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Maëva FANJEAUX</w:t>
      </w:r>
    </w:p>
    <w:p>
      <w:r>
        <w:t>Ingénieure d'affaires - Rennes</w:t>
      </w:r>
    </w:p>
    <w:p>
      <w:r>
        <w:t>maeva.fanjeaux@exemple.invalid - 06 39 98 68 45</w:t>
      </w:r>
    </w:p>
    <w:p>
      <w:r>
        <w:t>7 ans d'expérience - candidature au poste : Commercial B2B</w:t>
      </w:r>
    </w:p>
    <w:p/>
    <w:p>
      <w:r>
        <w:t>PARCOURS COMMERCIAL</w:t>
      </w:r>
    </w:p>
    <w:p>
      <w:r>
        <w:t>2024 - 2026 | Turbine Verte, Tours</w:t>
      </w:r>
    </w:p>
    <w:p>
      <w:r>
        <w:t xml:space="preserve">  Anglais scolaire, échanges professionnels impossibles.</w:t>
      </w:r>
    </w:p>
    <w:p>
      <w:r>
        <w:t>2022 - 2024 | Pontier &amp; Fils, Tours</w:t>
      </w:r>
    </w:p>
    <w:p>
      <w:r>
        <w:t xml:space="preserve">  Négociations limitées à des remises standard validées par mon responsable.</w:t>
      </w:r>
    </w:p>
    <w:p>
      <w:r>
        <w:t>2019 - 2022 | Maline Industries, Vannes</w:t>
      </w:r>
    </w:p>
    <w:p>
      <w:r>
        <w:t xml:space="preserve">  Prospection régulière : environ trente appels sortants par semaine et des courriels ciblés, un tiers de mes affaires vient de là.</w:t>
      </w:r>
    </w:p>
    <w:p>
      <w:r>
        <w:t>2016 - 2019 | Keranel, Vannes</w:t>
      </w:r>
    </w:p>
    <w:p>
      <w:r>
        <w:t xml:space="preserve">  Vente en boutique auprès de particuliers, aucun cycle B2B.</w:t>
      </w:r>
    </w:p>
    <w:p>
      <w:r>
        <w:t>2015 - 2016 | Pontier &amp; Fils, Le Mans</w:t>
      </w:r>
    </w:p>
    <w:p>
      <w:r>
        <w:t xml:space="preserve">  Vente de licences logicielles à des PME, compréhension du modèle par abonnement.</w:t>
      </w:r>
    </w:p>
    <w:p>
      <w:r>
        <w:t>2012 - 2015 | Alcyon Services, Nantes</w:t>
      </w:r>
    </w:p>
    <w:p>
      <w:r>
        <w:t xml:space="preserve">  Saisie occasionnelle dans un tableur partagé, pas de CRM dans mes postes précédents.</w:t>
      </w:r>
    </w:p>
    <w:p/>
    <w:p>
      <w:r>
        <w:t>FORMATION</w:t>
      </w:r>
    </w:p>
    <w:p>
      <w:r>
        <w:t>BTS négociation et digitalisation de la relation client, Vannes</w:t>
      </w:r>
    </w:p>
    <w:p/>
    <w:p>
      <w:r>
        <w:t>POINTS FORTS</w:t>
      </w:r>
    </w:p>
    <w:p>
      <w:r>
        <w:t>Prospection et génération d'affaires, Connaissance du secteur logiciel ou santé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Permis B, déplacements hebdomadaires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