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Oscar SICARD</w:t>
      </w:r>
    </w:p>
    <w:p>
      <w:r>
        <w:t>Développeur backend - Tours</w:t>
      </w:r>
    </w:p>
    <w:p>
      <w:r>
        <w:t>oscar.sicard@exemple.invalid - 06 39 98 62 27</w:t>
      </w:r>
    </w:p>
    <w:p>
      <w:r>
        <w:t>6 ans d'expérience - candidature au poste : Développeur Full Stack</w:t>
      </w:r>
    </w:p>
    <w:p/>
    <w:p>
      <w:r>
        <w:t>EXPÉRIENCE PROFESSIONNELLE</w:t>
      </w:r>
    </w:p>
    <w:p>
      <w:r>
        <w:t>2023 - 2026 | Feldspar, Tours</w:t>
      </w:r>
    </w:p>
    <w:p>
      <w:r>
        <w:t xml:space="preserve">  Quelques correctifs sur une application React existante, en JavaScript, accompagné par un collègue.</w:t>
      </w:r>
    </w:p>
    <w:p>
      <w:r>
        <w:t>2021 - 2023 | Groupe Vasseur, Nantes</w:t>
      </w:r>
    </w:p>
    <w:p>
      <w:r>
        <w:t xml:space="preserve">  Notions de SQL vues en cours, requêtes simples sur une base d'exercice.</w:t>
      </w:r>
    </w:p>
    <w:p>
      <w:r>
        <w:t>2018 - 2021 | Ouest Numérique, Angers</w:t>
      </w:r>
    </w:p>
    <w:p>
      <w:r>
        <w:t xml:space="preserve">  Anglais scolaire, compréhension partielle de la documentation technique.</w:t>
      </w:r>
    </w:p>
    <w:p>
      <w:r>
        <w:t>2016 - 2018 | Ouest Numérique, Nantes</w:t>
      </w:r>
    </w:p>
    <w:p>
      <w:r>
        <w:t xml:space="preserve">  Scripts Python d'automatisation pour mon propre usage, et reprise ponctuelle d'un petit service écrit par un collègue.</w:t>
      </w:r>
    </w:p>
    <w:p>
      <w:r>
        <w:t>2013 - 2016 | Delmonte SA, Rennes</w:t>
      </w:r>
    </w:p>
    <w:p>
      <w:r>
        <w:t xml:space="preserve">  Tests unitaires sur les fonctions que j'écris, sans exécution automatique à chaque fusion.</w:t>
      </w:r>
    </w:p>
    <w:p>
      <w:r>
        <w:t>2011 - 2013 | Ternova, Tours</w:t>
      </w:r>
    </w:p>
    <w:p>
      <w:r>
        <w:t xml:space="preserve">  Utilisation de la chaîne d'intégration continue mise en place par un collègue : je la déclenche et je lis les rapports.</w:t>
      </w:r>
    </w:p>
    <w:p/>
    <w:p>
      <w:r>
        <w:t>FORMATION</w:t>
      </w:r>
    </w:p>
    <w:p>
      <w:r>
        <w:t>Licence professionnelle développement web, Nantes</w:t>
      </w:r>
    </w:p>
    <w:p/>
    <w:p>
      <w:r>
        <w:t>COMPÉTENCES</w:t>
      </w:r>
    </w:p>
    <w:p>
      <w:r>
        <w:t>Polyvalence, curiosité, sens du service.</w:t>
      </w:r>
    </w:p>
    <w:p/>
    <w:p>
      <w:r>
        <w:t>LANGUES</w:t>
      </w:r>
    </w:p>
    <w:p>
      <w:r>
        <w:t>Français (langue maternelle), anglais (intermédiaire).</w:t>
      </w:r>
    </w:p>
    <w:p/>
    <w:p>
      <w:r>
        <w:t>DIVERS</w:t>
      </w:r>
    </w:p>
    <w:p>
      <w:r>
        <w:t>Participation régulière à des rencontres de développeurs en région.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