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Camille FANJEAUX</w:t>
      </w:r>
    </w:p>
    <w:p>
      <w:r>
        <w:t>Ingénieure logicielle - Brest</w:t>
      </w:r>
    </w:p>
    <w:p>
      <w:r>
        <w:t>camille.fanjeaux@exemple.invalid - 06 39 98 71 44</w:t>
      </w:r>
    </w:p>
    <w:p>
      <w:r>
        <w:t>6 ans d'expérience - candidature au poste : Développeur Full Stack</w:t>
      </w:r>
    </w:p>
    <w:p/>
    <w:p>
      <w:r>
        <w:t>EXPÉRIENCE PROFESSIONNELLE</w:t>
      </w:r>
    </w:p>
    <w:p>
      <w:r>
        <w:t>2025 - 2026 | Feldspar, Brest</w:t>
      </w:r>
    </w:p>
    <w:p>
      <w:r>
        <w:t xml:space="preserve">  Lecture de la documentation sur les chaînes d'intégration continue, sans mise en pratique.</w:t>
      </w:r>
    </w:p>
    <w:p>
      <w:r>
        <w:t>2024 - 2025 | Feldspar, Tours</w:t>
      </w:r>
    </w:p>
    <w:p>
      <w:r>
        <w:t xml:space="preserve">  Tests unitaires systématiques avec pytest, exécutés en intégration continue sur chaque demande de fusion.</w:t>
      </w:r>
    </w:p>
    <w:p>
      <w:r>
        <w:t>2021 - 2024 | Keranel, Le Mans</w:t>
      </w:r>
    </w:p>
    <w:p>
      <w:r>
        <w:t xml:space="preserve">  Découverte de Python pendant ma formation : quelques scripts d'exercice, aucun service livré.</w:t>
      </w:r>
    </w:p>
    <w:p>
      <w:r>
        <w:t>2019 - 2021 | Delmonte SA, Vannes</w:t>
      </w:r>
    </w:p>
    <w:p>
      <w:r>
        <w:t xml:space="preserve">  Anglais scolaire, compréhension partielle de la documentation technique.</w:t>
      </w:r>
    </w:p>
    <w:p>
      <w:r>
        <w:t>2018 - 2019 | Feldspar, Nantes</w:t>
      </w:r>
    </w:p>
    <w:p>
      <w:r>
        <w:t xml:space="preserve">  Quelques correctifs sur une application React existante, en JavaScript, accompagné par un collègue.</w:t>
      </w:r>
    </w:p>
    <w:p/>
    <w:p>
      <w:r>
        <w:t>FORMATION</w:t>
      </w:r>
    </w:p>
    <w:p>
      <w:r>
        <w:t>Licence professionnelle développement web, Tours</w:t>
      </w:r>
    </w:p>
    <w:p/>
    <w:p>
      <w:r>
        <w:t>COMPÉTENCES</w:t>
      </w:r>
    </w:p>
    <w:p>
      <w:r>
        <w:t>Tests automatisés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Participation régulière à des rencontres de développeurs en région.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