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Módulo 2: O Círculo Interno, Guerras e Dissidências (1906–1920)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institucionalização, os "filhos" rebeldes e a Pulsão de Morte.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Neste período, Freud deixa o isolamento ("splendid isolation") e começa a formar discípulos. A psicanálise vira política. É o momento das grandes traições e da reformulação teórica mais sombria, influenciada pela carnificina da Primeira Guerra Mundial.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🕯️ Parte I: A Sociedade das Quartas-Feiras (1902–1908)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Freud começa a convidar médicos e intelectuais para fumar charutos e discutir casos em sua sala de espera na Berggasse 19.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 Estratégia Política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Problema: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psicanálise era vista como uma "ciência judaica" (quase todos os primeiros membros eram judeus vienenses). Freud temia que o antissemitismo matasse sua criação.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Solução Suíça: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entrada da Escola de Zurique (liderada por Bleuler e Jung) foi vista como a salvação. Eles eram cristãos, acadêmicos e psiquiatras de hospital respeitados. Freud precisava de Jung como seu "herdeiro gentio" (não-judeu).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 Institucionalização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1908: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1º Congresso Psicanalítico em Salzburgo.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1910: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Fundação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IPA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(Associação Psicanalítica Internacional). Freud manobra para colocar Jung como presidente vitalício (o que irritou os vienenses veteranos como Adler).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⚔️ Parte II: As Grandes Dissidências (Os Cismas)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Freud exigia lealdade absoluta à teoria sexual. Quem discordasse da primazia da sexualidade era excomungado.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Alfred Adler (O Primeiro Rebelde - 1911)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Adler nunca aceitou a ênfase exclusiva no sexo. Ele era socialista e focado no social.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Principais Divergências: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Inferioridade dos Órgãos: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neurose não vem do desejo sexual reprimido, mas de uma tentativa de compensar uma fraqueza física ou social.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Protesto Masculino: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luta para sair de uma posição "feminina" (passiva/fraca) para uma "masculina" (ativa/forte).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Agressividade vs. Libido: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Adler viu a agressividade como central muito antes de Freud.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Desfecho: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Saiu e fundou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Psicologia Individual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Carl Gustav Jung (O Príncipe Herdeiro - 1913/1914)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ruptura mais dolorosa. Jung e Freud tinham uma relação "Pai e Filho" intensa e conflituosa.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Ponto de Ruptura (Livro: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Símbolos da Transformação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Libido Dessexualizada: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Jung, "libido" era energia psíquica geral (como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Chi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Prana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não apenas sexual.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Inconsciente Coletivo: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Além do recalcado pessoal, haveria uma camada herdada da ancestralidade humana (Arquétipos).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Causa vs. Finalidade: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Freud perguntava "de onde veio isso?" (trauma passado). Jung perguntava "para onde isso vai?" (teleologia/futuro).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Desfecho: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Rompimento total. Freud escreve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"A História do Movimento Psicanalítico"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(1914) basicamente para dizer que Adler e Jung não são psicanalistas.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💍 Parte III: O Comitê Secreto (A Guarda Pretoriana)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Após as traições, Ernest Jones sugere a Freud criar um grupo secreto de leais defensores. Freud dá a cada um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anel de ouro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uma intalha antiga (gema) da sua coleção pessoal.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Os Membros e suas Funções: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Sandor Ferenczi (Hungria):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clínico genial. Trouxe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empatia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a "técnica ativa". Defendia que o analista deveria dar o amor que faltou na infância (o que gerou atritos com Freud no fim da vida). Conceito chave: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Introjeção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Karl Abraham (Berlim):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racional. Sistematizou as fases do desenvolvimento (oral, anal, genital) e ligou-as às doenças (ex: obsessão = fixação anal). Foi o analista de Melanie Klein.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Ernest Jones (Inglaterra):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político. Não era um grande teórico, mas organizou a psicanálise como instituição. Expulsou dissidentes e escreveu a biografia oficial de Freud.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Otto Rank (Viena):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"filho adotivo". Secretário da sociedade. Escreveu sobre mitos e arte. Mais tarde, rompeu com Freud por causa do livro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Trauma do Nascimento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(dizendo que a angústia natal era mais importante que o Édipo).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Hanns Sachs (Viena):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advogado e esteta. Focado em psicanálise aplicada à arte e literatura.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Max Eitingon: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financiador e organizador do sistema de formação.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🥀 Parte IV: As Mulheres e os Homens Trágicos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Figuras essenciais que muitas vezes ficam nas notas de rodapé.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Sabina Spielrein (A Pioneira Esquecida)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Paciente de Jung (hospitalizada com histeria grave), depois sua amante, depois psicanalista brilhante.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Ideia da Destruição: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Em 1912, escreveu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"A Destruição como Causa do Devir"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Argumentou que o instinto sexual tem um componente destrutivo (perda do eu).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Impacto: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Freud rejeitou a ideia na época, mas anos depois admitiu que ela antecipou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Pulsão de Morte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Destino: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Assassinada pelos nazistas em 1942.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Victor Tausk (O Rival Suicida)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Um dos mais brilhantes alunos. Estudou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psicose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(esquizofrenia) quando Freud dizia que psicóticos eram inanalisáveis.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Conceito: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"A Máquina de Influência" (delírio paranoico de que uma máquina controla a mente).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Tragédia: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Tausk pediu análise a Freud. Freud recusou e o mandou para Helene Deutsch (que era aluna de Freud). Freud interferia na análise de Tausk através de Deutsch. Sentindo-se rejeitado e humilhado "pelo pai", Tausk cometeu suicídio em 1919.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Lou Andreas-Salomé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grande intelectual que foi amiga de Nietzsche e amante de Rilke.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Tornou-se confidente de Freud ("A Entendedora"). Ela ajudou a suavizar a teoria freudiana, trazendo um olhar sobre o narcisismo positivo e a criatividade feminina.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🧠 Parte V: A Metapsicologia e a Grande Virada (1914–1920)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Durante a guerra, com a clínica vazia e os filhos no front, Freud escreve furiosamente a teoria pura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Metapsicologia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Introdução ao Narcisismo (1914)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Até aqui, a libido ia para os objetos (pessoas). Freud descobre que a libido pode voltar para o próprio Eu.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Narcisismo Primário: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bebê é tudo para si mesmo.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Ideal do Ego: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que eu "deveria ser". A consciência moral.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Luto e Melancolia (1917)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Texto fundamental sobre a depressão.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Luto: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mundo fica pobre e vazio (perda real).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Melancolia: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fica pobre e vazio. A raiva contra a pessoa que foi embora (ou decepcionou) volta-se contra o próprio ego. "A sombra do objeto cai sobre o ego".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O Ponto de Inflexão: Além do Princípio do Prazer (1920)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grande reviravolta teórica. Por que os soldados sonham com traumas de guerra? Por que repetimos erros que nos fazem sofrer?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Compulsão à Repetição: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Existe algo na mente que é mais primitivo que a busca pelo prazer: a necessidade de repetir o trauma para tentar dominá-lo.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Pulsão de Morte (Thanatos):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força biológica que busca o retorno ao inorgânico, ao zero, à paz da não-existência.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Dualismo Final: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Eros (Vida/Ligação) vs. Thanatos (Morte/Desligamento).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📚 Roteiro de Leitura para o Módulo 2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Textos Curtos e Históricos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"A História do Movimento Psicanalítico"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(1914): A versão de Freud sobre as brigas com Adler e Jung. Leitura saborosa e polêmica.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"Recordar, Repetir e Elaborar"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(1914): Texto técnico crucial sobre como a cura acontece (não mais pela hipnose, mas pelo trabalho na transferência).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 Teoria Profunda (Metapsicologia)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"Introdução ao Narcisismo"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(1914). Difícil, mas essencial.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"Luto e Melancolia"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(1917). Provavelmente o texto clínico mais bonito de Freud.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A Virada Filosófica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"Além do Princípio do Prazer"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(1920). O texto onde Freud especula sobre biologia e morte.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Para Entender as Dissidências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"Um Método Perigoso"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 Dangerous Method, de David Cronenberg). Retrata a relação Freud-Jung-Spielrein com precisão histórica surpreendente.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Livro: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"O Homem e seus Símbolos"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(Carl Jung). O primeiro capítulo é a melhor introdução para entender por que Jung discordou de Freud.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