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Fase 1 - Menu</w:t>
      </w:r>
    </w:p>
    <w:p w:rsidR="00000000" w:rsidDel="00000000" w:rsidP="00000000" w:rsidRDefault="00000000" w:rsidRPr="00000000" w14:paraId="0000000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1.1. </w:t>
      </w:r>
      <w:r w:rsidDel="00000000" w:rsidR="00000000" w:rsidRPr="00000000">
        <w:rPr>
          <w:sz w:val="24"/>
          <w:szCs w:val="24"/>
          <w:rtl w:val="0"/>
        </w:rPr>
        <w:t xml:space="preserve">Como um jogador, eu devo clicar no botão "Play" para iniciar a Fase 1 do jogo, permitindo que eu comece a aprender sobre práticas sustentáveis, com foco no descarte correto de resíduos.</w:t>
      </w:r>
    </w:p>
    <w:p w:rsidR="00000000" w:rsidDel="00000000" w:rsidP="00000000" w:rsidRDefault="00000000" w:rsidRPr="00000000" w14:paraId="0000000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Rule="auto"/>
        <w:ind w:right="-13400"/>
        <w:rPr>
          <w:sz w:val="24"/>
          <w:szCs w:val="24"/>
          <w:shd w:fill="f2f2f2" w:val="clear"/>
        </w:rPr>
      </w:pPr>
      <w:r w:rsidDel="00000000" w:rsidR="00000000" w:rsidRPr="00000000">
        <w:rPr>
          <w:b w:val="1"/>
          <w:sz w:val="24"/>
          <w:szCs w:val="24"/>
          <w:shd w:fill="f2f2f2" w:val="clear"/>
          <w:rtl w:val="0"/>
        </w:rPr>
        <w:t xml:space="preserve">Critérios de Aceite: </w:t>
      </w:r>
      <w:r w:rsidDel="00000000" w:rsidR="00000000" w:rsidRPr="00000000">
        <w:rPr>
          <w:sz w:val="24"/>
          <w:szCs w:val="24"/>
          <w:shd w:fill="f2f2f2" w:val="clear"/>
          <w:rtl w:val="0"/>
        </w:rPr>
        <w:br w:type="textWrapping"/>
      </w:r>
    </w:p>
    <w:p w:rsidR="00000000" w:rsidDel="00000000" w:rsidP="00000000" w:rsidRDefault="00000000" w:rsidRPr="00000000" w14:paraId="00000006">
      <w:pPr>
        <w:spacing w:after="0" w:lineRule="auto"/>
        <w:ind w:right="-13400"/>
        <w:rPr>
          <w:sz w:val="24"/>
          <w:szCs w:val="24"/>
          <w:shd w:fill="f2f2f2" w:val="clear"/>
        </w:rPr>
      </w:pPr>
      <w:r w:rsidDel="00000000" w:rsidR="00000000" w:rsidRPr="00000000">
        <w:rPr>
          <w:sz w:val="24"/>
          <w:szCs w:val="24"/>
          <w:shd w:fill="f2f2f2" w:val="clear"/>
          <w:rtl w:val="0"/>
        </w:rPr>
        <w:t xml:space="preserve">Cenário 1: Menu</w:t>
      </w:r>
    </w:p>
    <w:p w:rsidR="00000000" w:rsidDel="00000000" w:rsidP="00000000" w:rsidRDefault="00000000" w:rsidRPr="00000000" w14:paraId="00000007">
      <w:pPr>
        <w:spacing w:after="0" w:lineRule="auto"/>
        <w:ind w:right="-13400"/>
        <w:rPr>
          <w:sz w:val="24"/>
          <w:szCs w:val="24"/>
          <w:shd w:fill="f2f2f2" w:val="clear"/>
        </w:rPr>
      </w:pPr>
      <w:r w:rsidDel="00000000" w:rsidR="00000000" w:rsidRPr="00000000">
        <w:rPr>
          <w:sz w:val="24"/>
          <w:szCs w:val="24"/>
          <w:shd w:fill="f2f2f2" w:val="clear"/>
          <w:rtl w:val="0"/>
        </w:rPr>
        <w:t xml:space="preserve">Dado que o jogador executa o jogo</w:t>
      </w:r>
    </w:p>
    <w:p w:rsidR="00000000" w:rsidDel="00000000" w:rsidP="00000000" w:rsidRDefault="00000000" w:rsidRPr="00000000" w14:paraId="00000008">
      <w:pPr>
        <w:spacing w:after="0" w:lineRule="auto"/>
        <w:ind w:right="-13400"/>
        <w:rPr>
          <w:sz w:val="24"/>
          <w:szCs w:val="24"/>
          <w:shd w:fill="f2f2f2" w:val="clear"/>
        </w:rPr>
      </w:pPr>
      <w:r w:rsidDel="00000000" w:rsidR="00000000" w:rsidRPr="00000000">
        <w:rPr>
          <w:sz w:val="24"/>
          <w:szCs w:val="24"/>
          <w:shd w:fill="f2f2f2" w:val="clear"/>
          <w:rtl w:val="0"/>
        </w:rPr>
        <w:t xml:space="preserve">Quando clicado em “Play”</w:t>
      </w:r>
    </w:p>
    <w:p w:rsidR="00000000" w:rsidDel="00000000" w:rsidP="00000000" w:rsidRDefault="00000000" w:rsidRPr="00000000" w14:paraId="00000009">
      <w:pPr>
        <w:spacing w:after="0" w:lineRule="auto"/>
        <w:ind w:right="-13400"/>
        <w:rPr>
          <w:sz w:val="24"/>
          <w:szCs w:val="24"/>
          <w:shd w:fill="f2f2f2" w:val="clear"/>
        </w:rPr>
      </w:pPr>
      <w:r w:rsidDel="00000000" w:rsidR="00000000" w:rsidRPr="00000000">
        <w:rPr>
          <w:sz w:val="24"/>
          <w:szCs w:val="24"/>
          <w:shd w:fill="f2f2f2" w:val="clear"/>
          <w:rtl w:val="0"/>
        </w:rPr>
        <w:t xml:space="preserve">Então a fase 1 é iniciada</w:t>
      </w:r>
    </w:p>
    <w:p w:rsidR="00000000" w:rsidDel="00000000" w:rsidP="00000000" w:rsidRDefault="00000000" w:rsidRPr="00000000" w14:paraId="0000000A">
      <w:pPr>
        <w:spacing w:after="0" w:lineRule="auto"/>
        <w:ind w:right="-13400"/>
        <w:rPr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Rule="auto"/>
        <w:ind w:right="-13400"/>
        <w:rPr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Fase 2 - Descarte correto de resíduos</w:t>
      </w:r>
    </w:p>
    <w:p w:rsidR="00000000" w:rsidDel="00000000" w:rsidP="00000000" w:rsidRDefault="00000000" w:rsidRPr="00000000" w14:paraId="0000000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2.1 </w:t>
      </w:r>
      <w:r w:rsidDel="00000000" w:rsidR="00000000" w:rsidRPr="00000000">
        <w:rPr>
          <w:sz w:val="24"/>
          <w:szCs w:val="24"/>
          <w:rtl w:val="0"/>
        </w:rPr>
        <w:t xml:space="preserve">Como um jogador</w:t>
      </w:r>
      <w:r w:rsidDel="00000000" w:rsidR="00000000" w:rsidRPr="00000000">
        <w:rPr>
          <w:sz w:val="24"/>
          <w:szCs w:val="24"/>
          <w:rtl w:val="0"/>
        </w:rPr>
        <w:t xml:space="preserve">, eu devo organizar os resíduos nas lixeiras corretas para aprender sobre o descarte adequado de lixo e aumentar a conscientização ambiental, ajudando a promover práticas sustentáveis.</w:t>
      </w:r>
    </w:p>
    <w:p w:rsidR="00000000" w:rsidDel="00000000" w:rsidP="00000000" w:rsidRDefault="00000000" w:rsidRPr="00000000" w14:paraId="0000000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2.2 </w:t>
      </w:r>
      <w:r w:rsidDel="00000000" w:rsidR="00000000" w:rsidRPr="00000000">
        <w:rPr>
          <w:sz w:val="24"/>
          <w:szCs w:val="24"/>
          <w:rtl w:val="0"/>
        </w:rPr>
        <w:t xml:space="preserve">Como um jogador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sz w:val="24"/>
          <w:szCs w:val="24"/>
          <w:rtl w:val="0"/>
        </w:rPr>
        <w:t xml:space="preserve">eu gostaria</w:t>
      </w:r>
      <w:r w:rsidDel="00000000" w:rsidR="00000000" w:rsidRPr="00000000">
        <w:rPr>
          <w:sz w:val="24"/>
          <w:szCs w:val="24"/>
          <w:rtl w:val="0"/>
        </w:rPr>
        <w:t xml:space="preserve"> de receber feedback sobre os erros na separação do lixo para ajustar minhas escolhas e melhorar a minha performance no jogo, garantindo aprendizado sobre práticas corretas de descarte.</w:t>
      </w:r>
    </w:p>
    <w:p w:rsidR="00000000" w:rsidDel="00000000" w:rsidP="00000000" w:rsidRDefault="00000000" w:rsidRPr="00000000" w14:paraId="0000001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Critérios de Aceite:</w:t>
      </w:r>
    </w:p>
    <w:p w:rsidR="00000000" w:rsidDel="00000000" w:rsidP="00000000" w:rsidRDefault="00000000" w:rsidRPr="00000000" w14:paraId="0000001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Rule="auto"/>
        <w:ind w:right="-13400"/>
        <w:rPr>
          <w:sz w:val="24"/>
          <w:szCs w:val="24"/>
          <w:shd w:fill="f2f2f2" w:val="clear"/>
        </w:rPr>
      </w:pPr>
      <w:r w:rsidDel="00000000" w:rsidR="00000000" w:rsidRPr="00000000">
        <w:rPr>
          <w:sz w:val="24"/>
          <w:szCs w:val="24"/>
          <w:shd w:fill="f2f2f2" w:val="clear"/>
          <w:rtl w:val="0"/>
        </w:rPr>
        <w:t xml:space="preserve">Cenário 2: Reciclagem</w:t>
      </w:r>
    </w:p>
    <w:p w:rsidR="00000000" w:rsidDel="00000000" w:rsidP="00000000" w:rsidRDefault="00000000" w:rsidRPr="00000000" w14:paraId="00000015">
      <w:pPr>
        <w:spacing w:after="0" w:lineRule="auto"/>
        <w:ind w:right="-13400"/>
        <w:rPr>
          <w:sz w:val="24"/>
          <w:szCs w:val="24"/>
          <w:shd w:fill="f2f2f2" w:val="clear"/>
        </w:rPr>
      </w:pPr>
      <w:r w:rsidDel="00000000" w:rsidR="00000000" w:rsidRPr="00000000">
        <w:rPr>
          <w:sz w:val="24"/>
          <w:szCs w:val="24"/>
          <w:shd w:fill="f2f2f2" w:val="clear"/>
          <w:rtl w:val="0"/>
        </w:rPr>
        <w:t xml:space="preserve">Dado que o jogador arrasta um item para uma lixeira</w:t>
      </w:r>
    </w:p>
    <w:p w:rsidR="00000000" w:rsidDel="00000000" w:rsidP="00000000" w:rsidRDefault="00000000" w:rsidRPr="00000000" w14:paraId="00000016">
      <w:pPr>
        <w:spacing w:after="0" w:lineRule="auto"/>
        <w:ind w:right="-13400"/>
        <w:rPr>
          <w:sz w:val="24"/>
          <w:szCs w:val="24"/>
          <w:shd w:fill="f2f2f2" w:val="clear"/>
        </w:rPr>
      </w:pPr>
      <w:r w:rsidDel="00000000" w:rsidR="00000000" w:rsidRPr="00000000">
        <w:rPr>
          <w:sz w:val="24"/>
          <w:szCs w:val="24"/>
          <w:shd w:fill="f2f2f2" w:val="clear"/>
          <w:rtl w:val="0"/>
        </w:rPr>
        <w:t xml:space="preserve">Quando o item está corretamente ou incorretamente classificado</w:t>
      </w:r>
    </w:p>
    <w:p w:rsidR="00000000" w:rsidDel="00000000" w:rsidP="00000000" w:rsidRDefault="00000000" w:rsidRPr="00000000" w14:paraId="00000017">
      <w:pPr>
        <w:spacing w:after="0" w:lineRule="auto"/>
        <w:ind w:right="-13400"/>
        <w:rPr>
          <w:sz w:val="24"/>
          <w:szCs w:val="24"/>
          <w:shd w:fill="f2f2f2" w:val="clear"/>
        </w:rPr>
      </w:pPr>
      <w:r w:rsidDel="00000000" w:rsidR="00000000" w:rsidRPr="00000000">
        <w:rPr>
          <w:sz w:val="24"/>
          <w:szCs w:val="24"/>
          <w:shd w:fill="f2f2f2" w:val="clear"/>
          <w:rtl w:val="0"/>
        </w:rPr>
        <w:t xml:space="preserve">Então o jogador recebe um feedback</w:t>
      </w:r>
    </w:p>
    <w:p w:rsidR="00000000" w:rsidDel="00000000" w:rsidP="00000000" w:rsidRDefault="00000000" w:rsidRPr="00000000" w14:paraId="00000018">
      <w:pPr>
        <w:spacing w:after="0" w:lineRule="auto"/>
        <w:ind w:right="-13400"/>
        <w:rPr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Fase 3 - Interação com animais silvestres</w:t>
      </w:r>
    </w:p>
    <w:p w:rsidR="00000000" w:rsidDel="00000000" w:rsidP="00000000" w:rsidRDefault="00000000" w:rsidRPr="00000000" w14:paraId="0000001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3.1 </w:t>
      </w:r>
      <w:r w:rsidDel="00000000" w:rsidR="00000000" w:rsidRPr="00000000">
        <w:rPr>
          <w:sz w:val="24"/>
          <w:szCs w:val="24"/>
          <w:rtl w:val="0"/>
        </w:rPr>
        <w:t xml:space="preserve">Como um jogador</w:t>
      </w:r>
      <w:r w:rsidDel="00000000" w:rsidR="00000000" w:rsidRPr="00000000">
        <w:rPr>
          <w:sz w:val="24"/>
          <w:szCs w:val="24"/>
          <w:rtl w:val="0"/>
        </w:rPr>
        <w:t xml:space="preserve">, eu devo desviar dos animais enquanto carrego os pedaços de pizza para entender a importância de não alimentar animais silvestres e preservar a fauna, ajudando na conscientização ecológica.</w:t>
      </w:r>
    </w:p>
    <w:p w:rsidR="00000000" w:rsidDel="00000000" w:rsidP="00000000" w:rsidRDefault="00000000" w:rsidRPr="00000000" w14:paraId="0000001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3.2 </w:t>
      </w:r>
      <w:r w:rsidDel="00000000" w:rsidR="00000000" w:rsidRPr="00000000">
        <w:rPr>
          <w:sz w:val="24"/>
          <w:szCs w:val="24"/>
          <w:rtl w:val="0"/>
        </w:rPr>
        <w:t xml:space="preserve">Como um jogador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sz w:val="24"/>
          <w:szCs w:val="24"/>
          <w:rtl w:val="0"/>
        </w:rPr>
        <w:t xml:space="preserve">eu gostaria</w:t>
      </w:r>
      <w:r w:rsidDel="00000000" w:rsidR="00000000" w:rsidRPr="00000000">
        <w:rPr>
          <w:sz w:val="24"/>
          <w:szCs w:val="24"/>
          <w:rtl w:val="0"/>
        </w:rPr>
        <w:t xml:space="preserve"> de interagir com diálogos educativos durante o jogo para aprender sobre os impactos ecológicos das nossas ações, reforçando a conscientização ambiental sobre os animais e a preservação dos ecossistemas.</w:t>
      </w:r>
    </w:p>
    <w:p w:rsidR="00000000" w:rsidDel="00000000" w:rsidP="00000000" w:rsidRDefault="00000000" w:rsidRPr="00000000" w14:paraId="0000001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Critérios de Aceite: </w:t>
      </w:r>
    </w:p>
    <w:p w:rsidR="00000000" w:rsidDel="00000000" w:rsidP="00000000" w:rsidRDefault="00000000" w:rsidRPr="00000000" w14:paraId="0000002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Rule="auto"/>
        <w:ind w:right="-13400"/>
        <w:rPr>
          <w:sz w:val="24"/>
          <w:szCs w:val="24"/>
          <w:shd w:fill="f2f2f2" w:val="clear"/>
        </w:rPr>
      </w:pPr>
      <w:r w:rsidDel="00000000" w:rsidR="00000000" w:rsidRPr="00000000">
        <w:rPr>
          <w:sz w:val="24"/>
          <w:szCs w:val="24"/>
          <w:shd w:fill="f2f2f2" w:val="clear"/>
          <w:rtl w:val="0"/>
        </w:rPr>
        <w:t xml:space="preserve">Cenário 3: Cuidado com os animais</w:t>
      </w:r>
    </w:p>
    <w:p w:rsidR="00000000" w:rsidDel="00000000" w:rsidP="00000000" w:rsidRDefault="00000000" w:rsidRPr="00000000" w14:paraId="00000026">
      <w:pPr>
        <w:spacing w:after="0" w:lineRule="auto"/>
        <w:ind w:right="-13400"/>
        <w:rPr>
          <w:sz w:val="24"/>
          <w:szCs w:val="24"/>
          <w:shd w:fill="f2f2f2" w:val="clear"/>
        </w:rPr>
      </w:pPr>
      <w:r w:rsidDel="00000000" w:rsidR="00000000" w:rsidRPr="00000000">
        <w:rPr>
          <w:sz w:val="24"/>
          <w:szCs w:val="24"/>
          <w:shd w:fill="f2f2f2" w:val="clear"/>
          <w:rtl w:val="0"/>
        </w:rPr>
        <w:t xml:space="preserve">Dado que o jogador recebe 10 pedaços de pizza</w:t>
      </w:r>
    </w:p>
    <w:p w:rsidR="00000000" w:rsidDel="00000000" w:rsidP="00000000" w:rsidRDefault="00000000" w:rsidRPr="00000000" w14:paraId="00000027">
      <w:pPr>
        <w:spacing w:after="0" w:lineRule="auto"/>
        <w:ind w:right="-13400"/>
        <w:rPr>
          <w:sz w:val="24"/>
          <w:szCs w:val="24"/>
          <w:shd w:fill="f2f2f2" w:val="clear"/>
        </w:rPr>
      </w:pPr>
      <w:r w:rsidDel="00000000" w:rsidR="00000000" w:rsidRPr="00000000">
        <w:rPr>
          <w:sz w:val="24"/>
          <w:szCs w:val="24"/>
          <w:shd w:fill="f2f2f2" w:val="clear"/>
          <w:rtl w:val="0"/>
        </w:rPr>
        <w:t xml:space="preserve">Quando os animais </w:t>
      </w:r>
      <w:r w:rsidDel="00000000" w:rsidR="00000000" w:rsidRPr="00000000">
        <w:rPr>
          <w:sz w:val="24"/>
          <w:szCs w:val="24"/>
          <w:shd w:fill="f2f2f2" w:val="clear"/>
          <w:rtl w:val="0"/>
        </w:rPr>
        <w:t xml:space="preserve">vierem</w:t>
      </w:r>
      <w:r w:rsidDel="00000000" w:rsidR="00000000" w:rsidRPr="00000000">
        <w:rPr>
          <w:sz w:val="24"/>
          <w:szCs w:val="24"/>
          <w:shd w:fill="f2f2f2" w:val="clear"/>
          <w:rtl w:val="0"/>
        </w:rPr>
        <w:t xml:space="preserve"> na direção do jogador</w:t>
      </w:r>
    </w:p>
    <w:p w:rsidR="00000000" w:rsidDel="00000000" w:rsidP="00000000" w:rsidRDefault="00000000" w:rsidRPr="00000000" w14:paraId="00000028">
      <w:pPr>
        <w:spacing w:after="0" w:lineRule="auto"/>
        <w:ind w:right="-13400"/>
        <w:rPr>
          <w:sz w:val="24"/>
          <w:szCs w:val="24"/>
          <w:shd w:fill="f2f2f2" w:val="clear"/>
        </w:rPr>
      </w:pPr>
      <w:r w:rsidDel="00000000" w:rsidR="00000000" w:rsidRPr="00000000">
        <w:rPr>
          <w:sz w:val="24"/>
          <w:szCs w:val="24"/>
          <w:shd w:fill="f2f2f2" w:val="clear"/>
          <w:rtl w:val="0"/>
        </w:rPr>
        <w:t xml:space="preserve">Então o jogador deve desviar para não perder pontos</w:t>
      </w:r>
    </w:p>
    <w:p w:rsidR="00000000" w:rsidDel="00000000" w:rsidP="00000000" w:rsidRDefault="00000000" w:rsidRPr="00000000" w14:paraId="00000029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Tarefas:</w:t>
      </w:r>
    </w:p>
    <w:p w:rsidR="00000000" w:rsidDel="00000000" w:rsidP="00000000" w:rsidRDefault="00000000" w:rsidRPr="00000000" w14:paraId="0000002B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Menu: 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ind w:left="720" w:hanging="360"/>
        <w:jc w:val="both"/>
        <w:rPr>
          <w:b w:val="1"/>
          <w:sz w:val="28"/>
          <w:szCs w:val="28"/>
          <w:u w:val="none"/>
        </w:rPr>
      </w:pPr>
      <w:r w:rsidDel="00000000" w:rsidR="00000000" w:rsidRPr="00000000">
        <w:rPr>
          <w:sz w:val="24"/>
          <w:szCs w:val="24"/>
          <w:shd w:fill="f2f2f2" w:val="clear"/>
          <w:rtl w:val="0"/>
        </w:rPr>
        <w:t xml:space="preserve">Implementar a lógica de clicar no botão e ser levada à fase 1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E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Fase 1: 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spacing w:after="0" w:lineRule="auto"/>
        <w:ind w:left="720" w:right="-13400" w:hanging="360"/>
        <w:rPr>
          <w:b w:val="1"/>
          <w:sz w:val="28"/>
          <w:szCs w:val="28"/>
        </w:rPr>
      </w:pPr>
      <w:r w:rsidDel="00000000" w:rsidR="00000000" w:rsidRPr="00000000">
        <w:rPr>
          <w:sz w:val="24"/>
          <w:szCs w:val="24"/>
          <w:shd w:fill="f2f2f2" w:val="clear"/>
          <w:rtl w:val="0"/>
        </w:rPr>
        <w:t xml:space="preserve">Implementar a lógica de arrastar e soltar os resíduos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pacing w:after="0" w:lineRule="auto"/>
        <w:ind w:left="720" w:right="-13400" w:hanging="360"/>
        <w:rPr>
          <w:sz w:val="24"/>
          <w:szCs w:val="24"/>
          <w:shd w:fill="f2f2f2" w:val="clear"/>
        </w:rPr>
      </w:pPr>
      <w:r w:rsidDel="00000000" w:rsidR="00000000" w:rsidRPr="00000000">
        <w:rPr>
          <w:sz w:val="24"/>
          <w:szCs w:val="24"/>
          <w:shd w:fill="f2f2f2" w:val="clear"/>
          <w:rtl w:val="0"/>
        </w:rPr>
        <w:t xml:space="preserve">Implementar a lógica de arrastar e soltar os resíduos</w:t>
      </w:r>
    </w:p>
    <w:p w:rsidR="00000000" w:rsidDel="00000000" w:rsidP="00000000" w:rsidRDefault="00000000" w:rsidRPr="00000000" w14:paraId="00000032">
      <w:pPr>
        <w:spacing w:after="0" w:lineRule="auto"/>
        <w:ind w:right="-13400"/>
        <w:rPr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Rule="auto"/>
        <w:ind w:right="-13400"/>
        <w:rPr>
          <w:b w:val="1"/>
          <w:sz w:val="24"/>
          <w:szCs w:val="24"/>
          <w:shd w:fill="f2f2f2" w:val="clear"/>
        </w:rPr>
      </w:pPr>
      <w:r w:rsidDel="00000000" w:rsidR="00000000" w:rsidRPr="00000000">
        <w:rPr>
          <w:b w:val="1"/>
          <w:sz w:val="24"/>
          <w:szCs w:val="24"/>
          <w:shd w:fill="f2f2f2" w:val="clear"/>
          <w:rtl w:val="0"/>
        </w:rPr>
        <w:t xml:space="preserve">Fase 2: 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0" w:lineRule="auto"/>
        <w:ind w:left="720" w:right="-13400" w:hanging="360"/>
        <w:rPr>
          <w:sz w:val="24"/>
          <w:szCs w:val="24"/>
          <w:shd w:fill="f2f2f2" w:val="clear"/>
        </w:rPr>
      </w:pPr>
      <w:r w:rsidDel="00000000" w:rsidR="00000000" w:rsidRPr="00000000">
        <w:rPr>
          <w:sz w:val="24"/>
          <w:szCs w:val="24"/>
          <w:shd w:fill="f2f2f2" w:val="clear"/>
          <w:rtl w:val="0"/>
        </w:rPr>
        <w:t xml:space="preserve">Desenvolver a lógica do movimento dos animais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0" w:lineRule="auto"/>
        <w:ind w:left="720" w:right="-13400" w:hanging="360"/>
        <w:rPr>
          <w:sz w:val="24"/>
          <w:szCs w:val="24"/>
          <w:shd w:fill="f2f2f2" w:val="clear"/>
        </w:rPr>
      </w:pPr>
      <w:r w:rsidDel="00000000" w:rsidR="00000000" w:rsidRPr="00000000">
        <w:rPr>
          <w:sz w:val="24"/>
          <w:szCs w:val="24"/>
          <w:shd w:fill="f2f2f2" w:val="clear"/>
          <w:rtl w:val="0"/>
        </w:rPr>
        <w:t xml:space="preserve">Configurar os diálogos durante a interação</w:t>
      </w:r>
    </w:p>
    <w:p w:rsidR="00000000" w:rsidDel="00000000" w:rsidP="00000000" w:rsidRDefault="00000000" w:rsidRPr="00000000" w14:paraId="00000036">
      <w:pPr>
        <w:spacing w:after="0" w:lineRule="auto"/>
        <w:ind w:left="0" w:right="-13400" w:firstLine="0"/>
        <w:rPr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Rule="auto"/>
        <w:ind w:left="0" w:right="-13400" w:firstLine="0"/>
        <w:rPr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Rule="auto"/>
        <w:ind w:left="0" w:right="-13400" w:firstLine="0"/>
        <w:rPr>
          <w:b w:val="1"/>
          <w:sz w:val="28"/>
          <w:szCs w:val="28"/>
          <w:shd w:fill="f2f2f2" w:val="clear"/>
        </w:rPr>
      </w:pPr>
      <w:r w:rsidDel="00000000" w:rsidR="00000000" w:rsidRPr="00000000">
        <w:rPr>
          <w:b w:val="1"/>
          <w:sz w:val="28"/>
          <w:szCs w:val="28"/>
          <w:shd w:fill="f2f2f2" w:val="clear"/>
          <w:rtl w:val="0"/>
        </w:rPr>
        <w:t xml:space="preserve">Interface:</w:t>
      </w:r>
    </w:p>
    <w:p w:rsidR="00000000" w:rsidDel="00000000" w:rsidP="00000000" w:rsidRDefault="00000000" w:rsidRPr="00000000" w14:paraId="00000039">
      <w:pPr>
        <w:spacing w:after="0" w:lineRule="auto"/>
        <w:ind w:left="0" w:right="-13400" w:firstLine="0"/>
        <w:rPr>
          <w:b w:val="1"/>
          <w:sz w:val="28"/>
          <w:szCs w:val="28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Rule="auto"/>
        <w:ind w:left="0" w:right="-13400" w:firstLine="0"/>
        <w:rPr>
          <w:sz w:val="24"/>
          <w:szCs w:val="24"/>
          <w:shd w:fill="f2f2f2" w:val="clear"/>
        </w:rPr>
      </w:pPr>
      <w:r w:rsidDel="00000000" w:rsidR="00000000" w:rsidRPr="00000000">
        <w:rPr>
          <w:sz w:val="24"/>
          <w:szCs w:val="24"/>
          <w:shd w:fill="f2f2f2" w:val="clear"/>
        </w:rPr>
        <w:drawing>
          <wp:inline distB="114300" distT="114300" distL="114300" distR="114300">
            <wp:extent cx="5760000" cy="32385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Rule="auto"/>
        <w:ind w:left="-1695" w:right="-13400" w:firstLine="0"/>
        <w:rPr>
          <w:sz w:val="24"/>
          <w:szCs w:val="24"/>
          <w:shd w:fill="f2f2f2" w:val="clear"/>
        </w:rPr>
      </w:pPr>
      <w:r w:rsidDel="00000000" w:rsidR="00000000" w:rsidRPr="00000000">
        <w:rPr>
          <w:sz w:val="24"/>
          <w:szCs w:val="24"/>
          <w:shd w:fill="f2f2f2" w:val="clear"/>
          <w:rtl w:val="0"/>
        </w:rPr>
        <w:t xml:space="preserve">                                                                                              Imagem 1 - Protótipo da tela inicial (Menu)</w:t>
      </w:r>
    </w:p>
    <w:p w:rsidR="00000000" w:rsidDel="00000000" w:rsidP="00000000" w:rsidRDefault="00000000" w:rsidRPr="00000000" w14:paraId="0000003C">
      <w:pPr>
        <w:spacing w:after="0" w:lineRule="auto"/>
        <w:ind w:left="-1133.8582677165355" w:right="-13400" w:firstLine="1133.8582677165355"/>
        <w:rPr>
          <w:sz w:val="24"/>
          <w:szCs w:val="24"/>
          <w:shd w:fill="f2f2f2" w:val="clear"/>
        </w:rPr>
      </w:pPr>
      <w:r w:rsidDel="00000000" w:rsidR="00000000" w:rsidRPr="00000000">
        <w:rPr>
          <w:sz w:val="24"/>
          <w:szCs w:val="24"/>
          <w:shd w:fill="f2f2f2" w:val="clear"/>
        </w:rPr>
        <w:drawing>
          <wp:inline distB="114300" distT="114300" distL="114300" distR="114300">
            <wp:extent cx="5760000" cy="3225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Rule="auto"/>
        <w:ind w:right="-13400"/>
        <w:rPr>
          <w:sz w:val="24"/>
          <w:szCs w:val="24"/>
          <w:shd w:fill="f2f2f2" w:val="clear"/>
        </w:rPr>
      </w:pPr>
      <w:r w:rsidDel="00000000" w:rsidR="00000000" w:rsidRPr="00000000">
        <w:rPr>
          <w:sz w:val="24"/>
          <w:szCs w:val="24"/>
          <w:shd w:fill="f2f2f2" w:val="clear"/>
          <w:rtl w:val="0"/>
        </w:rPr>
        <w:t xml:space="preserve">                                                                  Imagem 2 - Protótipo dos diálogos da fase 1</w:t>
      </w:r>
    </w:p>
    <w:p w:rsidR="00000000" w:rsidDel="00000000" w:rsidP="00000000" w:rsidRDefault="00000000" w:rsidRPr="00000000" w14:paraId="0000003E">
      <w:pPr>
        <w:spacing w:after="0" w:lineRule="auto"/>
        <w:ind w:right="-13400"/>
        <w:rPr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Rule="auto"/>
        <w:ind w:right="-13400"/>
        <w:rPr>
          <w:sz w:val="24"/>
          <w:szCs w:val="24"/>
          <w:shd w:fill="f2f2f2" w:val="clear"/>
        </w:rPr>
      </w:pPr>
      <w:r w:rsidDel="00000000" w:rsidR="00000000" w:rsidRPr="00000000">
        <w:rPr>
          <w:sz w:val="24"/>
          <w:szCs w:val="24"/>
          <w:shd w:fill="f2f2f2" w:val="clear"/>
        </w:rPr>
        <w:drawing>
          <wp:inline distB="114300" distT="114300" distL="114300" distR="114300">
            <wp:extent cx="5760000" cy="3238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Rule="auto"/>
        <w:ind w:right="-13400"/>
        <w:rPr>
          <w:sz w:val="24"/>
          <w:szCs w:val="24"/>
          <w:shd w:fill="f2f2f2" w:val="clear"/>
        </w:rPr>
      </w:pPr>
      <w:r w:rsidDel="00000000" w:rsidR="00000000" w:rsidRPr="00000000">
        <w:rPr>
          <w:sz w:val="24"/>
          <w:szCs w:val="24"/>
          <w:shd w:fill="f2f2f2" w:val="clear"/>
          <w:rtl w:val="0"/>
        </w:rPr>
        <w:t xml:space="preserve">                                                                                       Imagem 3 - Protótipo da fase 1</w:t>
      </w:r>
    </w:p>
    <w:p w:rsidR="00000000" w:rsidDel="00000000" w:rsidP="00000000" w:rsidRDefault="00000000" w:rsidRPr="00000000" w14:paraId="00000041">
      <w:pPr>
        <w:spacing w:after="0" w:lineRule="auto"/>
        <w:ind w:right="-13400"/>
        <w:rPr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Rule="auto"/>
        <w:ind w:right="-13400"/>
        <w:rPr>
          <w:sz w:val="24"/>
          <w:szCs w:val="24"/>
          <w:shd w:fill="f2f2f2" w:val="clear"/>
        </w:rPr>
      </w:pPr>
      <w:r w:rsidDel="00000000" w:rsidR="00000000" w:rsidRPr="00000000">
        <w:rPr>
          <w:sz w:val="24"/>
          <w:szCs w:val="24"/>
          <w:shd w:fill="f2f2f2" w:val="clear"/>
        </w:rPr>
        <w:drawing>
          <wp:inline distB="114300" distT="114300" distL="114300" distR="114300">
            <wp:extent cx="5760000" cy="32385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Rule="auto"/>
        <w:ind w:right="-13400"/>
        <w:rPr>
          <w:sz w:val="24"/>
          <w:szCs w:val="24"/>
          <w:shd w:fill="f2f2f2" w:val="clear"/>
        </w:rPr>
      </w:pPr>
      <w:r w:rsidDel="00000000" w:rsidR="00000000" w:rsidRPr="00000000">
        <w:rPr>
          <w:sz w:val="24"/>
          <w:szCs w:val="24"/>
          <w:shd w:fill="f2f2f2" w:val="clear"/>
          <w:rtl w:val="0"/>
        </w:rPr>
        <w:t xml:space="preserve">                                                                                       Imagem 4 - Protótipo da fase 2</w:t>
      </w:r>
    </w:p>
    <w:sectPr>
      <w:pgSz w:h="16838" w:w="11906" w:orient="portrait"/>
      <w:pgMar w:bottom="1133.8582677165355" w:top="1700.7874015748032" w:left="1700.7874015748032" w:right="1133.858267716535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