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5EC95" w14:textId="77777777" w:rsidR="00F45D92" w:rsidRPr="005539EB" w:rsidRDefault="00F45D92" w:rsidP="008667B4">
      <w:pPr>
        <w:pStyle w:val="CAPA"/>
      </w:pPr>
      <w:r w:rsidRPr="005539EB">
        <w:t>FAI – CENTRO DE ENSINO</w:t>
      </w:r>
      <w:r w:rsidR="00F1760A" w:rsidRPr="005539EB">
        <w:t xml:space="preserve"> SUPERIOR EM GESTÃO, TECNOLOGIA</w:t>
      </w:r>
      <w:r w:rsidRPr="005539EB">
        <w:t xml:space="preserve"> E EDUCAÇÃO</w:t>
      </w:r>
    </w:p>
    <w:p w14:paraId="33720312" w14:textId="77777777" w:rsidR="00F45D92" w:rsidRPr="005539EB" w:rsidRDefault="00F45D92" w:rsidP="008667B4">
      <w:pPr>
        <w:pStyle w:val="CAPA"/>
      </w:pPr>
      <w:r w:rsidRPr="005539EB">
        <w:t>CURSO DE SISTEMAS DE INFORMAÇÃO</w:t>
      </w:r>
    </w:p>
    <w:p w14:paraId="37EC9598" w14:textId="77777777" w:rsidR="00F45D92" w:rsidRPr="005539EB" w:rsidRDefault="00F45D92" w:rsidP="008667B4">
      <w:pPr>
        <w:pStyle w:val="CAPA"/>
      </w:pPr>
    </w:p>
    <w:p w14:paraId="0A33A9B6" w14:textId="5E7C6377" w:rsidR="00F45D92" w:rsidRPr="005539EB" w:rsidRDefault="005539EB" w:rsidP="008667B4">
      <w:pPr>
        <w:pStyle w:val="CAPA"/>
      </w:pPr>
      <w:r w:rsidRPr="005539EB">
        <w:t>DILTON THALES MELO DA SILVA</w:t>
      </w:r>
    </w:p>
    <w:p w14:paraId="7B025526" w14:textId="672EB858" w:rsidR="00F45D92" w:rsidRPr="005539EB" w:rsidRDefault="005539EB" w:rsidP="008667B4">
      <w:pPr>
        <w:pStyle w:val="CAPA"/>
      </w:pPr>
      <w:r w:rsidRPr="005539EB">
        <w:t>LUCAS DOS REIS SEVERINI</w:t>
      </w:r>
    </w:p>
    <w:p w14:paraId="23898F30" w14:textId="1D633282" w:rsidR="00F45D92" w:rsidRPr="005539EB" w:rsidRDefault="005539EB" w:rsidP="008667B4">
      <w:pPr>
        <w:pStyle w:val="CAPA"/>
      </w:pPr>
      <w:r w:rsidRPr="005539EB">
        <w:t>MATEUS BOCHE DANIEL</w:t>
      </w:r>
    </w:p>
    <w:p w14:paraId="6F46EBFE" w14:textId="77777777" w:rsidR="00F45D92" w:rsidRPr="005539EB" w:rsidRDefault="00F45D92" w:rsidP="008667B4">
      <w:pPr>
        <w:pStyle w:val="CAPA"/>
      </w:pPr>
    </w:p>
    <w:p w14:paraId="0ED85B06" w14:textId="77777777" w:rsidR="000938B5" w:rsidRPr="005539EB" w:rsidRDefault="000938B5" w:rsidP="008667B4">
      <w:pPr>
        <w:pStyle w:val="CAPA"/>
      </w:pPr>
    </w:p>
    <w:p w14:paraId="1D28B073" w14:textId="77777777" w:rsidR="000938B5" w:rsidRPr="005539EB" w:rsidRDefault="000938B5" w:rsidP="008667B4">
      <w:pPr>
        <w:pStyle w:val="CAPA"/>
      </w:pPr>
    </w:p>
    <w:p w14:paraId="3D05F941" w14:textId="77777777" w:rsidR="000938B5" w:rsidRPr="005539EB" w:rsidRDefault="000938B5" w:rsidP="008667B4">
      <w:pPr>
        <w:pStyle w:val="CAPA"/>
      </w:pPr>
    </w:p>
    <w:p w14:paraId="29380569" w14:textId="77777777" w:rsidR="000938B5" w:rsidRPr="005539EB" w:rsidRDefault="000938B5" w:rsidP="008667B4">
      <w:pPr>
        <w:pStyle w:val="CAPA"/>
      </w:pPr>
    </w:p>
    <w:p w14:paraId="65345BF8" w14:textId="77777777" w:rsidR="000938B5" w:rsidRPr="005539EB" w:rsidRDefault="000938B5" w:rsidP="008667B4">
      <w:pPr>
        <w:pStyle w:val="CAPA"/>
      </w:pPr>
    </w:p>
    <w:p w14:paraId="24B9163B" w14:textId="77777777" w:rsidR="00F45D92" w:rsidRPr="005539EB" w:rsidRDefault="00267AD5" w:rsidP="008667B4">
      <w:pPr>
        <w:pStyle w:val="CAPA"/>
      </w:pPr>
      <w:r w:rsidRPr="005539EB">
        <w:t>DONATE</w:t>
      </w:r>
    </w:p>
    <w:p w14:paraId="6B96A6CE" w14:textId="77777777" w:rsidR="00F45D92" w:rsidRPr="005539EB" w:rsidRDefault="00F45D92" w:rsidP="008667B4"/>
    <w:p w14:paraId="6267B0A6" w14:textId="77777777" w:rsidR="00B01C64" w:rsidRPr="005539EB" w:rsidRDefault="00B01C64" w:rsidP="008667B4">
      <w:pPr>
        <w:pStyle w:val="CAPA"/>
      </w:pPr>
    </w:p>
    <w:p w14:paraId="3EF0BC6D" w14:textId="77777777" w:rsidR="00B01C64" w:rsidRPr="005539EB" w:rsidRDefault="00B01C64" w:rsidP="008667B4">
      <w:pPr>
        <w:pStyle w:val="CAPA"/>
      </w:pPr>
    </w:p>
    <w:p w14:paraId="34797F8F" w14:textId="77777777" w:rsidR="00B01C64" w:rsidRPr="005539EB" w:rsidRDefault="00B01C64" w:rsidP="008667B4">
      <w:pPr>
        <w:pStyle w:val="CAPA"/>
      </w:pPr>
    </w:p>
    <w:p w14:paraId="341F623F" w14:textId="77777777" w:rsidR="00F45D92" w:rsidRPr="005539EB" w:rsidRDefault="00F4415E" w:rsidP="008667B4">
      <w:pPr>
        <w:pStyle w:val="CAPA"/>
      </w:pPr>
      <w:r w:rsidRPr="005539EB">
        <w:t>S</w:t>
      </w:r>
      <w:r w:rsidR="00F45D92" w:rsidRPr="005539EB">
        <w:t>ANTA RITA DO SAPUCAÍ - MG</w:t>
      </w:r>
    </w:p>
    <w:p w14:paraId="3308E7CD" w14:textId="77777777" w:rsidR="0068052D" w:rsidRPr="005539EB" w:rsidRDefault="001929AE" w:rsidP="008667B4">
      <w:pPr>
        <w:pStyle w:val="CAPA"/>
      </w:pPr>
      <w:r w:rsidRPr="005539EB">
        <w:t>20</w:t>
      </w:r>
      <w:r w:rsidR="00C229DD" w:rsidRPr="005539EB">
        <w:t>2</w:t>
      </w:r>
      <w:r w:rsidR="000C446E" w:rsidRPr="005539EB">
        <w:t>5</w:t>
      </w:r>
      <w:r w:rsidR="0068052D" w:rsidRPr="005539EB">
        <w:br w:type="page"/>
      </w:r>
    </w:p>
    <w:p w14:paraId="77B15FF0" w14:textId="77777777" w:rsidR="00555C7B" w:rsidRPr="003E0578" w:rsidRDefault="00A54773" w:rsidP="008667B4">
      <w:pPr>
        <w:pStyle w:val="CAPA"/>
      </w:pPr>
      <w:r w:rsidRPr="003E0578">
        <w:lastRenderedPageBreak/>
        <w:t xml:space="preserve">FAI – CENTRO DE ENSINO </w:t>
      </w:r>
      <w:r w:rsidR="008C1251">
        <w:t xml:space="preserve">SUPERIOR EM GESTÃO, TECNOLOGIA </w:t>
      </w:r>
      <w:r w:rsidRPr="003E0578">
        <w:t>E EDUCAÇÃO</w:t>
      </w:r>
    </w:p>
    <w:p w14:paraId="6ABA6A6E" w14:textId="77777777" w:rsidR="00555C7B" w:rsidRPr="003E0578" w:rsidRDefault="00A54773" w:rsidP="008667B4">
      <w:pPr>
        <w:pStyle w:val="CAPA"/>
      </w:pPr>
      <w:r w:rsidRPr="003E0578">
        <w:t>CURSO DE SISTEMAS DE INFORMAÇÃO</w:t>
      </w:r>
    </w:p>
    <w:p w14:paraId="0C91DBB3" w14:textId="77777777" w:rsidR="00EA148F" w:rsidRPr="003E0578" w:rsidRDefault="00EA148F" w:rsidP="008667B4">
      <w:pPr>
        <w:pStyle w:val="CAPA"/>
      </w:pPr>
    </w:p>
    <w:p w14:paraId="52A61E6B" w14:textId="7DDF31D9" w:rsidR="00267AD5" w:rsidRPr="003E0578" w:rsidRDefault="002A39A3" w:rsidP="008667B4">
      <w:pPr>
        <w:pStyle w:val="CAPA"/>
      </w:pPr>
      <w:r>
        <w:t>DILTON THALES MELO DA SILVA</w:t>
      </w:r>
    </w:p>
    <w:p w14:paraId="49E9D825" w14:textId="67FF06BC" w:rsidR="00267AD5" w:rsidRPr="003E0578" w:rsidRDefault="002A39A3" w:rsidP="008667B4">
      <w:pPr>
        <w:pStyle w:val="CAPA"/>
      </w:pPr>
      <w:r>
        <w:t>LUCAS DOS REIS SEVERINI</w:t>
      </w:r>
    </w:p>
    <w:p w14:paraId="2B15E526" w14:textId="7AFF57EF" w:rsidR="00267AD5" w:rsidRPr="003E0578" w:rsidRDefault="002A39A3" w:rsidP="008667B4">
      <w:pPr>
        <w:pStyle w:val="CAPA"/>
      </w:pPr>
      <w:r>
        <w:t>MATEUS BOCHE DANIEL</w:t>
      </w:r>
    </w:p>
    <w:p w14:paraId="0204B741" w14:textId="77777777" w:rsidR="00555C7B" w:rsidRPr="003E0578" w:rsidRDefault="00555C7B" w:rsidP="008667B4">
      <w:pPr>
        <w:pStyle w:val="CAPA"/>
      </w:pPr>
    </w:p>
    <w:p w14:paraId="09F6E0EE" w14:textId="77777777" w:rsidR="00601954" w:rsidRPr="003E0578" w:rsidRDefault="00601954" w:rsidP="008667B4">
      <w:pPr>
        <w:pStyle w:val="CAPA"/>
      </w:pPr>
    </w:p>
    <w:p w14:paraId="5F1FB34C" w14:textId="77777777" w:rsidR="000938B5" w:rsidRPr="003E0578" w:rsidRDefault="000938B5" w:rsidP="008667B4">
      <w:pPr>
        <w:pStyle w:val="CAPA"/>
      </w:pPr>
    </w:p>
    <w:p w14:paraId="7754086E" w14:textId="77777777" w:rsidR="00B46362" w:rsidRPr="005539EB" w:rsidRDefault="00B46362" w:rsidP="008667B4">
      <w:pPr>
        <w:pStyle w:val="CAPA"/>
      </w:pPr>
    </w:p>
    <w:p w14:paraId="6DD451BA" w14:textId="77777777" w:rsidR="00B46362" w:rsidRPr="005539EB" w:rsidRDefault="00B46362" w:rsidP="008667B4">
      <w:pPr>
        <w:pStyle w:val="CAPA"/>
      </w:pPr>
      <w:r w:rsidRPr="005539EB">
        <w:t>DONATE</w:t>
      </w:r>
    </w:p>
    <w:p w14:paraId="336E3E20" w14:textId="77777777" w:rsidR="00555C7B" w:rsidRDefault="00555C7B" w:rsidP="008667B4"/>
    <w:p w14:paraId="27520FBE" w14:textId="77777777" w:rsidR="00555C7B" w:rsidRDefault="00000000" w:rsidP="008667B4">
      <w:r>
        <w:rPr>
          <w:noProof/>
        </w:rPr>
        <w:pict w14:anchorId="473360F0">
          <v:shapetype id="_x0000_t202" coordsize="21600,21600" o:spt="202" path="m,l,21600r21600,l21600,xe">
            <v:stroke joinstyle="miter"/>
            <v:path gradientshapeok="t" o:connecttype="rect"/>
          </v:shapetype>
          <v:shape id="_x0000_s2058" type="#_x0000_t202" style="position:absolute;left:0;text-align:left;margin-left:162.15pt;margin-top:20.15pt;width:287.4pt;height:2in;z-index:251660800" strokecolor="white [3212]">
            <v:textbox style="mso-next-textbox:#_x0000_s2058">
              <w:txbxContent>
                <w:p w14:paraId="5752ED37" w14:textId="77777777" w:rsidR="003276B4" w:rsidRDefault="003276B4" w:rsidP="008667B4">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3276B4" w:rsidRDefault="003276B4" w:rsidP="008667B4"/>
              </w:txbxContent>
            </v:textbox>
          </v:shape>
        </w:pict>
      </w:r>
    </w:p>
    <w:p w14:paraId="1232B5C2" w14:textId="77777777" w:rsidR="00555C7B" w:rsidRDefault="00555C7B" w:rsidP="008667B4"/>
    <w:p w14:paraId="3E737CC3" w14:textId="77777777" w:rsidR="00555C7B" w:rsidRDefault="00555C7B" w:rsidP="008667B4"/>
    <w:p w14:paraId="6F8621E6" w14:textId="77777777" w:rsidR="00555C7B" w:rsidRDefault="00555C7B" w:rsidP="008667B4"/>
    <w:p w14:paraId="07CF6553" w14:textId="77777777" w:rsidR="00EC3DF0" w:rsidRDefault="00EC3DF0" w:rsidP="008667B4">
      <w:pPr>
        <w:pStyle w:val="CAPA"/>
      </w:pPr>
    </w:p>
    <w:p w14:paraId="4FCBB145" w14:textId="77777777" w:rsidR="00D17DBB" w:rsidRDefault="00D17DBB" w:rsidP="008667B4">
      <w:pPr>
        <w:pStyle w:val="CAPA"/>
      </w:pPr>
    </w:p>
    <w:p w14:paraId="0A743952" w14:textId="3DAA41B2" w:rsidR="0068052D" w:rsidRDefault="006240D4" w:rsidP="008667B4">
      <w:pPr>
        <w:pStyle w:val="CAPA"/>
      </w:pPr>
      <w:r>
        <w:tab/>
      </w:r>
    </w:p>
    <w:p w14:paraId="27C7A514" w14:textId="77777777" w:rsidR="00555C7B" w:rsidRPr="004A2E3D" w:rsidRDefault="00A54773" w:rsidP="008667B4">
      <w:pPr>
        <w:pStyle w:val="CAPA"/>
      </w:pPr>
      <w:r w:rsidRPr="004A2E3D">
        <w:t>SANTA RITA DO SAPUCAÍ - MG</w:t>
      </w:r>
    </w:p>
    <w:p w14:paraId="3114C323" w14:textId="77777777" w:rsidR="00555C7B" w:rsidRPr="004A2E3D" w:rsidRDefault="00E0521A" w:rsidP="008667B4">
      <w:pPr>
        <w:pStyle w:val="CAPA"/>
      </w:pPr>
      <w:r w:rsidRPr="004A2E3D">
        <w:t>20</w:t>
      </w:r>
      <w:r w:rsidR="00996D3E" w:rsidRPr="004A2E3D">
        <w:t>2</w:t>
      </w:r>
      <w:r w:rsidR="000C446E" w:rsidRPr="004A2E3D">
        <w:t>5</w:t>
      </w:r>
    </w:p>
    <w:p w14:paraId="048EEB83" w14:textId="77777777" w:rsidR="00555C7B" w:rsidRDefault="00A54773" w:rsidP="008667B4">
      <w:pPr>
        <w:pStyle w:val="EstiloFonte12NegritoCentralizado"/>
      </w:pPr>
      <w:r>
        <w:br w:type="page"/>
      </w:r>
      <w:r>
        <w:lastRenderedPageBreak/>
        <w:t>FOLHA DE APROVAÇÃO</w:t>
      </w:r>
    </w:p>
    <w:p w14:paraId="79EDB33D" w14:textId="77777777" w:rsidR="00555C7B" w:rsidRDefault="00A54773" w:rsidP="008667B4">
      <w:r>
        <w:t>Na impressão final do documento, esta folha será substituída pela assinada pela Banca examinadora</w:t>
      </w:r>
      <w:r w:rsidR="001929AE">
        <w:t xml:space="preserve"> final</w:t>
      </w:r>
      <w:r>
        <w:t>.</w:t>
      </w:r>
    </w:p>
    <w:p w14:paraId="2F022346" w14:textId="77777777" w:rsidR="001127FC" w:rsidRDefault="00A54773" w:rsidP="008667B4">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3118"/>
        <w:gridCol w:w="3544"/>
      </w:tblGrid>
      <w:tr w:rsidR="00021FBA" w:rsidRPr="00A2372C" w14:paraId="0DF70BEA" w14:textId="77777777" w:rsidTr="00443443">
        <w:tc>
          <w:tcPr>
            <w:tcW w:w="1418" w:type="dxa"/>
            <w:tcMar>
              <w:top w:w="100" w:type="dxa"/>
              <w:left w:w="108" w:type="dxa"/>
              <w:bottom w:w="100" w:type="dxa"/>
              <w:right w:w="108" w:type="dxa"/>
            </w:tcMar>
          </w:tcPr>
          <w:p w14:paraId="000FEE81" w14:textId="77777777" w:rsidR="00021FBA" w:rsidRPr="00A2372C" w:rsidRDefault="00021FBA" w:rsidP="008667B4">
            <w:r w:rsidRPr="00A2372C">
              <w:t>Data</w:t>
            </w:r>
          </w:p>
        </w:tc>
        <w:tc>
          <w:tcPr>
            <w:tcW w:w="1144" w:type="dxa"/>
            <w:tcMar>
              <w:top w:w="100" w:type="dxa"/>
              <w:left w:w="108" w:type="dxa"/>
              <w:bottom w:w="100" w:type="dxa"/>
              <w:right w:w="108" w:type="dxa"/>
            </w:tcMar>
          </w:tcPr>
          <w:p w14:paraId="7E3D7592" w14:textId="77777777" w:rsidR="00021FBA" w:rsidRPr="00A2372C" w:rsidRDefault="00021FBA" w:rsidP="008667B4">
            <w:r w:rsidRPr="00A2372C">
              <w:t>Versão</w:t>
            </w:r>
          </w:p>
        </w:tc>
        <w:tc>
          <w:tcPr>
            <w:tcW w:w="3118" w:type="dxa"/>
            <w:tcMar>
              <w:top w:w="100" w:type="dxa"/>
              <w:left w:w="108" w:type="dxa"/>
              <w:bottom w:w="100" w:type="dxa"/>
              <w:right w:w="108" w:type="dxa"/>
            </w:tcMar>
          </w:tcPr>
          <w:p w14:paraId="16D4506A" w14:textId="77777777" w:rsidR="00021FBA" w:rsidRPr="00A2372C" w:rsidRDefault="00021FBA" w:rsidP="008667B4">
            <w:r w:rsidRPr="00A2372C">
              <w:t>Autor</w:t>
            </w:r>
            <w:r w:rsidR="0018699D">
              <w:t xml:space="preserve"> (es)</w:t>
            </w:r>
          </w:p>
        </w:tc>
        <w:tc>
          <w:tcPr>
            <w:tcW w:w="3544" w:type="dxa"/>
            <w:tcMar>
              <w:top w:w="100" w:type="dxa"/>
              <w:left w:w="108" w:type="dxa"/>
              <w:bottom w:w="100" w:type="dxa"/>
              <w:right w:w="108" w:type="dxa"/>
            </w:tcMar>
          </w:tcPr>
          <w:p w14:paraId="6A1DA2AF" w14:textId="77777777" w:rsidR="00021FBA" w:rsidRPr="00A2372C" w:rsidRDefault="00021FBA" w:rsidP="008667B4">
            <w:r w:rsidRPr="00A2372C">
              <w:t>Descrição</w:t>
            </w:r>
          </w:p>
        </w:tc>
      </w:tr>
      <w:tr w:rsidR="007C7FDD" w:rsidRPr="00A2372C" w14:paraId="234CC4DF" w14:textId="77777777" w:rsidTr="00443443">
        <w:tc>
          <w:tcPr>
            <w:tcW w:w="1418" w:type="dxa"/>
            <w:tcMar>
              <w:top w:w="100" w:type="dxa"/>
              <w:left w:w="108" w:type="dxa"/>
              <w:bottom w:w="100" w:type="dxa"/>
              <w:right w:w="108" w:type="dxa"/>
            </w:tcMar>
          </w:tcPr>
          <w:p w14:paraId="548E6E08" w14:textId="31096A05" w:rsidR="007C7FDD" w:rsidRDefault="007C7FDD" w:rsidP="00F97FB4">
            <w:r>
              <w:t>28/05/25</w:t>
            </w:r>
          </w:p>
        </w:tc>
        <w:tc>
          <w:tcPr>
            <w:tcW w:w="1144" w:type="dxa"/>
            <w:tcMar>
              <w:top w:w="100" w:type="dxa"/>
              <w:left w:w="108" w:type="dxa"/>
              <w:bottom w:w="100" w:type="dxa"/>
              <w:right w:w="108" w:type="dxa"/>
            </w:tcMar>
          </w:tcPr>
          <w:p w14:paraId="77200A03" w14:textId="011C23E7" w:rsidR="007C7FDD" w:rsidRDefault="007C7FDD" w:rsidP="008667B4">
            <w:r>
              <w:t>1.6</w:t>
            </w:r>
          </w:p>
        </w:tc>
        <w:tc>
          <w:tcPr>
            <w:tcW w:w="3118" w:type="dxa"/>
            <w:tcMar>
              <w:top w:w="100" w:type="dxa"/>
              <w:left w:w="108" w:type="dxa"/>
              <w:bottom w:w="100" w:type="dxa"/>
              <w:right w:w="108" w:type="dxa"/>
            </w:tcMar>
          </w:tcPr>
          <w:p w14:paraId="232CFE84" w14:textId="7220153C" w:rsidR="007C7FDD" w:rsidRDefault="007C7FDD" w:rsidP="008667B4">
            <w:r>
              <w:t>Eunice Gomes</w:t>
            </w:r>
          </w:p>
        </w:tc>
        <w:tc>
          <w:tcPr>
            <w:tcW w:w="3544" w:type="dxa"/>
            <w:tcMar>
              <w:top w:w="100" w:type="dxa"/>
              <w:left w:w="108" w:type="dxa"/>
              <w:bottom w:w="100" w:type="dxa"/>
              <w:right w:w="108" w:type="dxa"/>
            </w:tcMar>
          </w:tcPr>
          <w:p w14:paraId="102CD750" w14:textId="0C5B74DB" w:rsidR="007C7FDD" w:rsidRDefault="007C7FDD" w:rsidP="008667B4">
            <w:r>
              <w:t>Apontamentos de melhorias para as Fases 1 e 2.</w:t>
            </w:r>
          </w:p>
        </w:tc>
      </w:tr>
      <w:tr w:rsidR="008012EB" w:rsidRPr="00A2372C" w14:paraId="787A79D5" w14:textId="77777777" w:rsidTr="00443443">
        <w:tc>
          <w:tcPr>
            <w:tcW w:w="1418" w:type="dxa"/>
            <w:tcMar>
              <w:top w:w="100" w:type="dxa"/>
              <w:left w:w="108" w:type="dxa"/>
              <w:bottom w:w="100" w:type="dxa"/>
              <w:right w:w="108" w:type="dxa"/>
            </w:tcMar>
          </w:tcPr>
          <w:p w14:paraId="689711C6" w14:textId="26AD90B7" w:rsidR="008012EB" w:rsidRPr="00A2372C" w:rsidRDefault="000A34CB" w:rsidP="00F97FB4">
            <w:r>
              <w:t>24/0</w:t>
            </w:r>
            <w:r w:rsidR="00F97FB4">
              <w:t>5</w:t>
            </w:r>
            <w:r>
              <w:t>/25</w:t>
            </w:r>
          </w:p>
        </w:tc>
        <w:tc>
          <w:tcPr>
            <w:tcW w:w="1144" w:type="dxa"/>
            <w:tcMar>
              <w:top w:w="100" w:type="dxa"/>
              <w:left w:w="108" w:type="dxa"/>
              <w:bottom w:w="100" w:type="dxa"/>
              <w:right w:w="108" w:type="dxa"/>
            </w:tcMar>
          </w:tcPr>
          <w:p w14:paraId="0691CD86" w14:textId="141E3FFE" w:rsidR="008012EB" w:rsidRPr="00A2372C" w:rsidRDefault="008012EB" w:rsidP="008667B4">
            <w:r>
              <w:t>1.5</w:t>
            </w:r>
          </w:p>
        </w:tc>
        <w:tc>
          <w:tcPr>
            <w:tcW w:w="3118" w:type="dxa"/>
            <w:tcMar>
              <w:top w:w="100" w:type="dxa"/>
              <w:left w:w="108" w:type="dxa"/>
              <w:bottom w:w="100" w:type="dxa"/>
              <w:right w:w="108" w:type="dxa"/>
            </w:tcMar>
          </w:tcPr>
          <w:p w14:paraId="22863312" w14:textId="20FE4233" w:rsidR="008012EB" w:rsidRPr="00A2372C" w:rsidRDefault="008012EB" w:rsidP="008667B4">
            <w:r>
              <w:t>Dilton Silva, Lucas Severini, Mateus Boche.</w:t>
            </w:r>
          </w:p>
        </w:tc>
        <w:tc>
          <w:tcPr>
            <w:tcW w:w="3544" w:type="dxa"/>
            <w:tcMar>
              <w:top w:w="100" w:type="dxa"/>
              <w:left w:w="108" w:type="dxa"/>
              <w:bottom w:w="100" w:type="dxa"/>
              <w:right w:w="108" w:type="dxa"/>
            </w:tcMar>
          </w:tcPr>
          <w:p w14:paraId="11620585" w14:textId="3CFD36A9" w:rsidR="008012EB" w:rsidRPr="00A2372C" w:rsidRDefault="000A34CB" w:rsidP="008667B4">
            <w:r>
              <w:t>Correções dos apontamentos realizados na entrega anterior e na apresentação oral.</w:t>
            </w:r>
          </w:p>
        </w:tc>
      </w:tr>
      <w:tr w:rsidR="008012EB" w:rsidRPr="00A2372C" w14:paraId="333B662F" w14:textId="77777777" w:rsidTr="00443443">
        <w:tc>
          <w:tcPr>
            <w:tcW w:w="1418" w:type="dxa"/>
            <w:tcMar>
              <w:top w:w="100" w:type="dxa"/>
              <w:left w:w="108" w:type="dxa"/>
              <w:bottom w:w="100" w:type="dxa"/>
              <w:right w:w="108" w:type="dxa"/>
            </w:tcMar>
          </w:tcPr>
          <w:p w14:paraId="1A647F51" w14:textId="5D69017A" w:rsidR="008012EB" w:rsidRPr="00A2372C" w:rsidRDefault="008012EB" w:rsidP="008667B4">
            <w:r>
              <w:t>16/05/25</w:t>
            </w:r>
          </w:p>
        </w:tc>
        <w:tc>
          <w:tcPr>
            <w:tcW w:w="1144" w:type="dxa"/>
            <w:tcMar>
              <w:top w:w="100" w:type="dxa"/>
              <w:left w:w="108" w:type="dxa"/>
              <w:bottom w:w="100" w:type="dxa"/>
              <w:right w:w="108" w:type="dxa"/>
            </w:tcMar>
          </w:tcPr>
          <w:p w14:paraId="1C750C09" w14:textId="5293DE8B" w:rsidR="008012EB" w:rsidRPr="00A2372C" w:rsidRDefault="008012EB" w:rsidP="008667B4">
            <w:r>
              <w:t>1.4</w:t>
            </w:r>
          </w:p>
        </w:tc>
        <w:tc>
          <w:tcPr>
            <w:tcW w:w="3118" w:type="dxa"/>
            <w:tcMar>
              <w:top w:w="100" w:type="dxa"/>
              <w:left w:w="108" w:type="dxa"/>
              <w:bottom w:w="100" w:type="dxa"/>
              <w:right w:w="108" w:type="dxa"/>
            </w:tcMar>
          </w:tcPr>
          <w:p w14:paraId="515B854B" w14:textId="10028BF0" w:rsidR="008012EB" w:rsidRPr="00A2372C" w:rsidRDefault="008012EB" w:rsidP="008667B4">
            <w:r>
              <w:t>Eunice Gomes</w:t>
            </w:r>
          </w:p>
        </w:tc>
        <w:tc>
          <w:tcPr>
            <w:tcW w:w="3544" w:type="dxa"/>
            <w:tcMar>
              <w:top w:w="100" w:type="dxa"/>
              <w:left w:w="108" w:type="dxa"/>
              <w:bottom w:w="100" w:type="dxa"/>
              <w:right w:w="108" w:type="dxa"/>
            </w:tcMar>
          </w:tcPr>
          <w:p w14:paraId="3F1567C9" w14:textId="11385CCE" w:rsidR="008012EB" w:rsidRPr="00A2372C" w:rsidRDefault="00920FE7" w:rsidP="00920FE7">
            <w:r>
              <w:t>Apontamentos de melhorias para as Fases 1 e 2.</w:t>
            </w:r>
          </w:p>
        </w:tc>
      </w:tr>
      <w:tr w:rsidR="00752204" w:rsidRPr="00A2372C" w14:paraId="1708DDF5" w14:textId="77777777" w:rsidTr="00443443">
        <w:tc>
          <w:tcPr>
            <w:tcW w:w="1418" w:type="dxa"/>
            <w:tcMar>
              <w:top w:w="100" w:type="dxa"/>
              <w:left w:w="108" w:type="dxa"/>
              <w:bottom w:w="100" w:type="dxa"/>
              <w:right w:w="108" w:type="dxa"/>
            </w:tcMar>
          </w:tcPr>
          <w:p w14:paraId="43E6F45C" w14:textId="445406F9" w:rsidR="00752204" w:rsidRPr="00A2372C" w:rsidRDefault="00314BB4" w:rsidP="008667B4">
            <w:r>
              <w:t>13/05</w:t>
            </w:r>
            <w:r w:rsidR="00417486">
              <w:t>/25</w:t>
            </w:r>
          </w:p>
        </w:tc>
        <w:tc>
          <w:tcPr>
            <w:tcW w:w="1144" w:type="dxa"/>
            <w:tcMar>
              <w:top w:w="100" w:type="dxa"/>
              <w:left w:w="108" w:type="dxa"/>
              <w:bottom w:w="100" w:type="dxa"/>
              <w:right w:w="108" w:type="dxa"/>
            </w:tcMar>
          </w:tcPr>
          <w:p w14:paraId="0E393DAC" w14:textId="2BE19D88" w:rsidR="00752204" w:rsidRPr="00A2372C" w:rsidRDefault="00752204" w:rsidP="008667B4">
            <w:r>
              <w:t>1.2</w:t>
            </w:r>
          </w:p>
        </w:tc>
        <w:tc>
          <w:tcPr>
            <w:tcW w:w="3118" w:type="dxa"/>
            <w:tcMar>
              <w:top w:w="100" w:type="dxa"/>
              <w:left w:w="108" w:type="dxa"/>
              <w:bottom w:w="100" w:type="dxa"/>
              <w:right w:w="108" w:type="dxa"/>
            </w:tcMar>
          </w:tcPr>
          <w:p w14:paraId="44FFB791" w14:textId="67B98CF7" w:rsidR="00752204" w:rsidRPr="00A2372C" w:rsidRDefault="00417486" w:rsidP="008667B4">
            <w:r>
              <w:t>Dilton Silva, Lucas Severini, Mateus Boche.</w:t>
            </w:r>
          </w:p>
        </w:tc>
        <w:tc>
          <w:tcPr>
            <w:tcW w:w="3544" w:type="dxa"/>
            <w:tcMar>
              <w:top w:w="100" w:type="dxa"/>
              <w:left w:w="108" w:type="dxa"/>
              <w:bottom w:w="100" w:type="dxa"/>
              <w:right w:w="108" w:type="dxa"/>
            </w:tcMar>
          </w:tcPr>
          <w:p w14:paraId="2132057A" w14:textId="6E477270" w:rsidR="00752204" w:rsidRPr="00A2372C" w:rsidRDefault="00456F66" w:rsidP="008667B4">
            <w:r>
              <w:t>Entrega da Fase 2.</w:t>
            </w:r>
          </w:p>
        </w:tc>
      </w:tr>
      <w:tr w:rsidR="00CE086C" w:rsidRPr="00A2372C" w14:paraId="61B171A3" w14:textId="77777777" w:rsidTr="00443443">
        <w:tc>
          <w:tcPr>
            <w:tcW w:w="1418" w:type="dxa"/>
            <w:tcMar>
              <w:top w:w="100" w:type="dxa"/>
              <w:left w:w="108" w:type="dxa"/>
              <w:bottom w:w="100" w:type="dxa"/>
              <w:right w:w="108" w:type="dxa"/>
            </w:tcMar>
          </w:tcPr>
          <w:p w14:paraId="53170F45" w14:textId="02FF1973" w:rsidR="00CE086C" w:rsidRPr="00752204" w:rsidRDefault="00CE086C" w:rsidP="008667B4">
            <w:r w:rsidRPr="00752204">
              <w:t>03/04/25</w:t>
            </w:r>
          </w:p>
        </w:tc>
        <w:tc>
          <w:tcPr>
            <w:tcW w:w="1144" w:type="dxa"/>
            <w:tcMar>
              <w:top w:w="100" w:type="dxa"/>
              <w:left w:w="108" w:type="dxa"/>
              <w:bottom w:w="100" w:type="dxa"/>
              <w:right w:w="108" w:type="dxa"/>
            </w:tcMar>
          </w:tcPr>
          <w:p w14:paraId="36B1BC7C" w14:textId="22E32C63" w:rsidR="00CE086C" w:rsidRPr="00752204" w:rsidRDefault="00CE086C" w:rsidP="008667B4">
            <w:r w:rsidRPr="00752204">
              <w:t>1.1</w:t>
            </w:r>
          </w:p>
        </w:tc>
        <w:tc>
          <w:tcPr>
            <w:tcW w:w="3118" w:type="dxa"/>
            <w:tcMar>
              <w:top w:w="100" w:type="dxa"/>
              <w:left w:w="108" w:type="dxa"/>
              <w:bottom w:w="100" w:type="dxa"/>
              <w:right w:w="108" w:type="dxa"/>
            </w:tcMar>
          </w:tcPr>
          <w:p w14:paraId="5B98A288" w14:textId="5CC04A60" w:rsidR="00CE086C" w:rsidRPr="00752204" w:rsidRDefault="00CE086C" w:rsidP="008667B4">
            <w:r w:rsidRPr="00752204">
              <w:t>Eunice Gomes</w:t>
            </w:r>
          </w:p>
        </w:tc>
        <w:tc>
          <w:tcPr>
            <w:tcW w:w="3544" w:type="dxa"/>
            <w:tcMar>
              <w:top w:w="100" w:type="dxa"/>
              <w:left w:w="108" w:type="dxa"/>
              <w:bottom w:w="100" w:type="dxa"/>
              <w:right w:w="108" w:type="dxa"/>
            </w:tcMar>
          </w:tcPr>
          <w:p w14:paraId="09A0322C" w14:textId="7C128B7C" w:rsidR="00CE086C" w:rsidRPr="00752204" w:rsidRDefault="005D6C71" w:rsidP="008667B4">
            <w:r w:rsidRPr="00752204">
              <w:t>Apontamentos parciais para melhorias da Fase 1.</w:t>
            </w:r>
          </w:p>
        </w:tc>
      </w:tr>
      <w:tr w:rsidR="0069707E" w:rsidRPr="00A2372C" w14:paraId="03EFF710" w14:textId="77777777" w:rsidTr="00443443">
        <w:tc>
          <w:tcPr>
            <w:tcW w:w="1418" w:type="dxa"/>
            <w:tcMar>
              <w:top w:w="100" w:type="dxa"/>
              <w:left w:w="108" w:type="dxa"/>
              <w:bottom w:w="100" w:type="dxa"/>
              <w:right w:w="108" w:type="dxa"/>
            </w:tcMar>
          </w:tcPr>
          <w:p w14:paraId="5990B88B" w14:textId="77777777" w:rsidR="0069707E" w:rsidRPr="00A2372C" w:rsidRDefault="000C446E" w:rsidP="008667B4">
            <w:r>
              <w:t>29/03/25</w:t>
            </w:r>
          </w:p>
        </w:tc>
        <w:tc>
          <w:tcPr>
            <w:tcW w:w="1144" w:type="dxa"/>
            <w:tcMar>
              <w:top w:w="100" w:type="dxa"/>
              <w:left w:w="108" w:type="dxa"/>
              <w:bottom w:w="100" w:type="dxa"/>
              <w:right w:w="108" w:type="dxa"/>
            </w:tcMar>
          </w:tcPr>
          <w:p w14:paraId="2004909A" w14:textId="77777777" w:rsidR="0069707E" w:rsidRPr="00A2372C" w:rsidRDefault="003B2655" w:rsidP="008667B4">
            <w:r>
              <w:t>1.0</w:t>
            </w:r>
          </w:p>
        </w:tc>
        <w:tc>
          <w:tcPr>
            <w:tcW w:w="3118" w:type="dxa"/>
            <w:tcMar>
              <w:top w:w="100" w:type="dxa"/>
              <w:left w:w="108" w:type="dxa"/>
              <w:bottom w:w="100" w:type="dxa"/>
              <w:right w:w="108" w:type="dxa"/>
            </w:tcMar>
          </w:tcPr>
          <w:p w14:paraId="6A2C3132" w14:textId="478D2D45" w:rsidR="0069707E" w:rsidRPr="00A2372C" w:rsidRDefault="00CE086C" w:rsidP="008667B4">
            <w:r>
              <w:t>Dilton Silva, Lucas Severini, Mateus Boche.</w:t>
            </w:r>
          </w:p>
        </w:tc>
        <w:tc>
          <w:tcPr>
            <w:tcW w:w="3544" w:type="dxa"/>
            <w:tcMar>
              <w:top w:w="100" w:type="dxa"/>
              <w:left w:w="108" w:type="dxa"/>
              <w:bottom w:w="100" w:type="dxa"/>
              <w:right w:w="108" w:type="dxa"/>
            </w:tcMar>
          </w:tcPr>
          <w:p w14:paraId="3C682F6B" w14:textId="77777777" w:rsidR="0069707E" w:rsidRPr="00A2372C" w:rsidRDefault="003B2655" w:rsidP="008667B4">
            <w:r>
              <w:t>Entrega da Fase 1.</w:t>
            </w:r>
          </w:p>
        </w:tc>
      </w:tr>
    </w:tbl>
    <w:p w14:paraId="27E5D677" w14:textId="77777777" w:rsidR="001127FC" w:rsidRDefault="001127FC" w:rsidP="008667B4">
      <w:pPr>
        <w:pStyle w:val="EstiloFonte12NegritoCentralizado"/>
      </w:pPr>
    </w:p>
    <w:p w14:paraId="376148CE" w14:textId="77777777" w:rsidR="001127FC" w:rsidRDefault="001127FC" w:rsidP="008667B4">
      <w:pPr>
        <w:pStyle w:val="EstiloFonte12NegritoCentralizado"/>
      </w:pPr>
    </w:p>
    <w:p w14:paraId="2A32DBCE" w14:textId="77777777" w:rsidR="001127FC" w:rsidRDefault="001127FC" w:rsidP="008667B4">
      <w:pPr>
        <w:pStyle w:val="EstiloFonte12NegritoCentralizado"/>
      </w:pPr>
    </w:p>
    <w:p w14:paraId="7C2746EC" w14:textId="77777777" w:rsidR="001127FC" w:rsidRDefault="001127FC" w:rsidP="008667B4">
      <w:pPr>
        <w:pStyle w:val="EstiloFonte12NegritoCentralizado"/>
      </w:pPr>
    </w:p>
    <w:p w14:paraId="7422A539" w14:textId="3059C40F" w:rsidR="00555C7B" w:rsidRDefault="00A54773" w:rsidP="008667B4">
      <w:pPr>
        <w:pStyle w:val="EstiloFonte12NegritoCentralizado"/>
      </w:pPr>
      <w:r>
        <w:lastRenderedPageBreak/>
        <w:t>AGRADECIMENTOS</w:t>
      </w:r>
    </w:p>
    <w:p w14:paraId="3E2A1F36" w14:textId="438DA807" w:rsidR="00FD7118" w:rsidRDefault="003318CB" w:rsidP="001421E0">
      <w:pPr>
        <w:pStyle w:val="EstiloFonte12NegritoCentralizado"/>
        <w:jc w:val="both"/>
      </w:pPr>
      <w:r>
        <w:rPr>
          <w:b w:val="0"/>
        </w:rPr>
        <w:t xml:space="preserve">Primeiramente, </w:t>
      </w:r>
      <w:r w:rsidR="00780B7E">
        <w:rPr>
          <w:b w:val="0"/>
        </w:rPr>
        <w:t>agradecemos</w:t>
      </w:r>
      <w:r w:rsidR="00270CF2" w:rsidRPr="001421E0">
        <w:rPr>
          <w:b w:val="0"/>
        </w:rPr>
        <w:t xml:space="preserve"> a Deus por </w:t>
      </w:r>
      <w:r>
        <w:rPr>
          <w:b w:val="0"/>
        </w:rPr>
        <w:t xml:space="preserve">nos </w:t>
      </w:r>
      <w:r w:rsidR="00270CF2" w:rsidRPr="001421E0">
        <w:rPr>
          <w:b w:val="0"/>
        </w:rPr>
        <w:t xml:space="preserve">conceder força, sabedoria e perseverança para concluir este trabalho. À </w:t>
      </w:r>
      <w:r w:rsidR="000F77B3" w:rsidRPr="001421E0">
        <w:rPr>
          <w:b w:val="0"/>
        </w:rPr>
        <w:t>nossas</w:t>
      </w:r>
      <w:r w:rsidR="00270CF2" w:rsidRPr="001421E0">
        <w:rPr>
          <w:b w:val="0"/>
        </w:rPr>
        <w:t xml:space="preserve"> família</w:t>
      </w:r>
      <w:r w:rsidR="000F77B3" w:rsidRPr="001421E0">
        <w:rPr>
          <w:b w:val="0"/>
        </w:rPr>
        <w:t>s</w:t>
      </w:r>
      <w:r w:rsidR="00270CF2" w:rsidRPr="001421E0">
        <w:rPr>
          <w:b w:val="0"/>
        </w:rPr>
        <w:t xml:space="preserve">, em especial aos </w:t>
      </w:r>
      <w:r w:rsidR="000F77B3" w:rsidRPr="001421E0">
        <w:rPr>
          <w:b w:val="0"/>
        </w:rPr>
        <w:t>nossos</w:t>
      </w:r>
      <w:r w:rsidR="00270CF2" w:rsidRPr="001421E0">
        <w:rPr>
          <w:b w:val="0"/>
        </w:rPr>
        <w:t xml:space="preserve"> pais, pelo amor incondicional, apoio e compreensão em todos os momentos, especialmente durante as noites em claro dedicadas a essa pesquisa. Vocês são a </w:t>
      </w:r>
      <w:r w:rsidR="000F77B3" w:rsidRPr="001421E0">
        <w:rPr>
          <w:b w:val="0"/>
        </w:rPr>
        <w:t>nossa</w:t>
      </w:r>
      <w:r w:rsidR="00270CF2" w:rsidRPr="001421E0">
        <w:rPr>
          <w:b w:val="0"/>
        </w:rPr>
        <w:t xml:space="preserve"> inspiração. </w:t>
      </w:r>
      <w:r>
        <w:rPr>
          <w:b w:val="0"/>
        </w:rPr>
        <w:t>À</w:t>
      </w:r>
      <w:r w:rsidR="00270CF2" w:rsidRPr="001421E0">
        <w:rPr>
          <w:b w:val="0"/>
        </w:rPr>
        <w:t xml:space="preserve"> </w:t>
      </w:r>
      <w:r w:rsidR="000F77B3" w:rsidRPr="001421E0">
        <w:rPr>
          <w:b w:val="0"/>
        </w:rPr>
        <w:t>nossa</w:t>
      </w:r>
      <w:r w:rsidR="00270CF2" w:rsidRPr="001421E0">
        <w:rPr>
          <w:b w:val="0"/>
        </w:rPr>
        <w:t xml:space="preserve"> orientador</w:t>
      </w:r>
      <w:r w:rsidR="000F77B3" w:rsidRPr="001421E0">
        <w:rPr>
          <w:b w:val="0"/>
        </w:rPr>
        <w:t>a</w:t>
      </w:r>
      <w:r w:rsidR="00270CF2" w:rsidRPr="001421E0">
        <w:rPr>
          <w:b w:val="0"/>
        </w:rPr>
        <w:t xml:space="preserve">, </w:t>
      </w:r>
      <w:r>
        <w:rPr>
          <w:b w:val="0"/>
        </w:rPr>
        <w:t xml:space="preserve">profa. </w:t>
      </w:r>
      <w:r w:rsidR="000F77B3" w:rsidRPr="001421E0">
        <w:rPr>
          <w:b w:val="0"/>
        </w:rPr>
        <w:t>Eunice Gomes</w:t>
      </w:r>
      <w:r>
        <w:rPr>
          <w:b w:val="0"/>
        </w:rPr>
        <w:t xml:space="preserve"> de Siqueira</w:t>
      </w:r>
      <w:r w:rsidR="00270CF2" w:rsidRPr="001421E0">
        <w:rPr>
          <w:b w:val="0"/>
        </w:rPr>
        <w:t>, pela paciência, dedicação e orientação precisa, que foram essenciais para a construção deste</w:t>
      </w:r>
      <w:r>
        <w:rPr>
          <w:b w:val="0"/>
        </w:rPr>
        <w:t xml:space="preserve"> projeto de final de curso</w:t>
      </w:r>
      <w:r w:rsidR="00270CF2" w:rsidRPr="001421E0">
        <w:rPr>
          <w:b w:val="0"/>
        </w:rPr>
        <w:t>. Sua experiência e conhecimento me guiaram em cada etapa. Agrade</w:t>
      </w:r>
      <w:r w:rsidR="00FD7118">
        <w:rPr>
          <w:b w:val="0"/>
        </w:rPr>
        <w:t>cemos</w:t>
      </w:r>
      <w:r w:rsidR="00270CF2" w:rsidRPr="001421E0">
        <w:rPr>
          <w:b w:val="0"/>
        </w:rPr>
        <w:t xml:space="preserve"> também aos amigos, que </w:t>
      </w:r>
      <w:r w:rsidR="00FD7118">
        <w:rPr>
          <w:b w:val="0"/>
        </w:rPr>
        <w:t>nos</w:t>
      </w:r>
      <w:r w:rsidR="00270CF2" w:rsidRPr="001421E0">
        <w:rPr>
          <w:b w:val="0"/>
        </w:rPr>
        <w:t xml:space="preserve"> incentivaram e ajudaram a manter o foco, compartilhando momentos de estudo e descontração.  E</w:t>
      </w:r>
      <w:r w:rsidR="00FD7118">
        <w:rPr>
          <w:b w:val="0"/>
        </w:rPr>
        <w:t>,</w:t>
      </w:r>
      <w:r w:rsidR="00270CF2" w:rsidRPr="001421E0">
        <w:rPr>
          <w:b w:val="0"/>
        </w:rPr>
        <w:t xml:space="preserve"> finalmente, a todos que direta ou indiretamente contribuíram para a realização deste trabalho, </w:t>
      </w:r>
      <w:r w:rsidR="00FD7118">
        <w:rPr>
          <w:b w:val="0"/>
        </w:rPr>
        <w:t xml:space="preserve">nosso </w:t>
      </w:r>
      <w:r w:rsidR="00270CF2" w:rsidRPr="001421E0">
        <w:rPr>
          <w:b w:val="0"/>
        </w:rPr>
        <w:t>muito obrigado!</w:t>
      </w:r>
      <w:r w:rsidR="00270CF2" w:rsidRPr="00270CF2">
        <w:t xml:space="preserve"> </w:t>
      </w:r>
    </w:p>
    <w:p w14:paraId="01303AA8" w14:textId="1FF9687C" w:rsidR="00555C7B" w:rsidRDefault="00A54773" w:rsidP="001421E0">
      <w:pPr>
        <w:pStyle w:val="EstiloFonte12NegritoCentralizado"/>
        <w:jc w:val="both"/>
      </w:pPr>
      <w:r>
        <w:br w:type="page"/>
      </w:r>
      <w:r>
        <w:lastRenderedPageBreak/>
        <w:t>RESUMO</w:t>
      </w:r>
    </w:p>
    <w:p w14:paraId="65F200FC" w14:textId="5D1CF9EB" w:rsidR="00DF372F" w:rsidRDefault="0024171F" w:rsidP="008667B4">
      <w:r>
        <w:t>A doação de leite materno é uma prática vital para garantir a nutrição e a sobrevivência de recém-nascidos prematuros e de baixo peso, especialmente quando não é possível a amamentação direta. Contudo, o processo ainda enfrenta desafios como a escassez de informação, desconhecimento dos benefícios e dificuldade</w:t>
      </w:r>
      <w:r w:rsidR="003B6BC3">
        <w:t>s</w:t>
      </w:r>
      <w:r>
        <w:t xml:space="preserve"> de acesso aos postos de coleta. Diante desse cenário, este trabalho apresenta o </w:t>
      </w:r>
      <w:r w:rsidR="003B6BC3">
        <w:t xml:space="preserve">projeto </w:t>
      </w:r>
      <w:proofErr w:type="spellStart"/>
      <w:r w:rsidRPr="0024171F">
        <w:rPr>
          <w:rStyle w:val="nfase"/>
          <w:i w:val="0"/>
        </w:rPr>
        <w:t>Donate</w:t>
      </w:r>
      <w:proofErr w:type="spellEnd"/>
      <w:r>
        <w:t xml:space="preserve">, </w:t>
      </w:r>
      <w:r w:rsidR="003B6BC3">
        <w:t xml:space="preserve">que consiste em </w:t>
      </w:r>
      <w:r>
        <w:t>um sistema de infor</w:t>
      </w:r>
      <w:r w:rsidR="003B6BC3">
        <w:t>mação co</w:t>
      </w:r>
      <w:r w:rsidR="00D24A50">
        <w:t xml:space="preserve">mposto por três componente, sendo eles um </w:t>
      </w:r>
      <w:r w:rsidR="003B6BC3">
        <w:t>aplicativo</w:t>
      </w:r>
      <w:r>
        <w:t xml:space="preserve"> </w:t>
      </w:r>
      <w:r w:rsidRPr="003B6BC3">
        <w:rPr>
          <w:i/>
        </w:rPr>
        <w:t>Web</w:t>
      </w:r>
      <w:r w:rsidR="00D24A50">
        <w:t>, um</w:t>
      </w:r>
      <w:r>
        <w:t xml:space="preserve"> aplicativo móvel</w:t>
      </w:r>
      <w:r w:rsidR="00D24A50">
        <w:t xml:space="preserve"> e uma </w:t>
      </w:r>
      <w:proofErr w:type="spellStart"/>
      <w:r w:rsidR="00D24A50" w:rsidRPr="00D24A50">
        <w:rPr>
          <w:i/>
        </w:rPr>
        <w:t>Aplication</w:t>
      </w:r>
      <w:proofErr w:type="spellEnd"/>
      <w:r w:rsidR="00D24A50" w:rsidRPr="00D24A50">
        <w:rPr>
          <w:i/>
        </w:rPr>
        <w:t xml:space="preserve"> </w:t>
      </w:r>
      <w:proofErr w:type="spellStart"/>
      <w:r w:rsidR="00D24A50" w:rsidRPr="00D24A50">
        <w:rPr>
          <w:i/>
        </w:rPr>
        <w:t>Programming</w:t>
      </w:r>
      <w:proofErr w:type="spellEnd"/>
      <w:r w:rsidR="00D24A50" w:rsidRPr="00D24A50">
        <w:rPr>
          <w:i/>
        </w:rPr>
        <w:t xml:space="preserve"> Interface </w:t>
      </w:r>
      <w:r w:rsidR="00D24A50">
        <w:t>de integração</w:t>
      </w:r>
      <w:r>
        <w:t>, cujo objetivo é</w:t>
      </w:r>
      <w:r w:rsidR="006A34B5">
        <w:t xml:space="preserve"> ser um meio de </w:t>
      </w:r>
      <w:r>
        <w:t>comun</w:t>
      </w:r>
      <w:r w:rsidR="006A34B5">
        <w:t>icação entre doadoras, receptore</w:t>
      </w:r>
      <w:r w:rsidR="0090190E">
        <w:t>s e instituições que mantêm bancos de leite humano.</w:t>
      </w:r>
      <w:r>
        <w:t xml:space="preserve"> </w:t>
      </w:r>
      <w:r w:rsidR="0090190E">
        <w:t>O sistema permitirá</w:t>
      </w:r>
      <w:r>
        <w:t xml:space="preserve"> o cadastro de usuários, a localização dos postos de coleta mais próximos, o acesso a orientações sobre armazenamento seguro do leite </w:t>
      </w:r>
      <w:r w:rsidR="002C5A73">
        <w:t xml:space="preserve">humano </w:t>
      </w:r>
      <w:r>
        <w:t>e a divulgação de campanhas educativas. Além disso, o sistema oferece um painel administrativo voltado às instituições de saúde, permitindo o acompanhamento das doações e a gestão eficiente dos estoques nos bancos de leite humano. A iniciativa visa ampliar o alcance das ações de doação, como também promover a educação em saúde e contribuir diretamente para a redução da mortalidade infantil, demonstrando como soluções tecnológicas podem fortalecer as políticas públicas de incentivo ao aleitamento materno e à solidariedade.</w:t>
      </w:r>
    </w:p>
    <w:p w14:paraId="101CB6FA" w14:textId="262972AB" w:rsidR="00DC767E" w:rsidRPr="00DC767E" w:rsidRDefault="00DC767E" w:rsidP="008667B4">
      <w:pPr>
        <w:rPr>
          <w:b/>
        </w:rPr>
      </w:pPr>
      <w:r w:rsidRPr="00DC767E">
        <w:rPr>
          <w:b/>
        </w:rPr>
        <w:t>Palavras-chave:</w:t>
      </w:r>
      <w:r w:rsidR="00532F06">
        <w:rPr>
          <w:b/>
        </w:rPr>
        <w:t xml:space="preserve"> </w:t>
      </w:r>
      <w:r w:rsidR="0024171F">
        <w:t xml:space="preserve">leite materno; bancos de leite humano; tecnologia </w:t>
      </w:r>
      <w:r w:rsidR="00532F06">
        <w:t>em saúde; sistema de informação</w:t>
      </w:r>
      <w:r w:rsidR="0024171F">
        <w:t>.</w:t>
      </w:r>
    </w:p>
    <w:p w14:paraId="38A45483" w14:textId="77777777" w:rsidR="003E0319" w:rsidRDefault="00A54773" w:rsidP="008667B4">
      <w:r>
        <w:br w:type="page"/>
      </w:r>
    </w:p>
    <w:p w14:paraId="134AE834" w14:textId="77777777" w:rsidR="003E0319" w:rsidRDefault="003E0319" w:rsidP="008667B4">
      <w:pPr>
        <w:pStyle w:val="EstiloFonte12NegritoCentralizado"/>
      </w:pPr>
      <w:r>
        <w:lastRenderedPageBreak/>
        <w:t>LISTA DE FIGURAS</w:t>
      </w:r>
    </w:p>
    <w:p w14:paraId="1AC46844" w14:textId="063EFA56" w:rsidR="0091351C" w:rsidRDefault="00FC46C6">
      <w:pPr>
        <w:pStyle w:val="ndicedeilustraes"/>
        <w:tabs>
          <w:tab w:val="right" w:leader="dot" w:pos="9062"/>
        </w:tabs>
        <w:rPr>
          <w:rFonts w:asciiTheme="minorHAnsi" w:eastAsiaTheme="minorEastAsia" w:hAnsiTheme="minorHAnsi" w:cstheme="minorBidi"/>
          <w:bCs w:val="0"/>
          <w:noProof/>
          <w:sz w:val="22"/>
          <w:szCs w:val="22"/>
        </w:rPr>
      </w:pPr>
      <w:r>
        <w:fldChar w:fldCharType="begin"/>
      </w:r>
      <w:r>
        <w:instrText xml:space="preserve"> TOC \h \z \c "FIGURA" </w:instrText>
      </w:r>
      <w:r>
        <w:fldChar w:fldCharType="separate"/>
      </w:r>
      <w:hyperlink w:anchor="_Toc199351266" w:history="1">
        <w:r w:rsidR="0091351C" w:rsidRPr="009D17D2">
          <w:rPr>
            <w:rStyle w:val="Hyperlink"/>
            <w:noProof/>
          </w:rPr>
          <w:t>FIGURA 1 – Aplicativo Doe Leite</w:t>
        </w:r>
        <w:r w:rsidR="0091351C">
          <w:rPr>
            <w:noProof/>
            <w:webHidden/>
          </w:rPr>
          <w:tab/>
        </w:r>
        <w:r w:rsidR="0091351C">
          <w:rPr>
            <w:noProof/>
            <w:webHidden/>
          </w:rPr>
          <w:fldChar w:fldCharType="begin"/>
        </w:r>
        <w:r w:rsidR="0091351C">
          <w:rPr>
            <w:noProof/>
            <w:webHidden/>
          </w:rPr>
          <w:instrText xml:space="preserve"> PAGEREF _Toc199351266 \h </w:instrText>
        </w:r>
        <w:r w:rsidR="0091351C">
          <w:rPr>
            <w:noProof/>
            <w:webHidden/>
          </w:rPr>
        </w:r>
        <w:r w:rsidR="0091351C">
          <w:rPr>
            <w:noProof/>
            <w:webHidden/>
          </w:rPr>
          <w:fldChar w:fldCharType="separate"/>
        </w:r>
        <w:r w:rsidR="0091351C">
          <w:rPr>
            <w:noProof/>
            <w:webHidden/>
          </w:rPr>
          <w:t>18</w:t>
        </w:r>
        <w:r w:rsidR="0091351C">
          <w:rPr>
            <w:noProof/>
            <w:webHidden/>
          </w:rPr>
          <w:fldChar w:fldCharType="end"/>
        </w:r>
      </w:hyperlink>
    </w:p>
    <w:p w14:paraId="7BE0C1C1" w14:textId="4F1CD0AE" w:rsidR="0091351C" w:rsidRDefault="0091351C">
      <w:pPr>
        <w:pStyle w:val="ndicedeilustraes"/>
        <w:tabs>
          <w:tab w:val="right" w:leader="dot" w:pos="9062"/>
        </w:tabs>
        <w:rPr>
          <w:rFonts w:asciiTheme="minorHAnsi" w:eastAsiaTheme="minorEastAsia" w:hAnsiTheme="minorHAnsi" w:cstheme="minorBidi"/>
          <w:bCs w:val="0"/>
          <w:noProof/>
          <w:sz w:val="22"/>
          <w:szCs w:val="22"/>
        </w:rPr>
      </w:pPr>
      <w:hyperlink w:anchor="_Toc199351267" w:history="1">
        <w:r w:rsidRPr="009D17D2">
          <w:rPr>
            <w:rStyle w:val="Hyperlink"/>
            <w:noProof/>
          </w:rPr>
          <w:t>FIGURA 2 – Estrutura de pastas do projeto</w:t>
        </w:r>
        <w:r>
          <w:rPr>
            <w:noProof/>
            <w:webHidden/>
          </w:rPr>
          <w:tab/>
        </w:r>
        <w:r>
          <w:rPr>
            <w:noProof/>
            <w:webHidden/>
          </w:rPr>
          <w:fldChar w:fldCharType="begin"/>
        </w:r>
        <w:r>
          <w:rPr>
            <w:noProof/>
            <w:webHidden/>
          </w:rPr>
          <w:instrText xml:space="preserve"> PAGEREF _Toc199351267 \h </w:instrText>
        </w:r>
        <w:r>
          <w:rPr>
            <w:noProof/>
            <w:webHidden/>
          </w:rPr>
        </w:r>
        <w:r>
          <w:rPr>
            <w:noProof/>
            <w:webHidden/>
          </w:rPr>
          <w:fldChar w:fldCharType="separate"/>
        </w:r>
        <w:r>
          <w:rPr>
            <w:noProof/>
            <w:webHidden/>
          </w:rPr>
          <w:t>27</w:t>
        </w:r>
        <w:r>
          <w:rPr>
            <w:noProof/>
            <w:webHidden/>
          </w:rPr>
          <w:fldChar w:fldCharType="end"/>
        </w:r>
      </w:hyperlink>
    </w:p>
    <w:p w14:paraId="78760D22" w14:textId="345D919A" w:rsidR="0091351C" w:rsidRDefault="0091351C">
      <w:pPr>
        <w:pStyle w:val="ndicedeilustraes"/>
        <w:tabs>
          <w:tab w:val="right" w:leader="dot" w:pos="9062"/>
        </w:tabs>
        <w:rPr>
          <w:rFonts w:asciiTheme="minorHAnsi" w:eastAsiaTheme="minorEastAsia" w:hAnsiTheme="minorHAnsi" w:cstheme="minorBidi"/>
          <w:bCs w:val="0"/>
          <w:noProof/>
          <w:sz w:val="22"/>
          <w:szCs w:val="22"/>
        </w:rPr>
      </w:pPr>
      <w:hyperlink w:anchor="_Toc199351268" w:history="1">
        <w:r w:rsidRPr="009D17D2">
          <w:rPr>
            <w:rStyle w:val="Hyperlink"/>
            <w:noProof/>
          </w:rPr>
          <w:t>FIGURA 3 - Subdivisão das pastas de codificação do projeto.</w:t>
        </w:r>
        <w:r>
          <w:rPr>
            <w:noProof/>
            <w:webHidden/>
          </w:rPr>
          <w:tab/>
        </w:r>
        <w:r>
          <w:rPr>
            <w:noProof/>
            <w:webHidden/>
          </w:rPr>
          <w:fldChar w:fldCharType="begin"/>
        </w:r>
        <w:r>
          <w:rPr>
            <w:noProof/>
            <w:webHidden/>
          </w:rPr>
          <w:instrText xml:space="preserve"> PAGEREF _Toc199351268 \h </w:instrText>
        </w:r>
        <w:r>
          <w:rPr>
            <w:noProof/>
            <w:webHidden/>
          </w:rPr>
        </w:r>
        <w:r>
          <w:rPr>
            <w:noProof/>
            <w:webHidden/>
          </w:rPr>
          <w:fldChar w:fldCharType="separate"/>
        </w:r>
        <w:r>
          <w:rPr>
            <w:noProof/>
            <w:webHidden/>
          </w:rPr>
          <w:t>27</w:t>
        </w:r>
        <w:r>
          <w:rPr>
            <w:noProof/>
            <w:webHidden/>
          </w:rPr>
          <w:fldChar w:fldCharType="end"/>
        </w:r>
      </w:hyperlink>
    </w:p>
    <w:p w14:paraId="0A191624" w14:textId="69952BF6" w:rsidR="00244608" w:rsidRDefault="00FC46C6" w:rsidP="008667B4">
      <w:r>
        <w:fldChar w:fldCharType="end"/>
      </w:r>
    </w:p>
    <w:p w14:paraId="7F7309E3" w14:textId="77777777" w:rsidR="003E0319" w:rsidRDefault="003E0319" w:rsidP="008667B4">
      <w:pPr>
        <w:pStyle w:val="EstiloFonte12NegritoCentralizado"/>
      </w:pPr>
      <w:r>
        <w:br w:type="page"/>
      </w:r>
      <w:r>
        <w:lastRenderedPageBreak/>
        <w:t>LISTA DE QUADROS</w:t>
      </w:r>
    </w:p>
    <w:p w14:paraId="763F2A26" w14:textId="724F0716" w:rsidR="00C367B2" w:rsidRDefault="00C367B2" w:rsidP="008667B4">
      <w:pPr>
        <w:pStyle w:val="ndicedeilustraes"/>
        <w:rPr>
          <w:rFonts w:asciiTheme="minorHAnsi" w:eastAsiaTheme="minorEastAsia" w:hAnsiTheme="minorHAnsi" w:cstheme="minorBidi"/>
          <w:noProof/>
          <w:sz w:val="22"/>
        </w:rPr>
      </w:pPr>
      <w:r>
        <w:fldChar w:fldCharType="begin"/>
      </w:r>
      <w:r>
        <w:instrText xml:space="preserve"> TOC \h \z \c "QUADRO" </w:instrText>
      </w:r>
      <w:r>
        <w:fldChar w:fldCharType="separate"/>
      </w:r>
      <w:hyperlink w:anchor="_Toc198284573" w:history="1">
        <w:r w:rsidRPr="007B3BA5">
          <w:rPr>
            <w:rStyle w:val="Hyperlink"/>
            <w:noProof/>
          </w:rPr>
          <w:t>QUADRO 1 – Incrementos previstos</w:t>
        </w:r>
        <w:r>
          <w:rPr>
            <w:noProof/>
            <w:webHidden/>
          </w:rPr>
          <w:tab/>
        </w:r>
        <w:r>
          <w:rPr>
            <w:noProof/>
            <w:webHidden/>
          </w:rPr>
          <w:fldChar w:fldCharType="begin"/>
        </w:r>
        <w:r>
          <w:rPr>
            <w:noProof/>
            <w:webHidden/>
          </w:rPr>
          <w:instrText xml:space="preserve"> PAGEREF _Toc198284573 \h </w:instrText>
        </w:r>
        <w:r>
          <w:rPr>
            <w:noProof/>
            <w:webHidden/>
          </w:rPr>
        </w:r>
        <w:r>
          <w:rPr>
            <w:noProof/>
            <w:webHidden/>
          </w:rPr>
          <w:fldChar w:fldCharType="separate"/>
        </w:r>
        <w:r>
          <w:rPr>
            <w:noProof/>
            <w:webHidden/>
          </w:rPr>
          <w:t>23</w:t>
        </w:r>
        <w:r>
          <w:rPr>
            <w:noProof/>
            <w:webHidden/>
          </w:rPr>
          <w:fldChar w:fldCharType="end"/>
        </w:r>
      </w:hyperlink>
    </w:p>
    <w:p w14:paraId="7B4F4D1C" w14:textId="5CEA282B" w:rsidR="00F07668" w:rsidRDefault="00C367B2" w:rsidP="008667B4">
      <w:r>
        <w:fldChar w:fldCharType="end"/>
      </w:r>
    </w:p>
    <w:p w14:paraId="2C4E30EC" w14:textId="77777777" w:rsidR="00F07668" w:rsidRDefault="00F07668" w:rsidP="008667B4">
      <w:pPr>
        <w:pStyle w:val="EstiloFonte12NegritoCentralizado"/>
      </w:pPr>
    </w:p>
    <w:p w14:paraId="4EB78A0D" w14:textId="77777777" w:rsidR="003E0319" w:rsidRDefault="003E0319" w:rsidP="008667B4">
      <w:pPr>
        <w:pStyle w:val="EstiloFonte12NegritoCentralizado"/>
      </w:pPr>
      <w:r>
        <w:br w:type="page"/>
      </w:r>
      <w:r>
        <w:lastRenderedPageBreak/>
        <w:t>LISTA DE ABREVIATURAS E SIGLAS</w:t>
      </w:r>
    </w:p>
    <w:p w14:paraId="6F8808EF" w14:textId="53045AF3" w:rsidR="00606F2A" w:rsidRDefault="00606F2A" w:rsidP="008667B4">
      <w:r w:rsidRPr="00443443">
        <w:t>BLH – Banco de Leite Humano</w:t>
      </w:r>
    </w:p>
    <w:p w14:paraId="692202DA" w14:textId="50C3A70B" w:rsidR="00930F30" w:rsidRPr="00443443" w:rsidRDefault="00930F30" w:rsidP="008667B4">
      <w:r>
        <w:t xml:space="preserve">FAI – </w:t>
      </w:r>
      <w:r w:rsidR="00780B7E">
        <w:t xml:space="preserve">FAI - </w:t>
      </w:r>
      <w:r>
        <w:t>Centro de Ensino Superior em Gestão, Tecnologia e Educação</w:t>
      </w:r>
    </w:p>
    <w:p w14:paraId="50CBBB20" w14:textId="36A79D40" w:rsidR="00606F2A" w:rsidRDefault="00606F2A" w:rsidP="008667B4">
      <w:r w:rsidRPr="00443443">
        <w:t>HCSL – Hospital das Clínicas Samuel Libânio</w:t>
      </w:r>
    </w:p>
    <w:p w14:paraId="5748718C" w14:textId="5B467FCE" w:rsidR="005F4060" w:rsidRPr="00334356" w:rsidRDefault="005F4060" w:rsidP="008667B4">
      <w:pPr>
        <w:rPr>
          <w:i/>
        </w:rPr>
      </w:pPr>
      <w:r>
        <w:t xml:space="preserve">HTTP - </w:t>
      </w:r>
      <w:proofErr w:type="spellStart"/>
      <w:r w:rsidRPr="00334356">
        <w:rPr>
          <w:i/>
        </w:rPr>
        <w:t>HyperText</w:t>
      </w:r>
      <w:proofErr w:type="spellEnd"/>
      <w:r w:rsidRPr="00334356">
        <w:rPr>
          <w:i/>
        </w:rPr>
        <w:t xml:space="preserve"> </w:t>
      </w:r>
      <w:proofErr w:type="spellStart"/>
      <w:r w:rsidRPr="00334356">
        <w:rPr>
          <w:i/>
        </w:rPr>
        <w:t>Transfer</w:t>
      </w:r>
      <w:proofErr w:type="spellEnd"/>
      <w:r w:rsidRPr="00334356">
        <w:rPr>
          <w:i/>
        </w:rPr>
        <w:t xml:space="preserve"> </w:t>
      </w:r>
      <w:proofErr w:type="spellStart"/>
      <w:r w:rsidRPr="00334356">
        <w:rPr>
          <w:i/>
        </w:rPr>
        <w:t>Protocol</w:t>
      </w:r>
      <w:proofErr w:type="spellEnd"/>
    </w:p>
    <w:p w14:paraId="088CE550" w14:textId="2045F3D3" w:rsidR="005F4060" w:rsidRPr="00334356" w:rsidRDefault="005F4060" w:rsidP="008667B4">
      <w:pPr>
        <w:rPr>
          <w:i/>
        </w:rPr>
      </w:pPr>
      <w:r>
        <w:t xml:space="preserve">HTTPS - </w:t>
      </w:r>
      <w:proofErr w:type="spellStart"/>
      <w:r w:rsidRPr="00334356">
        <w:rPr>
          <w:i/>
        </w:rPr>
        <w:t>HyperText</w:t>
      </w:r>
      <w:proofErr w:type="spellEnd"/>
      <w:r w:rsidRPr="00334356">
        <w:rPr>
          <w:i/>
        </w:rPr>
        <w:t xml:space="preserve"> </w:t>
      </w:r>
      <w:proofErr w:type="spellStart"/>
      <w:r w:rsidRPr="00334356">
        <w:rPr>
          <w:i/>
        </w:rPr>
        <w:t>Transfer</w:t>
      </w:r>
      <w:proofErr w:type="spellEnd"/>
      <w:r w:rsidRPr="00334356">
        <w:rPr>
          <w:i/>
        </w:rPr>
        <w:t xml:space="preserve"> </w:t>
      </w:r>
      <w:proofErr w:type="spellStart"/>
      <w:r w:rsidRPr="00334356">
        <w:rPr>
          <w:i/>
        </w:rPr>
        <w:t>Protocol</w:t>
      </w:r>
      <w:proofErr w:type="spellEnd"/>
      <w:r w:rsidRPr="00334356">
        <w:rPr>
          <w:i/>
        </w:rPr>
        <w:t xml:space="preserve"> </w:t>
      </w:r>
      <w:proofErr w:type="spellStart"/>
      <w:r w:rsidRPr="00334356">
        <w:rPr>
          <w:i/>
        </w:rPr>
        <w:t>Secure</w:t>
      </w:r>
      <w:proofErr w:type="spellEnd"/>
    </w:p>
    <w:p w14:paraId="32D6A699" w14:textId="5542A567" w:rsidR="00606F2A" w:rsidRDefault="00606F2A" w:rsidP="008667B4">
      <w:r w:rsidRPr="00443443">
        <w:t>IBGE – Instituto Brasileiro de Geografia e Estatística</w:t>
      </w:r>
    </w:p>
    <w:p w14:paraId="78D0553A" w14:textId="0ACFFE36" w:rsidR="007601A5" w:rsidRPr="007601A5" w:rsidRDefault="007601A5" w:rsidP="008667B4">
      <w:r w:rsidRPr="007601A5">
        <w:t>IHC – Interação Humano-</w:t>
      </w:r>
      <w:r>
        <w:t>Computador</w:t>
      </w:r>
    </w:p>
    <w:p w14:paraId="039DC887" w14:textId="5D0E6CCE" w:rsidR="007601A5" w:rsidRDefault="007601A5" w:rsidP="008667B4">
      <w:pPr>
        <w:rPr>
          <w:i/>
        </w:rPr>
      </w:pPr>
      <w:r w:rsidRPr="007601A5">
        <w:t xml:space="preserve">JWT – </w:t>
      </w:r>
      <w:r w:rsidRPr="00334356">
        <w:rPr>
          <w:i/>
        </w:rPr>
        <w:t>JSON Web Token</w:t>
      </w:r>
    </w:p>
    <w:p w14:paraId="43922DD0" w14:textId="77777777" w:rsidR="00334356" w:rsidRDefault="00334356" w:rsidP="00334356">
      <w:r>
        <w:t xml:space="preserve">MVC - </w:t>
      </w:r>
      <w:r w:rsidRPr="00334356">
        <w:rPr>
          <w:i/>
        </w:rPr>
        <w:t>Model-</w:t>
      </w:r>
      <w:proofErr w:type="spellStart"/>
      <w:r w:rsidRPr="00334356">
        <w:rPr>
          <w:i/>
        </w:rPr>
        <w:t>View</w:t>
      </w:r>
      <w:proofErr w:type="spellEnd"/>
      <w:r w:rsidRPr="00334356">
        <w:rPr>
          <w:i/>
        </w:rPr>
        <w:t>-</w:t>
      </w:r>
      <w:proofErr w:type="spellStart"/>
      <w:r w:rsidRPr="00334356">
        <w:rPr>
          <w:i/>
        </w:rPr>
        <w:t>Controller</w:t>
      </w:r>
      <w:proofErr w:type="spellEnd"/>
    </w:p>
    <w:p w14:paraId="6FC20B9A" w14:textId="77777777" w:rsidR="00606F2A" w:rsidRPr="00443443" w:rsidRDefault="00606F2A" w:rsidP="008667B4">
      <w:r w:rsidRPr="00443443">
        <w:t>OMS – Organização Mundial da Saúde</w:t>
      </w:r>
    </w:p>
    <w:p w14:paraId="024412DA" w14:textId="1EE073EB" w:rsidR="00606F2A" w:rsidRDefault="00606F2A" w:rsidP="008667B4">
      <w:r w:rsidRPr="00443443">
        <w:t>RBLH-BR – Rede Brasileira de Bancos de Leite Humano</w:t>
      </w:r>
    </w:p>
    <w:p w14:paraId="23CBC2EF" w14:textId="508A0ED8" w:rsidR="005F4060" w:rsidRDefault="005F4060" w:rsidP="008667B4">
      <w:r>
        <w:t>RF – Requisito Funcional</w:t>
      </w:r>
    </w:p>
    <w:p w14:paraId="5B684D42" w14:textId="01A93396" w:rsidR="005F4060" w:rsidRDefault="005F4060" w:rsidP="008667B4">
      <w:r>
        <w:t>RN – Regras de Negocio</w:t>
      </w:r>
    </w:p>
    <w:p w14:paraId="3D9FF857" w14:textId="3D06FFA4" w:rsidR="005F4060" w:rsidRDefault="005F4060" w:rsidP="008667B4">
      <w:r>
        <w:t>RNF – Requisito Não Funcional</w:t>
      </w:r>
    </w:p>
    <w:p w14:paraId="6E67B32E" w14:textId="276FD1A7" w:rsidR="00C94348" w:rsidRPr="00443443" w:rsidRDefault="00C94348" w:rsidP="008667B4">
      <w:r>
        <w:t>TAP – Termo de Abertura de Projeto</w:t>
      </w:r>
    </w:p>
    <w:p w14:paraId="0893EB13" w14:textId="460FC12F" w:rsidR="00606F2A" w:rsidRDefault="00606F2A" w:rsidP="008667B4">
      <w:r w:rsidRPr="00443443">
        <w:t>UCIN – Unidade de Cuidados Intermediários Neonatais</w:t>
      </w:r>
    </w:p>
    <w:p w14:paraId="657303EF" w14:textId="2B9D86A1" w:rsidR="007601A5" w:rsidRPr="00443443" w:rsidRDefault="007601A5" w:rsidP="008667B4">
      <w:r>
        <w:t xml:space="preserve">UML – </w:t>
      </w:r>
      <w:proofErr w:type="spellStart"/>
      <w:r w:rsidRPr="00334356">
        <w:rPr>
          <w:i/>
        </w:rPr>
        <w:t>Unified</w:t>
      </w:r>
      <w:proofErr w:type="spellEnd"/>
      <w:r w:rsidRPr="00334356">
        <w:rPr>
          <w:i/>
        </w:rPr>
        <w:t xml:space="preserve"> </w:t>
      </w:r>
      <w:proofErr w:type="spellStart"/>
      <w:r w:rsidRPr="00334356">
        <w:rPr>
          <w:i/>
        </w:rPr>
        <w:t>Modeling</w:t>
      </w:r>
      <w:proofErr w:type="spellEnd"/>
      <w:r w:rsidRPr="00334356">
        <w:rPr>
          <w:i/>
        </w:rPr>
        <w:t xml:space="preserve"> </w:t>
      </w:r>
      <w:proofErr w:type="spellStart"/>
      <w:r w:rsidRPr="00334356">
        <w:rPr>
          <w:i/>
        </w:rPr>
        <w:t>Language</w:t>
      </w:r>
      <w:proofErr w:type="spellEnd"/>
    </w:p>
    <w:p w14:paraId="2DADDC06" w14:textId="0AE29F5D" w:rsidR="00606F2A" w:rsidRDefault="00606F2A" w:rsidP="008667B4">
      <w:r w:rsidRPr="00443443">
        <w:t>UTI – Unidade de Terapia Intensiva</w:t>
      </w:r>
    </w:p>
    <w:p w14:paraId="60EC775E" w14:textId="3B2158AF" w:rsidR="0071746A" w:rsidRDefault="0071746A" w:rsidP="008667B4">
      <w:r w:rsidRPr="008C3F35">
        <w:t>FAQ</w:t>
      </w:r>
      <w:r w:rsidR="008C3F35">
        <w:t xml:space="preserve"> - </w:t>
      </w:r>
      <w:r w:rsidR="008C3F35" w:rsidRPr="008C3F35">
        <w:t>Perguntas Frequentes</w:t>
      </w:r>
    </w:p>
    <w:p w14:paraId="4454E3A2" w14:textId="2603E373" w:rsidR="00926969" w:rsidRPr="00234024" w:rsidRDefault="00926969" w:rsidP="008667B4">
      <w:r w:rsidRPr="00234024">
        <w:t>MVC - Model-</w:t>
      </w:r>
      <w:proofErr w:type="spellStart"/>
      <w:r w:rsidRPr="00234024">
        <w:t>View</w:t>
      </w:r>
      <w:proofErr w:type="spellEnd"/>
      <w:r w:rsidRPr="00234024">
        <w:t>-</w:t>
      </w:r>
      <w:proofErr w:type="spellStart"/>
      <w:r w:rsidRPr="00234024">
        <w:t>Controller</w:t>
      </w:r>
      <w:proofErr w:type="spellEnd"/>
    </w:p>
    <w:p w14:paraId="33087360" w14:textId="22B9CFD2" w:rsidR="00C94348" w:rsidRPr="00234024" w:rsidRDefault="00C94348" w:rsidP="008667B4"/>
    <w:p w14:paraId="0BB159DF" w14:textId="6F9FE0C3" w:rsidR="00532F06" w:rsidRPr="00234024" w:rsidRDefault="00334356" w:rsidP="008667B4">
      <w:r w:rsidRPr="00234024">
        <w:t xml:space="preserve"> </w:t>
      </w:r>
    </w:p>
    <w:p w14:paraId="4963E9A8" w14:textId="7D50D141" w:rsidR="00555C7B" w:rsidRPr="00234024" w:rsidRDefault="00CC6A82" w:rsidP="00846A30">
      <w:r w:rsidRPr="00234024">
        <w:br w:type="page"/>
      </w:r>
      <w:r w:rsidR="00A54773" w:rsidRPr="00234024">
        <w:lastRenderedPageBreak/>
        <w:t>SUMÁRIO</w:t>
      </w:r>
    </w:p>
    <w:bookmarkStart w:id="0" w:name="_Toc192060077"/>
    <w:p w14:paraId="767CA19B" w14:textId="3E4FFFC1" w:rsidR="0091351C" w:rsidRDefault="00EE0608">
      <w:pPr>
        <w:pStyle w:val="Sumrio1"/>
        <w:tabs>
          <w:tab w:val="right" w:leader="dot" w:pos="9062"/>
        </w:tabs>
        <w:rPr>
          <w:rFonts w:asciiTheme="minorHAnsi" w:eastAsiaTheme="minorEastAsia" w:hAnsiTheme="minorHAnsi" w:cstheme="minorBidi"/>
          <w:b w:val="0"/>
          <w:bCs w:val="0"/>
          <w:noProof/>
          <w:sz w:val="22"/>
          <w:szCs w:val="22"/>
        </w:rPr>
      </w:pPr>
      <w:r>
        <w:fldChar w:fldCharType="begin"/>
      </w:r>
      <w:r w:rsidR="00F5622B">
        <w:instrText xml:space="preserve"> TOC \o "1-5" \h \z \u </w:instrText>
      </w:r>
      <w:r>
        <w:fldChar w:fldCharType="separate"/>
      </w:r>
      <w:hyperlink w:anchor="_Toc199351277" w:history="1">
        <w:r w:rsidR="0091351C" w:rsidRPr="00C17C3C">
          <w:rPr>
            <w:rStyle w:val="Hyperlink"/>
            <w:noProof/>
          </w:rPr>
          <w:t>1 INTRODUÇÃO</w:t>
        </w:r>
        <w:r w:rsidR="0091351C">
          <w:rPr>
            <w:noProof/>
            <w:webHidden/>
          </w:rPr>
          <w:tab/>
        </w:r>
        <w:r w:rsidR="0091351C">
          <w:rPr>
            <w:noProof/>
            <w:webHidden/>
          </w:rPr>
          <w:fldChar w:fldCharType="begin"/>
        </w:r>
        <w:r w:rsidR="0091351C">
          <w:rPr>
            <w:noProof/>
            <w:webHidden/>
          </w:rPr>
          <w:instrText xml:space="preserve"> PAGEREF _Toc199351277 \h </w:instrText>
        </w:r>
        <w:r w:rsidR="0091351C">
          <w:rPr>
            <w:noProof/>
            <w:webHidden/>
          </w:rPr>
        </w:r>
        <w:r w:rsidR="0091351C">
          <w:rPr>
            <w:noProof/>
            <w:webHidden/>
          </w:rPr>
          <w:fldChar w:fldCharType="separate"/>
        </w:r>
        <w:r w:rsidR="0091351C">
          <w:rPr>
            <w:noProof/>
            <w:webHidden/>
          </w:rPr>
          <w:t>13</w:t>
        </w:r>
        <w:r w:rsidR="0091351C">
          <w:rPr>
            <w:noProof/>
            <w:webHidden/>
          </w:rPr>
          <w:fldChar w:fldCharType="end"/>
        </w:r>
      </w:hyperlink>
    </w:p>
    <w:p w14:paraId="2650A9A7" w14:textId="0748E09F"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278" w:history="1">
        <w:r w:rsidRPr="00C17C3C">
          <w:rPr>
            <w:rStyle w:val="Hyperlink"/>
            <w:noProof/>
          </w:rPr>
          <w:t>2 REVISÃO BIBLIOGRÁFICA</w:t>
        </w:r>
        <w:r>
          <w:rPr>
            <w:noProof/>
            <w:webHidden/>
          </w:rPr>
          <w:tab/>
        </w:r>
        <w:r>
          <w:rPr>
            <w:noProof/>
            <w:webHidden/>
          </w:rPr>
          <w:fldChar w:fldCharType="begin"/>
        </w:r>
        <w:r>
          <w:rPr>
            <w:noProof/>
            <w:webHidden/>
          </w:rPr>
          <w:instrText xml:space="preserve"> PAGEREF _Toc199351278 \h </w:instrText>
        </w:r>
        <w:r>
          <w:rPr>
            <w:noProof/>
            <w:webHidden/>
          </w:rPr>
        </w:r>
        <w:r>
          <w:rPr>
            <w:noProof/>
            <w:webHidden/>
          </w:rPr>
          <w:fldChar w:fldCharType="separate"/>
        </w:r>
        <w:r>
          <w:rPr>
            <w:noProof/>
            <w:webHidden/>
          </w:rPr>
          <w:t>15</w:t>
        </w:r>
        <w:r>
          <w:rPr>
            <w:noProof/>
            <w:webHidden/>
          </w:rPr>
          <w:fldChar w:fldCharType="end"/>
        </w:r>
      </w:hyperlink>
    </w:p>
    <w:p w14:paraId="7F892655" w14:textId="667CB2B3"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79" w:history="1">
        <w:r w:rsidRPr="00C17C3C">
          <w:rPr>
            <w:rStyle w:val="Hyperlink"/>
            <w:noProof/>
          </w:rPr>
          <w:t>2.1 O ALEITAMENTO MATERNO</w:t>
        </w:r>
        <w:r>
          <w:rPr>
            <w:noProof/>
            <w:webHidden/>
          </w:rPr>
          <w:tab/>
        </w:r>
        <w:r>
          <w:rPr>
            <w:noProof/>
            <w:webHidden/>
          </w:rPr>
          <w:fldChar w:fldCharType="begin"/>
        </w:r>
        <w:r>
          <w:rPr>
            <w:noProof/>
            <w:webHidden/>
          </w:rPr>
          <w:instrText xml:space="preserve"> PAGEREF _Toc199351279 \h </w:instrText>
        </w:r>
        <w:r>
          <w:rPr>
            <w:noProof/>
            <w:webHidden/>
          </w:rPr>
        </w:r>
        <w:r>
          <w:rPr>
            <w:noProof/>
            <w:webHidden/>
          </w:rPr>
          <w:fldChar w:fldCharType="separate"/>
        </w:r>
        <w:r>
          <w:rPr>
            <w:noProof/>
            <w:webHidden/>
          </w:rPr>
          <w:t>15</w:t>
        </w:r>
        <w:r>
          <w:rPr>
            <w:noProof/>
            <w:webHidden/>
          </w:rPr>
          <w:fldChar w:fldCharType="end"/>
        </w:r>
      </w:hyperlink>
    </w:p>
    <w:p w14:paraId="4B9093B3" w14:textId="48FA1348"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0" w:history="1">
        <w:r w:rsidRPr="00C17C3C">
          <w:rPr>
            <w:rStyle w:val="Hyperlink"/>
            <w:noProof/>
          </w:rPr>
          <w:t>2.2 BANCOS DE LEITE HUMANO</w:t>
        </w:r>
        <w:r>
          <w:rPr>
            <w:noProof/>
            <w:webHidden/>
          </w:rPr>
          <w:tab/>
        </w:r>
        <w:r>
          <w:rPr>
            <w:noProof/>
            <w:webHidden/>
          </w:rPr>
          <w:fldChar w:fldCharType="begin"/>
        </w:r>
        <w:r>
          <w:rPr>
            <w:noProof/>
            <w:webHidden/>
          </w:rPr>
          <w:instrText xml:space="preserve"> PAGEREF _Toc199351280 \h </w:instrText>
        </w:r>
        <w:r>
          <w:rPr>
            <w:noProof/>
            <w:webHidden/>
          </w:rPr>
        </w:r>
        <w:r>
          <w:rPr>
            <w:noProof/>
            <w:webHidden/>
          </w:rPr>
          <w:fldChar w:fldCharType="separate"/>
        </w:r>
        <w:r>
          <w:rPr>
            <w:noProof/>
            <w:webHidden/>
          </w:rPr>
          <w:t>16</w:t>
        </w:r>
        <w:r>
          <w:rPr>
            <w:noProof/>
            <w:webHidden/>
          </w:rPr>
          <w:fldChar w:fldCharType="end"/>
        </w:r>
      </w:hyperlink>
    </w:p>
    <w:p w14:paraId="047F0795" w14:textId="28EF65A0"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1" w:history="1">
        <w:r w:rsidRPr="00C17C3C">
          <w:rPr>
            <w:rStyle w:val="Hyperlink"/>
            <w:noProof/>
          </w:rPr>
          <w:t>2.3 ATUAÇÃO DO POSTO DE COLETA DE LEITE HUMANO NO HOSPITAL DAS CLÍNICAS SAMUEL LIBÂNIO</w:t>
        </w:r>
        <w:r>
          <w:rPr>
            <w:noProof/>
            <w:webHidden/>
          </w:rPr>
          <w:tab/>
        </w:r>
        <w:r>
          <w:rPr>
            <w:noProof/>
            <w:webHidden/>
          </w:rPr>
          <w:fldChar w:fldCharType="begin"/>
        </w:r>
        <w:r>
          <w:rPr>
            <w:noProof/>
            <w:webHidden/>
          </w:rPr>
          <w:instrText xml:space="preserve"> PAGEREF _Toc199351281 \h </w:instrText>
        </w:r>
        <w:r>
          <w:rPr>
            <w:noProof/>
            <w:webHidden/>
          </w:rPr>
        </w:r>
        <w:r>
          <w:rPr>
            <w:noProof/>
            <w:webHidden/>
          </w:rPr>
          <w:fldChar w:fldCharType="separate"/>
        </w:r>
        <w:r>
          <w:rPr>
            <w:noProof/>
            <w:webHidden/>
          </w:rPr>
          <w:t>17</w:t>
        </w:r>
        <w:r>
          <w:rPr>
            <w:noProof/>
            <w:webHidden/>
          </w:rPr>
          <w:fldChar w:fldCharType="end"/>
        </w:r>
      </w:hyperlink>
    </w:p>
    <w:p w14:paraId="18529288" w14:textId="68846BDE"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2" w:history="1">
        <w:r w:rsidRPr="00C17C3C">
          <w:rPr>
            <w:rStyle w:val="Hyperlink"/>
            <w:noProof/>
          </w:rPr>
          <w:t>2.4 TRABALHOS RELACIONADOS</w:t>
        </w:r>
        <w:r>
          <w:rPr>
            <w:noProof/>
            <w:webHidden/>
          </w:rPr>
          <w:tab/>
        </w:r>
        <w:r>
          <w:rPr>
            <w:noProof/>
            <w:webHidden/>
          </w:rPr>
          <w:fldChar w:fldCharType="begin"/>
        </w:r>
        <w:r>
          <w:rPr>
            <w:noProof/>
            <w:webHidden/>
          </w:rPr>
          <w:instrText xml:space="preserve"> PAGEREF _Toc199351282 \h </w:instrText>
        </w:r>
        <w:r>
          <w:rPr>
            <w:noProof/>
            <w:webHidden/>
          </w:rPr>
        </w:r>
        <w:r>
          <w:rPr>
            <w:noProof/>
            <w:webHidden/>
          </w:rPr>
          <w:fldChar w:fldCharType="separate"/>
        </w:r>
        <w:r>
          <w:rPr>
            <w:noProof/>
            <w:webHidden/>
          </w:rPr>
          <w:t>17</w:t>
        </w:r>
        <w:r>
          <w:rPr>
            <w:noProof/>
            <w:webHidden/>
          </w:rPr>
          <w:fldChar w:fldCharType="end"/>
        </w:r>
      </w:hyperlink>
    </w:p>
    <w:p w14:paraId="32CC361C" w14:textId="48AED38E"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283" w:history="1">
        <w:r w:rsidRPr="00C17C3C">
          <w:rPr>
            <w:rStyle w:val="Hyperlink"/>
            <w:noProof/>
          </w:rPr>
          <w:t>3 OBJETIVO DO PROJETO</w:t>
        </w:r>
        <w:r>
          <w:rPr>
            <w:noProof/>
            <w:webHidden/>
          </w:rPr>
          <w:tab/>
        </w:r>
        <w:r>
          <w:rPr>
            <w:noProof/>
            <w:webHidden/>
          </w:rPr>
          <w:fldChar w:fldCharType="begin"/>
        </w:r>
        <w:r>
          <w:rPr>
            <w:noProof/>
            <w:webHidden/>
          </w:rPr>
          <w:instrText xml:space="preserve"> PAGEREF _Toc199351283 \h </w:instrText>
        </w:r>
        <w:r>
          <w:rPr>
            <w:noProof/>
            <w:webHidden/>
          </w:rPr>
        </w:r>
        <w:r>
          <w:rPr>
            <w:noProof/>
            <w:webHidden/>
          </w:rPr>
          <w:fldChar w:fldCharType="separate"/>
        </w:r>
        <w:r>
          <w:rPr>
            <w:noProof/>
            <w:webHidden/>
          </w:rPr>
          <w:t>20</w:t>
        </w:r>
        <w:r>
          <w:rPr>
            <w:noProof/>
            <w:webHidden/>
          </w:rPr>
          <w:fldChar w:fldCharType="end"/>
        </w:r>
      </w:hyperlink>
    </w:p>
    <w:p w14:paraId="5F44ADAE" w14:textId="76B9AA2F"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4" w:history="1">
        <w:r w:rsidRPr="00C17C3C">
          <w:rPr>
            <w:rStyle w:val="Hyperlink"/>
            <w:noProof/>
          </w:rPr>
          <w:t>3.1 FORMULAÇÃO DO PROBLEMA</w:t>
        </w:r>
        <w:r>
          <w:rPr>
            <w:noProof/>
            <w:webHidden/>
          </w:rPr>
          <w:tab/>
        </w:r>
        <w:r>
          <w:rPr>
            <w:noProof/>
            <w:webHidden/>
          </w:rPr>
          <w:fldChar w:fldCharType="begin"/>
        </w:r>
        <w:r>
          <w:rPr>
            <w:noProof/>
            <w:webHidden/>
          </w:rPr>
          <w:instrText xml:space="preserve"> PAGEREF _Toc199351284 \h </w:instrText>
        </w:r>
        <w:r>
          <w:rPr>
            <w:noProof/>
            <w:webHidden/>
          </w:rPr>
        </w:r>
        <w:r>
          <w:rPr>
            <w:noProof/>
            <w:webHidden/>
          </w:rPr>
          <w:fldChar w:fldCharType="separate"/>
        </w:r>
        <w:r>
          <w:rPr>
            <w:noProof/>
            <w:webHidden/>
          </w:rPr>
          <w:t>20</w:t>
        </w:r>
        <w:r>
          <w:rPr>
            <w:noProof/>
            <w:webHidden/>
          </w:rPr>
          <w:fldChar w:fldCharType="end"/>
        </w:r>
      </w:hyperlink>
    </w:p>
    <w:p w14:paraId="68C7E06C" w14:textId="49256AB2"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5" w:history="1">
        <w:r w:rsidRPr="00C17C3C">
          <w:rPr>
            <w:rStyle w:val="Hyperlink"/>
            <w:noProof/>
          </w:rPr>
          <w:t>3.2 OBJETIVOS</w:t>
        </w:r>
        <w:r>
          <w:rPr>
            <w:noProof/>
            <w:webHidden/>
          </w:rPr>
          <w:tab/>
        </w:r>
        <w:r>
          <w:rPr>
            <w:noProof/>
            <w:webHidden/>
          </w:rPr>
          <w:fldChar w:fldCharType="begin"/>
        </w:r>
        <w:r>
          <w:rPr>
            <w:noProof/>
            <w:webHidden/>
          </w:rPr>
          <w:instrText xml:space="preserve"> PAGEREF _Toc199351285 \h </w:instrText>
        </w:r>
        <w:r>
          <w:rPr>
            <w:noProof/>
            <w:webHidden/>
          </w:rPr>
        </w:r>
        <w:r>
          <w:rPr>
            <w:noProof/>
            <w:webHidden/>
          </w:rPr>
          <w:fldChar w:fldCharType="separate"/>
        </w:r>
        <w:r>
          <w:rPr>
            <w:noProof/>
            <w:webHidden/>
          </w:rPr>
          <w:t>20</w:t>
        </w:r>
        <w:r>
          <w:rPr>
            <w:noProof/>
            <w:webHidden/>
          </w:rPr>
          <w:fldChar w:fldCharType="end"/>
        </w:r>
      </w:hyperlink>
    </w:p>
    <w:p w14:paraId="56F984DF" w14:textId="685F1F50"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6" w:history="1">
        <w:r w:rsidRPr="00C17C3C">
          <w:rPr>
            <w:rStyle w:val="Hyperlink"/>
            <w:noProof/>
          </w:rPr>
          <w:t>3.3 JUSTIFICATIVA</w:t>
        </w:r>
        <w:r>
          <w:rPr>
            <w:noProof/>
            <w:webHidden/>
          </w:rPr>
          <w:tab/>
        </w:r>
        <w:r>
          <w:rPr>
            <w:noProof/>
            <w:webHidden/>
          </w:rPr>
          <w:fldChar w:fldCharType="begin"/>
        </w:r>
        <w:r>
          <w:rPr>
            <w:noProof/>
            <w:webHidden/>
          </w:rPr>
          <w:instrText xml:space="preserve"> PAGEREF _Toc199351286 \h </w:instrText>
        </w:r>
        <w:r>
          <w:rPr>
            <w:noProof/>
            <w:webHidden/>
          </w:rPr>
        </w:r>
        <w:r>
          <w:rPr>
            <w:noProof/>
            <w:webHidden/>
          </w:rPr>
          <w:fldChar w:fldCharType="separate"/>
        </w:r>
        <w:r>
          <w:rPr>
            <w:noProof/>
            <w:webHidden/>
          </w:rPr>
          <w:t>21</w:t>
        </w:r>
        <w:r>
          <w:rPr>
            <w:noProof/>
            <w:webHidden/>
          </w:rPr>
          <w:fldChar w:fldCharType="end"/>
        </w:r>
      </w:hyperlink>
    </w:p>
    <w:p w14:paraId="3D6B3F98" w14:textId="66EE4964"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7" w:history="1">
        <w:r w:rsidRPr="00C17C3C">
          <w:rPr>
            <w:rStyle w:val="Hyperlink"/>
            <w:noProof/>
          </w:rPr>
          <w:t>3.4 NÍVEIS DE DECISÃO E GRUPOS FUNCIONAIS ATENDIDOS</w:t>
        </w:r>
        <w:r>
          <w:rPr>
            <w:noProof/>
            <w:webHidden/>
          </w:rPr>
          <w:tab/>
        </w:r>
        <w:r>
          <w:rPr>
            <w:noProof/>
            <w:webHidden/>
          </w:rPr>
          <w:fldChar w:fldCharType="begin"/>
        </w:r>
        <w:r>
          <w:rPr>
            <w:noProof/>
            <w:webHidden/>
          </w:rPr>
          <w:instrText xml:space="preserve"> PAGEREF _Toc199351287 \h </w:instrText>
        </w:r>
        <w:r>
          <w:rPr>
            <w:noProof/>
            <w:webHidden/>
          </w:rPr>
        </w:r>
        <w:r>
          <w:rPr>
            <w:noProof/>
            <w:webHidden/>
          </w:rPr>
          <w:fldChar w:fldCharType="separate"/>
        </w:r>
        <w:r>
          <w:rPr>
            <w:noProof/>
            <w:webHidden/>
          </w:rPr>
          <w:t>22</w:t>
        </w:r>
        <w:r>
          <w:rPr>
            <w:noProof/>
            <w:webHidden/>
          </w:rPr>
          <w:fldChar w:fldCharType="end"/>
        </w:r>
      </w:hyperlink>
    </w:p>
    <w:p w14:paraId="5673893A" w14:textId="2752078B"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288" w:history="1">
        <w:r w:rsidRPr="00C17C3C">
          <w:rPr>
            <w:rStyle w:val="Hyperlink"/>
            <w:noProof/>
          </w:rPr>
          <w:t>4 MÉTODOS GERENCIAIS</w:t>
        </w:r>
        <w:r>
          <w:rPr>
            <w:noProof/>
            <w:webHidden/>
          </w:rPr>
          <w:tab/>
        </w:r>
        <w:r>
          <w:rPr>
            <w:noProof/>
            <w:webHidden/>
          </w:rPr>
          <w:fldChar w:fldCharType="begin"/>
        </w:r>
        <w:r>
          <w:rPr>
            <w:noProof/>
            <w:webHidden/>
          </w:rPr>
          <w:instrText xml:space="preserve"> PAGEREF _Toc199351288 \h </w:instrText>
        </w:r>
        <w:r>
          <w:rPr>
            <w:noProof/>
            <w:webHidden/>
          </w:rPr>
        </w:r>
        <w:r>
          <w:rPr>
            <w:noProof/>
            <w:webHidden/>
          </w:rPr>
          <w:fldChar w:fldCharType="separate"/>
        </w:r>
        <w:r>
          <w:rPr>
            <w:noProof/>
            <w:webHidden/>
          </w:rPr>
          <w:t>23</w:t>
        </w:r>
        <w:r>
          <w:rPr>
            <w:noProof/>
            <w:webHidden/>
          </w:rPr>
          <w:fldChar w:fldCharType="end"/>
        </w:r>
      </w:hyperlink>
    </w:p>
    <w:p w14:paraId="29645C33" w14:textId="06F2CB5D"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9" w:history="1">
        <w:r w:rsidRPr="00C17C3C">
          <w:rPr>
            <w:rStyle w:val="Hyperlink"/>
            <w:noProof/>
          </w:rPr>
          <w:t>4.1 GERENCIAMENTO DO PROJETO</w:t>
        </w:r>
        <w:r>
          <w:rPr>
            <w:noProof/>
            <w:webHidden/>
          </w:rPr>
          <w:tab/>
        </w:r>
        <w:r>
          <w:rPr>
            <w:noProof/>
            <w:webHidden/>
          </w:rPr>
          <w:fldChar w:fldCharType="begin"/>
        </w:r>
        <w:r>
          <w:rPr>
            <w:noProof/>
            <w:webHidden/>
          </w:rPr>
          <w:instrText xml:space="preserve"> PAGEREF _Toc199351289 \h </w:instrText>
        </w:r>
        <w:r>
          <w:rPr>
            <w:noProof/>
            <w:webHidden/>
          </w:rPr>
        </w:r>
        <w:r>
          <w:rPr>
            <w:noProof/>
            <w:webHidden/>
          </w:rPr>
          <w:fldChar w:fldCharType="separate"/>
        </w:r>
        <w:r>
          <w:rPr>
            <w:noProof/>
            <w:webHidden/>
          </w:rPr>
          <w:t>23</w:t>
        </w:r>
        <w:r>
          <w:rPr>
            <w:noProof/>
            <w:webHidden/>
          </w:rPr>
          <w:fldChar w:fldCharType="end"/>
        </w:r>
      </w:hyperlink>
    </w:p>
    <w:p w14:paraId="0A31DA1C" w14:textId="01CFDEC2"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90" w:history="1">
        <w:r w:rsidRPr="00C17C3C">
          <w:rPr>
            <w:rStyle w:val="Hyperlink"/>
            <w:noProof/>
          </w:rPr>
          <w:t>4.2 MODELO DE CICLO DE VIDA</w:t>
        </w:r>
        <w:r>
          <w:rPr>
            <w:noProof/>
            <w:webHidden/>
          </w:rPr>
          <w:tab/>
        </w:r>
        <w:r>
          <w:rPr>
            <w:noProof/>
            <w:webHidden/>
          </w:rPr>
          <w:fldChar w:fldCharType="begin"/>
        </w:r>
        <w:r>
          <w:rPr>
            <w:noProof/>
            <w:webHidden/>
          </w:rPr>
          <w:instrText xml:space="preserve"> PAGEREF _Toc199351290 \h </w:instrText>
        </w:r>
        <w:r>
          <w:rPr>
            <w:noProof/>
            <w:webHidden/>
          </w:rPr>
        </w:r>
        <w:r>
          <w:rPr>
            <w:noProof/>
            <w:webHidden/>
          </w:rPr>
          <w:fldChar w:fldCharType="separate"/>
        </w:r>
        <w:r>
          <w:rPr>
            <w:noProof/>
            <w:webHidden/>
          </w:rPr>
          <w:t>23</w:t>
        </w:r>
        <w:r>
          <w:rPr>
            <w:noProof/>
            <w:webHidden/>
          </w:rPr>
          <w:fldChar w:fldCharType="end"/>
        </w:r>
      </w:hyperlink>
    </w:p>
    <w:p w14:paraId="358925E3" w14:textId="2319945D"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91" w:history="1">
        <w:r w:rsidRPr="00C17C3C">
          <w:rPr>
            <w:rStyle w:val="Hyperlink"/>
            <w:noProof/>
          </w:rPr>
          <w:t>4.3 RECURSOS NECESSÁRIOS</w:t>
        </w:r>
        <w:r>
          <w:rPr>
            <w:noProof/>
            <w:webHidden/>
          </w:rPr>
          <w:tab/>
        </w:r>
        <w:r>
          <w:rPr>
            <w:noProof/>
            <w:webHidden/>
          </w:rPr>
          <w:fldChar w:fldCharType="begin"/>
        </w:r>
        <w:r>
          <w:rPr>
            <w:noProof/>
            <w:webHidden/>
          </w:rPr>
          <w:instrText xml:space="preserve"> PAGEREF _Toc199351291 \h </w:instrText>
        </w:r>
        <w:r>
          <w:rPr>
            <w:noProof/>
            <w:webHidden/>
          </w:rPr>
        </w:r>
        <w:r>
          <w:rPr>
            <w:noProof/>
            <w:webHidden/>
          </w:rPr>
          <w:fldChar w:fldCharType="separate"/>
        </w:r>
        <w:r>
          <w:rPr>
            <w:noProof/>
            <w:webHidden/>
          </w:rPr>
          <w:t>25</w:t>
        </w:r>
        <w:r>
          <w:rPr>
            <w:noProof/>
            <w:webHidden/>
          </w:rPr>
          <w:fldChar w:fldCharType="end"/>
        </w:r>
      </w:hyperlink>
    </w:p>
    <w:p w14:paraId="697F3467" w14:textId="49868DA8"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92" w:history="1">
        <w:r w:rsidRPr="00C17C3C">
          <w:rPr>
            <w:rStyle w:val="Hyperlink"/>
            <w:noProof/>
          </w:rPr>
          <w:t>4.4 RELATÓRIO DE DESEMPENHO</w:t>
        </w:r>
        <w:r>
          <w:rPr>
            <w:noProof/>
            <w:webHidden/>
          </w:rPr>
          <w:tab/>
        </w:r>
        <w:r>
          <w:rPr>
            <w:noProof/>
            <w:webHidden/>
          </w:rPr>
          <w:fldChar w:fldCharType="begin"/>
        </w:r>
        <w:r>
          <w:rPr>
            <w:noProof/>
            <w:webHidden/>
          </w:rPr>
          <w:instrText xml:space="preserve"> PAGEREF _Toc199351292 \h </w:instrText>
        </w:r>
        <w:r>
          <w:rPr>
            <w:noProof/>
            <w:webHidden/>
          </w:rPr>
        </w:r>
        <w:r>
          <w:rPr>
            <w:noProof/>
            <w:webHidden/>
          </w:rPr>
          <w:fldChar w:fldCharType="separate"/>
        </w:r>
        <w:r>
          <w:rPr>
            <w:noProof/>
            <w:webHidden/>
          </w:rPr>
          <w:t>26</w:t>
        </w:r>
        <w:r>
          <w:rPr>
            <w:noProof/>
            <w:webHidden/>
          </w:rPr>
          <w:fldChar w:fldCharType="end"/>
        </w:r>
      </w:hyperlink>
    </w:p>
    <w:p w14:paraId="500A436F" w14:textId="25920760"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293" w:history="1">
        <w:r w:rsidRPr="00C17C3C">
          <w:rPr>
            <w:rStyle w:val="Hyperlink"/>
            <w:noProof/>
          </w:rPr>
          <w:t>5 ESPECIFICAÇÃO E ANÁLISE DOS REQUISITOS</w:t>
        </w:r>
        <w:r>
          <w:rPr>
            <w:noProof/>
            <w:webHidden/>
          </w:rPr>
          <w:tab/>
        </w:r>
        <w:r>
          <w:rPr>
            <w:noProof/>
            <w:webHidden/>
          </w:rPr>
          <w:fldChar w:fldCharType="begin"/>
        </w:r>
        <w:r>
          <w:rPr>
            <w:noProof/>
            <w:webHidden/>
          </w:rPr>
          <w:instrText xml:space="preserve"> PAGEREF _Toc199351293 \h </w:instrText>
        </w:r>
        <w:r>
          <w:rPr>
            <w:noProof/>
            <w:webHidden/>
          </w:rPr>
        </w:r>
        <w:r>
          <w:rPr>
            <w:noProof/>
            <w:webHidden/>
          </w:rPr>
          <w:fldChar w:fldCharType="separate"/>
        </w:r>
        <w:r>
          <w:rPr>
            <w:noProof/>
            <w:webHidden/>
          </w:rPr>
          <w:t>28</w:t>
        </w:r>
        <w:r>
          <w:rPr>
            <w:noProof/>
            <w:webHidden/>
          </w:rPr>
          <w:fldChar w:fldCharType="end"/>
        </w:r>
      </w:hyperlink>
    </w:p>
    <w:p w14:paraId="34C9E85E" w14:textId="137269F0"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94" w:history="1">
        <w:r w:rsidRPr="00C17C3C">
          <w:rPr>
            <w:rStyle w:val="Hyperlink"/>
            <w:noProof/>
          </w:rPr>
          <w:t>5.1 REQUISITOS DO SISTEMA DE SOFTWARE</w:t>
        </w:r>
        <w:r>
          <w:rPr>
            <w:noProof/>
            <w:webHidden/>
          </w:rPr>
          <w:tab/>
        </w:r>
        <w:r>
          <w:rPr>
            <w:noProof/>
            <w:webHidden/>
          </w:rPr>
          <w:fldChar w:fldCharType="begin"/>
        </w:r>
        <w:r>
          <w:rPr>
            <w:noProof/>
            <w:webHidden/>
          </w:rPr>
          <w:instrText xml:space="preserve"> PAGEREF _Toc199351294 \h </w:instrText>
        </w:r>
        <w:r>
          <w:rPr>
            <w:noProof/>
            <w:webHidden/>
          </w:rPr>
        </w:r>
        <w:r>
          <w:rPr>
            <w:noProof/>
            <w:webHidden/>
          </w:rPr>
          <w:fldChar w:fldCharType="separate"/>
        </w:r>
        <w:r>
          <w:rPr>
            <w:noProof/>
            <w:webHidden/>
          </w:rPr>
          <w:t>28</w:t>
        </w:r>
        <w:r>
          <w:rPr>
            <w:noProof/>
            <w:webHidden/>
          </w:rPr>
          <w:fldChar w:fldCharType="end"/>
        </w:r>
      </w:hyperlink>
    </w:p>
    <w:p w14:paraId="40E43F55" w14:textId="5B405F24"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295" w:history="1">
        <w:r w:rsidRPr="00C17C3C">
          <w:rPr>
            <w:rStyle w:val="Hyperlink"/>
            <w:noProof/>
          </w:rPr>
          <w:t>5.1.1 Requisitos Funcionais</w:t>
        </w:r>
        <w:r>
          <w:rPr>
            <w:noProof/>
            <w:webHidden/>
          </w:rPr>
          <w:tab/>
        </w:r>
        <w:r>
          <w:rPr>
            <w:noProof/>
            <w:webHidden/>
          </w:rPr>
          <w:fldChar w:fldCharType="begin"/>
        </w:r>
        <w:r>
          <w:rPr>
            <w:noProof/>
            <w:webHidden/>
          </w:rPr>
          <w:instrText xml:space="preserve"> PAGEREF _Toc199351295 \h </w:instrText>
        </w:r>
        <w:r>
          <w:rPr>
            <w:noProof/>
            <w:webHidden/>
          </w:rPr>
        </w:r>
        <w:r>
          <w:rPr>
            <w:noProof/>
            <w:webHidden/>
          </w:rPr>
          <w:fldChar w:fldCharType="separate"/>
        </w:r>
        <w:r>
          <w:rPr>
            <w:noProof/>
            <w:webHidden/>
          </w:rPr>
          <w:t>28</w:t>
        </w:r>
        <w:r>
          <w:rPr>
            <w:noProof/>
            <w:webHidden/>
          </w:rPr>
          <w:fldChar w:fldCharType="end"/>
        </w:r>
      </w:hyperlink>
    </w:p>
    <w:p w14:paraId="0F5E69E9" w14:textId="4432C5A2"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296" w:history="1">
        <w:r w:rsidRPr="00C17C3C">
          <w:rPr>
            <w:rStyle w:val="Hyperlink"/>
            <w:noProof/>
          </w:rPr>
          <w:t>5.1.2 Requisitos Não Funcionais</w:t>
        </w:r>
        <w:r>
          <w:rPr>
            <w:noProof/>
            <w:webHidden/>
          </w:rPr>
          <w:tab/>
        </w:r>
        <w:r>
          <w:rPr>
            <w:noProof/>
            <w:webHidden/>
          </w:rPr>
          <w:fldChar w:fldCharType="begin"/>
        </w:r>
        <w:r>
          <w:rPr>
            <w:noProof/>
            <w:webHidden/>
          </w:rPr>
          <w:instrText xml:space="preserve"> PAGEREF _Toc199351296 \h </w:instrText>
        </w:r>
        <w:r>
          <w:rPr>
            <w:noProof/>
            <w:webHidden/>
          </w:rPr>
        </w:r>
        <w:r>
          <w:rPr>
            <w:noProof/>
            <w:webHidden/>
          </w:rPr>
          <w:fldChar w:fldCharType="separate"/>
        </w:r>
        <w:r>
          <w:rPr>
            <w:noProof/>
            <w:webHidden/>
          </w:rPr>
          <w:t>32</w:t>
        </w:r>
        <w:r>
          <w:rPr>
            <w:noProof/>
            <w:webHidden/>
          </w:rPr>
          <w:fldChar w:fldCharType="end"/>
        </w:r>
      </w:hyperlink>
    </w:p>
    <w:p w14:paraId="3411D4CE" w14:textId="6CEF2655"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297" w:history="1">
        <w:r w:rsidRPr="00C17C3C">
          <w:rPr>
            <w:rStyle w:val="Hyperlink"/>
            <w:noProof/>
          </w:rPr>
          <w:t>5.1.3 Principais Regras de Negócio</w:t>
        </w:r>
        <w:r>
          <w:rPr>
            <w:noProof/>
            <w:webHidden/>
          </w:rPr>
          <w:tab/>
        </w:r>
        <w:r>
          <w:rPr>
            <w:noProof/>
            <w:webHidden/>
          </w:rPr>
          <w:fldChar w:fldCharType="begin"/>
        </w:r>
        <w:r>
          <w:rPr>
            <w:noProof/>
            <w:webHidden/>
          </w:rPr>
          <w:instrText xml:space="preserve"> PAGEREF _Toc199351297 \h </w:instrText>
        </w:r>
        <w:r>
          <w:rPr>
            <w:noProof/>
            <w:webHidden/>
          </w:rPr>
        </w:r>
        <w:r>
          <w:rPr>
            <w:noProof/>
            <w:webHidden/>
          </w:rPr>
          <w:fldChar w:fldCharType="separate"/>
        </w:r>
        <w:r>
          <w:rPr>
            <w:noProof/>
            <w:webHidden/>
          </w:rPr>
          <w:t>37</w:t>
        </w:r>
        <w:r>
          <w:rPr>
            <w:noProof/>
            <w:webHidden/>
          </w:rPr>
          <w:fldChar w:fldCharType="end"/>
        </w:r>
      </w:hyperlink>
    </w:p>
    <w:p w14:paraId="2B1DAF6A" w14:textId="3498CE3C"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98" w:history="1">
        <w:r w:rsidRPr="00C17C3C">
          <w:rPr>
            <w:rStyle w:val="Hyperlink"/>
            <w:noProof/>
          </w:rPr>
          <w:t>5.2 ANÁLISE DOS REQUISITOS</w:t>
        </w:r>
        <w:r>
          <w:rPr>
            <w:noProof/>
            <w:webHidden/>
          </w:rPr>
          <w:tab/>
        </w:r>
        <w:r>
          <w:rPr>
            <w:noProof/>
            <w:webHidden/>
          </w:rPr>
          <w:fldChar w:fldCharType="begin"/>
        </w:r>
        <w:r>
          <w:rPr>
            <w:noProof/>
            <w:webHidden/>
          </w:rPr>
          <w:instrText xml:space="preserve"> PAGEREF _Toc199351298 \h </w:instrText>
        </w:r>
        <w:r>
          <w:rPr>
            <w:noProof/>
            <w:webHidden/>
          </w:rPr>
        </w:r>
        <w:r>
          <w:rPr>
            <w:noProof/>
            <w:webHidden/>
          </w:rPr>
          <w:fldChar w:fldCharType="separate"/>
        </w:r>
        <w:r>
          <w:rPr>
            <w:noProof/>
            <w:webHidden/>
          </w:rPr>
          <w:t>38</w:t>
        </w:r>
        <w:r>
          <w:rPr>
            <w:noProof/>
            <w:webHidden/>
          </w:rPr>
          <w:fldChar w:fldCharType="end"/>
        </w:r>
      </w:hyperlink>
    </w:p>
    <w:p w14:paraId="2CDF4169" w14:textId="5D06EA9A"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299" w:history="1">
        <w:r w:rsidRPr="00C17C3C">
          <w:rPr>
            <w:rStyle w:val="Hyperlink"/>
            <w:noProof/>
          </w:rPr>
          <w:t>5.2.1 Visão Funcional</w:t>
        </w:r>
        <w:r>
          <w:rPr>
            <w:noProof/>
            <w:webHidden/>
          </w:rPr>
          <w:tab/>
        </w:r>
        <w:r>
          <w:rPr>
            <w:noProof/>
            <w:webHidden/>
          </w:rPr>
          <w:fldChar w:fldCharType="begin"/>
        </w:r>
        <w:r>
          <w:rPr>
            <w:noProof/>
            <w:webHidden/>
          </w:rPr>
          <w:instrText xml:space="preserve"> PAGEREF _Toc199351299 \h </w:instrText>
        </w:r>
        <w:r>
          <w:rPr>
            <w:noProof/>
            <w:webHidden/>
          </w:rPr>
        </w:r>
        <w:r>
          <w:rPr>
            <w:noProof/>
            <w:webHidden/>
          </w:rPr>
          <w:fldChar w:fldCharType="separate"/>
        </w:r>
        <w:r>
          <w:rPr>
            <w:noProof/>
            <w:webHidden/>
          </w:rPr>
          <w:t>38</w:t>
        </w:r>
        <w:r>
          <w:rPr>
            <w:noProof/>
            <w:webHidden/>
          </w:rPr>
          <w:fldChar w:fldCharType="end"/>
        </w:r>
      </w:hyperlink>
    </w:p>
    <w:p w14:paraId="0BDD3310" w14:textId="058AAD4A"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0" w:history="1">
        <w:r w:rsidRPr="00C17C3C">
          <w:rPr>
            <w:rStyle w:val="Hyperlink"/>
            <w:noProof/>
          </w:rPr>
          <w:t>5.2.2 Modelo Conceitual dos Dados</w:t>
        </w:r>
        <w:r>
          <w:rPr>
            <w:noProof/>
            <w:webHidden/>
          </w:rPr>
          <w:tab/>
        </w:r>
        <w:r>
          <w:rPr>
            <w:noProof/>
            <w:webHidden/>
          </w:rPr>
          <w:fldChar w:fldCharType="begin"/>
        </w:r>
        <w:r>
          <w:rPr>
            <w:noProof/>
            <w:webHidden/>
          </w:rPr>
          <w:instrText xml:space="preserve"> PAGEREF _Toc199351300 \h </w:instrText>
        </w:r>
        <w:r>
          <w:rPr>
            <w:noProof/>
            <w:webHidden/>
          </w:rPr>
        </w:r>
        <w:r>
          <w:rPr>
            <w:noProof/>
            <w:webHidden/>
          </w:rPr>
          <w:fldChar w:fldCharType="separate"/>
        </w:r>
        <w:r>
          <w:rPr>
            <w:noProof/>
            <w:webHidden/>
          </w:rPr>
          <w:t>39</w:t>
        </w:r>
        <w:r>
          <w:rPr>
            <w:noProof/>
            <w:webHidden/>
          </w:rPr>
          <w:fldChar w:fldCharType="end"/>
        </w:r>
      </w:hyperlink>
    </w:p>
    <w:p w14:paraId="3FFC9F17" w14:textId="002B5395"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1" w:history="1">
        <w:r w:rsidRPr="00C17C3C">
          <w:rPr>
            <w:rStyle w:val="Hyperlink"/>
            <w:noProof/>
          </w:rPr>
          <w:t>5.2.3 Modelo Inicial da Interface de Usuário</w:t>
        </w:r>
        <w:r>
          <w:rPr>
            <w:noProof/>
            <w:webHidden/>
          </w:rPr>
          <w:tab/>
        </w:r>
        <w:r>
          <w:rPr>
            <w:noProof/>
            <w:webHidden/>
          </w:rPr>
          <w:fldChar w:fldCharType="begin"/>
        </w:r>
        <w:r>
          <w:rPr>
            <w:noProof/>
            <w:webHidden/>
          </w:rPr>
          <w:instrText xml:space="preserve"> PAGEREF _Toc199351301 \h </w:instrText>
        </w:r>
        <w:r>
          <w:rPr>
            <w:noProof/>
            <w:webHidden/>
          </w:rPr>
        </w:r>
        <w:r>
          <w:rPr>
            <w:noProof/>
            <w:webHidden/>
          </w:rPr>
          <w:fldChar w:fldCharType="separate"/>
        </w:r>
        <w:r>
          <w:rPr>
            <w:noProof/>
            <w:webHidden/>
          </w:rPr>
          <w:t>40</w:t>
        </w:r>
        <w:r>
          <w:rPr>
            <w:noProof/>
            <w:webHidden/>
          </w:rPr>
          <w:fldChar w:fldCharType="end"/>
        </w:r>
      </w:hyperlink>
    </w:p>
    <w:p w14:paraId="59700A9F" w14:textId="78D56125"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02" w:history="1">
        <w:r w:rsidRPr="00C17C3C">
          <w:rPr>
            <w:rStyle w:val="Hyperlink"/>
            <w:noProof/>
          </w:rPr>
          <w:t>6 ARQUITETURA E PROJETO DO SISTEMA DE SOFTWARE</w:t>
        </w:r>
        <w:r>
          <w:rPr>
            <w:noProof/>
            <w:webHidden/>
          </w:rPr>
          <w:tab/>
        </w:r>
        <w:r>
          <w:rPr>
            <w:noProof/>
            <w:webHidden/>
          </w:rPr>
          <w:fldChar w:fldCharType="begin"/>
        </w:r>
        <w:r>
          <w:rPr>
            <w:noProof/>
            <w:webHidden/>
          </w:rPr>
          <w:instrText xml:space="preserve"> PAGEREF _Toc199351302 \h </w:instrText>
        </w:r>
        <w:r>
          <w:rPr>
            <w:noProof/>
            <w:webHidden/>
          </w:rPr>
        </w:r>
        <w:r>
          <w:rPr>
            <w:noProof/>
            <w:webHidden/>
          </w:rPr>
          <w:fldChar w:fldCharType="separate"/>
        </w:r>
        <w:r>
          <w:rPr>
            <w:noProof/>
            <w:webHidden/>
          </w:rPr>
          <w:t>41</w:t>
        </w:r>
        <w:r>
          <w:rPr>
            <w:noProof/>
            <w:webHidden/>
          </w:rPr>
          <w:fldChar w:fldCharType="end"/>
        </w:r>
      </w:hyperlink>
    </w:p>
    <w:p w14:paraId="3A546ABA" w14:textId="15F0A040"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303" w:history="1">
        <w:r w:rsidRPr="00C17C3C">
          <w:rPr>
            <w:rStyle w:val="Hyperlink"/>
            <w:noProof/>
          </w:rPr>
          <w:t>6.1 VISÃO ESTRUTURAL</w:t>
        </w:r>
        <w:r>
          <w:rPr>
            <w:noProof/>
            <w:webHidden/>
          </w:rPr>
          <w:tab/>
        </w:r>
        <w:r>
          <w:rPr>
            <w:noProof/>
            <w:webHidden/>
          </w:rPr>
          <w:fldChar w:fldCharType="begin"/>
        </w:r>
        <w:r>
          <w:rPr>
            <w:noProof/>
            <w:webHidden/>
          </w:rPr>
          <w:instrText xml:space="preserve"> PAGEREF _Toc199351303 \h </w:instrText>
        </w:r>
        <w:r>
          <w:rPr>
            <w:noProof/>
            <w:webHidden/>
          </w:rPr>
        </w:r>
        <w:r>
          <w:rPr>
            <w:noProof/>
            <w:webHidden/>
          </w:rPr>
          <w:fldChar w:fldCharType="separate"/>
        </w:r>
        <w:r>
          <w:rPr>
            <w:noProof/>
            <w:webHidden/>
          </w:rPr>
          <w:t>41</w:t>
        </w:r>
        <w:r>
          <w:rPr>
            <w:noProof/>
            <w:webHidden/>
          </w:rPr>
          <w:fldChar w:fldCharType="end"/>
        </w:r>
      </w:hyperlink>
    </w:p>
    <w:p w14:paraId="538F29CD" w14:textId="76788366"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4" w:history="1">
        <w:r w:rsidRPr="00C17C3C">
          <w:rPr>
            <w:rStyle w:val="Hyperlink"/>
            <w:noProof/>
          </w:rPr>
          <w:t>6.1.1 Diagrama de Pacotes</w:t>
        </w:r>
        <w:r>
          <w:rPr>
            <w:noProof/>
            <w:webHidden/>
          </w:rPr>
          <w:tab/>
        </w:r>
        <w:r>
          <w:rPr>
            <w:noProof/>
            <w:webHidden/>
          </w:rPr>
          <w:fldChar w:fldCharType="begin"/>
        </w:r>
        <w:r>
          <w:rPr>
            <w:noProof/>
            <w:webHidden/>
          </w:rPr>
          <w:instrText xml:space="preserve"> PAGEREF _Toc199351304 \h </w:instrText>
        </w:r>
        <w:r>
          <w:rPr>
            <w:noProof/>
            <w:webHidden/>
          </w:rPr>
        </w:r>
        <w:r>
          <w:rPr>
            <w:noProof/>
            <w:webHidden/>
          </w:rPr>
          <w:fldChar w:fldCharType="separate"/>
        </w:r>
        <w:r>
          <w:rPr>
            <w:noProof/>
            <w:webHidden/>
          </w:rPr>
          <w:t>42</w:t>
        </w:r>
        <w:r>
          <w:rPr>
            <w:noProof/>
            <w:webHidden/>
          </w:rPr>
          <w:fldChar w:fldCharType="end"/>
        </w:r>
      </w:hyperlink>
    </w:p>
    <w:p w14:paraId="36437B35" w14:textId="1F107FDB"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5" w:history="1">
        <w:r w:rsidRPr="00C17C3C">
          <w:rPr>
            <w:rStyle w:val="Hyperlink"/>
            <w:noProof/>
          </w:rPr>
          <w:t>6.1.2 Diagramas de Classes</w:t>
        </w:r>
        <w:r>
          <w:rPr>
            <w:noProof/>
            <w:webHidden/>
          </w:rPr>
          <w:tab/>
        </w:r>
        <w:r>
          <w:rPr>
            <w:noProof/>
            <w:webHidden/>
          </w:rPr>
          <w:fldChar w:fldCharType="begin"/>
        </w:r>
        <w:r>
          <w:rPr>
            <w:noProof/>
            <w:webHidden/>
          </w:rPr>
          <w:instrText xml:space="preserve"> PAGEREF _Toc199351305 \h </w:instrText>
        </w:r>
        <w:r>
          <w:rPr>
            <w:noProof/>
            <w:webHidden/>
          </w:rPr>
        </w:r>
        <w:r>
          <w:rPr>
            <w:noProof/>
            <w:webHidden/>
          </w:rPr>
          <w:fldChar w:fldCharType="separate"/>
        </w:r>
        <w:r>
          <w:rPr>
            <w:noProof/>
            <w:webHidden/>
          </w:rPr>
          <w:t>43</w:t>
        </w:r>
        <w:r>
          <w:rPr>
            <w:noProof/>
            <w:webHidden/>
          </w:rPr>
          <w:fldChar w:fldCharType="end"/>
        </w:r>
      </w:hyperlink>
    </w:p>
    <w:p w14:paraId="55DA8302" w14:textId="0FA8E0F8"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306" w:history="1">
        <w:r w:rsidRPr="00C17C3C">
          <w:rPr>
            <w:rStyle w:val="Hyperlink"/>
            <w:noProof/>
          </w:rPr>
          <w:t>6.2 VISÃO COMPORTAMENTAL</w:t>
        </w:r>
        <w:r>
          <w:rPr>
            <w:noProof/>
            <w:webHidden/>
          </w:rPr>
          <w:tab/>
        </w:r>
        <w:r>
          <w:rPr>
            <w:noProof/>
            <w:webHidden/>
          </w:rPr>
          <w:fldChar w:fldCharType="begin"/>
        </w:r>
        <w:r>
          <w:rPr>
            <w:noProof/>
            <w:webHidden/>
          </w:rPr>
          <w:instrText xml:space="preserve"> PAGEREF _Toc199351306 \h </w:instrText>
        </w:r>
        <w:r>
          <w:rPr>
            <w:noProof/>
            <w:webHidden/>
          </w:rPr>
        </w:r>
        <w:r>
          <w:rPr>
            <w:noProof/>
            <w:webHidden/>
          </w:rPr>
          <w:fldChar w:fldCharType="separate"/>
        </w:r>
        <w:r>
          <w:rPr>
            <w:noProof/>
            <w:webHidden/>
          </w:rPr>
          <w:t>44</w:t>
        </w:r>
        <w:r>
          <w:rPr>
            <w:noProof/>
            <w:webHidden/>
          </w:rPr>
          <w:fldChar w:fldCharType="end"/>
        </w:r>
      </w:hyperlink>
    </w:p>
    <w:p w14:paraId="3AE0CD00" w14:textId="534A30C3"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7" w:history="1">
        <w:r w:rsidRPr="00C17C3C">
          <w:rPr>
            <w:rStyle w:val="Hyperlink"/>
            <w:noProof/>
          </w:rPr>
          <w:t>6.2.1 Projeto das Interações entre Objetos</w:t>
        </w:r>
        <w:r>
          <w:rPr>
            <w:noProof/>
            <w:webHidden/>
          </w:rPr>
          <w:tab/>
        </w:r>
        <w:r>
          <w:rPr>
            <w:noProof/>
            <w:webHidden/>
          </w:rPr>
          <w:fldChar w:fldCharType="begin"/>
        </w:r>
        <w:r>
          <w:rPr>
            <w:noProof/>
            <w:webHidden/>
          </w:rPr>
          <w:instrText xml:space="preserve"> PAGEREF _Toc199351307 \h </w:instrText>
        </w:r>
        <w:r>
          <w:rPr>
            <w:noProof/>
            <w:webHidden/>
          </w:rPr>
        </w:r>
        <w:r>
          <w:rPr>
            <w:noProof/>
            <w:webHidden/>
          </w:rPr>
          <w:fldChar w:fldCharType="separate"/>
        </w:r>
        <w:r>
          <w:rPr>
            <w:noProof/>
            <w:webHidden/>
          </w:rPr>
          <w:t>45</w:t>
        </w:r>
        <w:r>
          <w:rPr>
            <w:noProof/>
            <w:webHidden/>
          </w:rPr>
          <w:fldChar w:fldCharType="end"/>
        </w:r>
      </w:hyperlink>
    </w:p>
    <w:p w14:paraId="5D255AB4" w14:textId="79C4D51E"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308" w:history="1">
        <w:r w:rsidRPr="00C17C3C">
          <w:rPr>
            <w:rStyle w:val="Hyperlink"/>
            <w:noProof/>
          </w:rPr>
          <w:t>6.3 VISÃO DOS DADOS</w:t>
        </w:r>
        <w:r>
          <w:rPr>
            <w:noProof/>
            <w:webHidden/>
          </w:rPr>
          <w:tab/>
        </w:r>
        <w:r>
          <w:rPr>
            <w:noProof/>
            <w:webHidden/>
          </w:rPr>
          <w:fldChar w:fldCharType="begin"/>
        </w:r>
        <w:r>
          <w:rPr>
            <w:noProof/>
            <w:webHidden/>
          </w:rPr>
          <w:instrText xml:space="preserve"> PAGEREF _Toc199351308 \h </w:instrText>
        </w:r>
        <w:r>
          <w:rPr>
            <w:noProof/>
            <w:webHidden/>
          </w:rPr>
        </w:r>
        <w:r>
          <w:rPr>
            <w:noProof/>
            <w:webHidden/>
          </w:rPr>
          <w:fldChar w:fldCharType="separate"/>
        </w:r>
        <w:r>
          <w:rPr>
            <w:noProof/>
            <w:webHidden/>
          </w:rPr>
          <w:t>46</w:t>
        </w:r>
        <w:r>
          <w:rPr>
            <w:noProof/>
            <w:webHidden/>
          </w:rPr>
          <w:fldChar w:fldCharType="end"/>
        </w:r>
      </w:hyperlink>
    </w:p>
    <w:p w14:paraId="7D15A632" w14:textId="2FDA555B"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9" w:history="1">
        <w:r w:rsidRPr="00C17C3C">
          <w:rPr>
            <w:rStyle w:val="Hyperlink"/>
            <w:noProof/>
          </w:rPr>
          <w:t>6.3.1 Modelo Lógico</w:t>
        </w:r>
        <w:r>
          <w:rPr>
            <w:noProof/>
            <w:webHidden/>
          </w:rPr>
          <w:tab/>
        </w:r>
        <w:r>
          <w:rPr>
            <w:noProof/>
            <w:webHidden/>
          </w:rPr>
          <w:fldChar w:fldCharType="begin"/>
        </w:r>
        <w:r>
          <w:rPr>
            <w:noProof/>
            <w:webHidden/>
          </w:rPr>
          <w:instrText xml:space="preserve"> PAGEREF _Toc199351309 \h </w:instrText>
        </w:r>
        <w:r>
          <w:rPr>
            <w:noProof/>
            <w:webHidden/>
          </w:rPr>
        </w:r>
        <w:r>
          <w:rPr>
            <w:noProof/>
            <w:webHidden/>
          </w:rPr>
          <w:fldChar w:fldCharType="separate"/>
        </w:r>
        <w:r>
          <w:rPr>
            <w:noProof/>
            <w:webHidden/>
          </w:rPr>
          <w:t>47</w:t>
        </w:r>
        <w:r>
          <w:rPr>
            <w:noProof/>
            <w:webHidden/>
          </w:rPr>
          <w:fldChar w:fldCharType="end"/>
        </w:r>
      </w:hyperlink>
    </w:p>
    <w:p w14:paraId="4295C134" w14:textId="2A55E233"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10" w:history="1">
        <w:r w:rsidRPr="00C17C3C">
          <w:rPr>
            <w:rStyle w:val="Hyperlink"/>
            <w:noProof/>
          </w:rPr>
          <w:t>6.3.2 Dicionário de Dados do Modelo Lógico</w:t>
        </w:r>
        <w:r>
          <w:rPr>
            <w:noProof/>
            <w:webHidden/>
          </w:rPr>
          <w:tab/>
        </w:r>
        <w:r>
          <w:rPr>
            <w:noProof/>
            <w:webHidden/>
          </w:rPr>
          <w:fldChar w:fldCharType="begin"/>
        </w:r>
        <w:r>
          <w:rPr>
            <w:noProof/>
            <w:webHidden/>
          </w:rPr>
          <w:instrText xml:space="preserve"> PAGEREF _Toc199351310 \h </w:instrText>
        </w:r>
        <w:r>
          <w:rPr>
            <w:noProof/>
            <w:webHidden/>
          </w:rPr>
        </w:r>
        <w:r>
          <w:rPr>
            <w:noProof/>
            <w:webHidden/>
          </w:rPr>
          <w:fldChar w:fldCharType="separate"/>
        </w:r>
        <w:r>
          <w:rPr>
            <w:noProof/>
            <w:webHidden/>
          </w:rPr>
          <w:t>47</w:t>
        </w:r>
        <w:r>
          <w:rPr>
            <w:noProof/>
            <w:webHidden/>
          </w:rPr>
          <w:fldChar w:fldCharType="end"/>
        </w:r>
      </w:hyperlink>
    </w:p>
    <w:p w14:paraId="0621B73E" w14:textId="28ACCD00"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311" w:history="1">
        <w:r w:rsidRPr="00C17C3C">
          <w:rPr>
            <w:rStyle w:val="Hyperlink"/>
            <w:noProof/>
          </w:rPr>
          <w:t>6.4 PROJETO DA INTERAÇÃO HUMANO-COMPUTADOR</w:t>
        </w:r>
        <w:r>
          <w:rPr>
            <w:noProof/>
            <w:webHidden/>
          </w:rPr>
          <w:tab/>
        </w:r>
        <w:r>
          <w:rPr>
            <w:noProof/>
            <w:webHidden/>
          </w:rPr>
          <w:fldChar w:fldCharType="begin"/>
        </w:r>
        <w:r>
          <w:rPr>
            <w:noProof/>
            <w:webHidden/>
          </w:rPr>
          <w:instrText xml:space="preserve"> PAGEREF _Toc199351311 \h </w:instrText>
        </w:r>
        <w:r>
          <w:rPr>
            <w:noProof/>
            <w:webHidden/>
          </w:rPr>
        </w:r>
        <w:r>
          <w:rPr>
            <w:noProof/>
            <w:webHidden/>
          </w:rPr>
          <w:fldChar w:fldCharType="separate"/>
        </w:r>
        <w:r>
          <w:rPr>
            <w:noProof/>
            <w:webHidden/>
          </w:rPr>
          <w:t>51</w:t>
        </w:r>
        <w:r>
          <w:rPr>
            <w:noProof/>
            <w:webHidden/>
          </w:rPr>
          <w:fldChar w:fldCharType="end"/>
        </w:r>
      </w:hyperlink>
    </w:p>
    <w:p w14:paraId="567F86B6" w14:textId="0CB70E09"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12" w:history="1">
        <w:r w:rsidRPr="00C17C3C">
          <w:rPr>
            <w:rStyle w:val="Hyperlink"/>
            <w:noProof/>
          </w:rPr>
          <w:t>6.4.1 Perfil de Usuário</w:t>
        </w:r>
        <w:r>
          <w:rPr>
            <w:noProof/>
            <w:webHidden/>
          </w:rPr>
          <w:tab/>
        </w:r>
        <w:r>
          <w:rPr>
            <w:noProof/>
            <w:webHidden/>
          </w:rPr>
          <w:fldChar w:fldCharType="begin"/>
        </w:r>
        <w:r>
          <w:rPr>
            <w:noProof/>
            <w:webHidden/>
          </w:rPr>
          <w:instrText xml:space="preserve"> PAGEREF _Toc199351312 \h </w:instrText>
        </w:r>
        <w:r>
          <w:rPr>
            <w:noProof/>
            <w:webHidden/>
          </w:rPr>
        </w:r>
        <w:r>
          <w:rPr>
            <w:noProof/>
            <w:webHidden/>
          </w:rPr>
          <w:fldChar w:fldCharType="separate"/>
        </w:r>
        <w:r>
          <w:rPr>
            <w:noProof/>
            <w:webHidden/>
          </w:rPr>
          <w:t>51</w:t>
        </w:r>
        <w:r>
          <w:rPr>
            <w:noProof/>
            <w:webHidden/>
          </w:rPr>
          <w:fldChar w:fldCharType="end"/>
        </w:r>
      </w:hyperlink>
    </w:p>
    <w:p w14:paraId="755FCF01" w14:textId="62EE2D21"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3" w:history="1">
        <w:r w:rsidRPr="00C17C3C">
          <w:rPr>
            <w:rStyle w:val="Hyperlink"/>
            <w:noProof/>
          </w:rPr>
          <w:t>6 CONCLUSÃO</w:t>
        </w:r>
        <w:r>
          <w:rPr>
            <w:noProof/>
            <w:webHidden/>
          </w:rPr>
          <w:tab/>
        </w:r>
        <w:r>
          <w:rPr>
            <w:noProof/>
            <w:webHidden/>
          </w:rPr>
          <w:fldChar w:fldCharType="begin"/>
        </w:r>
        <w:r>
          <w:rPr>
            <w:noProof/>
            <w:webHidden/>
          </w:rPr>
          <w:instrText xml:space="preserve"> PAGEREF _Toc199351313 \h </w:instrText>
        </w:r>
        <w:r>
          <w:rPr>
            <w:noProof/>
            <w:webHidden/>
          </w:rPr>
        </w:r>
        <w:r>
          <w:rPr>
            <w:noProof/>
            <w:webHidden/>
          </w:rPr>
          <w:fldChar w:fldCharType="separate"/>
        </w:r>
        <w:r>
          <w:rPr>
            <w:noProof/>
            <w:webHidden/>
          </w:rPr>
          <w:t>53</w:t>
        </w:r>
        <w:r>
          <w:rPr>
            <w:noProof/>
            <w:webHidden/>
          </w:rPr>
          <w:fldChar w:fldCharType="end"/>
        </w:r>
      </w:hyperlink>
    </w:p>
    <w:p w14:paraId="77953FDD" w14:textId="3AFD9CCF"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4" w:history="1">
        <w:r w:rsidRPr="00C17C3C">
          <w:rPr>
            <w:rStyle w:val="Hyperlink"/>
            <w:noProof/>
          </w:rPr>
          <w:t>REFERÊNCIAS</w:t>
        </w:r>
        <w:r>
          <w:rPr>
            <w:noProof/>
            <w:webHidden/>
          </w:rPr>
          <w:tab/>
        </w:r>
        <w:r>
          <w:rPr>
            <w:noProof/>
            <w:webHidden/>
          </w:rPr>
          <w:fldChar w:fldCharType="begin"/>
        </w:r>
        <w:r>
          <w:rPr>
            <w:noProof/>
            <w:webHidden/>
          </w:rPr>
          <w:instrText xml:space="preserve"> PAGEREF _Toc199351314 \h </w:instrText>
        </w:r>
        <w:r>
          <w:rPr>
            <w:noProof/>
            <w:webHidden/>
          </w:rPr>
        </w:r>
        <w:r>
          <w:rPr>
            <w:noProof/>
            <w:webHidden/>
          </w:rPr>
          <w:fldChar w:fldCharType="separate"/>
        </w:r>
        <w:r>
          <w:rPr>
            <w:noProof/>
            <w:webHidden/>
          </w:rPr>
          <w:t>54</w:t>
        </w:r>
        <w:r>
          <w:rPr>
            <w:noProof/>
            <w:webHidden/>
          </w:rPr>
          <w:fldChar w:fldCharType="end"/>
        </w:r>
      </w:hyperlink>
    </w:p>
    <w:p w14:paraId="33BFEDB5" w14:textId="1DF62C34"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5" w:history="1">
        <w:r w:rsidRPr="00C17C3C">
          <w:rPr>
            <w:rStyle w:val="Hyperlink"/>
            <w:noProof/>
          </w:rPr>
          <w:t>OBRAS CONSULTADAS</w:t>
        </w:r>
        <w:r>
          <w:rPr>
            <w:noProof/>
            <w:webHidden/>
          </w:rPr>
          <w:tab/>
        </w:r>
        <w:r>
          <w:rPr>
            <w:noProof/>
            <w:webHidden/>
          </w:rPr>
          <w:fldChar w:fldCharType="begin"/>
        </w:r>
        <w:r>
          <w:rPr>
            <w:noProof/>
            <w:webHidden/>
          </w:rPr>
          <w:instrText xml:space="preserve"> PAGEREF _Toc199351315 \h </w:instrText>
        </w:r>
        <w:r>
          <w:rPr>
            <w:noProof/>
            <w:webHidden/>
          </w:rPr>
        </w:r>
        <w:r>
          <w:rPr>
            <w:noProof/>
            <w:webHidden/>
          </w:rPr>
          <w:fldChar w:fldCharType="separate"/>
        </w:r>
        <w:r>
          <w:rPr>
            <w:noProof/>
            <w:webHidden/>
          </w:rPr>
          <w:t>56</w:t>
        </w:r>
        <w:r>
          <w:rPr>
            <w:noProof/>
            <w:webHidden/>
          </w:rPr>
          <w:fldChar w:fldCharType="end"/>
        </w:r>
      </w:hyperlink>
    </w:p>
    <w:p w14:paraId="650F0C4C" w14:textId="2E005DAE"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6" w:history="1">
        <w:r w:rsidRPr="00C17C3C">
          <w:rPr>
            <w:rStyle w:val="Hyperlink"/>
            <w:noProof/>
          </w:rPr>
          <w:t>APÊNDICE A – GERENCIAMENTO DO PROJETO</w:t>
        </w:r>
        <w:r>
          <w:rPr>
            <w:noProof/>
            <w:webHidden/>
          </w:rPr>
          <w:tab/>
        </w:r>
        <w:r>
          <w:rPr>
            <w:noProof/>
            <w:webHidden/>
          </w:rPr>
          <w:fldChar w:fldCharType="begin"/>
        </w:r>
        <w:r>
          <w:rPr>
            <w:noProof/>
            <w:webHidden/>
          </w:rPr>
          <w:instrText xml:space="preserve"> PAGEREF _Toc199351316 \h </w:instrText>
        </w:r>
        <w:r>
          <w:rPr>
            <w:noProof/>
            <w:webHidden/>
          </w:rPr>
        </w:r>
        <w:r>
          <w:rPr>
            <w:noProof/>
            <w:webHidden/>
          </w:rPr>
          <w:fldChar w:fldCharType="separate"/>
        </w:r>
        <w:r>
          <w:rPr>
            <w:noProof/>
            <w:webHidden/>
          </w:rPr>
          <w:t>57</w:t>
        </w:r>
        <w:r>
          <w:rPr>
            <w:noProof/>
            <w:webHidden/>
          </w:rPr>
          <w:fldChar w:fldCharType="end"/>
        </w:r>
      </w:hyperlink>
    </w:p>
    <w:p w14:paraId="0D57ADC2" w14:textId="33052C23"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7" w:history="1">
        <w:r w:rsidRPr="00C17C3C">
          <w:rPr>
            <w:rStyle w:val="Hyperlink"/>
            <w:noProof/>
          </w:rPr>
          <w:t>APÊNDICE B – RELATÓRIO DE DESEMPENHO</w:t>
        </w:r>
        <w:r>
          <w:rPr>
            <w:noProof/>
            <w:webHidden/>
          </w:rPr>
          <w:tab/>
        </w:r>
        <w:r>
          <w:rPr>
            <w:noProof/>
            <w:webHidden/>
          </w:rPr>
          <w:fldChar w:fldCharType="begin"/>
        </w:r>
        <w:r>
          <w:rPr>
            <w:noProof/>
            <w:webHidden/>
          </w:rPr>
          <w:instrText xml:space="preserve"> PAGEREF _Toc199351317 \h </w:instrText>
        </w:r>
        <w:r>
          <w:rPr>
            <w:noProof/>
            <w:webHidden/>
          </w:rPr>
        </w:r>
        <w:r>
          <w:rPr>
            <w:noProof/>
            <w:webHidden/>
          </w:rPr>
          <w:fldChar w:fldCharType="separate"/>
        </w:r>
        <w:r>
          <w:rPr>
            <w:noProof/>
            <w:webHidden/>
          </w:rPr>
          <w:t>58</w:t>
        </w:r>
        <w:r>
          <w:rPr>
            <w:noProof/>
            <w:webHidden/>
          </w:rPr>
          <w:fldChar w:fldCharType="end"/>
        </w:r>
      </w:hyperlink>
    </w:p>
    <w:p w14:paraId="77B19F66" w14:textId="5B5A74B6"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8" w:history="1">
        <w:r w:rsidRPr="00C17C3C">
          <w:rPr>
            <w:rStyle w:val="Hyperlink"/>
            <w:noProof/>
          </w:rPr>
          <w:t>APÊNDICE C – VISÃO FUNCIONAL</w:t>
        </w:r>
        <w:r>
          <w:rPr>
            <w:noProof/>
            <w:webHidden/>
          </w:rPr>
          <w:tab/>
        </w:r>
        <w:r>
          <w:rPr>
            <w:noProof/>
            <w:webHidden/>
          </w:rPr>
          <w:fldChar w:fldCharType="begin"/>
        </w:r>
        <w:r>
          <w:rPr>
            <w:noProof/>
            <w:webHidden/>
          </w:rPr>
          <w:instrText xml:space="preserve"> PAGEREF _Toc199351318 \h </w:instrText>
        </w:r>
        <w:r>
          <w:rPr>
            <w:noProof/>
            <w:webHidden/>
          </w:rPr>
        </w:r>
        <w:r>
          <w:rPr>
            <w:noProof/>
            <w:webHidden/>
          </w:rPr>
          <w:fldChar w:fldCharType="separate"/>
        </w:r>
        <w:r>
          <w:rPr>
            <w:noProof/>
            <w:webHidden/>
          </w:rPr>
          <w:t>59</w:t>
        </w:r>
        <w:r>
          <w:rPr>
            <w:noProof/>
            <w:webHidden/>
          </w:rPr>
          <w:fldChar w:fldCharType="end"/>
        </w:r>
      </w:hyperlink>
    </w:p>
    <w:p w14:paraId="743D0789" w14:textId="18701C37"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9" w:history="1">
        <w:r w:rsidRPr="00C17C3C">
          <w:rPr>
            <w:rStyle w:val="Hyperlink"/>
            <w:noProof/>
          </w:rPr>
          <w:t>APÊNDICE D – VISÃO DOS DADOS</w:t>
        </w:r>
        <w:r>
          <w:rPr>
            <w:noProof/>
            <w:webHidden/>
          </w:rPr>
          <w:tab/>
        </w:r>
        <w:r>
          <w:rPr>
            <w:noProof/>
            <w:webHidden/>
          </w:rPr>
          <w:fldChar w:fldCharType="begin"/>
        </w:r>
        <w:r>
          <w:rPr>
            <w:noProof/>
            <w:webHidden/>
          </w:rPr>
          <w:instrText xml:space="preserve"> PAGEREF _Toc199351319 \h </w:instrText>
        </w:r>
        <w:r>
          <w:rPr>
            <w:noProof/>
            <w:webHidden/>
          </w:rPr>
        </w:r>
        <w:r>
          <w:rPr>
            <w:noProof/>
            <w:webHidden/>
          </w:rPr>
          <w:fldChar w:fldCharType="separate"/>
        </w:r>
        <w:r>
          <w:rPr>
            <w:noProof/>
            <w:webHidden/>
          </w:rPr>
          <w:t>60</w:t>
        </w:r>
        <w:r>
          <w:rPr>
            <w:noProof/>
            <w:webHidden/>
          </w:rPr>
          <w:fldChar w:fldCharType="end"/>
        </w:r>
      </w:hyperlink>
    </w:p>
    <w:p w14:paraId="6456F9CB" w14:textId="7F3E29A9"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20" w:history="1">
        <w:r w:rsidRPr="00C17C3C">
          <w:rPr>
            <w:rStyle w:val="Hyperlink"/>
            <w:noProof/>
          </w:rPr>
          <w:t>APÊNDICE E – MODELO INICIAL DA INTERFACE DE USUÁRIO</w:t>
        </w:r>
        <w:r>
          <w:rPr>
            <w:noProof/>
            <w:webHidden/>
          </w:rPr>
          <w:tab/>
        </w:r>
        <w:r>
          <w:rPr>
            <w:noProof/>
            <w:webHidden/>
          </w:rPr>
          <w:fldChar w:fldCharType="begin"/>
        </w:r>
        <w:r>
          <w:rPr>
            <w:noProof/>
            <w:webHidden/>
          </w:rPr>
          <w:instrText xml:space="preserve"> PAGEREF _Toc199351320 \h </w:instrText>
        </w:r>
        <w:r>
          <w:rPr>
            <w:noProof/>
            <w:webHidden/>
          </w:rPr>
        </w:r>
        <w:r>
          <w:rPr>
            <w:noProof/>
            <w:webHidden/>
          </w:rPr>
          <w:fldChar w:fldCharType="separate"/>
        </w:r>
        <w:r>
          <w:rPr>
            <w:noProof/>
            <w:webHidden/>
          </w:rPr>
          <w:t>61</w:t>
        </w:r>
        <w:r>
          <w:rPr>
            <w:noProof/>
            <w:webHidden/>
          </w:rPr>
          <w:fldChar w:fldCharType="end"/>
        </w:r>
      </w:hyperlink>
    </w:p>
    <w:p w14:paraId="77B9D7A7" w14:textId="28E9B4F7"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21" w:history="1">
        <w:r w:rsidRPr="00C17C3C">
          <w:rPr>
            <w:rStyle w:val="Hyperlink"/>
            <w:noProof/>
          </w:rPr>
          <w:t>APÊNDICE F – VISÕES ESTRUTURAL E COMPORTAMENTAL</w:t>
        </w:r>
        <w:r>
          <w:rPr>
            <w:noProof/>
            <w:webHidden/>
          </w:rPr>
          <w:tab/>
        </w:r>
        <w:r>
          <w:rPr>
            <w:noProof/>
            <w:webHidden/>
          </w:rPr>
          <w:fldChar w:fldCharType="begin"/>
        </w:r>
        <w:r>
          <w:rPr>
            <w:noProof/>
            <w:webHidden/>
          </w:rPr>
          <w:instrText xml:space="preserve"> PAGEREF _Toc199351321 \h </w:instrText>
        </w:r>
        <w:r>
          <w:rPr>
            <w:noProof/>
            <w:webHidden/>
          </w:rPr>
        </w:r>
        <w:r>
          <w:rPr>
            <w:noProof/>
            <w:webHidden/>
          </w:rPr>
          <w:fldChar w:fldCharType="separate"/>
        </w:r>
        <w:r>
          <w:rPr>
            <w:noProof/>
            <w:webHidden/>
          </w:rPr>
          <w:t>62</w:t>
        </w:r>
        <w:r>
          <w:rPr>
            <w:noProof/>
            <w:webHidden/>
          </w:rPr>
          <w:fldChar w:fldCharType="end"/>
        </w:r>
      </w:hyperlink>
    </w:p>
    <w:p w14:paraId="2F932BFD" w14:textId="68486B46"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22" w:history="1">
        <w:r w:rsidRPr="00C17C3C">
          <w:rPr>
            <w:rStyle w:val="Hyperlink"/>
            <w:noProof/>
          </w:rPr>
          <w:t>APÊNDICE G – ENTREVISTAS COM USUÁRIOS</w:t>
        </w:r>
        <w:r>
          <w:rPr>
            <w:noProof/>
            <w:webHidden/>
          </w:rPr>
          <w:tab/>
        </w:r>
        <w:r>
          <w:rPr>
            <w:noProof/>
            <w:webHidden/>
          </w:rPr>
          <w:fldChar w:fldCharType="begin"/>
        </w:r>
        <w:r>
          <w:rPr>
            <w:noProof/>
            <w:webHidden/>
          </w:rPr>
          <w:instrText xml:space="preserve"> PAGEREF _Toc199351322 \h </w:instrText>
        </w:r>
        <w:r>
          <w:rPr>
            <w:noProof/>
            <w:webHidden/>
          </w:rPr>
        </w:r>
        <w:r>
          <w:rPr>
            <w:noProof/>
            <w:webHidden/>
          </w:rPr>
          <w:fldChar w:fldCharType="separate"/>
        </w:r>
        <w:r>
          <w:rPr>
            <w:noProof/>
            <w:webHidden/>
          </w:rPr>
          <w:t>63</w:t>
        </w:r>
        <w:r>
          <w:rPr>
            <w:noProof/>
            <w:webHidden/>
          </w:rPr>
          <w:fldChar w:fldCharType="end"/>
        </w:r>
      </w:hyperlink>
    </w:p>
    <w:p w14:paraId="49B1B20B" w14:textId="0420B998" w:rsidR="004722EB" w:rsidRDefault="00EE0608" w:rsidP="008667B4">
      <w:pPr>
        <w:pStyle w:val="EstiloFonte12NegritoCentralizado"/>
        <w:sectPr w:rsidR="004722EB" w:rsidSect="005E63DF">
          <w:headerReference w:type="even" r:id="rId8"/>
          <w:headerReference w:type="default" r:id="rId9"/>
          <w:pgSz w:w="11907" w:h="16840" w:code="9"/>
          <w:pgMar w:top="1701" w:right="1134" w:bottom="1134" w:left="1701" w:header="709" w:footer="709" w:gutter="0"/>
          <w:pgNumType w:fmt="lowerRoman"/>
          <w:cols w:space="708"/>
          <w:titlePg/>
          <w:docGrid w:linePitch="360"/>
        </w:sectPr>
      </w:pPr>
      <w:r>
        <w:fldChar w:fldCharType="end"/>
      </w:r>
    </w:p>
    <w:p w14:paraId="41083646" w14:textId="3B57A699" w:rsidR="00555C7B" w:rsidRDefault="00A54773" w:rsidP="008667B4">
      <w:pPr>
        <w:pStyle w:val="Ttulo1"/>
      </w:pPr>
      <w:bookmarkStart w:id="1" w:name="_Toc199351277"/>
      <w:r>
        <w:lastRenderedPageBreak/>
        <w:t>1 INTRODUÇÃO</w:t>
      </w:r>
      <w:bookmarkEnd w:id="0"/>
      <w:bookmarkEnd w:id="1"/>
    </w:p>
    <w:p w14:paraId="7BBF22A2" w14:textId="3F488E2A" w:rsidR="005563A9" w:rsidRPr="005563A9" w:rsidRDefault="005563A9" w:rsidP="008667B4">
      <w:pPr>
        <w:pStyle w:val="NormalWeb"/>
      </w:pPr>
      <w:r w:rsidRPr="005563A9">
        <w:t xml:space="preserve">O leite humano materno é um alimento essencial para salvar vidas de </w:t>
      </w:r>
      <w:r w:rsidR="006D1AF3">
        <w:t>crianças prematuras e hospitalizada</w:t>
      </w:r>
      <w:r w:rsidRPr="005563A9">
        <w:t>s que não podem ser amamentad</w:t>
      </w:r>
      <w:r w:rsidR="00D361EE">
        <w:t>a</w:t>
      </w:r>
      <w:r w:rsidRPr="005563A9">
        <w:t>s por suas mães. No entanto, a captação desse leite ainda enfrenta desafios significativos, como a falta de informação, dificuldades no acesso aos pontos de coleta e o desconhecimento sobre os benefícios da doação. Muitas mulheres que poderiam doar não sabem onde ou como realizar esse processo, e os bancos de leite humano, essenciais para a redistribuição desse alimento, frequentemente operam com estoques abaixo do necessário. Segundo a Rede Brasileira de Bancos de Leite Humano (</w:t>
      </w:r>
      <w:proofErr w:type="spellStart"/>
      <w:r w:rsidRPr="005563A9">
        <w:t>rBLH</w:t>
      </w:r>
      <w:proofErr w:type="spellEnd"/>
      <w:r w:rsidRPr="005563A9">
        <w:t xml:space="preserve">-BR), uma maior conscientização e acessibilidade ao processo de doação poderia aumentar significativamente a quantidade de leite disponível, </w:t>
      </w:r>
      <w:r w:rsidR="00D361EE">
        <w:t>salvando mais vidas neonatais (R</w:t>
      </w:r>
      <w:r w:rsidRPr="005563A9">
        <w:t>BLH-BR, 2023).</w:t>
      </w:r>
    </w:p>
    <w:p w14:paraId="6AA8A5FA" w14:textId="77777777" w:rsidR="004A7745" w:rsidRPr="004A7745" w:rsidRDefault="004A7745" w:rsidP="008667B4">
      <w:r w:rsidRPr="004A7745">
        <w:t xml:space="preserve">Diante desse cenário, o projeto </w:t>
      </w:r>
      <w:proofErr w:type="spellStart"/>
      <w:r w:rsidRPr="004A7745">
        <w:t>Donate</w:t>
      </w:r>
      <w:proofErr w:type="spellEnd"/>
      <w:r w:rsidRPr="004A7745">
        <w:t xml:space="preserve"> visa o desenvolvimento de um sistema de software de forma a utilizar as tecnologias de informação e comunicação para conectar doadoras e bancos de leite humano. A proposta consiste no desenvolvimento de um sistema de software intuitivo e acessível, composto por um aplicativo móvel, que permitirá às pessoas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crianças tenha acesso a esse alimento vital.</w:t>
      </w:r>
    </w:p>
    <w:p w14:paraId="38A33FD6" w14:textId="77777777" w:rsidR="00C24778" w:rsidRDefault="00C24778" w:rsidP="008667B4">
      <w:r w:rsidRPr="003035F6">
        <w:t xml:space="preserve">O </w:t>
      </w:r>
      <w:proofErr w:type="spellStart"/>
      <w:r w:rsidRPr="00251E49">
        <w:t>Donate</w:t>
      </w:r>
      <w:proofErr w:type="spellEnd"/>
      <w:r w:rsidRPr="003035F6">
        <w:t xml:space="preserve"> </w:t>
      </w:r>
      <w:r>
        <w:t>além vir a oferecer</w:t>
      </w:r>
      <w:r w:rsidRPr="003035F6">
        <w:t xml:space="preserve"> de um canal de comunicação entre doadoras e instituições, também visa promover a educação sobre a importância do leite materno, seus benefícios nutricionais e o impacto positivo que a doação pode gerar. Segundo a Organização Mundial da Saúde (OMS</w:t>
      </w:r>
      <w:r>
        <w:t>, 2023</w:t>
      </w:r>
      <w:r w:rsidRPr="003035F6">
        <w:t xml:space="preserve">), o leite materno é o alimento </w:t>
      </w:r>
      <w:r>
        <w:t>ideal para as crianças</w:t>
      </w:r>
      <w:r w:rsidRPr="003035F6">
        <w:t>,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1434D117" w14:textId="7416FDD9" w:rsidR="002C240C" w:rsidRDefault="005563A9" w:rsidP="008667B4">
      <w:r>
        <w:t xml:space="preserve">Este trabalho está dividido em seis capítulos. O Capítulo 1 apresenta a introdução do tema. O Capítulo 2 traz a revisão bibliográfica com conceitos e estudos relacionados. O Capítulo 3 define os objetivos, o problema, a justificativa e os grupos funcionais. </w:t>
      </w:r>
      <w:r w:rsidRPr="002B08D2">
        <w:t>O Capítulo 4</w:t>
      </w:r>
      <w:r w:rsidR="00C36732">
        <w:t xml:space="preserve"> </w:t>
      </w:r>
      <w:r w:rsidR="00846A30">
        <w:t>d</w:t>
      </w:r>
      <w:r w:rsidR="002B08D2">
        <w:t xml:space="preserve">escreve o gerenciamento do projeto, modelo de ciclo de vida, recursos necessários e o relatório de </w:t>
      </w:r>
      <w:r w:rsidR="002B08D2">
        <w:lastRenderedPageBreak/>
        <w:t>desempenho da Fase 1. O Capitulo 5 aborda os requisitos funcionais e suas subseções e an</w:t>
      </w:r>
      <w:r w:rsidR="00846A30">
        <w:t>á</w:t>
      </w:r>
      <w:r w:rsidR="002B08D2">
        <w:t>lises dos req</w:t>
      </w:r>
      <w:r w:rsidR="00846A30">
        <w:t>uisitos e suas subseções. O Capí</w:t>
      </w:r>
      <w:r w:rsidR="002B08D2">
        <w:t>tulo</w:t>
      </w:r>
      <w:r w:rsidR="00846A30">
        <w:t xml:space="preserve"> 6 </w:t>
      </w:r>
      <w:r w:rsidR="002B08D2">
        <w:t>descreve a conclusão parcial de cada fase e</w:t>
      </w:r>
      <w:r w:rsidR="00846A30">
        <w:t>,</w:t>
      </w:r>
      <w:r w:rsidR="002B08D2">
        <w:t xml:space="preserve"> por fim</w:t>
      </w:r>
      <w:r w:rsidR="00846A30">
        <w:t>,</w:t>
      </w:r>
      <w:r w:rsidR="002B08D2">
        <w:t xml:space="preserve"> </w:t>
      </w:r>
      <w:r w:rsidR="00846A30">
        <w:t>as referê</w:t>
      </w:r>
      <w:r w:rsidR="002B08D2">
        <w:t>ncias</w:t>
      </w:r>
      <w:r w:rsidR="00846A30">
        <w:t xml:space="preserve"> e os apêndices que complementam este documento</w:t>
      </w:r>
      <w:r w:rsidR="002B08D2">
        <w:t>.</w:t>
      </w:r>
    </w:p>
    <w:p w14:paraId="184FB592" w14:textId="138F9A1D" w:rsidR="00555C7B" w:rsidRDefault="004720EB" w:rsidP="008667B4">
      <w:pPr>
        <w:pStyle w:val="Ttulo1"/>
      </w:pPr>
      <w:r>
        <w:br w:type="page"/>
      </w:r>
      <w:bookmarkStart w:id="2" w:name="_Toc199351278"/>
      <w:r w:rsidR="00A54773">
        <w:lastRenderedPageBreak/>
        <w:t>2 REVISÃO BIBLIOGRÁFICA</w:t>
      </w:r>
      <w:bookmarkEnd w:id="2"/>
    </w:p>
    <w:p w14:paraId="2B35650D" w14:textId="0F7C514A" w:rsidR="00251359" w:rsidRDefault="002D427A" w:rsidP="008667B4">
      <w:pPr>
        <w:pStyle w:val="NormalWeb"/>
      </w:pPr>
      <w:r>
        <w:t>E</w:t>
      </w:r>
      <w:r w:rsidR="001430B7">
        <w:t xml:space="preserve">ste capítulo apresenta os </w:t>
      </w:r>
      <w:r>
        <w:t xml:space="preserve">conceitos e estudos que fundamentam o desenvolvimento do projeto. Inicialmente, são discutidos os benefícios e a importância do aleitamento materno para a saúde infantil e materna. Em seguida, é abordado </w:t>
      </w:r>
      <w:r w:rsidR="001430B7">
        <w:t>sobre o</w:t>
      </w:r>
      <w:r>
        <w:t xml:space="preserve"> funcionamento dos </w:t>
      </w:r>
      <w:r w:rsidR="001430B7">
        <w:t>b</w:t>
      </w:r>
      <w:r>
        <w:t xml:space="preserve">ancos de </w:t>
      </w:r>
      <w:r w:rsidR="001430B7">
        <w:t>leite h</w:t>
      </w:r>
      <w:r>
        <w:t xml:space="preserve">umano, com foco na sua estrutura, atuação e impacto na saúde pública. A terceira seção trata da atuação do Posto de Coleta de Leite Humano do Hospital das Clínicas Samuel Libânio, localizado em Pouso Alegre/MG e </w:t>
      </w:r>
      <w:r w:rsidR="001430B7">
        <w:t xml:space="preserve">sua </w:t>
      </w:r>
      <w:r>
        <w:t>relevância regional. Por fim, são apresentados trabalhos relacionados, com ênfase no uso de tecnologias digitais aplicadas ao incentivo da amamentação e à doação de leite humano.</w:t>
      </w:r>
    </w:p>
    <w:p w14:paraId="2F47478B" w14:textId="77777777" w:rsidR="008577E6" w:rsidRPr="00251359" w:rsidRDefault="008577E6" w:rsidP="008667B4"/>
    <w:p w14:paraId="6879AB04" w14:textId="43707A4F" w:rsidR="002C240C" w:rsidRDefault="000879F3" w:rsidP="008667B4">
      <w:pPr>
        <w:pStyle w:val="Ttulo2"/>
      </w:pPr>
      <w:bookmarkStart w:id="3" w:name="_Toc199351279"/>
      <w:r w:rsidRPr="00CC5BF1">
        <w:t xml:space="preserve">2.1 </w:t>
      </w:r>
      <w:r>
        <w:t>O ALEITAMENTO MATERNO</w:t>
      </w:r>
      <w:bookmarkEnd w:id="3"/>
    </w:p>
    <w:p w14:paraId="63D0DD57" w14:textId="77777777" w:rsidR="001557B9" w:rsidRPr="00B975B7" w:rsidRDefault="001557B9" w:rsidP="008667B4">
      <w:pPr>
        <w:pStyle w:val="NormalWeb"/>
      </w:pPr>
      <w:r w:rsidRPr="00B975B7">
        <w:t xml:space="preserve">O aleitamento materno é uma das formas mais eficazes de garantir a saúde e a sobrevivência dos recém-nascidos. Ele fornece todos </w:t>
      </w:r>
      <w:r>
        <w:t>os nutrientes necessários para o recém-nascido e à criança</w:t>
      </w:r>
      <w:r w:rsidRPr="00B975B7">
        <w:t xml:space="preserve">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2 e problemas de sobrepeso na infância e na vida adulta (Brasil, 2023).</w:t>
      </w:r>
    </w:p>
    <w:p w14:paraId="5EC8429F" w14:textId="77777777" w:rsidR="001557B9" w:rsidRPr="00B975B7" w:rsidRDefault="001557B9" w:rsidP="008667B4">
      <w:pPr>
        <w:pStyle w:val="NormalWeb"/>
      </w:pPr>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t>opulação significativa de recém-</w:t>
      </w:r>
      <w:r w:rsidRPr="00B975B7">
        <w:t>nascidos que precisam de atenção e cuidados desde os primeiros dias de vida (IBGE, 2023).</w:t>
      </w:r>
    </w:p>
    <w:p w14:paraId="43B0BCCE" w14:textId="2DB70AA6" w:rsidR="001557B9" w:rsidRPr="00B975B7" w:rsidRDefault="001557B9" w:rsidP="008667B4">
      <w:pPr>
        <w:pStyle w:val="NormalWeb"/>
      </w:pPr>
      <w:r w:rsidRPr="00B975B7">
        <w:t>A taxa de mortalidade infantil no país também apresenta queda nos últimos anos, mas ainda exige atenção. De acordo com o Ministério da Saúde, em 2021 a taxa foi de 11,2 mortes para cada mil nascidos vivos</w:t>
      </w:r>
      <w:r w:rsidR="001A1192">
        <w:t xml:space="preserve"> (Brasil, 2022)</w:t>
      </w:r>
      <w:r w:rsidRPr="00B975B7">
        <w:t>. A Organização Mundial da Saúde (OMS) destaca que o aleitamento materno pode reduzir em até 13% a mortalidade infantil em menores de 5 anos, principalmente em regiões onde o acesso a serviço</w:t>
      </w:r>
      <w:r>
        <w:t>s de saúde é limitado (OMS, 2023</w:t>
      </w:r>
      <w:r w:rsidRPr="00B975B7">
        <w:t>).</w:t>
      </w:r>
    </w:p>
    <w:p w14:paraId="6E480C04" w14:textId="77777777" w:rsidR="001557B9" w:rsidRPr="00B975B7" w:rsidRDefault="001557B9" w:rsidP="008667B4">
      <w:pPr>
        <w:pStyle w:val="NormalWeb"/>
      </w:pPr>
      <w:r w:rsidRPr="00B975B7">
        <w:t>A</w:t>
      </w:r>
      <w:r>
        <w:t>lém dos benefícios para o lactente</w:t>
      </w:r>
      <w:r w:rsidRPr="00B975B7">
        <w:t xml:space="preserve">, o aleitamento materno também oferece </w:t>
      </w:r>
      <w:r>
        <w:t>benefícios para a lactante</w:t>
      </w:r>
      <w:r w:rsidRPr="00B975B7">
        <w:t>, como a redução do risco de câncer de mama e ovário, além de contribuir para o fortalecimento do vínculo afetivo entre mãe e filho</w:t>
      </w:r>
      <w:r>
        <w:t xml:space="preserve"> (Brasil, 2023)</w:t>
      </w:r>
      <w:r w:rsidRPr="00B975B7">
        <w:t>.</w:t>
      </w:r>
    </w:p>
    <w:p w14:paraId="5D01E5D8" w14:textId="25F28523" w:rsidR="001557B9" w:rsidRDefault="001557B9" w:rsidP="008667B4">
      <w:pPr>
        <w:pStyle w:val="NormalWeb"/>
      </w:pPr>
      <w:r w:rsidRPr="00B975B7">
        <w:lastRenderedPageBreak/>
        <w:t xml:space="preserve">Diante desses dados, é evidente a importância de promover e incentivar o aleitamento materno como prática essencial para melhorar </w:t>
      </w:r>
      <w:r w:rsidR="007516F3">
        <w:t>a</w:t>
      </w:r>
      <w:r w:rsidRPr="00B975B7">
        <w:t xml:space="preserve"> saúde </w:t>
      </w:r>
      <w:r w:rsidR="007516F3">
        <w:t>das pessoas</w:t>
      </w:r>
      <w:r w:rsidRPr="00B975B7">
        <w:t>.</w:t>
      </w:r>
    </w:p>
    <w:p w14:paraId="63EA4D61" w14:textId="77777777" w:rsidR="008577E6" w:rsidRDefault="008577E6" w:rsidP="008667B4"/>
    <w:p w14:paraId="35A19809" w14:textId="207DC37B" w:rsidR="00B975B7" w:rsidRPr="007A00B7" w:rsidRDefault="00300181" w:rsidP="008667B4">
      <w:pPr>
        <w:pStyle w:val="Ttulo2"/>
      </w:pPr>
      <w:bookmarkStart w:id="4" w:name="_Toc199351280"/>
      <w:r>
        <w:t>2.2</w:t>
      </w:r>
      <w:r w:rsidRPr="00CC5BF1">
        <w:t xml:space="preserve"> </w:t>
      </w:r>
      <w:r>
        <w:t>BANCOS DE LEITE HUMANO</w:t>
      </w:r>
      <w:bookmarkEnd w:id="4"/>
    </w:p>
    <w:p w14:paraId="27193B9C" w14:textId="77777777" w:rsidR="00BD02FE" w:rsidRPr="005563A9" w:rsidRDefault="009A2DE9" w:rsidP="008667B4">
      <w:pPr>
        <w:pStyle w:val="NormalWeb"/>
      </w:pPr>
      <w:r>
        <w:t>Os Bancos de Leite Humano (</w:t>
      </w:r>
      <w:proofErr w:type="spellStart"/>
      <w:r>
        <w:t>BLHs</w:t>
      </w:r>
      <w:proofErr w:type="spellEnd"/>
      <w:r>
        <w:t>) são instituições especializadas que têm como principal função coletar, processar, armazenar e distribuir leite humano doado por mulheres lactantes. Esse leite é destinado, principalmente, a recém-nascidos prematuros ou de baixo peso que, por algum motivo, não podem ser alimentados diretamente pelas próprias mães</w:t>
      </w:r>
      <w:r w:rsidR="00BD02FE">
        <w:t xml:space="preserve"> (R</w:t>
      </w:r>
      <w:r w:rsidR="00BD02FE" w:rsidRPr="005563A9">
        <w:t>BLH-BR, 2023).</w:t>
      </w:r>
    </w:p>
    <w:p w14:paraId="3F56A177" w14:textId="1ECC850E" w:rsidR="009A2DE9" w:rsidRDefault="009A2DE9" w:rsidP="008667B4">
      <w:pPr>
        <w:pStyle w:val="NormalWeb"/>
      </w:pPr>
      <w:r>
        <w:t>O Brasil possui a maior e mais bem organizada rede de BLH do mundo, sendo referência internacional. Essa rede se destaca por oferecer um serviço de alta qualidade técnica com baixo custo, além de contar com profissionais capacitados, equipamentos apropriados e rígidos padrões de controle de qualidade para garantir a segurança do leite oferecido aos lactentes (Brasil, 2023).</w:t>
      </w:r>
    </w:p>
    <w:p w14:paraId="797D17E9" w14:textId="77777777" w:rsidR="009A2DE9" w:rsidRDefault="009A2DE9" w:rsidP="008667B4">
      <w:pPr>
        <w:pStyle w:val="NormalWeb"/>
      </w:pPr>
      <w:r>
        <w:t>O funcionamento de um BLH segue etapas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para os lactentes que irão recebê-lo.</w:t>
      </w:r>
    </w:p>
    <w:p w14:paraId="4F0B4300" w14:textId="77777777" w:rsidR="009A2DE9" w:rsidRDefault="009A2DE9" w:rsidP="008667B4">
      <w:pPr>
        <w:pStyle w:val="NormalWeb"/>
      </w:pPr>
      <w:r>
        <w:t>Além disso, os bancos de leite não apenas realizam a coleta e distribuição, mas também exercem um papel fundamental na promoção e apoio ao aleitamento materno. Eles orientam as mães, ajudam a superar dificuldades com a amamentação e estimulam a doação de leite humano como ato solidário.</w:t>
      </w:r>
    </w:p>
    <w:p w14:paraId="7E162C7D" w14:textId="77777777" w:rsidR="009A2DE9" w:rsidRDefault="009A2DE9" w:rsidP="008667B4">
      <w:pPr>
        <w:pStyle w:val="NormalWeb"/>
      </w:pPr>
      <w:r>
        <w:t>O BLH é um exemplo de política pública eficiente, que contribui diretamente para a redução da mortalidade neonatal e para o desenvolvimento saudável de milhares de crianças em todo o país.</w:t>
      </w:r>
    </w:p>
    <w:p w14:paraId="36785CC1" w14:textId="0718D43E" w:rsidR="004A4AEB" w:rsidRDefault="00300181" w:rsidP="008667B4">
      <w:pPr>
        <w:pStyle w:val="Ttulo2"/>
      </w:pPr>
      <w:bookmarkStart w:id="5" w:name="_Toc199351281"/>
      <w:r>
        <w:lastRenderedPageBreak/>
        <w:t>2.3 ATUAÇÃO DO POSTO DE COLETA DE LEITE HUMANO NO HOSPITAL DAS CLÍNICAS SAMUEL LIBÂNIO</w:t>
      </w:r>
      <w:bookmarkEnd w:id="5"/>
    </w:p>
    <w:p w14:paraId="48E2C1A6" w14:textId="7A6F4C5B" w:rsidR="009A2DE9" w:rsidRPr="00BF4FA1" w:rsidRDefault="009A2DE9" w:rsidP="008667B4">
      <w:pPr>
        <w:pStyle w:val="NormalWeb"/>
      </w:pPr>
      <w:r w:rsidRPr="00BF4FA1">
        <w:t>O Hospital das Clínicas Samuel Libânio (HCSL), localizado em Pouso Alegre, Minas Gerais, abriga um Posto de Coleta de Leite Humano que desempenha um papel crucial no apoio a recém-nascidos prematuros ou de baixo peso que não podem ser amamentados por suas mães. Este posto atua na coleta, armazenamento e distribuição de leite materno para bebês internados em unidades como a U</w:t>
      </w:r>
      <w:r>
        <w:t>nidade de Tratamento Intensivo (U</w:t>
      </w:r>
      <w:r w:rsidRPr="00BF4FA1">
        <w:t>TI</w:t>
      </w:r>
      <w:r>
        <w:t>)</w:t>
      </w:r>
      <w:r w:rsidRPr="00BF4FA1">
        <w:t xml:space="preserve"> Neonatal, UTI Pediátrica e Unidade de Cuidados Intermediários Neonatais (UCIN) do próprio </w:t>
      </w:r>
      <w:r w:rsidR="008577E6" w:rsidRPr="00BF4FA1">
        <w:t>hospital. ​</w:t>
      </w:r>
    </w:p>
    <w:p w14:paraId="3E2BE29C" w14:textId="77777777" w:rsidR="009A2DE9" w:rsidRPr="00BF4FA1" w:rsidRDefault="009A2DE9" w:rsidP="008667B4">
      <w:pPr>
        <w:pStyle w:val="NormalWeb"/>
      </w:pPr>
      <w:r w:rsidRPr="00BF4FA1">
        <w:t>O processo de doação é simplificado para i</w:t>
      </w:r>
      <w:r>
        <w:t>ncentivar a participação das mulheres</w:t>
      </w:r>
      <w:r w:rsidRPr="00BF4FA1">
        <w:t xml:space="preserve"> lactantes. As interessadas podem entrar em contato com o Banco de Leite para receber orientações e um </w:t>
      </w:r>
      <w:r w:rsidRPr="00CF168A">
        <w:t xml:space="preserve">kit </w:t>
      </w:r>
      <w:r w:rsidRPr="00BF4FA1">
        <w:t>de coleta, permitindo que realizem o procedimento em casa. O leite coletado é armazenado e posteriormente recolhido pelo Corpo de Bombeiros, parceiro do Posto de Coleta do HCSL, que transporta o leite cru armazenado pelas doadoras até o banco de leite de Varginha para exames, testes e pasteurização. Após esse processo, o leite retorna ao Posto de Coleta do HCSL, pronto para ser fornecido aos bebês necessitados</w:t>
      </w:r>
      <w:r>
        <w:t xml:space="preserve"> (HCSL, 2025</w:t>
      </w:r>
      <w:r w:rsidRPr="00BF4FA1">
        <w:t>).</w:t>
      </w:r>
    </w:p>
    <w:p w14:paraId="34A14454" w14:textId="77777777" w:rsidR="009A2DE9" w:rsidRPr="00BF4FA1" w:rsidRDefault="009A2DE9" w:rsidP="008667B4">
      <w:pPr>
        <w:pStyle w:val="NormalWeb"/>
      </w:pPr>
      <w:r w:rsidRPr="00BF4FA1">
        <w:t>Além da coleta e distribuição, o posto oferece suporte às mães e gestantes, promovendo o pré-natal pediátrico e incentivando a amamentação exclusiva nos pr</w:t>
      </w:r>
      <w:r>
        <w:t>imeiros meses de vida da criança.</w:t>
      </w:r>
    </w:p>
    <w:p w14:paraId="29C71333" w14:textId="77777777" w:rsidR="009A2DE9" w:rsidRPr="00BF4FA1" w:rsidRDefault="009A2DE9" w:rsidP="008667B4">
      <w:pPr>
        <w:pStyle w:val="NormalWeb"/>
      </w:pPr>
      <w:r w:rsidRPr="00BF4FA1">
        <w:t>O Banco de Leite</w:t>
      </w:r>
      <w:r>
        <w:t xml:space="preserve"> Humano</w:t>
      </w:r>
      <w:r w:rsidRPr="00BF4FA1">
        <w:t xml:space="preserve"> </w:t>
      </w:r>
      <w:r>
        <w:t xml:space="preserve">do HCSL </w:t>
      </w:r>
      <w:r w:rsidRPr="00BF4FA1">
        <w:t xml:space="preserve">está localizado </w:t>
      </w:r>
      <w:r>
        <w:t>à</w:t>
      </w:r>
      <w:r w:rsidRPr="00BF4FA1">
        <w:t xml:space="preserve"> Rua Comendador José Garcia, nº 777, no Centro de Pouso Alegre. O atendim</w:t>
      </w:r>
      <w:r>
        <w:t>ento externo ocorre de segunda-feira à</w:t>
      </w:r>
      <w:r w:rsidRPr="00BF4FA1">
        <w:t xml:space="preserve"> sexta-feira, das 7h às 17h, e o atendimento interno, das 7h às 19h. Para mais informações ou para se tornar uma doadora, as </w:t>
      </w:r>
      <w:r>
        <w:t>mulheres</w:t>
      </w:r>
      <w:r w:rsidRPr="00BF4FA1">
        <w:t xml:space="preserve"> podem entrar em contato pelo telefone (35) 3429-3200, ramal 3276. ​</w:t>
      </w:r>
    </w:p>
    <w:p w14:paraId="55384658" w14:textId="3E793D84" w:rsidR="009A2DE9" w:rsidRDefault="009A2DE9" w:rsidP="008667B4">
      <w:pPr>
        <w:pStyle w:val="NormalWeb"/>
      </w:pPr>
      <w:r w:rsidRPr="00BF4FA1">
        <w:t>A doação de leite materno é fundamental para a recuperação e desenvolvimento de beb</w:t>
      </w:r>
      <w:r>
        <w:t>ês prematuros, e o apoio das mulheres</w:t>
      </w:r>
      <w:r w:rsidRPr="00BF4FA1">
        <w:t xml:space="preserve"> doadoras é essencial para manter os estoques adequados e salvar vidas.</w:t>
      </w:r>
    </w:p>
    <w:p w14:paraId="57674E64" w14:textId="0E174643" w:rsidR="002C240C" w:rsidRDefault="00B240E9" w:rsidP="008667B4">
      <w:pPr>
        <w:pStyle w:val="Ttulo2"/>
      </w:pPr>
      <w:bookmarkStart w:id="6" w:name="_Toc199351282"/>
      <w:r>
        <w:t>2.4</w:t>
      </w:r>
      <w:r w:rsidR="00300181">
        <w:t xml:space="preserve"> TRABALHOS RELACIONADOS</w:t>
      </w:r>
      <w:bookmarkEnd w:id="6"/>
    </w:p>
    <w:p w14:paraId="5EB53AC0" w14:textId="77777777" w:rsidR="009B7531" w:rsidRPr="007F3D18" w:rsidRDefault="009B7531" w:rsidP="008667B4">
      <w:pPr>
        <w:pStyle w:val="NormalWeb"/>
      </w:pPr>
      <w:r w:rsidRPr="007F3D18">
        <w:t xml:space="preserve">Diversos estudos têm investigado o uso de tecnologias móveis para apoiar a promoção do aleitamento materno, mostrando que essas ferramentas podem ser eficazes na ajuda às mães durante a amamentação. Um estudo de Lopes </w:t>
      </w:r>
      <w:r w:rsidRPr="00CF168A">
        <w:t>et al</w:t>
      </w:r>
      <w:r w:rsidRPr="007F3D18">
        <w:t xml:space="preserve">. (2022), em uma revisão integrativa da </w:t>
      </w:r>
      <w:r w:rsidRPr="007F3D18">
        <w:lastRenderedPageBreak/>
        <w:t xml:space="preserve">literatura, identificou que aplicativos móveis oferecem uma forma prática e acessível de fornecer informações importantes e suporte contínuo durante o período de amamentação. Esse estudo destaca como essas plataformas podem </w:t>
      </w:r>
      <w:r>
        <w:t>melhorar o conhecimento das mulheres</w:t>
      </w:r>
      <w:r w:rsidRPr="007F3D18">
        <w:t xml:space="preserve"> sobre a amamentação e ajudar a superar desafios comuns nesse processo.</w:t>
      </w:r>
    </w:p>
    <w:p w14:paraId="699BB70E" w14:textId="77777777" w:rsidR="009B7531" w:rsidRDefault="009B7531" w:rsidP="008667B4">
      <w:pPr>
        <w:pStyle w:val="NormalWeb"/>
      </w:pPr>
      <w:r w:rsidRPr="007F3D18">
        <w:t xml:space="preserve">Outro trabalho relevante foi realizado por Silva </w:t>
      </w:r>
      <w:r w:rsidRPr="00CF168A">
        <w:t>et al</w:t>
      </w:r>
      <w:r w:rsidRPr="007F3D18">
        <w:t xml:space="preserve">. (2022), que analisaram a implementação do aplicativo </w:t>
      </w:r>
      <w:r w:rsidRPr="00097A0B">
        <w:t>Doe Leite</w:t>
      </w:r>
      <w:r w:rsidRPr="007F3D18">
        <w:t>, uma ferramenta digital criada para facilitar a doação de leite materno. O aplicativo conecta doadoras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694B18A5" w14:textId="2710D075" w:rsidR="001034CA" w:rsidRPr="006B52BE" w:rsidRDefault="001034CA" w:rsidP="008667B4">
      <w:pPr>
        <w:pStyle w:val="NormalWeb"/>
      </w:pPr>
      <w:r w:rsidRPr="006B52BE">
        <w:t>A Figura 1 a seguir mostra algumas telas do aplicativo Doe Leite.</w:t>
      </w:r>
    </w:p>
    <w:p w14:paraId="50FE623C" w14:textId="7D79FCA1" w:rsidR="007927E1" w:rsidRPr="007F3D18" w:rsidRDefault="007927E1" w:rsidP="008667B4">
      <w:r>
        <w:rPr>
          <w:noProof/>
        </w:rPr>
        <w:drawing>
          <wp:inline distT="0" distB="0" distL="0" distR="0" wp14:anchorId="1D36CEC6" wp14:editId="32AAB73C">
            <wp:extent cx="4914900" cy="4730106"/>
            <wp:effectExtent l="19050" t="1905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5060" cy="4739884"/>
                    </a:xfrm>
                    <a:prstGeom prst="rect">
                      <a:avLst/>
                    </a:prstGeom>
                    <a:solidFill>
                      <a:schemeClr val="tx1"/>
                    </a:solidFill>
                    <a:ln>
                      <a:solidFill>
                        <a:schemeClr val="tx1"/>
                      </a:solidFill>
                    </a:ln>
                  </pic:spPr>
                </pic:pic>
              </a:graphicData>
            </a:graphic>
          </wp:inline>
        </w:drawing>
      </w:r>
    </w:p>
    <w:p w14:paraId="65F66EFC" w14:textId="45956A24" w:rsidR="006C6C0C" w:rsidRPr="00F57265" w:rsidRDefault="00344613" w:rsidP="008667B4">
      <w:pPr>
        <w:pStyle w:val="Legenda"/>
      </w:pPr>
      <w:bookmarkStart w:id="7" w:name="_Toc199351266"/>
      <w:r w:rsidRPr="00F57265">
        <w:t xml:space="preserve">FIGURA </w:t>
      </w:r>
      <w:fldSimple w:instr=" SEQ FIGURA \* ARABIC ">
        <w:r w:rsidR="00912E3D">
          <w:rPr>
            <w:noProof/>
          </w:rPr>
          <w:t>1</w:t>
        </w:r>
      </w:fldSimple>
      <w:r w:rsidRPr="00F57265">
        <w:t xml:space="preserve"> – Aplicativo Doe Leite</w:t>
      </w:r>
      <w:bookmarkEnd w:id="7"/>
    </w:p>
    <w:p w14:paraId="7A752424" w14:textId="1DE1C1AE" w:rsidR="00344613" w:rsidRPr="00987F28" w:rsidRDefault="00344613" w:rsidP="008667B4">
      <w:pPr>
        <w:rPr>
          <w:sz w:val="20"/>
          <w:szCs w:val="20"/>
        </w:rPr>
      </w:pPr>
      <w:r w:rsidRPr="00987F28">
        <w:rPr>
          <w:sz w:val="20"/>
          <w:szCs w:val="20"/>
        </w:rPr>
        <w:t xml:space="preserve">Fonte: </w:t>
      </w:r>
      <w:r w:rsidR="006B52BE" w:rsidRPr="00987F28">
        <w:rPr>
          <w:sz w:val="20"/>
          <w:szCs w:val="20"/>
        </w:rPr>
        <w:t xml:space="preserve">Silva </w:t>
      </w:r>
      <w:r w:rsidR="006B52BE" w:rsidRPr="00987F28">
        <w:rPr>
          <w:i/>
          <w:sz w:val="20"/>
          <w:szCs w:val="20"/>
        </w:rPr>
        <w:t xml:space="preserve">et </w:t>
      </w:r>
      <w:proofErr w:type="gramStart"/>
      <w:r w:rsidR="006B52BE" w:rsidRPr="00987F28">
        <w:rPr>
          <w:i/>
          <w:sz w:val="20"/>
          <w:szCs w:val="20"/>
        </w:rPr>
        <w:t>al</w:t>
      </w:r>
      <w:r w:rsidR="006B52BE" w:rsidRPr="00987F28">
        <w:rPr>
          <w:sz w:val="20"/>
          <w:szCs w:val="20"/>
        </w:rPr>
        <w:t>.(</w:t>
      </w:r>
      <w:proofErr w:type="gramEnd"/>
      <w:r w:rsidR="006B52BE" w:rsidRPr="00987F28">
        <w:rPr>
          <w:sz w:val="20"/>
          <w:szCs w:val="20"/>
        </w:rPr>
        <w:t>2022).</w:t>
      </w:r>
    </w:p>
    <w:p w14:paraId="3B655D66" w14:textId="77777777" w:rsidR="00706270" w:rsidRPr="007F3D18" w:rsidRDefault="00706270" w:rsidP="008667B4">
      <w:pPr>
        <w:pStyle w:val="NormalWeb"/>
      </w:pPr>
      <w:r w:rsidRPr="007927E1">
        <w:lastRenderedPageBreak/>
        <w:t xml:space="preserve">O </w:t>
      </w:r>
      <w:proofErr w:type="spellStart"/>
      <w:r w:rsidRPr="007927E1">
        <w:t>CuidarTech</w:t>
      </w:r>
      <w:proofErr w:type="spellEnd"/>
      <w:r w:rsidRPr="007927E1">
        <w:t xml:space="preserve">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tecnologias móveis, como o </w:t>
      </w:r>
      <w:proofErr w:type="spellStart"/>
      <w:r w:rsidRPr="007927E1">
        <w:t>CuidarTech</w:t>
      </w:r>
      <w:proofErr w:type="spellEnd"/>
      <w:r w:rsidRPr="007F3D18">
        <w:t>, proporciona uma maneira prática e eficiente de engajar mais pessoas na doação de leite humano, beneficiando a saúde de bebês e mães.</w:t>
      </w:r>
    </w:p>
    <w:p w14:paraId="3ABCE4C7" w14:textId="77777777" w:rsidR="00706270" w:rsidRDefault="00706270" w:rsidP="008667B4">
      <w:pPr>
        <w:pStyle w:val="NormalWeb"/>
      </w:pPr>
      <w:r w:rsidRPr="007F3D18">
        <w:t xml:space="preserve">Além disso, Oliveira, Souza e Lima (2021) realizaram uma pesquisa sobre </w:t>
      </w:r>
      <w:r w:rsidRPr="00CF168A">
        <w:t>websites</w:t>
      </w:r>
      <w:r w:rsidRPr="007F3D18">
        <w:t xml:space="preserve"> </w:t>
      </w:r>
      <w:r>
        <w:t>destinados à promoção do</w:t>
      </w:r>
      <w:r w:rsidRPr="007F3D18">
        <w:t xml:space="preserve"> aleitamento materno. O estudo demonstrou como a criação de </w:t>
      </w:r>
      <w:r w:rsidRPr="00CF168A">
        <w:t>websites</w:t>
      </w:r>
      <w:r w:rsidRPr="007F3D18">
        <w:t xml:space="preserve"> específicos tem sido uma estratégia eficaz para oferecer informações claras e práticas às mães, além de promover o aleitamento materno</w:t>
      </w:r>
      <w:r>
        <w:t xml:space="preserve"> pelas mulheres</w:t>
      </w:r>
      <w:r w:rsidRPr="007F3D18">
        <w:t xml:space="preserve"> de forma contínua. Esses </w:t>
      </w:r>
      <w:r w:rsidRPr="00CF168A">
        <w:t>websites</w:t>
      </w:r>
      <w:r w:rsidRPr="007F3D18">
        <w:t xml:space="preserve"> fornecem conteúdos educativos</w:t>
      </w:r>
      <w:r>
        <w:t xml:space="preserve"> e</w:t>
      </w:r>
      <w:r w:rsidRPr="007F3D18">
        <w:t xml:space="preserve"> também facilitam o contato com profissionais de saúde, contribuindo para uma experiência de amamentação mais informada e tranquila.</w:t>
      </w:r>
    </w:p>
    <w:p w14:paraId="7BA16E25" w14:textId="77777777" w:rsidR="00706270" w:rsidRPr="007F3D18" w:rsidRDefault="00706270" w:rsidP="008667B4">
      <w:pPr>
        <w:pStyle w:val="NormalWeb"/>
      </w:pPr>
      <w:r w:rsidRPr="007F3D18">
        <w:t>Esses trabalhos refletem a relevância das tecnologias</w:t>
      </w:r>
      <w:r>
        <w:t xml:space="preserve"> de informação e comunicação </w:t>
      </w:r>
      <w:r w:rsidRPr="007F3D18">
        <w:t>digitais para o apoio ao aleitamento materno e oferecem uma base sólida para o desenvolvimento de soluções tecnológicas voltadas ao aumento da doação de leite humano. A implementação de tais soluções é fundamental para melhorar o acesso à informação e aumentar a adesão de mães e doadoras ao processo de amamentação e doação de leite.</w:t>
      </w:r>
    </w:p>
    <w:p w14:paraId="22706C76" w14:textId="792695AB" w:rsidR="002C240C" w:rsidRPr="00687CE3" w:rsidRDefault="002C240C" w:rsidP="008667B4">
      <w:pPr>
        <w:sectPr w:rsidR="002C240C" w:rsidRPr="00687CE3" w:rsidSect="004F4E22">
          <w:headerReference w:type="even" r:id="rId11"/>
          <w:headerReference w:type="default" r:id="rId12"/>
          <w:headerReference w:type="first" r:id="rId13"/>
          <w:pgSz w:w="11907" w:h="16840" w:code="9"/>
          <w:pgMar w:top="1701" w:right="1134" w:bottom="1134" w:left="1701" w:header="709" w:footer="709" w:gutter="0"/>
          <w:cols w:space="708"/>
          <w:docGrid w:linePitch="360"/>
        </w:sectPr>
      </w:pPr>
    </w:p>
    <w:p w14:paraId="1D5F5AC7" w14:textId="77777777" w:rsidR="00555C7B" w:rsidRDefault="00A54773" w:rsidP="008667B4">
      <w:pPr>
        <w:pStyle w:val="Ttulo1"/>
      </w:pPr>
      <w:bookmarkStart w:id="8" w:name="_Toc199351283"/>
      <w:bookmarkStart w:id="9" w:name="_Toc192060079"/>
      <w:r>
        <w:lastRenderedPageBreak/>
        <w:t>3 OBJETIVO DO PROJETO</w:t>
      </w:r>
      <w:bookmarkEnd w:id="8"/>
    </w:p>
    <w:p w14:paraId="6E2A57B0" w14:textId="0FC78642" w:rsidR="00555C7B" w:rsidRDefault="00410E97" w:rsidP="008667B4">
      <w:pPr>
        <w:pStyle w:val="NormalWeb"/>
      </w:pPr>
      <w:r w:rsidRPr="00410E97">
        <w:t>Neste capítulo é apresentada a formulação do problema, que enfatiza a necessidade da realização deste projeto, os objetivos almejados, a justificativa</w:t>
      </w:r>
      <w:r w:rsidR="00641C5E">
        <w:t xml:space="preserve"> e os</w:t>
      </w:r>
      <w:r w:rsidRPr="00410E97">
        <w:t xml:space="preserve"> níveis de decisã</w:t>
      </w:r>
      <w:r w:rsidR="005F6D3B">
        <w:t>o e grupos funcionais atendidos pelo presente projeto.</w:t>
      </w:r>
    </w:p>
    <w:p w14:paraId="74764034" w14:textId="77777777" w:rsidR="005F6D3B" w:rsidRDefault="005F6D3B" w:rsidP="008667B4"/>
    <w:p w14:paraId="764DFCF8" w14:textId="77777777" w:rsidR="00555C7B" w:rsidRDefault="00A54773" w:rsidP="008667B4">
      <w:pPr>
        <w:pStyle w:val="Ttulo2"/>
      </w:pPr>
      <w:bookmarkStart w:id="10" w:name="_Toc192060081"/>
      <w:bookmarkStart w:id="11" w:name="_Toc199351284"/>
      <w:r>
        <w:t xml:space="preserve">3.1 </w:t>
      </w:r>
      <w:bookmarkEnd w:id="10"/>
      <w:r>
        <w:t>FORMULAÇÃO DO PROBLEMA</w:t>
      </w:r>
      <w:bookmarkEnd w:id="11"/>
    </w:p>
    <w:p w14:paraId="16A54068" w14:textId="4E4BB477" w:rsidR="00410E97" w:rsidRDefault="00410E97" w:rsidP="008667B4">
      <w:pPr>
        <w:pStyle w:val="NormalWeb"/>
      </w:pPr>
      <w:r>
        <w:t>A escassez de informações sobre os métodos de doação, coleta e uso do recurso do leite materno acarreta em problemas para as lactantes que produzem muito leite e acaba</w:t>
      </w:r>
      <w:r w:rsidR="00573E07">
        <w:t xml:space="preserve">m </w:t>
      </w:r>
      <w:r w:rsidR="005D05A3">
        <w:t xml:space="preserve">não o aproveitando, </w:t>
      </w:r>
      <w:r w:rsidR="00573E07">
        <w:t>quanto para os recém</w:t>
      </w:r>
      <w:r w:rsidR="00D16FD1">
        <w:t>-</w:t>
      </w:r>
      <w:r>
        <w:t>nascido</w:t>
      </w:r>
      <w:r w:rsidR="00573E07">
        <w:t>s</w:t>
      </w:r>
      <w:r>
        <w:t xml:space="preserve"> que que podem possuir problemas com o leite da própria mãe ou ela não produzir leite o suficien</w:t>
      </w:r>
      <w:r w:rsidR="005D05A3">
        <w:t>t</w:t>
      </w:r>
      <w:r w:rsidR="006B7571">
        <w:t>e para alimentar a criança.</w:t>
      </w:r>
    </w:p>
    <w:p w14:paraId="5CA4923F" w14:textId="4768638E" w:rsidR="00410E97" w:rsidRPr="00CF168A" w:rsidRDefault="00D110E5" w:rsidP="008667B4">
      <w:pPr>
        <w:pStyle w:val="NormalWeb"/>
      </w:pPr>
      <w:r>
        <w:t xml:space="preserve">Uma </w:t>
      </w:r>
      <w:r w:rsidR="00410E97">
        <w:t xml:space="preserve">entrevista com a Sara Elisa Capelo de Lima, estudante do 5º período de </w:t>
      </w:r>
      <w:r>
        <w:t>E</w:t>
      </w:r>
      <w:r w:rsidR="00410E97">
        <w:t xml:space="preserve">nfermagem da FAI, permitiu conhecer e analisar as atividades e entender algumas dificuldades </w:t>
      </w:r>
      <w:r w:rsidR="00597319">
        <w:t>que essa área da saúde enfrenta (Lima, 2025).</w:t>
      </w:r>
    </w:p>
    <w:p w14:paraId="12B2570F" w14:textId="77777777" w:rsidR="00772AB0" w:rsidRDefault="00772AB0" w:rsidP="008667B4">
      <w:pPr>
        <w:pStyle w:val="NormalWeb"/>
      </w:pPr>
      <w:r>
        <w:t>Com base nas informações levantadas é possível averiguar que a visibilidade e meios de contato com os órgãos responsáveis pela coleta, armazenamento e distribuição são feitas por meio de algumas campanhas realizadas ao longo do ano pelo Governo Federal, sem um recurso tecnológico mais prático. Também é possível perceber que o processo de divulgação da coleta ou distribuição não é realizado de forma categórica, sem datas/intervalos padronizados ou postos de coleta com fácil localização.</w:t>
      </w:r>
    </w:p>
    <w:p w14:paraId="5EC29604" w14:textId="77777777" w:rsidR="00772AB0" w:rsidRDefault="00772AB0" w:rsidP="008667B4">
      <w:pPr>
        <w:pStyle w:val="NormalWeb"/>
      </w:pPr>
      <w:r>
        <w:t>Os desafios aqui citados permitem entender que uma solução automatizada por meio de um sistema de software pode contribuir com a redução das dificuldades enfrentadas pelas mulheres, lactantes e instituições de BHL, de modo geral.</w:t>
      </w:r>
    </w:p>
    <w:p w14:paraId="0B81023D" w14:textId="77777777" w:rsidR="00410E97" w:rsidRDefault="00410E97" w:rsidP="008667B4"/>
    <w:p w14:paraId="427D5845" w14:textId="58E61FBE" w:rsidR="00555C7B" w:rsidRDefault="00A54773" w:rsidP="008667B4">
      <w:pPr>
        <w:pStyle w:val="Ttulo2"/>
      </w:pPr>
      <w:bookmarkStart w:id="12" w:name="_Toc199351285"/>
      <w:r>
        <w:t>3.2 OBJETIVOS</w:t>
      </w:r>
      <w:bookmarkEnd w:id="12"/>
    </w:p>
    <w:p w14:paraId="0F5C915F" w14:textId="4E46E130" w:rsidR="00410E97" w:rsidRDefault="00410E97" w:rsidP="008667B4">
      <w:pPr>
        <w:pStyle w:val="NormalWeb"/>
      </w:pPr>
      <w:r w:rsidRPr="004B5FBD">
        <w:t xml:space="preserve">O objetivo geral deste projeto de conclusão de curso é desenvolver um sistema de software, para uso com tecnologias </w:t>
      </w:r>
      <w:r w:rsidRPr="00CF168A">
        <w:t>Web</w:t>
      </w:r>
      <w:r w:rsidRPr="004B5FBD">
        <w:t xml:space="preserve"> e </w:t>
      </w:r>
      <w:r w:rsidRPr="00CF168A">
        <w:t>mobile</w:t>
      </w:r>
      <w:r w:rsidR="00E9580F">
        <w:t>, a fim de oferecer à</w:t>
      </w:r>
      <w:r>
        <w:t xml:space="preserve"> população um sistema automatizado para a divulgação das campanhas de coletas</w:t>
      </w:r>
      <w:r w:rsidR="00E9580F">
        <w:t xml:space="preserve"> de leite humano, localizações de </w:t>
      </w:r>
      <w:r w:rsidR="00573E07">
        <w:lastRenderedPageBreak/>
        <w:t>postos de coleta</w:t>
      </w:r>
      <w:r w:rsidR="00E9580F">
        <w:t xml:space="preserve"> mais</w:t>
      </w:r>
      <w:r w:rsidR="00573E07">
        <w:t xml:space="preserve"> próximos</w:t>
      </w:r>
      <w:r w:rsidR="00E9580F">
        <w:t xml:space="preserve"> ao cidadão</w:t>
      </w:r>
      <w:r w:rsidR="00573E07">
        <w:t xml:space="preserve">, </w:t>
      </w:r>
      <w:r w:rsidR="00E9580F">
        <w:t xml:space="preserve">bem como as </w:t>
      </w:r>
      <w:r w:rsidR="00573E07">
        <w:t>formas de coleta em casa, armazenamento e locais de retirada.</w:t>
      </w:r>
    </w:p>
    <w:p w14:paraId="70FB56E1" w14:textId="77777777" w:rsidR="00573E07" w:rsidRPr="004B5FBD" w:rsidRDefault="00573E07" w:rsidP="008667B4">
      <w:pPr>
        <w:pStyle w:val="NormalWeb"/>
      </w:pPr>
      <w:r w:rsidRPr="004B5FBD">
        <w:t>Os objetivos específicos são:</w:t>
      </w:r>
    </w:p>
    <w:p w14:paraId="7540E275" w14:textId="1C1EFE95" w:rsidR="00573E07" w:rsidRPr="004B5FBD" w:rsidRDefault="00AB39E8" w:rsidP="008667B4">
      <w:pPr>
        <w:pStyle w:val="PargrafodaLista"/>
        <w:numPr>
          <w:ilvl w:val="0"/>
          <w:numId w:val="16"/>
        </w:numPr>
      </w:pPr>
      <w:r>
        <w:t>desenvolver</w:t>
      </w:r>
      <w:r w:rsidR="001B1477">
        <w:t xml:space="preserve"> um aplicativo</w:t>
      </w:r>
      <w:r w:rsidR="00573E07" w:rsidRPr="004B5FBD">
        <w:t xml:space="preserve"> </w:t>
      </w:r>
      <w:r w:rsidR="00573E07" w:rsidRPr="004B5FBD">
        <w:rPr>
          <w:i/>
          <w:iCs/>
        </w:rPr>
        <w:t xml:space="preserve">Web </w:t>
      </w:r>
      <w:r w:rsidR="00573E07" w:rsidRPr="004B5FBD">
        <w:t>destinad</w:t>
      </w:r>
      <w:r w:rsidR="001B1477">
        <w:t>o</w:t>
      </w:r>
      <w:r w:rsidR="00573E07">
        <w:t xml:space="preserve"> </w:t>
      </w:r>
      <w:r w:rsidR="00573E07" w:rsidRPr="004B5FBD">
        <w:t xml:space="preserve">a apoiar as instituições voltadas </w:t>
      </w:r>
      <w:r w:rsidR="00573E07">
        <w:t>para a saúde da mulher e recém</w:t>
      </w:r>
      <w:r w:rsidR="00D16FD1">
        <w:t>-</w:t>
      </w:r>
      <w:r>
        <w:t>nascidos;</w:t>
      </w:r>
    </w:p>
    <w:p w14:paraId="2E02E619" w14:textId="0ED992B0" w:rsidR="00573E07" w:rsidRDefault="00AB39E8" w:rsidP="008667B4">
      <w:pPr>
        <w:pStyle w:val="PargrafodaLista"/>
        <w:numPr>
          <w:ilvl w:val="0"/>
          <w:numId w:val="16"/>
        </w:numPr>
      </w:pPr>
      <w:r>
        <w:t xml:space="preserve">desenvolver </w:t>
      </w:r>
      <w:r w:rsidR="00573E07" w:rsidRPr="004B5FBD">
        <w:t xml:space="preserve">um aplicativo </w:t>
      </w:r>
      <w:r w:rsidR="00573E07" w:rsidRPr="00573E07">
        <w:rPr>
          <w:i/>
          <w:iCs/>
        </w:rPr>
        <w:t>mobile</w:t>
      </w:r>
      <w:r w:rsidR="00573E07" w:rsidRPr="004B5FBD">
        <w:t xml:space="preserve">, destinado às pessoas interessadas </w:t>
      </w:r>
      <w:r w:rsidR="00573E07">
        <w:t>nas técnicas para coleta e armazenamento do leite materno em casa, pessoas com interesse em receber o leite materno e campanhas de bem-estar da mulher</w:t>
      </w:r>
      <w:r w:rsidR="006B7571">
        <w:t xml:space="preserve"> e da criança.</w:t>
      </w:r>
    </w:p>
    <w:p w14:paraId="3D989ED7" w14:textId="2E3BDE60" w:rsidR="00573E07" w:rsidRDefault="00573E07" w:rsidP="008667B4">
      <w:pPr>
        <w:pStyle w:val="NormalWeb"/>
      </w:pPr>
      <w:r>
        <w:t xml:space="preserve">Por meio de um aplicativo </w:t>
      </w:r>
      <w:r w:rsidRPr="00CF168A">
        <w:t>Web</w:t>
      </w:r>
      <w:r>
        <w:t>, será intermediado o processo de divulgação de campanhas de coletas, retiradas do leite materno, bem como campanhas de saúde paras as mães e cuidados com o recém</w:t>
      </w:r>
      <w:r w:rsidR="00D16FD1">
        <w:t>-</w:t>
      </w:r>
      <w:r>
        <w:t xml:space="preserve">nascido. Por meio do aplicativo </w:t>
      </w:r>
      <w:r w:rsidRPr="00CF168A">
        <w:t>mobile</w:t>
      </w:r>
      <w:r>
        <w:t xml:space="preserve"> será possível que as pessoas interessadas tenham acesso a postos de coleta em sua região, informativos sobre campanhas dicas e </w:t>
      </w:r>
      <w:r w:rsidR="00556CCC">
        <w:t>instruções de como coletar e armazenar o leite materno e também como re</w:t>
      </w:r>
      <w:r w:rsidR="00AB39E8">
        <w:t>cebê</w:t>
      </w:r>
      <w:r w:rsidR="00556CCC">
        <w:t>-lo.</w:t>
      </w:r>
    </w:p>
    <w:p w14:paraId="2AFBE097" w14:textId="03145172" w:rsidR="00556CCC" w:rsidRDefault="00556CCC" w:rsidP="008667B4">
      <w:pPr>
        <w:pStyle w:val="NormalWeb"/>
      </w:pPr>
      <w:r>
        <w:t>O sistema de software deverá permitir que seus usuários:</w:t>
      </w:r>
    </w:p>
    <w:p w14:paraId="3D852C8D" w14:textId="583184FC" w:rsidR="00556CCC" w:rsidRDefault="00AB39E8" w:rsidP="008667B4">
      <w:pPr>
        <w:pStyle w:val="PargrafodaLista"/>
        <w:numPr>
          <w:ilvl w:val="0"/>
          <w:numId w:val="17"/>
        </w:numPr>
      </w:pPr>
      <w:r>
        <w:t xml:space="preserve">o </w:t>
      </w:r>
      <w:r w:rsidR="00556CCC">
        <w:t>cadastro como doador</w:t>
      </w:r>
      <w:r>
        <w:t>a</w:t>
      </w:r>
      <w:r w:rsidR="00556CCC">
        <w:t xml:space="preserve"> do leite materno</w:t>
      </w:r>
      <w:r>
        <w:t>;</w:t>
      </w:r>
    </w:p>
    <w:p w14:paraId="6B0279EB" w14:textId="178FF891" w:rsidR="00556CCC" w:rsidRDefault="00AB39E8" w:rsidP="008667B4">
      <w:pPr>
        <w:pStyle w:val="PargrafodaLista"/>
        <w:numPr>
          <w:ilvl w:val="0"/>
          <w:numId w:val="17"/>
        </w:numPr>
      </w:pPr>
      <w:r>
        <w:t>o</w:t>
      </w:r>
      <w:r w:rsidR="00556CCC">
        <w:t xml:space="preserve"> cadastro como recebedor</w:t>
      </w:r>
      <w:r>
        <w:t>a</w:t>
      </w:r>
      <w:r w:rsidR="00556CCC">
        <w:t xml:space="preserve"> do leite materno</w:t>
      </w:r>
      <w:r>
        <w:t>;</w:t>
      </w:r>
    </w:p>
    <w:p w14:paraId="4678BA35" w14:textId="7F29CD19" w:rsidR="00556CCC" w:rsidRDefault="00AB39E8" w:rsidP="008667B4">
      <w:pPr>
        <w:pStyle w:val="PargrafodaLista"/>
        <w:numPr>
          <w:ilvl w:val="0"/>
          <w:numId w:val="17"/>
        </w:numPr>
      </w:pPr>
      <w:r>
        <w:t xml:space="preserve">o acesso </w:t>
      </w:r>
      <w:r w:rsidR="00446199">
        <w:t>a</w:t>
      </w:r>
      <w:r w:rsidR="00556CCC">
        <w:t xml:space="preserve"> campanhas realizadas pela área da saúde</w:t>
      </w:r>
      <w:r>
        <w:t>;</w:t>
      </w:r>
    </w:p>
    <w:p w14:paraId="48CAED37" w14:textId="4EE7167B" w:rsidR="00F4415E" w:rsidRDefault="00AB39E8" w:rsidP="008667B4">
      <w:pPr>
        <w:pStyle w:val="PargrafodaLista"/>
        <w:numPr>
          <w:ilvl w:val="0"/>
          <w:numId w:val="17"/>
        </w:numPr>
      </w:pPr>
      <w:r>
        <w:t>o</w:t>
      </w:r>
      <w:r w:rsidR="00556CCC">
        <w:t xml:space="preserve"> acesso a informativos e campanhas sobre o cuidado com </w:t>
      </w:r>
      <w:r>
        <w:t xml:space="preserve">a mulher e </w:t>
      </w:r>
      <w:r w:rsidR="009E095D">
        <w:t>a criança</w:t>
      </w:r>
      <w:r w:rsidR="00556CCC">
        <w:t>.</w:t>
      </w:r>
    </w:p>
    <w:p w14:paraId="28658E96" w14:textId="77777777" w:rsidR="00556CCC" w:rsidRDefault="00556CCC" w:rsidP="008667B4"/>
    <w:p w14:paraId="7BA60E0D" w14:textId="5F07394E" w:rsidR="00185857" w:rsidRDefault="00A54773" w:rsidP="008667B4">
      <w:pPr>
        <w:pStyle w:val="Ttulo2"/>
      </w:pPr>
      <w:bookmarkStart w:id="13" w:name="_Toc199351286"/>
      <w:r>
        <w:t>3.3 JUSTIFICATIVA</w:t>
      </w:r>
      <w:bookmarkEnd w:id="13"/>
    </w:p>
    <w:p w14:paraId="27713F16" w14:textId="56642DB3" w:rsidR="00185857" w:rsidRDefault="00185857" w:rsidP="008667B4">
      <w:pPr>
        <w:pStyle w:val="NormalWeb"/>
      </w:pPr>
      <w:r>
        <w:t xml:space="preserve">Com base na entrevista realizada com </w:t>
      </w:r>
      <w:r w:rsidR="00E22C22">
        <w:t xml:space="preserve">Lima (2025), </w:t>
      </w:r>
      <w:r>
        <w:t>é possível identificar que as principais dificuldades est</w:t>
      </w:r>
      <w:r w:rsidR="00265144">
        <w:t>ão a falta de informações além dos postos de saúde de como receber o leito armazenado e como doar o leite, há também a falta de uma divulgação</w:t>
      </w:r>
      <w:r w:rsidR="00012458">
        <w:t xml:space="preserve"> mais assertiva</w:t>
      </w:r>
      <w:r w:rsidR="00265144">
        <w:t>.</w:t>
      </w:r>
    </w:p>
    <w:p w14:paraId="4077C690" w14:textId="65F9AFC4" w:rsidR="00555C7B" w:rsidRDefault="00265144" w:rsidP="008667B4">
      <w:pPr>
        <w:pStyle w:val="NormalWeb"/>
      </w:pPr>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9"/>
    </w:p>
    <w:p w14:paraId="4E095CD3" w14:textId="77777777" w:rsidR="00F4415E" w:rsidRDefault="00F4415E" w:rsidP="008667B4">
      <w:pPr>
        <w:pStyle w:val="NormalWeb"/>
      </w:pPr>
    </w:p>
    <w:p w14:paraId="583AF4AD" w14:textId="5922FA94" w:rsidR="00555C7B" w:rsidRDefault="00A54773" w:rsidP="008667B4">
      <w:pPr>
        <w:pStyle w:val="Ttulo2"/>
      </w:pPr>
      <w:bookmarkStart w:id="14" w:name="_Toc199351287"/>
      <w:r>
        <w:lastRenderedPageBreak/>
        <w:t>3.</w:t>
      </w:r>
      <w:r w:rsidR="0061252C">
        <w:t>4</w:t>
      </w:r>
      <w:r>
        <w:t xml:space="preserve"> NÍVEIS DE DECISÃO E GRUPOS FUNCIONAIS ATENDIDOS</w:t>
      </w:r>
      <w:bookmarkEnd w:id="14"/>
    </w:p>
    <w:p w14:paraId="73D6B5A8" w14:textId="77777777" w:rsidR="00930CEF" w:rsidRPr="004B5FBD" w:rsidRDefault="00930CEF" w:rsidP="008667B4">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3C9769F9" w:rsidR="00930CEF" w:rsidRPr="004B5FBD" w:rsidRDefault="00930CEF" w:rsidP="008667B4">
      <w:pPr>
        <w:pStyle w:val="PargrafodaLista"/>
        <w:numPr>
          <w:ilvl w:val="0"/>
          <w:numId w:val="19"/>
        </w:numPr>
      </w:pPr>
      <w:r w:rsidRPr="004B5FBD">
        <w:t>o usuário interessado na do</w:t>
      </w:r>
      <w:r>
        <w:t>a</w:t>
      </w:r>
      <w:r w:rsidRPr="004B5FBD">
        <w:t xml:space="preserve">ção </w:t>
      </w:r>
      <w:r>
        <w:t>do leite materno fa</w:t>
      </w:r>
      <w:r w:rsidR="0055305D">
        <w:t>rá um cadastro para ter acesso às funções do sistema e poderá apontar</w:t>
      </w:r>
      <w:r>
        <w:t xml:space="preserve"> que </w:t>
      </w:r>
      <w:r w:rsidR="0055305D">
        <w:t>tem interesse na</w:t>
      </w:r>
      <w:r w:rsidR="00BE0AD2">
        <w:t xml:space="preserve"> doação</w:t>
      </w:r>
      <w:r w:rsidR="0055305D">
        <w:t xml:space="preserve"> do leite humano</w:t>
      </w:r>
      <w:r w:rsidR="00BE0AD2">
        <w:t>;</w:t>
      </w:r>
    </w:p>
    <w:p w14:paraId="21BDE93D" w14:textId="31322E0E" w:rsidR="00930CEF" w:rsidRPr="004B5FBD" w:rsidRDefault="00930CEF" w:rsidP="008667B4">
      <w:pPr>
        <w:pStyle w:val="PargrafodaLista"/>
        <w:numPr>
          <w:ilvl w:val="0"/>
          <w:numId w:val="19"/>
        </w:numPr>
      </w:pPr>
      <w:r w:rsidRPr="004B5FBD">
        <w:t xml:space="preserve">o usuário interessado na participação das campanhas de </w:t>
      </w:r>
      <w:r>
        <w:t>bem-estar</w:t>
      </w:r>
      <w:r w:rsidR="00BE0AD2">
        <w:t xml:space="preserve"> e coleta do leite materno</w:t>
      </w:r>
      <w:r>
        <w:t xml:space="preserve"> </w:t>
      </w:r>
      <w:r w:rsidRPr="004B5FBD">
        <w:t xml:space="preserve">irá </w:t>
      </w:r>
      <w:r w:rsidR="0055305D">
        <w:t>indicar o</w:t>
      </w:r>
      <w:r w:rsidRPr="004B5FBD">
        <w:t xml:space="preserve">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rsidR="0055305D">
        <w:t>.</w:t>
      </w:r>
    </w:p>
    <w:p w14:paraId="15297E15" w14:textId="143B2053" w:rsidR="00930CEF" w:rsidRDefault="00930CEF" w:rsidP="008667B4">
      <w:pPr>
        <w:pStyle w:val="NormalWeb"/>
      </w:pPr>
      <w:r w:rsidRPr="004B5FBD">
        <w:t xml:space="preserve">Os grupos funcionais atendidos são </w:t>
      </w:r>
      <w:r w:rsidR="00BE0AD2">
        <w:t>os órgãos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CF168A">
        <w:t>Web</w:t>
      </w:r>
      <w:r w:rsidRPr="004B5FBD">
        <w:t xml:space="preserve"> os usuários </w:t>
      </w:r>
      <w:r w:rsidR="00BE0AD2">
        <w:t>doadores</w:t>
      </w:r>
      <w:r>
        <w:t xml:space="preserve"> ou</w:t>
      </w:r>
      <w:r w:rsidRPr="004B5FBD">
        <w:t xml:space="preserve"> interessados nas campanhas acessarão a aplicação </w:t>
      </w:r>
      <w:r w:rsidRPr="00CF168A">
        <w:t>mobile</w:t>
      </w:r>
      <w:r w:rsidRPr="004B5FBD">
        <w:t xml:space="preserve"> para </w:t>
      </w:r>
      <w:r w:rsidR="00BE0AD2">
        <w:t>visualizar as atividades em sua região.</w:t>
      </w:r>
    </w:p>
    <w:p w14:paraId="40F07402" w14:textId="58E787F2" w:rsidR="002E37FA" w:rsidRDefault="00871C4F" w:rsidP="008667B4">
      <w:pPr>
        <w:pStyle w:val="NormalWeb"/>
      </w:pPr>
      <w:r w:rsidRPr="004B5FBD">
        <w:t>O sistema de software a ser desenvolvido tem como público de interesse</w:t>
      </w:r>
      <w:r w:rsidR="00D16FD1">
        <w:t xml:space="preserve"> </w:t>
      </w:r>
      <w:r w:rsidR="005345B6">
        <w:t xml:space="preserve">as </w:t>
      </w:r>
      <w:r w:rsidRPr="004B5FBD">
        <w:t xml:space="preserve">pessoas que desejam </w:t>
      </w:r>
      <w:r w:rsidR="00D16FD1">
        <w:t>doar ou rec</w:t>
      </w:r>
      <w:r w:rsidR="005345B6">
        <w:t>eber o leite materno, aquelas que realizam</w:t>
      </w:r>
      <w:r w:rsidR="00D16FD1">
        <w:t xml:space="preserve"> c</w:t>
      </w:r>
      <w:r w:rsidR="00E13A07">
        <w:t>ampanhas de cuidado e bem-estar</w:t>
      </w:r>
      <w:r w:rsidR="000F5AA2">
        <w:t xml:space="preserve"> em</w:t>
      </w:r>
      <w:r w:rsidR="005345B6">
        <w:t xml:space="preserve"> saúde e os hospitais e postos de saúde responsáveis.</w:t>
      </w:r>
    </w:p>
    <w:p w14:paraId="455737BD" w14:textId="77777777" w:rsidR="002E37FA" w:rsidRDefault="002E37FA" w:rsidP="008667B4">
      <w:r>
        <w:br w:type="page"/>
      </w:r>
    </w:p>
    <w:p w14:paraId="122E5231" w14:textId="1BED236E" w:rsidR="00555C7B" w:rsidRDefault="007B03D3" w:rsidP="008667B4">
      <w:pPr>
        <w:pStyle w:val="Ttulo1"/>
      </w:pPr>
      <w:bookmarkStart w:id="15" w:name="_Toc199351288"/>
      <w:r>
        <w:lastRenderedPageBreak/>
        <w:t>4 MÉTODOS GERENCIAIS</w:t>
      </w:r>
      <w:bookmarkEnd w:id="15"/>
    </w:p>
    <w:p w14:paraId="10CD4345" w14:textId="51E21B68" w:rsidR="000F6906" w:rsidRDefault="00435A85" w:rsidP="008667B4">
      <w:pPr>
        <w:pStyle w:val="NormalWeb"/>
      </w:pPr>
      <w:r>
        <w:t>N</w:t>
      </w:r>
      <w:r w:rsidR="00AC1A2F">
        <w:t>esse capítulo são</w:t>
      </w:r>
      <w:r>
        <w:t xml:space="preserve"> apresentado</w:t>
      </w:r>
      <w:r w:rsidR="00AC1A2F">
        <w:t>s</w:t>
      </w:r>
      <w:r>
        <w:t xml:space="preserve"> os métodos e modelos de gerenciamento que é utilizado no projeto com o objetivo de demostrar os esforços e conceitos </w:t>
      </w:r>
      <w:r w:rsidR="009E4C52">
        <w:t xml:space="preserve">de gestão de projetos aplicados para abertura, planejamento, monitoramento e controle e encerramento bem-sucedido deste </w:t>
      </w:r>
      <w:r w:rsidR="00DE66D5">
        <w:t>empreendimento</w:t>
      </w:r>
      <w:r w:rsidR="009E4C52">
        <w:t xml:space="preserve"> temporário.</w:t>
      </w:r>
    </w:p>
    <w:p w14:paraId="2D9A7972" w14:textId="199B2F20" w:rsidR="00425942" w:rsidRPr="00C61043" w:rsidRDefault="00E73EF3" w:rsidP="008667B4">
      <w:pPr>
        <w:pStyle w:val="Ttulo2"/>
      </w:pPr>
      <w:bookmarkStart w:id="16" w:name="_Toc199351289"/>
      <w:r w:rsidRPr="00C61043">
        <w:t>4.</w:t>
      </w:r>
      <w:r w:rsidR="00477DB4" w:rsidRPr="00C61043">
        <w:t>1</w:t>
      </w:r>
      <w:r w:rsidR="00A54773" w:rsidRPr="00C61043">
        <w:t xml:space="preserve"> </w:t>
      </w:r>
      <w:r w:rsidR="00425942" w:rsidRPr="00C61043">
        <w:t>GERENCIAMENTO DO PROJETO</w:t>
      </w:r>
      <w:bookmarkEnd w:id="16"/>
    </w:p>
    <w:p w14:paraId="73860EF3" w14:textId="77777777" w:rsidR="00AD383C" w:rsidRDefault="00C8072C" w:rsidP="008667B4">
      <w:pPr>
        <w:pStyle w:val="NormalWeb"/>
      </w:pPr>
      <w:r>
        <w:t xml:space="preserve">O Termo de Abertura do Projeto </w:t>
      </w:r>
      <w:r w:rsidR="007816B5" w:rsidRPr="007816B5">
        <w:t xml:space="preserve">apresenta os aspectos iniciais do projeto, incluindo seus objetivos, escopo, justificativa e premissas básicas. Já o </w:t>
      </w:r>
      <w:r w:rsidR="007816B5" w:rsidRPr="00A441B3">
        <w:t>Business Case</w:t>
      </w:r>
      <w:r w:rsidR="007816B5" w:rsidRPr="007816B5">
        <w:t xml:space="preserve"> oferece uma análise aprofundada dos benefícios, custos e impactos esperados, auxiliando na tomada de decisão </w:t>
      </w:r>
      <w:r w:rsidR="007B3327">
        <w:t>e na viabilidade da iniciativa.</w:t>
      </w:r>
    </w:p>
    <w:p w14:paraId="085CA31F" w14:textId="78F8644E" w:rsidR="007B3327" w:rsidRDefault="007B3327" w:rsidP="008667B4">
      <w:pPr>
        <w:pStyle w:val="NormalWeb"/>
      </w:pPr>
      <w:r>
        <w:t xml:space="preserve">As saídas dos processos de gerenciamento de projetos encontram-se no Apêndice </w:t>
      </w:r>
      <w:r w:rsidR="00596AA0">
        <w:t>A</w:t>
      </w:r>
      <w:r>
        <w:t>.</w:t>
      </w:r>
    </w:p>
    <w:p w14:paraId="5C0EABFF" w14:textId="0BF33133" w:rsidR="00C61043" w:rsidRPr="00342794" w:rsidRDefault="00070C63" w:rsidP="008667B4">
      <w:pPr>
        <w:pStyle w:val="Ttulo2"/>
      </w:pPr>
      <w:bookmarkStart w:id="17" w:name="_Toc199351290"/>
      <w:r w:rsidRPr="00D4438A">
        <w:t xml:space="preserve">4.2 </w:t>
      </w:r>
      <w:r>
        <w:t>MODELO DE CICLO DE VIDA</w:t>
      </w:r>
      <w:bookmarkEnd w:id="17"/>
      <w:r>
        <w:t xml:space="preserve"> </w:t>
      </w:r>
    </w:p>
    <w:p w14:paraId="44BC9893" w14:textId="70D86533" w:rsidR="00435A85" w:rsidRPr="004B5FBD" w:rsidRDefault="00435A85" w:rsidP="008667B4">
      <w:pPr>
        <w:pStyle w:val="NormalWeb"/>
      </w:pPr>
      <w:r w:rsidRPr="004B5FBD">
        <w:t>Um</w:t>
      </w:r>
      <w:r w:rsidR="00036A19">
        <w:t xml:space="preserve"> modelo de ciclo de vida para desenvolvimento de sistemas de software </w:t>
      </w:r>
      <w:r w:rsidRPr="004B5FBD">
        <w:t xml:space="preserve">pode conter várias atividades sendo as principais: especificação, projeto, implementação, validação, manutenção e evolução. Estas atividades geram as necessidades mínimas para que se possa obter um produto de software </w:t>
      </w:r>
      <w:r>
        <w:t>de qualidade</w:t>
      </w:r>
      <w:r w:rsidRPr="004B5FBD">
        <w:t>.</w:t>
      </w:r>
    </w:p>
    <w:p w14:paraId="7C3141A7" w14:textId="07D90DA3" w:rsidR="00435A85" w:rsidRDefault="00435A85" w:rsidP="008667B4">
      <w:pPr>
        <w:pStyle w:val="NormalWeb"/>
      </w:pPr>
      <w:r w:rsidRPr="004B5FBD">
        <w:t>P</w:t>
      </w:r>
      <w:r w:rsidR="00036A19">
        <w:t>ara realização</w:t>
      </w:r>
      <w:r w:rsidRPr="004B5FBD">
        <w:t xml:space="preserve"> deste projeto, </w:t>
      </w:r>
      <w:r>
        <w:t>utiliza-se o Modelo I</w:t>
      </w:r>
      <w:r w:rsidR="00036A19">
        <w:t>ncremental, cujos incrementos estão descritos no Quadro 1.</w:t>
      </w:r>
    </w:p>
    <w:tbl>
      <w:tblPr>
        <w:tblStyle w:val="Tabelacomgrade"/>
        <w:tblW w:w="9464" w:type="dxa"/>
        <w:tblLook w:val="04A0" w:firstRow="1" w:lastRow="0" w:firstColumn="1" w:lastColumn="0" w:noHBand="0" w:noVBand="1"/>
      </w:tblPr>
      <w:tblGrid>
        <w:gridCol w:w="2943"/>
        <w:gridCol w:w="3261"/>
        <w:gridCol w:w="3260"/>
      </w:tblGrid>
      <w:tr w:rsidR="00965256" w14:paraId="04F00697" w14:textId="77777777" w:rsidTr="002D5A6C">
        <w:tc>
          <w:tcPr>
            <w:tcW w:w="2943" w:type="dxa"/>
          </w:tcPr>
          <w:p w14:paraId="02F5A87B" w14:textId="6AD83C67" w:rsidR="00965256" w:rsidRDefault="00965256" w:rsidP="008667B4">
            <w:r>
              <w:t>Incremento</w:t>
            </w:r>
          </w:p>
        </w:tc>
        <w:tc>
          <w:tcPr>
            <w:tcW w:w="3261" w:type="dxa"/>
          </w:tcPr>
          <w:p w14:paraId="254D272A" w14:textId="7C9F580D" w:rsidR="00965256" w:rsidRDefault="00965256" w:rsidP="008667B4">
            <w:r>
              <w:t>Descrição da entrega</w:t>
            </w:r>
          </w:p>
        </w:tc>
        <w:tc>
          <w:tcPr>
            <w:tcW w:w="3260" w:type="dxa"/>
          </w:tcPr>
          <w:p w14:paraId="1BE43DBF" w14:textId="756A50BD" w:rsidR="00965256" w:rsidRDefault="00965256" w:rsidP="008667B4">
            <w:r>
              <w:t>Data prevista</w:t>
            </w:r>
          </w:p>
        </w:tc>
      </w:tr>
      <w:tr w:rsidR="00965256" w14:paraId="69C467B6" w14:textId="77777777" w:rsidTr="002D5A6C">
        <w:tc>
          <w:tcPr>
            <w:tcW w:w="2943" w:type="dxa"/>
          </w:tcPr>
          <w:p w14:paraId="07398ED9" w14:textId="2F58EEB9" w:rsidR="00965256" w:rsidRDefault="00791771" w:rsidP="008667B4">
            <w:r>
              <w:t xml:space="preserve">Entregas do </w:t>
            </w:r>
            <w:r w:rsidRPr="003F0535">
              <w:rPr>
                <w:i/>
              </w:rPr>
              <w:t>Business Case</w:t>
            </w:r>
            <w:r w:rsidR="008C4C39">
              <w:t>, TAP e iní</w:t>
            </w:r>
            <w:r>
              <w:t>cio da documentação do projeto</w:t>
            </w:r>
            <w:r w:rsidR="007B3327">
              <w:t>.</w:t>
            </w:r>
          </w:p>
        </w:tc>
        <w:tc>
          <w:tcPr>
            <w:tcW w:w="3261" w:type="dxa"/>
          </w:tcPr>
          <w:p w14:paraId="4629D2F4" w14:textId="79603958" w:rsidR="00965256" w:rsidRDefault="00791771" w:rsidP="008667B4">
            <w:r>
              <w:t>Primeira entrega</w:t>
            </w:r>
            <w:r w:rsidR="001141F8">
              <w:t>.</w:t>
            </w:r>
          </w:p>
        </w:tc>
        <w:tc>
          <w:tcPr>
            <w:tcW w:w="3260" w:type="dxa"/>
          </w:tcPr>
          <w:p w14:paraId="4D8EB65A" w14:textId="6BCA1419" w:rsidR="00965256" w:rsidRDefault="00791771" w:rsidP="008667B4">
            <w:r>
              <w:t>29/03/25</w:t>
            </w:r>
          </w:p>
        </w:tc>
      </w:tr>
      <w:tr w:rsidR="00791771" w14:paraId="127432ED" w14:textId="77777777" w:rsidTr="002D5A6C">
        <w:tc>
          <w:tcPr>
            <w:tcW w:w="2943" w:type="dxa"/>
          </w:tcPr>
          <w:p w14:paraId="361EDB3C" w14:textId="2B2B112C" w:rsidR="00791771" w:rsidRDefault="00791771" w:rsidP="008667B4">
            <w:r>
              <w:t xml:space="preserve">Realizado a alteração na documentação, correção dos apontamentos </w:t>
            </w:r>
            <w:r w:rsidR="003D2F2E">
              <w:t xml:space="preserve">da professora </w:t>
            </w:r>
            <w:r w:rsidR="003D2F2E">
              <w:lastRenderedPageBreak/>
              <w:t>orientadora.</w:t>
            </w:r>
          </w:p>
        </w:tc>
        <w:tc>
          <w:tcPr>
            <w:tcW w:w="3261" w:type="dxa"/>
          </w:tcPr>
          <w:p w14:paraId="58CD56D3" w14:textId="282BF9AA" w:rsidR="00791771" w:rsidRDefault="00791771" w:rsidP="008667B4">
            <w:r>
              <w:lastRenderedPageBreak/>
              <w:t xml:space="preserve">Correção </w:t>
            </w:r>
            <w:r w:rsidR="001141F8">
              <w:t>e melhorias.</w:t>
            </w:r>
          </w:p>
        </w:tc>
        <w:tc>
          <w:tcPr>
            <w:tcW w:w="3260" w:type="dxa"/>
          </w:tcPr>
          <w:p w14:paraId="5888C82C" w14:textId="149E8935" w:rsidR="00791771" w:rsidRDefault="00791771" w:rsidP="008667B4">
            <w:r>
              <w:t>19/04/25</w:t>
            </w:r>
          </w:p>
        </w:tc>
      </w:tr>
      <w:tr w:rsidR="00293143" w14:paraId="1936378E" w14:textId="77777777" w:rsidTr="002D5A6C">
        <w:tc>
          <w:tcPr>
            <w:tcW w:w="2943" w:type="dxa"/>
          </w:tcPr>
          <w:p w14:paraId="53F10266" w14:textId="380DED66" w:rsidR="00293143" w:rsidRDefault="003D2F2E" w:rsidP="001F7FDF">
            <w:r>
              <w:t>E</w:t>
            </w:r>
            <w:r w:rsidR="00293143" w:rsidRPr="00293143">
              <w:t>laboração do resumo, preenchimento da seção de métodos gerenciais, definição do gerenciamento de configuração, continuidade do gerenciamento do proj</w:t>
            </w:r>
            <w:r w:rsidR="001F7FDF">
              <w:t>eto, finalização do Capítulo 6 e c</w:t>
            </w:r>
            <w:r w:rsidR="00293143" w:rsidRPr="00293143">
              <w:t>onclusão parcial da fase</w:t>
            </w:r>
            <w:r w:rsidR="00610F51">
              <w:t>.</w:t>
            </w:r>
          </w:p>
        </w:tc>
        <w:tc>
          <w:tcPr>
            <w:tcW w:w="3261" w:type="dxa"/>
          </w:tcPr>
          <w:p w14:paraId="5FF5E117" w14:textId="4EC5DEDD" w:rsidR="00293143" w:rsidRDefault="00293143" w:rsidP="008667B4">
            <w:r w:rsidRPr="00293143">
              <w:t>Segunda entrega</w:t>
            </w:r>
            <w:r w:rsidR="001141F8">
              <w:t>.</w:t>
            </w:r>
          </w:p>
        </w:tc>
        <w:tc>
          <w:tcPr>
            <w:tcW w:w="3260" w:type="dxa"/>
          </w:tcPr>
          <w:p w14:paraId="76C9079E" w14:textId="42125103" w:rsidR="00293143" w:rsidRDefault="00C35BC5" w:rsidP="008667B4">
            <w:r>
              <w:t>02/05/2025</w:t>
            </w:r>
          </w:p>
        </w:tc>
      </w:tr>
      <w:tr w:rsidR="003218B8" w14:paraId="6EFB5424" w14:textId="77777777" w:rsidTr="002D5A6C">
        <w:tc>
          <w:tcPr>
            <w:tcW w:w="2943" w:type="dxa"/>
          </w:tcPr>
          <w:p w14:paraId="41AAA1B6" w14:textId="2E337750" w:rsidR="003218B8" w:rsidRDefault="003438F6" w:rsidP="008667B4">
            <w:r>
              <w:t>Criação dos slides para apresentação oral</w:t>
            </w:r>
          </w:p>
        </w:tc>
        <w:tc>
          <w:tcPr>
            <w:tcW w:w="3261" w:type="dxa"/>
          </w:tcPr>
          <w:p w14:paraId="4A0A98E9" w14:textId="620A9A78" w:rsidR="003218B8" w:rsidRPr="00293143" w:rsidRDefault="003438F6" w:rsidP="008667B4">
            <w:r w:rsidRPr="003438F6">
              <w:t>Apresentação oral das Fases 1 e 2</w:t>
            </w:r>
            <w:r w:rsidR="003D7A94">
              <w:t>.</w:t>
            </w:r>
          </w:p>
        </w:tc>
        <w:tc>
          <w:tcPr>
            <w:tcW w:w="3260" w:type="dxa"/>
          </w:tcPr>
          <w:p w14:paraId="1398FBAA" w14:textId="53098671" w:rsidR="003218B8" w:rsidRDefault="003438F6" w:rsidP="008667B4">
            <w:r>
              <w:t>16</w:t>
            </w:r>
            <w:r w:rsidRPr="003438F6">
              <w:t>/05/2025</w:t>
            </w:r>
          </w:p>
        </w:tc>
      </w:tr>
      <w:tr w:rsidR="003438F6" w14:paraId="6FC27B82" w14:textId="77777777" w:rsidTr="002D5A6C">
        <w:tc>
          <w:tcPr>
            <w:tcW w:w="2943" w:type="dxa"/>
          </w:tcPr>
          <w:p w14:paraId="55FF91FA" w14:textId="72B97D63" w:rsidR="003438F6" w:rsidRDefault="003D7A94" w:rsidP="003D7A94">
            <w:r>
              <w:t>Realização das</w:t>
            </w:r>
            <w:r w:rsidR="00AC6ACF">
              <w:t xml:space="preserve"> correções apontadas </w:t>
            </w:r>
            <w:r>
              <w:t>pela professora orientadora.</w:t>
            </w:r>
          </w:p>
        </w:tc>
        <w:tc>
          <w:tcPr>
            <w:tcW w:w="3261" w:type="dxa"/>
          </w:tcPr>
          <w:p w14:paraId="48900E25" w14:textId="0B079CD7" w:rsidR="003438F6" w:rsidRPr="003438F6" w:rsidRDefault="003438F6" w:rsidP="008667B4">
            <w:r w:rsidRPr="00930F30">
              <w:t>Entrega das melhorias</w:t>
            </w:r>
            <w:r w:rsidR="003D7A94">
              <w:t>.</w:t>
            </w:r>
          </w:p>
        </w:tc>
        <w:tc>
          <w:tcPr>
            <w:tcW w:w="3260" w:type="dxa"/>
          </w:tcPr>
          <w:p w14:paraId="597B719D" w14:textId="25365F3C" w:rsidR="003438F6" w:rsidRDefault="003438F6" w:rsidP="008667B4">
            <w:r w:rsidRPr="00930F30">
              <w:t>24/05/2025</w:t>
            </w:r>
          </w:p>
        </w:tc>
      </w:tr>
      <w:tr w:rsidR="003438F6" w14:paraId="30E7B1B1" w14:textId="77777777" w:rsidTr="002D5A6C">
        <w:tc>
          <w:tcPr>
            <w:tcW w:w="2943" w:type="dxa"/>
          </w:tcPr>
          <w:p w14:paraId="649B5743" w14:textId="2AF5E7A5" w:rsidR="003438F6" w:rsidRDefault="00AC6ACF" w:rsidP="008667B4">
            <w:r>
              <w:t>Últimos ajustes na documentação para entrega final do semestre</w:t>
            </w:r>
            <w:r w:rsidR="003D7A94">
              <w:t>.</w:t>
            </w:r>
          </w:p>
        </w:tc>
        <w:tc>
          <w:tcPr>
            <w:tcW w:w="3261" w:type="dxa"/>
          </w:tcPr>
          <w:p w14:paraId="366F980E" w14:textId="0A484747" w:rsidR="003438F6" w:rsidRPr="00930F30" w:rsidRDefault="003438F6" w:rsidP="008667B4">
            <w:r w:rsidRPr="00930F30">
              <w:t>Entrega da documentação</w:t>
            </w:r>
            <w:r w:rsidR="003D7A94">
              <w:t xml:space="preserve"> e da codificação.</w:t>
            </w:r>
          </w:p>
        </w:tc>
        <w:tc>
          <w:tcPr>
            <w:tcW w:w="3260" w:type="dxa"/>
          </w:tcPr>
          <w:p w14:paraId="72292E72" w14:textId="6096D116" w:rsidR="003438F6" w:rsidRPr="00930F30" w:rsidRDefault="003438F6" w:rsidP="008667B4">
            <w:r w:rsidRPr="00930F30">
              <w:t>07/06/2025</w:t>
            </w:r>
          </w:p>
        </w:tc>
      </w:tr>
      <w:tr w:rsidR="003438F6" w14:paraId="09B18C00" w14:textId="77777777" w:rsidTr="002D5A6C">
        <w:tc>
          <w:tcPr>
            <w:tcW w:w="2943" w:type="dxa"/>
          </w:tcPr>
          <w:p w14:paraId="71275738" w14:textId="5321C19A" w:rsidR="003438F6" w:rsidRDefault="00AC6ACF" w:rsidP="00440F59">
            <w:r>
              <w:t>Apresentação</w:t>
            </w:r>
            <w:r w:rsidR="00440F59">
              <w:t xml:space="preserve"> para a banca de qualificação.</w:t>
            </w:r>
          </w:p>
        </w:tc>
        <w:tc>
          <w:tcPr>
            <w:tcW w:w="3261" w:type="dxa"/>
          </w:tcPr>
          <w:p w14:paraId="0D49E806" w14:textId="397956C1" w:rsidR="003438F6" w:rsidRPr="00930F30" w:rsidRDefault="00930F30" w:rsidP="008667B4">
            <w:r w:rsidRPr="00930F30">
              <w:t>Bancas de qualificação dos projetos</w:t>
            </w:r>
          </w:p>
        </w:tc>
        <w:tc>
          <w:tcPr>
            <w:tcW w:w="3260" w:type="dxa"/>
          </w:tcPr>
          <w:p w14:paraId="6756D836" w14:textId="638873B7" w:rsidR="003438F6" w:rsidRPr="00930F30" w:rsidRDefault="00930F30" w:rsidP="008667B4">
            <w:r w:rsidRPr="00930F30">
              <w:t>14/06/2025 a 17/06/2025</w:t>
            </w:r>
          </w:p>
        </w:tc>
      </w:tr>
      <w:tr w:rsidR="003438F6" w14:paraId="0697BD64" w14:textId="77777777" w:rsidTr="00781413">
        <w:trPr>
          <w:trHeight w:val="2759"/>
        </w:trPr>
        <w:tc>
          <w:tcPr>
            <w:tcW w:w="2943" w:type="dxa"/>
          </w:tcPr>
          <w:p w14:paraId="3C630F24" w14:textId="2732A0B0" w:rsidR="003438F6" w:rsidRDefault="00AC6ACF" w:rsidP="00440F59">
            <w:r>
              <w:t xml:space="preserve">Entrega </w:t>
            </w:r>
            <w:r w:rsidR="00440F59">
              <w:t>do projeto</w:t>
            </w:r>
            <w:r>
              <w:t xml:space="preserve"> após apresentação</w:t>
            </w:r>
            <w:r w:rsidR="00440F59">
              <w:t>.</w:t>
            </w:r>
          </w:p>
        </w:tc>
        <w:tc>
          <w:tcPr>
            <w:tcW w:w="3261" w:type="dxa"/>
          </w:tcPr>
          <w:p w14:paraId="3F48B1EB" w14:textId="4073E14F" w:rsidR="003438F6" w:rsidRPr="00930F30" w:rsidRDefault="00440F59" w:rsidP="008667B4">
            <w:r w:rsidRPr="00930F30">
              <w:t>Entrega da documentação</w:t>
            </w:r>
            <w:r>
              <w:t xml:space="preserve"> e da codificação.</w:t>
            </w:r>
          </w:p>
        </w:tc>
        <w:tc>
          <w:tcPr>
            <w:tcW w:w="3260" w:type="dxa"/>
          </w:tcPr>
          <w:p w14:paraId="62DE560B" w14:textId="1FBF6323" w:rsidR="003438F6" w:rsidRPr="00930F30" w:rsidRDefault="00930F30" w:rsidP="008667B4">
            <w:r w:rsidRPr="00930F30">
              <w:t>28/06/2025</w:t>
            </w:r>
          </w:p>
        </w:tc>
      </w:tr>
      <w:tr w:rsidR="00CD41D4" w14:paraId="71813137" w14:textId="77777777" w:rsidTr="002D5A6C">
        <w:trPr>
          <w:trHeight w:val="1020"/>
        </w:trPr>
        <w:tc>
          <w:tcPr>
            <w:tcW w:w="2943" w:type="dxa"/>
          </w:tcPr>
          <w:p w14:paraId="53DE6EEC" w14:textId="214C0B6E" w:rsidR="00CD41D4" w:rsidRDefault="00CD41D4" w:rsidP="00440F59">
            <w:r>
              <w:lastRenderedPageBreak/>
              <w:t>Correção da Fase 2</w:t>
            </w:r>
          </w:p>
        </w:tc>
        <w:tc>
          <w:tcPr>
            <w:tcW w:w="3261" w:type="dxa"/>
          </w:tcPr>
          <w:p w14:paraId="175233CC" w14:textId="261082D6" w:rsidR="00CD41D4" w:rsidRPr="00930F30" w:rsidRDefault="00CD41D4" w:rsidP="008667B4">
            <w:r>
              <w:t>Entrega da documentação e codificação corrigida</w:t>
            </w:r>
          </w:p>
        </w:tc>
        <w:tc>
          <w:tcPr>
            <w:tcW w:w="3260" w:type="dxa"/>
          </w:tcPr>
          <w:p w14:paraId="4799C757" w14:textId="40034D73" w:rsidR="00CD41D4" w:rsidRPr="00930F30" w:rsidRDefault="00CD41D4" w:rsidP="008667B4">
            <w:r>
              <w:t>08/06/2025</w:t>
            </w:r>
          </w:p>
        </w:tc>
      </w:tr>
    </w:tbl>
    <w:p w14:paraId="46A5A4FA" w14:textId="2102D18C" w:rsidR="00986245" w:rsidRDefault="004079D0" w:rsidP="008667B4">
      <w:pPr>
        <w:pStyle w:val="Legenda"/>
      </w:pPr>
      <w:bookmarkStart w:id="18" w:name="_Toc198284573"/>
      <w:r>
        <w:t xml:space="preserve">QUADRO </w:t>
      </w:r>
      <w:fldSimple w:instr=" SEQ QUADRO \* ARABIC ">
        <w:r>
          <w:rPr>
            <w:noProof/>
          </w:rPr>
          <w:t>1</w:t>
        </w:r>
      </w:fldSimple>
      <w:r>
        <w:t xml:space="preserve"> </w:t>
      </w:r>
      <w:r w:rsidR="007653F3">
        <w:t>–</w:t>
      </w:r>
      <w:r>
        <w:t xml:space="preserve"> </w:t>
      </w:r>
      <w:r w:rsidR="007653F3">
        <w:t>Incrementos previstos</w:t>
      </w:r>
      <w:bookmarkEnd w:id="18"/>
    </w:p>
    <w:p w14:paraId="1AA55040" w14:textId="3D157885" w:rsidR="00930F30" w:rsidRPr="007B58EC" w:rsidRDefault="007B58EC" w:rsidP="008667B4">
      <w:r w:rsidRPr="007B58EC">
        <w:t xml:space="preserve">Os demais incrementos serão realizados no 2º. Semestre de 2025. </w:t>
      </w:r>
    </w:p>
    <w:p w14:paraId="7BBD63C0" w14:textId="77777777" w:rsidR="007B58EC" w:rsidRPr="00930F30" w:rsidRDefault="007B58EC" w:rsidP="008667B4">
      <w:pPr>
        <w:rPr>
          <w:highlight w:val="yellow"/>
        </w:rPr>
      </w:pPr>
    </w:p>
    <w:p w14:paraId="5F39F017" w14:textId="758E250C" w:rsidR="007E2CA7" w:rsidRDefault="00070C63" w:rsidP="008667B4">
      <w:pPr>
        <w:pStyle w:val="Ttulo2"/>
      </w:pPr>
      <w:bookmarkStart w:id="19" w:name="_Toc199351291"/>
      <w:r w:rsidRPr="00D4438A">
        <w:t>4.</w:t>
      </w:r>
      <w:r>
        <w:t>3</w:t>
      </w:r>
      <w:r w:rsidRPr="00D4438A">
        <w:t xml:space="preserve"> </w:t>
      </w:r>
      <w:r>
        <w:t>RECURSOS NECESSÁRIOS</w:t>
      </w:r>
      <w:bookmarkEnd w:id="19"/>
    </w:p>
    <w:p w14:paraId="1F94EA31" w14:textId="38996856" w:rsidR="00B51B95" w:rsidRDefault="00B51B95" w:rsidP="008667B4">
      <w:pPr>
        <w:pStyle w:val="NormalWeb"/>
      </w:pPr>
      <w:r>
        <w:t>Para realizar</w:t>
      </w:r>
      <w:r w:rsidRPr="004B5FBD">
        <w:t xml:space="preserve"> </w:t>
      </w:r>
      <w:r>
        <w:t xml:space="preserve">o </w:t>
      </w:r>
      <w:r w:rsidRPr="004B5FBD">
        <w:t>projeto, são necessários três graduandos em Sistemas de Informação, sendo eles</w:t>
      </w:r>
      <w:r>
        <w:t xml:space="preserve">: </w:t>
      </w:r>
      <w:r w:rsidRPr="00B51B95">
        <w:t>Dilton Thales Melo da Silva</w:t>
      </w:r>
      <w:r w:rsidRPr="004B5FBD">
        <w:t xml:space="preserve">, </w:t>
      </w:r>
      <w:r w:rsidR="007816B5">
        <w:t>Lucas dos Reis Severini,</w:t>
      </w:r>
      <w:r>
        <w:t xml:space="preserve"> </w:t>
      </w:r>
      <w:r w:rsidRPr="00B51B95">
        <w:t>Mateus Boche Daniel</w:t>
      </w:r>
      <w:r w:rsidR="007816B5">
        <w:t xml:space="preserve"> e Sara Elisa Capelo de Lima</w:t>
      </w:r>
    </w:p>
    <w:p w14:paraId="63106BC9" w14:textId="15D897B6" w:rsidR="00B51B95" w:rsidRDefault="00B51B95" w:rsidP="008667B4">
      <w:pPr>
        <w:pStyle w:val="NormalWeb"/>
      </w:pPr>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8667B4">
      <w:pPr>
        <w:pStyle w:val="NormalWeb"/>
      </w:pPr>
      <w:r w:rsidRPr="004B5FBD">
        <w:t xml:space="preserve">Os recursos de </w:t>
      </w:r>
      <w:proofErr w:type="spellStart"/>
      <w:r w:rsidRPr="00CF168A">
        <w:t>software</w:t>
      </w:r>
      <w:proofErr w:type="spellEnd"/>
      <w:r w:rsidRPr="004B5FBD">
        <w:t xml:space="preserve"> necessários para este projeto:</w:t>
      </w:r>
    </w:p>
    <w:p w14:paraId="65DC4AF0" w14:textId="77777777" w:rsidR="00B51B95" w:rsidRPr="004B5FBD" w:rsidRDefault="00B51B95" w:rsidP="008667B4">
      <w:pPr>
        <w:pStyle w:val="PargrafodaLista"/>
        <w:numPr>
          <w:ilvl w:val="0"/>
          <w:numId w:val="18"/>
        </w:numPr>
      </w:pPr>
      <w:r w:rsidRPr="004B5FBD">
        <w:t>Sistema Operacional Windows 10 de 64 bits;</w:t>
      </w:r>
    </w:p>
    <w:p w14:paraId="4F33CF59" w14:textId="14A841F8" w:rsidR="00B51B95" w:rsidRPr="004B5FBD" w:rsidRDefault="00B51B95" w:rsidP="008667B4">
      <w:pPr>
        <w:pStyle w:val="PargrafodaLista"/>
        <w:numPr>
          <w:ilvl w:val="0"/>
          <w:numId w:val="18"/>
        </w:numPr>
      </w:pPr>
      <w:proofErr w:type="spellStart"/>
      <w:r w:rsidRPr="004B5FBD">
        <w:t>IntelliJ</w:t>
      </w:r>
      <w:proofErr w:type="spellEnd"/>
      <w:r w:rsidRPr="004B5FBD">
        <w:t xml:space="preserve"> IDEA 2021.3.3</w:t>
      </w:r>
      <w:r w:rsidR="00C42F9E">
        <w:t>;</w:t>
      </w:r>
    </w:p>
    <w:p w14:paraId="11A67455" w14:textId="77777777" w:rsidR="00B51B95" w:rsidRPr="004B5FBD" w:rsidRDefault="00B51B95" w:rsidP="008667B4">
      <w:pPr>
        <w:pStyle w:val="PargrafodaLista"/>
        <w:numPr>
          <w:ilvl w:val="0"/>
          <w:numId w:val="18"/>
        </w:numPr>
      </w:pPr>
      <w:r w:rsidRPr="004B5FBD">
        <w:t>PostgreSQL 14;</w:t>
      </w:r>
    </w:p>
    <w:p w14:paraId="6C6F49E4" w14:textId="30FBB598" w:rsidR="00B51B95" w:rsidRPr="004B5FBD" w:rsidRDefault="00B51B95" w:rsidP="008667B4">
      <w:pPr>
        <w:pStyle w:val="PargrafodaLista"/>
        <w:numPr>
          <w:ilvl w:val="0"/>
          <w:numId w:val="18"/>
        </w:numPr>
      </w:pPr>
      <w:proofErr w:type="spellStart"/>
      <w:r w:rsidRPr="004B5FBD">
        <w:t>PgAdmin</w:t>
      </w:r>
      <w:proofErr w:type="spellEnd"/>
      <w:r w:rsidRPr="004B5FBD">
        <w:t xml:space="preserve"> 4 v</w:t>
      </w:r>
      <w:r>
        <w:t>1.2</w:t>
      </w:r>
      <w:r w:rsidRPr="004B5FBD">
        <w:t>;</w:t>
      </w:r>
    </w:p>
    <w:p w14:paraId="0472A120" w14:textId="77777777" w:rsidR="00B51B95" w:rsidRPr="004B5FBD" w:rsidRDefault="00B51B95" w:rsidP="008667B4">
      <w:pPr>
        <w:pStyle w:val="PargrafodaLista"/>
        <w:numPr>
          <w:ilvl w:val="0"/>
          <w:numId w:val="18"/>
        </w:numPr>
      </w:pPr>
      <w:r w:rsidRPr="004B5FBD">
        <w:t>Microsoft Word 2016;</w:t>
      </w:r>
    </w:p>
    <w:p w14:paraId="3C9BEE51" w14:textId="77777777" w:rsidR="00B51B95" w:rsidRPr="004B5FBD" w:rsidRDefault="00B51B95" w:rsidP="008667B4">
      <w:pPr>
        <w:pStyle w:val="PargrafodaLista"/>
        <w:numPr>
          <w:ilvl w:val="0"/>
          <w:numId w:val="18"/>
        </w:numPr>
      </w:pPr>
      <w:r w:rsidRPr="004B5FBD">
        <w:t>Google Drive;</w:t>
      </w:r>
    </w:p>
    <w:p w14:paraId="45125AEA" w14:textId="77777777" w:rsidR="00B51B95" w:rsidRPr="004B5FBD" w:rsidRDefault="00B51B95" w:rsidP="008667B4">
      <w:pPr>
        <w:pStyle w:val="PargrafodaLista"/>
        <w:numPr>
          <w:ilvl w:val="0"/>
          <w:numId w:val="18"/>
        </w:numPr>
      </w:pPr>
      <w:r w:rsidRPr="004B5FBD">
        <w:t xml:space="preserve">Visual Studio </w:t>
      </w:r>
      <w:proofErr w:type="spellStart"/>
      <w:r w:rsidRPr="004B5FBD">
        <w:t>Code</w:t>
      </w:r>
      <w:proofErr w:type="spellEnd"/>
      <w:r w:rsidRPr="004B5FBD">
        <w:t xml:space="preserve"> 1.32.3;</w:t>
      </w:r>
    </w:p>
    <w:p w14:paraId="1AC0CA08" w14:textId="6A56F604" w:rsidR="00B51B95" w:rsidRDefault="00B51B95" w:rsidP="008667B4">
      <w:pPr>
        <w:pStyle w:val="PargrafodaLista"/>
        <w:numPr>
          <w:ilvl w:val="0"/>
          <w:numId w:val="18"/>
        </w:numPr>
      </w:pPr>
      <w:proofErr w:type="spellStart"/>
      <w:r w:rsidRPr="004B5FBD">
        <w:t>Ideas</w:t>
      </w:r>
      <w:proofErr w:type="spellEnd"/>
      <w:r w:rsidRPr="004B5FBD">
        <w:t xml:space="preserve"> </w:t>
      </w:r>
      <w:proofErr w:type="spellStart"/>
      <w:r w:rsidRPr="004B5FBD">
        <w:t>Modeler</w:t>
      </w:r>
      <w:proofErr w:type="spellEnd"/>
      <w:r w:rsidRPr="004B5FBD">
        <w:t xml:space="preserve"> 11.96;</w:t>
      </w:r>
    </w:p>
    <w:p w14:paraId="3D89A3F9" w14:textId="28E71337" w:rsidR="00EF5781" w:rsidRPr="004B5FBD" w:rsidRDefault="00EF5781" w:rsidP="008667B4">
      <w:pPr>
        <w:pStyle w:val="PargrafodaLista"/>
        <w:numPr>
          <w:ilvl w:val="0"/>
          <w:numId w:val="18"/>
        </w:numPr>
      </w:pPr>
      <w:proofErr w:type="spellStart"/>
      <w:r w:rsidRPr="004B5FBD">
        <w:t>Postman</w:t>
      </w:r>
      <w:proofErr w:type="spellEnd"/>
      <w:r w:rsidRPr="004B5FBD">
        <w:t xml:space="preserve"> </w:t>
      </w:r>
      <w:r>
        <w:t>11</w:t>
      </w:r>
      <w:r w:rsidRPr="004B5FBD">
        <w:t>.</w:t>
      </w:r>
      <w:r>
        <w:t>20</w:t>
      </w:r>
      <w:r w:rsidRPr="004B5FBD">
        <w:t>.</w:t>
      </w:r>
      <w:r>
        <w:t>0</w:t>
      </w:r>
      <w:r w:rsidRPr="004B5FBD">
        <w:t>;</w:t>
      </w:r>
    </w:p>
    <w:p w14:paraId="2528E227" w14:textId="73439712" w:rsidR="00EF5781" w:rsidRPr="004B5FBD" w:rsidRDefault="00EF5781" w:rsidP="008667B4">
      <w:pPr>
        <w:pStyle w:val="PargrafodaLista"/>
        <w:numPr>
          <w:ilvl w:val="0"/>
          <w:numId w:val="18"/>
        </w:numPr>
      </w:pPr>
      <w:proofErr w:type="spellStart"/>
      <w:r w:rsidRPr="004B5FBD">
        <w:t>Git</w:t>
      </w:r>
      <w:proofErr w:type="spellEnd"/>
      <w:r w:rsidRPr="004B5FBD">
        <w:t xml:space="preserve"> 2.</w:t>
      </w:r>
      <w:r>
        <w:t>49</w:t>
      </w:r>
      <w:r w:rsidRPr="004B5FBD">
        <w:t>.0;</w:t>
      </w:r>
    </w:p>
    <w:p w14:paraId="38A7D66C" w14:textId="0F5F9973" w:rsidR="00B51B95" w:rsidRDefault="00B51B95" w:rsidP="008667B4">
      <w:pPr>
        <w:pStyle w:val="PargrafodaLista"/>
        <w:numPr>
          <w:ilvl w:val="0"/>
          <w:numId w:val="18"/>
        </w:numPr>
      </w:pPr>
      <w:r w:rsidRPr="004B5FBD">
        <w:t>Github;</w:t>
      </w:r>
    </w:p>
    <w:p w14:paraId="5E3B7309" w14:textId="7BBB88E5" w:rsidR="0061091E" w:rsidRPr="004B5FBD" w:rsidRDefault="0061091E" w:rsidP="008667B4">
      <w:pPr>
        <w:pStyle w:val="PargrafodaLista"/>
        <w:numPr>
          <w:ilvl w:val="0"/>
          <w:numId w:val="18"/>
        </w:numPr>
      </w:pPr>
      <w:r w:rsidRPr="004B5FBD">
        <w:t>Java 1</w:t>
      </w:r>
      <w:r>
        <w:t>7</w:t>
      </w:r>
      <w:r w:rsidRPr="004B5FBD">
        <w:t>;</w:t>
      </w:r>
    </w:p>
    <w:p w14:paraId="618E7B1C" w14:textId="31D18D28" w:rsidR="0061091E" w:rsidRDefault="0061091E" w:rsidP="008667B4">
      <w:pPr>
        <w:pStyle w:val="PargrafodaLista"/>
        <w:numPr>
          <w:ilvl w:val="0"/>
          <w:numId w:val="18"/>
        </w:numPr>
      </w:pPr>
      <w:proofErr w:type="spellStart"/>
      <w:r>
        <w:t>Bootstrap</w:t>
      </w:r>
      <w:proofErr w:type="spellEnd"/>
      <w:r>
        <w:t>;</w:t>
      </w:r>
      <w:r w:rsidR="00C42F9E">
        <w:t xml:space="preserve"> </w:t>
      </w:r>
      <w:r w:rsidR="00FC4E92">
        <w:t>5.3.3</w:t>
      </w:r>
    </w:p>
    <w:p w14:paraId="4C45AB2F" w14:textId="77777777" w:rsidR="0061091E" w:rsidRDefault="0061091E" w:rsidP="008667B4">
      <w:pPr>
        <w:pStyle w:val="PargrafodaLista"/>
        <w:numPr>
          <w:ilvl w:val="0"/>
          <w:numId w:val="18"/>
        </w:numPr>
      </w:pPr>
      <w:r w:rsidRPr="004B5FBD">
        <w:t xml:space="preserve">Google </w:t>
      </w:r>
      <w:proofErr w:type="spellStart"/>
      <w:r w:rsidRPr="004B5FBD">
        <w:t>Forms</w:t>
      </w:r>
      <w:proofErr w:type="spellEnd"/>
      <w:r w:rsidRPr="004B5FBD">
        <w:t>;</w:t>
      </w:r>
    </w:p>
    <w:p w14:paraId="3E9225EC" w14:textId="547FF778" w:rsidR="0061091E" w:rsidRPr="004B5FBD" w:rsidRDefault="0061091E" w:rsidP="008667B4">
      <w:pPr>
        <w:pStyle w:val="PargrafodaLista"/>
        <w:numPr>
          <w:ilvl w:val="0"/>
          <w:numId w:val="18"/>
        </w:numPr>
      </w:pPr>
      <w:r w:rsidRPr="004B5FBD">
        <w:t>Adobe Photoshop 2022 v23.3.1.426;</w:t>
      </w:r>
    </w:p>
    <w:p w14:paraId="07C5A01C" w14:textId="77777777" w:rsidR="0061091E" w:rsidRPr="004B5FBD" w:rsidRDefault="0061091E" w:rsidP="008667B4">
      <w:pPr>
        <w:pStyle w:val="PargrafodaLista"/>
        <w:numPr>
          <w:ilvl w:val="0"/>
          <w:numId w:val="18"/>
        </w:numPr>
      </w:pPr>
      <w:r w:rsidRPr="004B5FBD">
        <w:t>HTML 5;</w:t>
      </w:r>
    </w:p>
    <w:p w14:paraId="74E84D02" w14:textId="1712DEB2" w:rsidR="0061091E" w:rsidRDefault="0061091E" w:rsidP="008667B4">
      <w:pPr>
        <w:pStyle w:val="PargrafodaLista"/>
        <w:numPr>
          <w:ilvl w:val="0"/>
          <w:numId w:val="18"/>
        </w:numPr>
      </w:pPr>
      <w:proofErr w:type="spellStart"/>
      <w:r w:rsidRPr="008124B8">
        <w:lastRenderedPageBreak/>
        <w:t>Java</w:t>
      </w:r>
      <w:r>
        <w:t>S</w:t>
      </w:r>
      <w:r w:rsidRPr="008124B8">
        <w:t>cript</w:t>
      </w:r>
      <w:proofErr w:type="spellEnd"/>
      <w:r>
        <w:t>;</w:t>
      </w:r>
      <w:r w:rsidR="00C42F9E">
        <w:t xml:space="preserve"> </w:t>
      </w:r>
      <w:r w:rsidR="00FC4E92">
        <w:t>ES14</w:t>
      </w:r>
      <w:r w:rsidR="00707AE9">
        <w:t>;</w:t>
      </w:r>
    </w:p>
    <w:p w14:paraId="73C8D63D" w14:textId="787F705C" w:rsidR="00791771" w:rsidRDefault="00791771" w:rsidP="008667B4">
      <w:pPr>
        <w:pStyle w:val="PargrafodaLista"/>
        <w:numPr>
          <w:ilvl w:val="0"/>
          <w:numId w:val="18"/>
        </w:numPr>
      </w:pPr>
      <w:r>
        <w:t>C</w:t>
      </w:r>
      <w:r w:rsidR="00C42F9E">
        <w:t>hat</w:t>
      </w:r>
      <w:r>
        <w:t>GPT</w:t>
      </w:r>
      <w:r w:rsidR="007271DE">
        <w:t xml:space="preserve"> </w:t>
      </w:r>
      <w:r w:rsidR="00FC4E92">
        <w:t>4.1</w:t>
      </w:r>
      <w:r w:rsidR="00707AE9">
        <w:t>;</w:t>
      </w:r>
    </w:p>
    <w:p w14:paraId="410A14B4" w14:textId="52CC920D" w:rsidR="00791771" w:rsidRDefault="00791771" w:rsidP="008667B4">
      <w:pPr>
        <w:pStyle w:val="PargrafodaLista"/>
        <w:numPr>
          <w:ilvl w:val="0"/>
          <w:numId w:val="18"/>
        </w:numPr>
      </w:pPr>
      <w:proofErr w:type="spellStart"/>
      <w:proofErr w:type="gramStart"/>
      <w:r>
        <w:t>Copilot</w:t>
      </w:r>
      <w:proofErr w:type="spellEnd"/>
      <w:r w:rsidR="001A0A05">
        <w:t xml:space="preserve"> </w:t>
      </w:r>
      <w:r w:rsidR="00C42F9E">
        <w:t xml:space="preserve"> </w:t>
      </w:r>
      <w:r w:rsidR="00FC4E92">
        <w:t>1.7.4421</w:t>
      </w:r>
      <w:proofErr w:type="gramEnd"/>
      <w:r w:rsidR="00707AE9">
        <w:t>;</w:t>
      </w:r>
    </w:p>
    <w:p w14:paraId="65E67B42" w14:textId="6C99FC65" w:rsidR="00C947CD" w:rsidRPr="00C947CD" w:rsidRDefault="00791771" w:rsidP="008667B4">
      <w:pPr>
        <w:pStyle w:val="PargrafodaLista"/>
        <w:numPr>
          <w:ilvl w:val="0"/>
          <w:numId w:val="18"/>
        </w:numPr>
      </w:pPr>
      <w:proofErr w:type="gramStart"/>
      <w:r w:rsidRPr="00C947CD">
        <w:rPr>
          <w:lang w:val="en-US"/>
        </w:rPr>
        <w:t>Discord</w:t>
      </w:r>
      <w:r w:rsidR="00C947CD" w:rsidRPr="00C947CD">
        <w:rPr>
          <w:lang w:val="en-US"/>
        </w:rPr>
        <w:t xml:space="preserve">  401429</w:t>
      </w:r>
      <w:proofErr w:type="gramEnd"/>
      <w:r w:rsidR="00707AE9">
        <w:rPr>
          <w:lang w:val="en-US"/>
        </w:rPr>
        <w:t>;</w:t>
      </w:r>
    </w:p>
    <w:p w14:paraId="2318CAF5" w14:textId="6A74A47A" w:rsidR="001141F8" w:rsidRPr="00C947CD" w:rsidRDefault="002C5A73" w:rsidP="008667B4">
      <w:pPr>
        <w:pStyle w:val="PargrafodaLista"/>
        <w:numPr>
          <w:ilvl w:val="0"/>
          <w:numId w:val="18"/>
        </w:numPr>
        <w:rPr>
          <w:lang w:val="en-US"/>
        </w:rPr>
      </w:pPr>
      <w:r w:rsidRPr="00C947CD">
        <w:rPr>
          <w:lang w:val="en-US"/>
        </w:rPr>
        <w:t xml:space="preserve">Node.js com </w:t>
      </w:r>
      <w:proofErr w:type="gramStart"/>
      <w:r w:rsidRPr="00C947CD">
        <w:rPr>
          <w:lang w:val="en-US"/>
        </w:rPr>
        <w:t>Express</w:t>
      </w:r>
      <w:r w:rsidR="00DB34DE">
        <w:rPr>
          <w:lang w:val="en-US"/>
        </w:rPr>
        <w:t xml:space="preserve"> </w:t>
      </w:r>
      <w:r w:rsidR="00DB34DE" w:rsidRPr="00DB34DE">
        <w:rPr>
          <w:lang w:val="en-US"/>
        </w:rPr>
        <w:t xml:space="preserve"> 4.19.2</w:t>
      </w:r>
      <w:proofErr w:type="gramEnd"/>
      <w:r w:rsidR="00707AE9">
        <w:rPr>
          <w:lang w:val="en-US"/>
        </w:rPr>
        <w:t>;</w:t>
      </w:r>
    </w:p>
    <w:p w14:paraId="59104D27" w14:textId="6441C6A3" w:rsidR="001141F8" w:rsidRPr="004B5FBD" w:rsidRDefault="001141F8" w:rsidP="008667B4">
      <w:r w:rsidRPr="004B5FBD">
        <w:t xml:space="preserve">Os recursos de </w:t>
      </w:r>
      <w:r>
        <w:t xml:space="preserve">hardware </w:t>
      </w:r>
      <w:r w:rsidRPr="004B5FBD">
        <w:t>necessários para este projeto</w:t>
      </w:r>
      <w:r>
        <w:t xml:space="preserve"> são</w:t>
      </w:r>
      <w:r w:rsidRPr="004B5FBD">
        <w:t>:</w:t>
      </w:r>
    </w:p>
    <w:p w14:paraId="5E3E3B7B" w14:textId="6A69543E" w:rsidR="00707AE9" w:rsidRPr="004B5FBD" w:rsidRDefault="00707AE9" w:rsidP="008667B4">
      <w:pPr>
        <w:pStyle w:val="PargrafodaLista"/>
        <w:numPr>
          <w:ilvl w:val="0"/>
          <w:numId w:val="30"/>
        </w:numPr>
      </w:pPr>
      <w:r>
        <w:t xml:space="preserve">Computador </w:t>
      </w:r>
      <w:proofErr w:type="gramStart"/>
      <w:r>
        <w:t>desktop  RAM</w:t>
      </w:r>
      <w:proofErr w:type="gramEnd"/>
      <w:r w:rsidR="000448F5">
        <w:t xml:space="preserve"> de 16</w:t>
      </w:r>
      <w:proofErr w:type="gramStart"/>
      <w:r w:rsidR="000448F5">
        <w:t>Gbytes</w:t>
      </w:r>
      <w:r>
        <w:t xml:space="preserve">, </w:t>
      </w:r>
      <w:r w:rsidR="000448F5">
        <w:t xml:space="preserve"> </w:t>
      </w:r>
      <w:r w:rsidR="009770FE">
        <w:t>SSD</w:t>
      </w:r>
      <w:proofErr w:type="gramEnd"/>
      <w:r w:rsidR="000448F5">
        <w:t xml:space="preserve"> de 1 </w:t>
      </w:r>
      <w:proofErr w:type="spellStart"/>
      <w:r w:rsidR="000448F5">
        <w:t>Tbyte</w:t>
      </w:r>
      <w:proofErr w:type="spellEnd"/>
      <w:r>
        <w:t xml:space="preserve"> Nvme</w:t>
      </w:r>
      <w:r w:rsidR="009770FE">
        <w:t>2</w:t>
      </w:r>
      <w:r w:rsidR="000448F5">
        <w:t xml:space="preserve"> e processador</w:t>
      </w:r>
      <w:r>
        <w:t xml:space="preserve"> AMD 5 3600</w:t>
      </w:r>
      <w:r w:rsidRPr="004B5FBD">
        <w:t>;</w:t>
      </w:r>
    </w:p>
    <w:p w14:paraId="147CC0F7" w14:textId="05E6D00C" w:rsidR="00707AE9" w:rsidRPr="0071746A" w:rsidRDefault="001A0A05" w:rsidP="008667B4">
      <w:pPr>
        <w:pStyle w:val="PargrafodaLista"/>
        <w:numPr>
          <w:ilvl w:val="0"/>
          <w:numId w:val="30"/>
        </w:numPr>
      </w:pPr>
      <w:r w:rsidRPr="0071746A">
        <w:t xml:space="preserve">Laptop </w:t>
      </w:r>
      <w:r w:rsidR="00707AE9" w:rsidRPr="0071746A">
        <w:t>Sa</w:t>
      </w:r>
      <w:r w:rsidRPr="0071746A">
        <w:t>m</w:t>
      </w:r>
      <w:r w:rsidR="00707AE9" w:rsidRPr="0071746A">
        <w:t xml:space="preserve">sung </w:t>
      </w:r>
      <w:r w:rsidR="00E830A1" w:rsidRPr="0071746A">
        <w:t xml:space="preserve">com RAM de </w:t>
      </w:r>
      <w:r w:rsidR="00707AE9" w:rsidRPr="0071746A">
        <w:t>4Gb</w:t>
      </w:r>
      <w:r w:rsidR="00E830A1" w:rsidRPr="0071746A">
        <w:t xml:space="preserve">ytes, </w:t>
      </w:r>
      <w:r w:rsidR="009770FE" w:rsidRPr="0071746A">
        <w:t>SSD</w:t>
      </w:r>
      <w:r w:rsidR="00E830A1" w:rsidRPr="0071746A">
        <w:t xml:space="preserve"> de 256 </w:t>
      </w:r>
      <w:proofErr w:type="spellStart"/>
      <w:r w:rsidR="00E830A1" w:rsidRPr="0071746A">
        <w:t>Gbytes</w:t>
      </w:r>
      <w:proofErr w:type="spellEnd"/>
      <w:r w:rsidR="00E830A1" w:rsidRPr="0071746A">
        <w:t xml:space="preserve"> e processador</w:t>
      </w:r>
      <w:r w:rsidR="00707AE9" w:rsidRPr="0071746A">
        <w:t xml:space="preserve"> I</w:t>
      </w:r>
      <w:r w:rsidR="008B78A8" w:rsidRPr="0071746A">
        <w:t>ntel i5 12ªGen;</w:t>
      </w:r>
    </w:p>
    <w:p w14:paraId="30D5C6E0" w14:textId="0DBECA2C" w:rsidR="008551A4" w:rsidRDefault="008B78A8" w:rsidP="001A0A05">
      <w:pPr>
        <w:ind w:left="360"/>
      </w:pPr>
      <w:r w:rsidRPr="008B78A8">
        <w:t xml:space="preserve">c) Smartphone </w:t>
      </w:r>
      <w:r w:rsidRPr="008B78A8">
        <w:rPr>
          <w:bCs w:val="0"/>
        </w:rPr>
        <w:t>Moto G60</w:t>
      </w:r>
      <w:r w:rsidRPr="008B78A8">
        <w:t xml:space="preserve">, Android 12, com </w:t>
      </w:r>
      <w:r w:rsidRPr="008B78A8">
        <w:rPr>
          <w:bCs w:val="0"/>
        </w:rPr>
        <w:t>6 GB de RAM e 128 GB de armazenamento interno</w:t>
      </w:r>
      <w:r w:rsidRPr="008B78A8">
        <w:t>, para</w:t>
      </w:r>
      <w:r>
        <w:t xml:space="preserve"> testes do aplicativo móvel.</w:t>
      </w:r>
    </w:p>
    <w:p w14:paraId="17874935" w14:textId="7521361F" w:rsidR="007B5B18" w:rsidRPr="00342794" w:rsidRDefault="00070C63" w:rsidP="008667B4">
      <w:pPr>
        <w:pStyle w:val="Ttulo2"/>
      </w:pPr>
      <w:bookmarkStart w:id="20" w:name="_Toc199351292"/>
      <w:r w:rsidRPr="00D4438A">
        <w:t>4.</w:t>
      </w:r>
      <w:r>
        <w:t>4</w:t>
      </w:r>
      <w:r w:rsidRPr="00D4438A">
        <w:t xml:space="preserve"> RELATÓRIO DE DESEMPENHO</w:t>
      </w:r>
      <w:bookmarkEnd w:id="20"/>
      <w:r w:rsidRPr="00342794">
        <w:t xml:space="preserve"> </w:t>
      </w:r>
    </w:p>
    <w:p w14:paraId="526F3081" w14:textId="321E2C06" w:rsidR="00F80640" w:rsidRDefault="007B5B18" w:rsidP="008667B4">
      <w:r w:rsidRPr="00DD7DC2">
        <w:t xml:space="preserve"> </w:t>
      </w:r>
      <w:r w:rsidR="00D91FB9">
        <w:t>O</w:t>
      </w:r>
      <w:r w:rsidR="00A54773" w:rsidRPr="00DD7DC2">
        <w:t xml:space="preserve"> Relatório de Desempenho do Projeto</w:t>
      </w:r>
      <w:r w:rsidR="00D91FB9">
        <w:t xml:space="preserve"> encontra-se no</w:t>
      </w:r>
      <w:r w:rsidR="00363DA4" w:rsidRPr="00DD7DC2">
        <w:t xml:space="preserve"> </w:t>
      </w:r>
      <w:r w:rsidRPr="00DD7DC2">
        <w:t>A</w:t>
      </w:r>
      <w:r w:rsidR="00BE140C" w:rsidRPr="00DD7DC2">
        <w:t>pêndice</w:t>
      </w:r>
      <w:r w:rsidRPr="00DD7DC2">
        <w:t xml:space="preserve"> B.</w:t>
      </w:r>
    </w:p>
    <w:p w14:paraId="5865A7DA" w14:textId="4E7D98CB" w:rsidR="00D47EA7" w:rsidRPr="00DB1E89" w:rsidRDefault="00070C63" w:rsidP="008667B4">
      <w:r w:rsidRPr="00D4438A">
        <w:t>4.</w:t>
      </w:r>
      <w:r w:rsidR="00147908">
        <w:t>5</w:t>
      </w:r>
      <w:r w:rsidRPr="00D4438A">
        <w:t xml:space="preserve"> </w:t>
      </w:r>
      <w:r w:rsidR="00435162">
        <w:t xml:space="preserve">GERENCIAMENTO </w:t>
      </w:r>
      <w:r w:rsidRPr="00D4438A">
        <w:t>DE CONFIGURAÇÃO</w:t>
      </w:r>
    </w:p>
    <w:p w14:paraId="3EADE07F" w14:textId="309BC491" w:rsidR="00691936" w:rsidRDefault="00691936" w:rsidP="008667B4">
      <w:pPr>
        <w:pStyle w:val="NormalWeb"/>
      </w:pPr>
      <w:r>
        <w:t xml:space="preserve">Para manter a organização e o controle dos </w:t>
      </w:r>
      <w:r w:rsidR="00925E05">
        <w:t>artefatos</w:t>
      </w:r>
      <w:r>
        <w:t xml:space="preserve"> produzido</w:t>
      </w:r>
      <w:r w:rsidR="00925E05">
        <w:t>s ao longo do desenvolvimento deste projeto é</w:t>
      </w:r>
      <w:r>
        <w:t xml:space="preserve"> utilizado o sistema de controle de versão </w:t>
      </w:r>
      <w:proofErr w:type="spellStart"/>
      <w:r>
        <w:t>Git</w:t>
      </w:r>
      <w:proofErr w:type="spellEnd"/>
      <w:r>
        <w:t xml:space="preserve">, com </w:t>
      </w:r>
      <w:r w:rsidR="00925E05">
        <w:t>o repositório hospedado em nuvem, o Github. Esse ambiente permite</w:t>
      </w:r>
      <w:r>
        <w:t xml:space="preserve"> registrar todas as alterações realizadas, facilitando o acompanhamento da evolução dos documentos, códigos e diagramas, além de garantir que</w:t>
      </w:r>
      <w:r w:rsidR="00925E05">
        <w:t xml:space="preserve"> todos os integrantes tenham </w:t>
      </w:r>
      <w:r>
        <w:t>cesso às versões atualizadas do projeto.</w:t>
      </w:r>
    </w:p>
    <w:p w14:paraId="2F8A4D97" w14:textId="348167D3" w:rsidR="00691936" w:rsidRDefault="00691936" w:rsidP="008667B4">
      <w:pPr>
        <w:pStyle w:val="NormalWeb"/>
      </w:pPr>
      <w:r>
        <w:t xml:space="preserve">Os </w:t>
      </w:r>
      <w:r w:rsidR="00925E05">
        <w:t>integrantes</w:t>
      </w:r>
      <w:r>
        <w:t xml:space="preserve"> da equipe</w:t>
      </w:r>
      <w:r w:rsidR="00925E05">
        <w:t xml:space="preserve"> p</w:t>
      </w:r>
      <w:r>
        <w:t>articipam de forma igualitária em todas as etapas, colaborando tanto na documentação quanto na construção do</w:t>
      </w:r>
      <w:r w:rsidR="00925E05">
        <w:t xml:space="preserve"> código-fonte do </w:t>
      </w:r>
      <w:r>
        <w:t xml:space="preserve">sistema. Todas as atividades </w:t>
      </w:r>
      <w:r w:rsidR="00925E05">
        <w:t>são</w:t>
      </w:r>
      <w:r>
        <w:t xml:space="preserve"> feitas em conjunto, com foco na cooperação, revisão mútua e melhoria contínua do cont</w:t>
      </w:r>
      <w:r w:rsidR="00925E05">
        <w:t xml:space="preserve">eúdo. A divisão do trabalho é </w:t>
      </w:r>
      <w:r>
        <w:t>feita de forma equ</w:t>
      </w:r>
      <w:r w:rsidR="00925E05">
        <w:t>ilibrada, e os três integrantes participam</w:t>
      </w:r>
      <w:r>
        <w:t xml:space="preserve"> ativamente do uso do repositório, edição dos arquivos e controle de versões.</w:t>
      </w:r>
    </w:p>
    <w:p w14:paraId="67CF7172" w14:textId="54A5E229" w:rsidR="00691936" w:rsidRDefault="00691936" w:rsidP="008667B4">
      <w:pPr>
        <w:pStyle w:val="NormalWeb"/>
      </w:pPr>
      <w:r>
        <w:t xml:space="preserve">Cada artefato produzido, como textos, códigos, imagens e diagramas, </w:t>
      </w:r>
      <w:r w:rsidR="008822E3">
        <w:t>é</w:t>
      </w:r>
      <w:r>
        <w:t xml:space="preserve"> identificado por nome e salvo com versionamento no Gi</w:t>
      </w:r>
      <w:r w:rsidR="008822E3">
        <w:t>tHub. Sempre que uma alteração é</w:t>
      </w:r>
      <w:r>
        <w:t xml:space="preserve"> realizada, um</w:t>
      </w:r>
      <w:r w:rsidR="008822E3">
        <w:t>a operação de</w:t>
      </w:r>
      <w:r>
        <w:t xml:space="preserve"> </w:t>
      </w:r>
      <w:proofErr w:type="spellStart"/>
      <w:r w:rsidRPr="008822E3">
        <w:rPr>
          <w:i/>
        </w:rPr>
        <w:t>commit</w:t>
      </w:r>
      <w:proofErr w:type="spellEnd"/>
      <w:r w:rsidRPr="008822E3">
        <w:rPr>
          <w:i/>
        </w:rPr>
        <w:t xml:space="preserve"> </w:t>
      </w:r>
      <w:r w:rsidR="008822E3">
        <w:t>é</w:t>
      </w:r>
      <w:r>
        <w:t xml:space="preserve"> criad</w:t>
      </w:r>
      <w:r w:rsidR="008822E3">
        <w:t>a</w:t>
      </w:r>
      <w:r>
        <w:t xml:space="preserve"> com uma mensagem clara, informando o que foi modificado, por quem e </w:t>
      </w:r>
      <w:r>
        <w:lastRenderedPageBreak/>
        <w:t>em qual data. Isso possibilitou um acompanhamento completo das evoluções do projeto, além de permitir retornar a versões anteriores sempre que necessário.</w:t>
      </w:r>
    </w:p>
    <w:p w14:paraId="1C400938" w14:textId="1E075129" w:rsidR="00691936" w:rsidRDefault="008822E3" w:rsidP="008667B4">
      <w:pPr>
        <w:pStyle w:val="NormalWeb"/>
      </w:pPr>
      <w:r>
        <w:t>O repositório está organizado com pastas bem-</w:t>
      </w:r>
      <w:r w:rsidR="00691936">
        <w:t xml:space="preserve">definidas, visando facilitar a navegação e manter a estrutura limpa. As </w:t>
      </w:r>
      <w:r>
        <w:t>principais pastas criadas estão na mostradas na Figura 2.</w:t>
      </w:r>
    </w:p>
    <w:p w14:paraId="5FAE64E9" w14:textId="28786A1E" w:rsidR="00691936" w:rsidRDefault="00566041" w:rsidP="008667B4">
      <w:r w:rsidRPr="00566041">
        <w:rPr>
          <w:noProof/>
        </w:rPr>
        <w:drawing>
          <wp:inline distT="0" distB="0" distL="0" distR="0" wp14:anchorId="2E8BC409" wp14:editId="42EC5D85">
            <wp:extent cx="5612130" cy="51562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515620"/>
                    </a:xfrm>
                    <a:prstGeom prst="rect">
                      <a:avLst/>
                    </a:prstGeom>
                  </pic:spPr>
                </pic:pic>
              </a:graphicData>
            </a:graphic>
          </wp:inline>
        </w:drawing>
      </w:r>
    </w:p>
    <w:p w14:paraId="406227FE" w14:textId="256C32E0" w:rsidR="00691936" w:rsidRPr="00F57265" w:rsidRDefault="00912E3D" w:rsidP="00912E3D">
      <w:pPr>
        <w:pStyle w:val="Legenda"/>
      </w:pPr>
      <w:bookmarkStart w:id="21" w:name="_Toc199351267"/>
      <w:r>
        <w:t xml:space="preserve">FIGURA </w:t>
      </w:r>
      <w:fldSimple w:instr=" SEQ FIGURA \* ARABIC ">
        <w:r>
          <w:rPr>
            <w:noProof/>
          </w:rPr>
          <w:t>2</w:t>
        </w:r>
      </w:fldSimple>
      <w:r w:rsidR="00691936" w:rsidRPr="00F57265">
        <w:t xml:space="preserve"> – </w:t>
      </w:r>
      <w:r w:rsidR="008822E3">
        <w:t>Estrutura de pastas do projeto</w:t>
      </w:r>
      <w:bookmarkEnd w:id="21"/>
    </w:p>
    <w:p w14:paraId="2A60F19A" w14:textId="0F310D2F" w:rsidR="00691936" w:rsidRDefault="00566041" w:rsidP="008667B4">
      <w:r w:rsidRPr="00566041">
        <w:rPr>
          <w:noProof/>
        </w:rPr>
        <w:drawing>
          <wp:inline distT="0" distB="0" distL="0" distR="0" wp14:anchorId="67D3802B" wp14:editId="37E8CD64">
            <wp:extent cx="5612130" cy="2882265"/>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2882265"/>
                    </a:xfrm>
                    <a:prstGeom prst="rect">
                      <a:avLst/>
                    </a:prstGeom>
                  </pic:spPr>
                </pic:pic>
              </a:graphicData>
            </a:graphic>
          </wp:inline>
        </w:drawing>
      </w:r>
    </w:p>
    <w:p w14:paraId="64216FFE" w14:textId="70BDE42B" w:rsidR="00691936" w:rsidRPr="00F57265" w:rsidRDefault="00691936" w:rsidP="008667B4">
      <w:pPr>
        <w:pStyle w:val="Legenda"/>
      </w:pPr>
      <w:r w:rsidRPr="00F57265">
        <w:t xml:space="preserve">FIGURA </w:t>
      </w:r>
      <w:proofErr w:type="gramStart"/>
      <w:r>
        <w:t>3</w:t>
      </w:r>
      <w:r w:rsidRPr="00F57265">
        <w:t xml:space="preserve"> </w:t>
      </w:r>
      <w:r w:rsidR="00136AC3">
        <w:t xml:space="preserve"> -</w:t>
      </w:r>
      <w:proofErr w:type="gramEnd"/>
      <w:r w:rsidRPr="00F57265">
        <w:t xml:space="preserve"> </w:t>
      </w:r>
      <w:r w:rsidR="008822E3">
        <w:t>Subdivisão das pastas da documentação do projeto.</w:t>
      </w:r>
    </w:p>
    <w:p w14:paraId="377F8C67" w14:textId="519CC7FC" w:rsidR="00691936" w:rsidRDefault="00136AC3" w:rsidP="008667B4">
      <w:r>
        <w:t xml:space="preserve"> </w:t>
      </w:r>
      <w:r w:rsidR="00566041" w:rsidRPr="00566041">
        <w:rPr>
          <w:noProof/>
        </w:rPr>
        <w:drawing>
          <wp:inline distT="0" distB="0" distL="0" distR="0" wp14:anchorId="06B0E744" wp14:editId="4BA4D194">
            <wp:extent cx="5612130" cy="1637665"/>
            <wp:effectExtent l="0" t="0" r="762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1637665"/>
                    </a:xfrm>
                    <a:prstGeom prst="rect">
                      <a:avLst/>
                    </a:prstGeom>
                  </pic:spPr>
                </pic:pic>
              </a:graphicData>
            </a:graphic>
          </wp:inline>
        </w:drawing>
      </w:r>
    </w:p>
    <w:p w14:paraId="7F341CA8" w14:textId="45686B32" w:rsidR="008822E3" w:rsidRDefault="00912E3D" w:rsidP="008822E3">
      <w:pPr>
        <w:pStyle w:val="Legenda"/>
      </w:pPr>
      <w:bookmarkStart w:id="22" w:name="_Toc199351268"/>
      <w:r>
        <w:t xml:space="preserve">FIGURA </w:t>
      </w:r>
      <w:fldSimple w:instr=" SEQ FIGURA \* ARABIC ">
        <w:r>
          <w:rPr>
            <w:noProof/>
          </w:rPr>
          <w:t>3</w:t>
        </w:r>
      </w:fldSimple>
      <w:r>
        <w:t xml:space="preserve"> -</w:t>
      </w:r>
      <w:r w:rsidR="008822E3">
        <w:t xml:space="preserve"> Subdivisão das pastas de codificação do projeto.</w:t>
      </w:r>
      <w:bookmarkEnd w:id="22"/>
    </w:p>
    <w:p w14:paraId="294F6A7E" w14:textId="22EC5F1B" w:rsidR="00566041" w:rsidRDefault="00566041" w:rsidP="00566041">
      <w:r w:rsidRPr="00566041">
        <w:rPr>
          <w:noProof/>
        </w:rPr>
        <w:lastRenderedPageBreak/>
        <w:drawing>
          <wp:inline distT="0" distB="0" distL="0" distR="0" wp14:anchorId="61095085" wp14:editId="3D62E39F">
            <wp:extent cx="5612130" cy="1664970"/>
            <wp:effectExtent l="0" t="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664970"/>
                    </a:xfrm>
                    <a:prstGeom prst="rect">
                      <a:avLst/>
                    </a:prstGeom>
                  </pic:spPr>
                </pic:pic>
              </a:graphicData>
            </a:graphic>
          </wp:inline>
        </w:drawing>
      </w:r>
    </w:p>
    <w:p w14:paraId="521F96E2" w14:textId="6AC278A8" w:rsidR="00566041" w:rsidRDefault="00566041" w:rsidP="00566041">
      <w:pPr>
        <w:pStyle w:val="Legenda"/>
      </w:pPr>
      <w:r>
        <w:t xml:space="preserve">FIGURA </w:t>
      </w:r>
      <w:fldSimple w:instr=" SEQ FIGURA \* ARABIC ">
        <w:r>
          <w:rPr>
            <w:noProof/>
          </w:rPr>
          <w:t>3</w:t>
        </w:r>
      </w:fldSimple>
      <w:r>
        <w:t xml:space="preserve"> – Figura do repositório.</w:t>
      </w:r>
    </w:p>
    <w:p w14:paraId="438EA368" w14:textId="77777777" w:rsidR="00566041" w:rsidRPr="00566041" w:rsidRDefault="00566041" w:rsidP="00566041"/>
    <w:p w14:paraId="41B894DB" w14:textId="2696E313" w:rsidR="00691936" w:rsidRDefault="00691936" w:rsidP="008667B4">
      <w:r>
        <w:br w:type="page"/>
      </w:r>
    </w:p>
    <w:p w14:paraId="6FE3FCAE" w14:textId="59B3E894" w:rsidR="00555C7B" w:rsidRDefault="009C1FF5" w:rsidP="008667B4">
      <w:pPr>
        <w:pStyle w:val="Ttulo1"/>
      </w:pPr>
      <w:bookmarkStart w:id="23" w:name="_Toc192060090"/>
      <w:bookmarkStart w:id="24" w:name="_Toc192060091"/>
      <w:bookmarkStart w:id="25" w:name="_Toc199351293"/>
      <w:r>
        <w:lastRenderedPageBreak/>
        <w:t xml:space="preserve">5 </w:t>
      </w:r>
      <w:r w:rsidR="00291CA5" w:rsidRPr="00D45704">
        <w:t>ESPECIFICAÇÃO E ANÁLISE D</w:t>
      </w:r>
      <w:r w:rsidR="00291CA5">
        <w:t>OS</w:t>
      </w:r>
      <w:r w:rsidR="00291CA5" w:rsidRPr="00D45704">
        <w:t xml:space="preserve"> REQUISITOS</w:t>
      </w:r>
      <w:bookmarkEnd w:id="23"/>
      <w:bookmarkEnd w:id="24"/>
      <w:bookmarkEnd w:id="25"/>
    </w:p>
    <w:p w14:paraId="38C53F40" w14:textId="0B2E1373" w:rsidR="00DF7191" w:rsidRDefault="00DF7191" w:rsidP="008667B4">
      <w:pPr>
        <w:pStyle w:val="NormalWeb"/>
      </w:pPr>
      <w:r>
        <w:t>Este capítulo apresenta os requisitos necessários para</w:t>
      </w:r>
      <w:r w:rsidR="009F1C8B">
        <w:t xml:space="preserve"> o desenvolvimento do sistema de software </w:t>
      </w:r>
      <w:proofErr w:type="spellStart"/>
      <w:r w:rsidR="009F1C8B">
        <w:t>Donate</w:t>
      </w:r>
      <w:proofErr w:type="spellEnd"/>
      <w:r w:rsidR="009F1C8B">
        <w:t>. A Especifica</w:t>
      </w:r>
      <w:r>
        <w:t>ção dos requisitos é fundamental para garantir que o sistema atenda às necessidades dos usuários e cumpra seu propósito de forma eficaz. Para isso, são definidos os requisitos funcionais e não funcionais, descrevendo as principais funcionalidades e restrições que devem ser consideradas durante o desenvolvimento do software.</w:t>
      </w:r>
    </w:p>
    <w:p w14:paraId="7050A3BD" w14:textId="065326A2" w:rsidR="00DB1E89" w:rsidRDefault="00DF7191" w:rsidP="008667B4">
      <w:pPr>
        <w:pStyle w:val="NormalWeb"/>
      </w:pPr>
      <w:r>
        <w:t xml:space="preserve">Os requisitos </w:t>
      </w:r>
      <w:r w:rsidR="002A688A">
        <w:t>lev</w:t>
      </w:r>
      <w:r>
        <w:t xml:space="preserve">antados </w:t>
      </w:r>
      <w:r w:rsidR="002A688A">
        <w:t xml:space="preserve">têm </w:t>
      </w:r>
      <w:r>
        <w:t>com</w:t>
      </w:r>
      <w:r w:rsidR="002A688A">
        <w:t>o base</w:t>
      </w:r>
      <w:r>
        <w:t xml:space="preserve"> pesquisas sobre a doação de leite materno, entrevistas com profissionais da área e a análise de sistemas similares existentes. A seguir, são detalhados os requisitos funcionais e não funcionais do sistema.</w:t>
      </w:r>
    </w:p>
    <w:p w14:paraId="1F8DF11F" w14:textId="77777777" w:rsidR="000C1F6A" w:rsidRDefault="000C1F6A" w:rsidP="008667B4"/>
    <w:p w14:paraId="60A68E95" w14:textId="5DFC68D9" w:rsidR="00555C7B" w:rsidRDefault="00A54773" w:rsidP="008667B4">
      <w:pPr>
        <w:pStyle w:val="Ttulo2"/>
      </w:pPr>
      <w:bookmarkStart w:id="26" w:name="_Toc192060093"/>
      <w:bookmarkStart w:id="27" w:name="_Toc199351294"/>
      <w:r>
        <w:t>5.</w:t>
      </w:r>
      <w:r w:rsidR="00E8236D">
        <w:t>1</w:t>
      </w:r>
      <w:r>
        <w:t xml:space="preserve"> REQUISITOS</w:t>
      </w:r>
      <w:bookmarkEnd w:id="26"/>
      <w:r w:rsidR="00DB1E89">
        <w:t xml:space="preserve"> DO SISTEMA</w:t>
      </w:r>
      <w:r w:rsidR="00EB6814">
        <w:t xml:space="preserve"> DE SOFTWARE</w:t>
      </w:r>
      <w:bookmarkEnd w:id="27"/>
    </w:p>
    <w:p w14:paraId="7C290AAE" w14:textId="1C5A9166" w:rsidR="00F741C0" w:rsidRPr="005A7939" w:rsidRDefault="00F741C0" w:rsidP="008667B4">
      <w:pPr>
        <w:rPr>
          <w:color w:val="FF0000"/>
        </w:rPr>
      </w:pPr>
      <w:bookmarkStart w:id="28" w:name="_Toc192060094"/>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00E557E5">
        <w:t xml:space="preserve"> </w:t>
      </w:r>
    </w:p>
    <w:p w14:paraId="4D8BAC32" w14:textId="303AB9E3" w:rsidR="00F741C0" w:rsidRDefault="00F741C0" w:rsidP="008667B4">
      <w:r>
        <w:t>Nesta seção, os requisitos serão c</w:t>
      </w:r>
      <w:r w:rsidR="00E557E5">
        <w:t>lassificados em três categorias descritas a seguir.</w:t>
      </w:r>
    </w:p>
    <w:p w14:paraId="0259E517" w14:textId="77777777" w:rsidR="00F741C0" w:rsidRDefault="00F741C0" w:rsidP="008667B4">
      <w:r>
        <w:t>Essenciais: requisitos fundamentais para o funcionamento do sistema. Sem eles, a aplicação não atenderá aos seus objetivos principais.</w:t>
      </w:r>
    </w:p>
    <w:p w14:paraId="4DB65E8C" w14:textId="77777777" w:rsidR="00F741C0" w:rsidRDefault="00F741C0" w:rsidP="008667B4">
      <w:r>
        <w:t>Importantes: requisitos que melhoram a experiência do usuário e a eficiência do sistema, mas que não são indispensáveis para o funcionamento básico.</w:t>
      </w:r>
    </w:p>
    <w:p w14:paraId="68560DBB" w14:textId="77777777" w:rsidR="00F741C0" w:rsidRDefault="00F741C0" w:rsidP="008667B4">
      <w:r>
        <w:t>Desejáveis: requisitos adicionais que agregam valor ao sistema, proporcionando maior conveniência e aprimoramento, mas que não são prioritários na implementação inicial.</w:t>
      </w:r>
    </w:p>
    <w:p w14:paraId="3E61F99E" w14:textId="4859ACDA" w:rsidR="00F741C0" w:rsidRPr="00F741C0" w:rsidRDefault="00F741C0" w:rsidP="008667B4">
      <w:bookmarkStart w:id="29" w:name="_Toc198201030"/>
      <w:r w:rsidRPr="00F741C0">
        <w:t>A seguir, são apresentados os requisitos funcionais do sistema, organizados conforme sua classificação.</w:t>
      </w:r>
      <w:bookmarkEnd w:id="29"/>
    </w:p>
    <w:p w14:paraId="7E9E259E" w14:textId="1B843B33" w:rsidR="00555C7B" w:rsidRPr="00F741C0" w:rsidRDefault="006264E6" w:rsidP="008667B4">
      <w:pPr>
        <w:pStyle w:val="Ttulo3"/>
      </w:pPr>
      <w:bookmarkStart w:id="30" w:name="_Toc199351295"/>
      <w:r w:rsidRPr="00F741C0">
        <w:t>5.</w:t>
      </w:r>
      <w:r w:rsidR="00E8236D" w:rsidRPr="00F741C0">
        <w:t>1</w:t>
      </w:r>
      <w:r w:rsidRPr="00F741C0">
        <w:t>.1 Requisitos F</w:t>
      </w:r>
      <w:r w:rsidR="00A54773" w:rsidRPr="00F741C0">
        <w:t>uncionais</w:t>
      </w:r>
      <w:bookmarkEnd w:id="28"/>
      <w:bookmarkEnd w:id="30"/>
    </w:p>
    <w:p w14:paraId="7D8450D2" w14:textId="77777777" w:rsidR="009611C2" w:rsidRDefault="009611C2" w:rsidP="008667B4">
      <w:bookmarkStart w:id="31"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581D77B5" w14:textId="77777777" w:rsidR="009611C2" w:rsidRDefault="009611C2" w:rsidP="009611C2">
      <w:pPr>
        <w:pStyle w:val="SemEspaamento"/>
        <w:spacing w:line="360" w:lineRule="auto"/>
      </w:pPr>
    </w:p>
    <w:p w14:paraId="7D86387C" w14:textId="2F19A5D5" w:rsidR="009611C2" w:rsidRDefault="00E26324" w:rsidP="009611C2">
      <w:pPr>
        <w:pStyle w:val="SemEspaamento"/>
        <w:spacing w:line="360" w:lineRule="auto"/>
      </w:pPr>
      <w:r>
        <w:t>RF01 – Cadastro de u</w:t>
      </w:r>
      <w:r w:rsidR="009611C2">
        <w:t>suário</w:t>
      </w:r>
    </w:p>
    <w:p w14:paraId="2131F62B" w14:textId="08C3DB6D" w:rsidR="009611C2" w:rsidRDefault="009611C2" w:rsidP="009611C2">
      <w:pPr>
        <w:pStyle w:val="SemEspaamento"/>
        <w:spacing w:line="360" w:lineRule="auto"/>
      </w:pPr>
      <w:r>
        <w:t>O sist</w:t>
      </w:r>
      <w:r w:rsidR="00A44944">
        <w:t>ema deve</w:t>
      </w:r>
      <w:r w:rsidR="00EC44B8">
        <w:t>rá</w:t>
      </w:r>
      <w:r w:rsidR="00A44944">
        <w:t xml:space="preserve"> permitir o cadastro do usuário</w:t>
      </w:r>
      <w:r>
        <w:t>, seja doadora, receptora ou profissional de saúde, por meio do preenchimento de dados obrigatórios como nome, e-mail, telefone, tipo de usuário e endereço completo. O cadastro só será validado se todos os dados obrigatórios forem fornecidos corretamente.</w:t>
      </w:r>
    </w:p>
    <w:p w14:paraId="14BD9289" w14:textId="4DBA50F0" w:rsidR="009611C2" w:rsidRDefault="009611C2" w:rsidP="009611C2">
      <w:pPr>
        <w:pStyle w:val="SemEspaamento"/>
        <w:spacing w:line="360" w:lineRule="auto"/>
      </w:pPr>
      <w:r>
        <w:t>Além disso, o usuário deve</w:t>
      </w:r>
      <w:r w:rsidR="00A44944">
        <w:t>rá</w:t>
      </w:r>
      <w:r>
        <w:t xml:space="preserve"> cadastrar uma senha segura para acesso ao sistema, garantindo a proteção de suas informações pessoais. O aceite dos termos de uso é obrigatório para a conclusão do cadastro, assegurando que o usuário esteja ciente das políticas e responsabilidades ao utilizar o sistema.</w:t>
      </w:r>
    </w:p>
    <w:p w14:paraId="47AB4D1D" w14:textId="77777777" w:rsidR="009611C2" w:rsidRDefault="009611C2" w:rsidP="009611C2">
      <w:pPr>
        <w:pStyle w:val="SemEspaamento"/>
        <w:spacing w:line="360" w:lineRule="auto"/>
      </w:pPr>
      <w:r>
        <w:t>As responsabilidades de cada tipo de usuário são definidas da seguinte forma:</w:t>
      </w:r>
    </w:p>
    <w:p w14:paraId="11BA25FC" w14:textId="0DD2BE3A" w:rsidR="009611C2" w:rsidRDefault="0013025A" w:rsidP="009611C2">
      <w:pPr>
        <w:pStyle w:val="SemEspaamento"/>
        <w:spacing w:line="360" w:lineRule="auto"/>
      </w:pPr>
      <w:r>
        <w:t xml:space="preserve">a) </w:t>
      </w:r>
      <w:r w:rsidR="009611C2">
        <w:t xml:space="preserve">Doadora: poderá registrar doações de leite materno, atualizar </w:t>
      </w:r>
      <w:r>
        <w:t xml:space="preserve">os dados </w:t>
      </w:r>
      <w:r w:rsidR="009611C2">
        <w:t>sobre disponibilidade e visualizar orient</w:t>
      </w:r>
      <w:r>
        <w:t>ações de coleta e armazenamento;</w:t>
      </w:r>
    </w:p>
    <w:p w14:paraId="2D4FDCDC" w14:textId="01101F49" w:rsidR="009611C2" w:rsidRDefault="0013025A" w:rsidP="009611C2">
      <w:pPr>
        <w:pStyle w:val="SemEspaamento"/>
        <w:spacing w:line="360" w:lineRule="auto"/>
      </w:pPr>
      <w:r>
        <w:t xml:space="preserve">b)  </w:t>
      </w:r>
      <w:r w:rsidR="009611C2">
        <w:t xml:space="preserve">Receptora: poderá buscar </w:t>
      </w:r>
      <w:r>
        <w:t>dados</w:t>
      </w:r>
      <w:r w:rsidR="009611C2">
        <w:t xml:space="preserve"> sobre doações disponíveis, solicitar doações e acompanh</w:t>
      </w:r>
      <w:r>
        <w:t>ar o andamento das solicitações;</w:t>
      </w:r>
    </w:p>
    <w:p w14:paraId="6BD8B31E" w14:textId="368AF622" w:rsidR="009611C2" w:rsidRDefault="0013025A" w:rsidP="009611C2">
      <w:pPr>
        <w:pStyle w:val="SemEspaamento"/>
        <w:spacing w:line="360" w:lineRule="auto"/>
      </w:pPr>
      <w:r>
        <w:t xml:space="preserve">c) </w:t>
      </w:r>
      <w:r w:rsidR="009611C2">
        <w:t xml:space="preserve">Profissional de saúde: poderá validar cadastros, acompanhar o histórico de doações e receptores, </w:t>
      </w:r>
      <w:proofErr w:type="spellStart"/>
      <w:r w:rsidR="00F842C7">
        <w:t>fornece</w:t>
      </w:r>
      <w:r w:rsidR="00BE2EB6">
        <w:t>r</w:t>
      </w:r>
      <w:proofErr w:type="spellEnd"/>
      <w:r w:rsidR="009611C2">
        <w:t xml:space="preserve"> orientações técnicas e gerenciar dados</w:t>
      </w:r>
      <w:r w:rsidR="00D81662">
        <w:t xml:space="preserve"> relacionados ao banco de leite;</w:t>
      </w:r>
    </w:p>
    <w:p w14:paraId="7329FEC9" w14:textId="572D3479" w:rsidR="00234024" w:rsidRPr="00234024" w:rsidRDefault="00D81662" w:rsidP="00234024">
      <w:pPr>
        <w:pStyle w:val="SemEspaamento"/>
      </w:pPr>
      <w:r w:rsidRPr="00234024">
        <w:t>d) Administrador:</w:t>
      </w:r>
      <w:r>
        <w:t xml:space="preserve"> </w:t>
      </w:r>
      <w:r w:rsidR="00234024" w:rsidRPr="00234024">
        <w:t xml:space="preserve">o administrador </w:t>
      </w:r>
      <w:r w:rsidR="00234024">
        <w:t>poderá</w:t>
      </w:r>
      <w:r w:rsidR="00234024" w:rsidRPr="00234024">
        <w:t xml:space="preserve"> </w:t>
      </w:r>
      <w:proofErr w:type="spellStart"/>
      <w:r w:rsidR="00234024" w:rsidRPr="00234024">
        <w:t>setar</w:t>
      </w:r>
      <w:proofErr w:type="spellEnd"/>
      <w:r w:rsidR="00234024" w:rsidRPr="00234024">
        <w:t xml:space="preserve"> outros</w:t>
      </w:r>
      <w:r w:rsidR="00234024">
        <w:t xml:space="preserve"> usuários</w:t>
      </w:r>
      <w:r w:rsidR="00234024" w:rsidRPr="00234024">
        <w:t xml:space="preserve"> como administrador, incluir banco de leite, cidades e excluir usuários</w:t>
      </w:r>
    </w:p>
    <w:p w14:paraId="735C85E0" w14:textId="77777777" w:rsidR="009611C2" w:rsidRDefault="009611C2" w:rsidP="009611C2">
      <w:pPr>
        <w:pStyle w:val="SemEspaamento"/>
      </w:pPr>
    </w:p>
    <w:p w14:paraId="3F88C581" w14:textId="0F5114E8" w:rsidR="009611C2" w:rsidRDefault="009611C2" w:rsidP="009611C2">
      <w:pPr>
        <w:pStyle w:val="SemEspaamento"/>
        <w:spacing w:line="360" w:lineRule="auto"/>
      </w:pPr>
      <w:r>
        <w:t>Pri</w:t>
      </w:r>
      <w:r w:rsidR="0013025A">
        <w:t>oridade: e</w:t>
      </w:r>
      <w:r>
        <w:t>ssencial</w:t>
      </w:r>
      <w:r w:rsidR="0013025A">
        <w:t>.</w:t>
      </w:r>
    </w:p>
    <w:p w14:paraId="63168130" w14:textId="77777777" w:rsidR="00CA375E" w:rsidRPr="005A038E" w:rsidRDefault="00CA375E" w:rsidP="009611C2">
      <w:pPr>
        <w:pStyle w:val="SemEspaamento"/>
        <w:spacing w:line="360" w:lineRule="auto"/>
      </w:pPr>
    </w:p>
    <w:p w14:paraId="154C1960" w14:textId="0EBEE8FE" w:rsidR="009611C2" w:rsidRDefault="009611C2" w:rsidP="009611C2">
      <w:pPr>
        <w:pStyle w:val="SemEspaamento"/>
        <w:spacing w:line="360" w:lineRule="auto"/>
      </w:pPr>
      <w:r>
        <w:t xml:space="preserve">RF02 – Cadastro de </w:t>
      </w:r>
      <w:r w:rsidR="00E26324">
        <w:t>b</w:t>
      </w:r>
      <w:r>
        <w:t xml:space="preserve">anco de </w:t>
      </w:r>
      <w:r w:rsidR="00E26324">
        <w:t>l</w:t>
      </w:r>
      <w:r>
        <w:t xml:space="preserve">eite </w:t>
      </w:r>
      <w:r w:rsidR="00E26324">
        <w:t>h</w:t>
      </w:r>
      <w:r>
        <w:t>umano</w:t>
      </w:r>
    </w:p>
    <w:p w14:paraId="237623B6" w14:textId="446ED7E9" w:rsidR="009611C2" w:rsidRPr="00016B1C" w:rsidRDefault="009611C2" w:rsidP="009611C2">
      <w:pPr>
        <w:pStyle w:val="SemEspaamento"/>
        <w:spacing w:line="360" w:lineRule="auto"/>
      </w:pPr>
      <w:r w:rsidRPr="00016B1C">
        <w:t>O sistema deve</w:t>
      </w:r>
      <w:r w:rsidR="00EC44B8">
        <w:t>rá</w:t>
      </w:r>
      <w:r w:rsidRPr="00016B1C">
        <w:t xml:space="preserve"> permitir o cadastro de bancos de leite humano, coletando dados como nome, endereço, dados de contato, horários de funcionamento e localização geográfica (latitude e longitude). Esses dados devem ser acessíveis no sistema para facilitar a localização e o acesso das usuárias doadoras e receptoras ao banco de leite mais próximo.</w:t>
      </w:r>
    </w:p>
    <w:p w14:paraId="0644BA90" w14:textId="7F7AC949" w:rsidR="009611C2" w:rsidRPr="00016B1C" w:rsidRDefault="009611C2" w:rsidP="009611C2">
      <w:pPr>
        <w:pStyle w:val="SemEspaamento"/>
        <w:spacing w:line="360" w:lineRule="auto"/>
      </w:pPr>
      <w:r w:rsidRPr="00016B1C">
        <w:t xml:space="preserve">O cadastro de bancos de leite humano será de responsabilidade exclusiva dos profissionais de saúde previamente cadastrados e validados no sistema. Essa restrição garante a veracidade e confiabilidade </w:t>
      </w:r>
      <w:r w:rsidR="00EC44B8">
        <w:t>dos dados inserido</w:t>
      </w:r>
      <w:r w:rsidRPr="00016B1C">
        <w:t>s, além de preservar a integridade do sistema.</w:t>
      </w:r>
    </w:p>
    <w:p w14:paraId="15B5D7B1" w14:textId="326C0C5B" w:rsidR="009611C2" w:rsidRPr="00016B1C" w:rsidRDefault="009611C2" w:rsidP="009611C2">
      <w:pPr>
        <w:pStyle w:val="SemEspaamento"/>
        <w:spacing w:line="360" w:lineRule="auto"/>
      </w:pPr>
      <w:r w:rsidRPr="00016B1C">
        <w:t xml:space="preserve">Prioridade: </w:t>
      </w:r>
      <w:r w:rsidR="00EC44B8">
        <w:t>e</w:t>
      </w:r>
      <w:r w:rsidRPr="00016B1C">
        <w:t>ssencial</w:t>
      </w:r>
      <w:r w:rsidR="0012472D">
        <w:t>.</w:t>
      </w:r>
    </w:p>
    <w:p w14:paraId="0369198A" w14:textId="33F894BA" w:rsidR="009611C2" w:rsidRDefault="009611C2" w:rsidP="009611C2">
      <w:pPr>
        <w:pStyle w:val="SemEspaamento"/>
        <w:spacing w:line="360" w:lineRule="auto"/>
      </w:pPr>
      <w:r>
        <w:t xml:space="preserve">Requisito </w:t>
      </w:r>
      <w:r w:rsidR="00EC44B8">
        <w:t>r</w:t>
      </w:r>
      <w:r>
        <w:t>el</w:t>
      </w:r>
      <w:r w:rsidR="00B35354">
        <w:t>acionado: RN04 – Validação dos b</w:t>
      </w:r>
      <w:r>
        <w:t xml:space="preserve">ancos de </w:t>
      </w:r>
      <w:r w:rsidR="00B35354">
        <w:t>l</w:t>
      </w:r>
      <w:r>
        <w:t>eite</w:t>
      </w:r>
      <w:r w:rsidR="0012472D">
        <w:t>.</w:t>
      </w:r>
    </w:p>
    <w:p w14:paraId="720586F1" w14:textId="77777777" w:rsidR="009611C2" w:rsidRDefault="009611C2" w:rsidP="009611C2">
      <w:pPr>
        <w:pStyle w:val="SemEspaamento"/>
        <w:spacing w:line="360" w:lineRule="auto"/>
      </w:pPr>
    </w:p>
    <w:p w14:paraId="0641407F" w14:textId="77777777" w:rsidR="0019728E" w:rsidRDefault="0019728E" w:rsidP="009611C2">
      <w:pPr>
        <w:pStyle w:val="SemEspaamento"/>
        <w:spacing w:line="360" w:lineRule="auto"/>
      </w:pPr>
    </w:p>
    <w:p w14:paraId="7E450618" w14:textId="77777777" w:rsidR="0019728E" w:rsidRDefault="0019728E" w:rsidP="009611C2">
      <w:pPr>
        <w:pStyle w:val="SemEspaamento"/>
        <w:spacing w:line="360" w:lineRule="auto"/>
      </w:pPr>
    </w:p>
    <w:p w14:paraId="5916B426" w14:textId="1053EA02" w:rsidR="009611C2" w:rsidRDefault="009611C2" w:rsidP="009611C2">
      <w:pPr>
        <w:pStyle w:val="SemEspaamento"/>
        <w:spacing w:line="360" w:lineRule="auto"/>
      </w:pPr>
      <w:r>
        <w:lastRenderedPageBreak/>
        <w:t>RF03 – Au</w:t>
      </w:r>
      <w:r w:rsidR="00E26324">
        <w:t>tenticação de u</w:t>
      </w:r>
      <w:r>
        <w:t>suário</w:t>
      </w:r>
    </w:p>
    <w:p w14:paraId="570A0586" w14:textId="176219E1" w:rsidR="009611C2" w:rsidRDefault="009611C2" w:rsidP="009611C2">
      <w:pPr>
        <w:pStyle w:val="SemEspaamento"/>
        <w:spacing w:line="360" w:lineRule="auto"/>
      </w:pPr>
      <w:r>
        <w:t>O sistema deve</w:t>
      </w:r>
      <w:r w:rsidR="0012472D">
        <w:t>rá</w:t>
      </w:r>
      <w:r>
        <w:t xml:space="preserve"> permitir que o usuário faça autenticação utilizando seu e-mail e senha previamente cadastrados. Caso as credenciais não correspondam, o acesso será bloqueado até que a autenticação seja realizada</w:t>
      </w:r>
      <w:r w:rsidR="0012472D">
        <w:t>.</w:t>
      </w:r>
    </w:p>
    <w:p w14:paraId="3682B8DA" w14:textId="60506562" w:rsidR="009611C2" w:rsidRDefault="009611C2" w:rsidP="009611C2">
      <w:pPr>
        <w:pStyle w:val="SemEspaamento"/>
        <w:spacing w:line="360" w:lineRule="auto"/>
      </w:pPr>
      <w:r>
        <w:t xml:space="preserve">Prioridade: </w:t>
      </w:r>
      <w:r w:rsidR="0012472D">
        <w:t>e</w:t>
      </w:r>
      <w:r>
        <w:t>ssencial</w:t>
      </w:r>
      <w:r w:rsidR="0012472D">
        <w:t>.</w:t>
      </w:r>
    </w:p>
    <w:p w14:paraId="4FFA4E7F" w14:textId="28FCD29F" w:rsidR="009611C2" w:rsidRDefault="009611C2" w:rsidP="009611C2">
      <w:pPr>
        <w:pStyle w:val="SemEspaamento"/>
        <w:spacing w:line="360" w:lineRule="auto"/>
      </w:pPr>
      <w:r>
        <w:t xml:space="preserve">Requisito </w:t>
      </w:r>
      <w:r w:rsidR="008B5A8F">
        <w:t>r</w:t>
      </w:r>
      <w:r>
        <w:t xml:space="preserve">elacionado: </w:t>
      </w:r>
      <w:r w:rsidRPr="00EA0F0F">
        <w:t xml:space="preserve">RN02 – Autenticação e </w:t>
      </w:r>
      <w:r w:rsidR="00B35354">
        <w:t>a</w:t>
      </w:r>
      <w:r w:rsidRPr="00EA0F0F">
        <w:t xml:space="preserve">cesso ao </w:t>
      </w:r>
      <w:r w:rsidR="00B35354">
        <w:t>s</w:t>
      </w:r>
      <w:r w:rsidRPr="00EA0F0F">
        <w:t>istema</w:t>
      </w:r>
      <w:r w:rsidR="0012472D">
        <w:t>.</w:t>
      </w:r>
    </w:p>
    <w:p w14:paraId="50A24D08" w14:textId="77777777" w:rsidR="009611C2" w:rsidRDefault="009611C2" w:rsidP="009611C2">
      <w:pPr>
        <w:pStyle w:val="SemEspaamento"/>
        <w:spacing w:line="360" w:lineRule="auto"/>
      </w:pPr>
    </w:p>
    <w:p w14:paraId="7D71FF26" w14:textId="4381EFFD" w:rsidR="009611C2" w:rsidRDefault="00E26324" w:rsidP="009611C2">
      <w:pPr>
        <w:pStyle w:val="SemEspaamento"/>
        <w:spacing w:line="360" w:lineRule="auto"/>
      </w:pPr>
      <w:r>
        <w:t>RF04 – Localização de Banco de l</w:t>
      </w:r>
      <w:r w:rsidR="009611C2">
        <w:t xml:space="preserve">eite </w:t>
      </w:r>
      <w:r>
        <w:t>h</w:t>
      </w:r>
      <w:r w:rsidR="009611C2">
        <w:t>umano</w:t>
      </w:r>
    </w:p>
    <w:p w14:paraId="19564D71" w14:textId="77777777" w:rsidR="009611C2" w:rsidRDefault="009611C2" w:rsidP="009611C2">
      <w:pPr>
        <w:pStyle w:val="SemEspaamento"/>
        <w:spacing w:line="360" w:lineRule="auto"/>
      </w:pPr>
      <w:r>
        <w:t>O sistema deve ser capaz de fornecer uma lista de bancos de leite próximos à doadora, com base na localização fornecida, facilitando o acesso rápido e prático ao banco de leite humano.</w:t>
      </w:r>
    </w:p>
    <w:p w14:paraId="1EE5AC76" w14:textId="28520243" w:rsidR="009611C2" w:rsidRPr="00FA3A7F" w:rsidRDefault="0012472D" w:rsidP="009611C2">
      <w:pPr>
        <w:pStyle w:val="SemEspaamento"/>
        <w:spacing w:line="360" w:lineRule="auto"/>
        <w:rPr>
          <w:color w:val="00B050"/>
        </w:rPr>
      </w:pPr>
      <w:r>
        <w:t>Prioridade: e</w:t>
      </w:r>
      <w:r w:rsidR="009611C2" w:rsidRPr="007626E8">
        <w:t>ssencial.</w:t>
      </w:r>
    </w:p>
    <w:p w14:paraId="6C15FE7C" w14:textId="77777777" w:rsidR="009611C2" w:rsidRDefault="009611C2" w:rsidP="009611C2">
      <w:pPr>
        <w:pStyle w:val="SemEspaamento"/>
      </w:pPr>
    </w:p>
    <w:p w14:paraId="22D0D029" w14:textId="77777777" w:rsidR="009611C2" w:rsidRDefault="009611C2" w:rsidP="009611C2">
      <w:pPr>
        <w:pStyle w:val="SemEspaamento"/>
      </w:pPr>
    </w:p>
    <w:p w14:paraId="6B738FBB" w14:textId="570401BC" w:rsidR="009611C2" w:rsidRDefault="009611C2" w:rsidP="00E26324">
      <w:pPr>
        <w:pStyle w:val="SemEspaamento"/>
        <w:spacing w:line="360" w:lineRule="auto"/>
      </w:pPr>
      <w:r>
        <w:t xml:space="preserve">RF05 – Notificação sobre o </w:t>
      </w:r>
      <w:r w:rsidR="00E26324">
        <w:t>a</w:t>
      </w:r>
      <w:r>
        <w:t xml:space="preserve">ndamento da </w:t>
      </w:r>
      <w:r w:rsidR="00E26324">
        <w:t>d</w:t>
      </w:r>
      <w:r>
        <w:t>oação</w:t>
      </w:r>
    </w:p>
    <w:p w14:paraId="4FA51C8C" w14:textId="77777777" w:rsidR="008B5A8F" w:rsidRDefault="008B5A8F" w:rsidP="009611C2">
      <w:pPr>
        <w:pStyle w:val="SemEspaamento"/>
      </w:pPr>
    </w:p>
    <w:p w14:paraId="4B5DDB9D" w14:textId="66635E99" w:rsidR="009611C2" w:rsidRDefault="009611C2" w:rsidP="009611C2">
      <w:pPr>
        <w:pStyle w:val="SemEspaamento"/>
        <w:spacing w:line="360" w:lineRule="auto"/>
      </w:pPr>
      <w:r>
        <w:t>O sistema deve</w:t>
      </w:r>
      <w:r w:rsidR="008B5A8F">
        <w:t>rá</w:t>
      </w:r>
      <w:r>
        <w:t xml:space="preserve"> enviar notificações automáticas à doadora sobre o andamento de sua doação, informando mudanças de </w:t>
      </w:r>
      <w:r w:rsidR="008B5A8F">
        <w:t>situação</w:t>
      </w:r>
      <w:r>
        <w:t xml:space="preserve"> como: pendente, agendada para coleta, concluída ou cancelada. O objetivo é manter a usuária informada em tempo real sobre o processo.</w:t>
      </w:r>
    </w:p>
    <w:p w14:paraId="6ABEF86A" w14:textId="2E291CFF" w:rsidR="009611C2" w:rsidRDefault="009611C2" w:rsidP="009611C2">
      <w:pPr>
        <w:pStyle w:val="SemEspaamento"/>
        <w:spacing w:line="360" w:lineRule="auto"/>
      </w:pPr>
      <w:r>
        <w:t xml:space="preserve">As notificações serão enviadas </w:t>
      </w:r>
      <w:r w:rsidR="0019728E">
        <w:t>no próprio aplicativo na aba “Meus Agendamento</w:t>
      </w:r>
      <w:proofErr w:type="gramStart"/>
      <w:r w:rsidR="0019728E">
        <w:t>”</w:t>
      </w:r>
      <w:r>
        <w:t xml:space="preserve"> </w:t>
      </w:r>
      <w:r w:rsidR="0019728E">
        <w:t>.</w:t>
      </w:r>
      <w:proofErr w:type="gramEnd"/>
    </w:p>
    <w:p w14:paraId="3B4CE74E" w14:textId="7AF72BF6" w:rsidR="009611C2" w:rsidRDefault="009611C2" w:rsidP="009611C2">
      <w:pPr>
        <w:pStyle w:val="SemEspaamento"/>
        <w:spacing w:line="360" w:lineRule="auto"/>
      </w:pPr>
      <w:r>
        <w:t xml:space="preserve">Prioridade: </w:t>
      </w:r>
      <w:r w:rsidR="008B5A8F">
        <w:t>i</w:t>
      </w:r>
      <w:r>
        <w:t>mportante</w:t>
      </w:r>
      <w:r w:rsidR="0010682A">
        <w:t>.</w:t>
      </w:r>
    </w:p>
    <w:p w14:paraId="10526B4A" w14:textId="6C6EDC07" w:rsidR="009611C2" w:rsidRDefault="009611C2" w:rsidP="009611C2">
      <w:pPr>
        <w:pStyle w:val="SemEspaamento"/>
        <w:spacing w:line="360" w:lineRule="auto"/>
      </w:pPr>
      <w:r>
        <w:t xml:space="preserve">Requisito </w:t>
      </w:r>
      <w:r w:rsidR="008B5A8F">
        <w:t>r</w:t>
      </w:r>
      <w:r>
        <w:t xml:space="preserve">elacionado: RN05 – Notificações sobre o </w:t>
      </w:r>
      <w:r w:rsidR="008B5A8F">
        <w:t>s</w:t>
      </w:r>
      <w:r>
        <w:t xml:space="preserve">tatus da </w:t>
      </w:r>
      <w:r w:rsidR="008B5A8F">
        <w:t>d</w:t>
      </w:r>
      <w:r>
        <w:t>oação</w:t>
      </w:r>
      <w:r w:rsidR="008B5A8F">
        <w:t>.</w:t>
      </w:r>
    </w:p>
    <w:p w14:paraId="44EAA217" w14:textId="77777777" w:rsidR="009611C2" w:rsidRDefault="009611C2" w:rsidP="009611C2">
      <w:pPr>
        <w:pStyle w:val="SemEspaamento"/>
        <w:spacing w:line="360" w:lineRule="auto"/>
      </w:pPr>
    </w:p>
    <w:p w14:paraId="78592CA3" w14:textId="248D0DD1" w:rsidR="009611C2" w:rsidRDefault="009611C2" w:rsidP="009611C2">
      <w:pPr>
        <w:pStyle w:val="SemEspaamento"/>
        <w:spacing w:line="360" w:lineRule="auto"/>
      </w:pPr>
      <w:r>
        <w:t xml:space="preserve">RF06 – Registro de </w:t>
      </w:r>
      <w:r w:rsidR="0010682A">
        <w:t>i</w:t>
      </w:r>
      <w:r>
        <w:t xml:space="preserve">ntenção de </w:t>
      </w:r>
      <w:r w:rsidR="0010682A">
        <w:t>d</w:t>
      </w:r>
      <w:r>
        <w:t>oação</w:t>
      </w:r>
    </w:p>
    <w:p w14:paraId="101252B8" w14:textId="5F6E5FD5" w:rsidR="009611C2" w:rsidRDefault="009611C2" w:rsidP="009611C2">
      <w:pPr>
        <w:pStyle w:val="SemEspaamento"/>
        <w:spacing w:line="360" w:lineRule="auto"/>
      </w:pPr>
      <w:r>
        <w:t>O sistema deve</w:t>
      </w:r>
      <w:r w:rsidR="004C3146">
        <w:t>rá</w:t>
      </w:r>
      <w:r>
        <w:t xml:space="preserve"> permitir que a doadora registre a intenção de doar leite materno, informando a quantidade de leite disponível para doação e a localização para agendamento da coleta.</w:t>
      </w:r>
    </w:p>
    <w:p w14:paraId="29FC06BB" w14:textId="21684D1D" w:rsidR="009611C2" w:rsidRDefault="0010682A" w:rsidP="009611C2">
      <w:pPr>
        <w:pStyle w:val="SemEspaamento"/>
        <w:spacing w:line="360" w:lineRule="auto"/>
      </w:pPr>
      <w:r>
        <w:t>Prioridade: e</w:t>
      </w:r>
      <w:r w:rsidR="009611C2">
        <w:t>ssencial</w:t>
      </w:r>
      <w:r>
        <w:t>.</w:t>
      </w:r>
    </w:p>
    <w:p w14:paraId="08C2F541" w14:textId="015B61BD" w:rsidR="009611C2" w:rsidRDefault="009611C2" w:rsidP="009611C2">
      <w:pPr>
        <w:pStyle w:val="SemEspaamento"/>
        <w:spacing w:line="360" w:lineRule="auto"/>
      </w:pPr>
      <w:r>
        <w:t xml:space="preserve">Requisito </w:t>
      </w:r>
      <w:r w:rsidR="0010682A">
        <w:t>r</w:t>
      </w:r>
      <w:r>
        <w:t xml:space="preserve">elacionado: RN03 – Registro de </w:t>
      </w:r>
      <w:r w:rsidR="0010682A">
        <w:t>i</w:t>
      </w:r>
      <w:r>
        <w:t xml:space="preserve">ntenção de </w:t>
      </w:r>
      <w:r w:rsidR="0010682A">
        <w:t>d</w:t>
      </w:r>
      <w:r>
        <w:t>oação</w:t>
      </w:r>
      <w:r w:rsidR="0010682A">
        <w:t>.</w:t>
      </w:r>
    </w:p>
    <w:p w14:paraId="3A478340" w14:textId="77777777" w:rsidR="009611C2" w:rsidRDefault="009611C2" w:rsidP="009611C2">
      <w:pPr>
        <w:pStyle w:val="SemEspaamento"/>
        <w:spacing w:line="360" w:lineRule="auto"/>
      </w:pPr>
    </w:p>
    <w:p w14:paraId="6482F069" w14:textId="288CF581" w:rsidR="009611C2" w:rsidRDefault="004C3146" w:rsidP="009611C2">
      <w:pPr>
        <w:pStyle w:val="SemEspaamento"/>
        <w:spacing w:line="360" w:lineRule="auto"/>
      </w:pPr>
      <w:r>
        <w:t>RF07 – Apresentar i</w:t>
      </w:r>
      <w:r w:rsidR="009611C2">
        <w:t xml:space="preserve">nformações sobre </w:t>
      </w:r>
      <w:r>
        <w:t>d</w:t>
      </w:r>
      <w:r w:rsidR="009611C2">
        <w:t xml:space="preserve">oação de </w:t>
      </w:r>
      <w:r>
        <w:t>l</w:t>
      </w:r>
      <w:r w:rsidR="009611C2">
        <w:t xml:space="preserve">eite </w:t>
      </w:r>
      <w:r>
        <w:t>m</w:t>
      </w:r>
      <w:r w:rsidR="009611C2">
        <w:t>aterno</w:t>
      </w:r>
    </w:p>
    <w:p w14:paraId="0E4DD4E6" w14:textId="5F5952AF" w:rsidR="009611C2" w:rsidRDefault="009611C2" w:rsidP="009611C2">
      <w:pPr>
        <w:pStyle w:val="SemEspaamento"/>
        <w:spacing w:line="360" w:lineRule="auto"/>
      </w:pPr>
      <w:r>
        <w:t>O sistema deve</w:t>
      </w:r>
      <w:r w:rsidR="004C3146">
        <w:t>rá</w:t>
      </w:r>
      <w:r>
        <w:t xml:space="preserve"> disponibilizar materiais educativos sobre a importância da doação de leite materno, com informações sobre boas práticas de coleta, armazenamento e transporte, oferecendo suporte e conhecimento sobre o processo.</w:t>
      </w:r>
    </w:p>
    <w:p w14:paraId="5AED2C7B" w14:textId="5F7AAB2A" w:rsidR="009611C2" w:rsidRDefault="009611C2" w:rsidP="009611C2">
      <w:pPr>
        <w:pStyle w:val="SemEspaamento"/>
        <w:spacing w:line="360" w:lineRule="auto"/>
      </w:pPr>
      <w:r>
        <w:t xml:space="preserve">Prioridade: </w:t>
      </w:r>
      <w:r w:rsidR="004C3146">
        <w:t>e</w:t>
      </w:r>
      <w:r w:rsidRPr="007626E8">
        <w:t>ssencial.</w:t>
      </w:r>
    </w:p>
    <w:p w14:paraId="6F6551DF" w14:textId="1E708992" w:rsidR="009611C2" w:rsidRDefault="004C3146" w:rsidP="009611C2">
      <w:pPr>
        <w:pStyle w:val="SemEspaamento"/>
        <w:spacing w:line="360" w:lineRule="auto"/>
      </w:pPr>
      <w:r>
        <w:t>Requisito r</w:t>
      </w:r>
      <w:r w:rsidR="009611C2">
        <w:t xml:space="preserve">elacionado: RN06 – Conteúdo </w:t>
      </w:r>
      <w:r>
        <w:t>e</w:t>
      </w:r>
      <w:r w:rsidR="009611C2">
        <w:t>ducativo</w:t>
      </w:r>
      <w:r>
        <w:t>.</w:t>
      </w:r>
    </w:p>
    <w:p w14:paraId="1D02BFDD" w14:textId="77777777" w:rsidR="009611C2" w:rsidRDefault="009611C2" w:rsidP="009611C2">
      <w:pPr>
        <w:pStyle w:val="SemEspaamento"/>
        <w:spacing w:line="360" w:lineRule="auto"/>
      </w:pPr>
    </w:p>
    <w:p w14:paraId="0D8751B0" w14:textId="035137DD" w:rsidR="009611C2" w:rsidRDefault="009611C2" w:rsidP="009611C2">
      <w:pPr>
        <w:pStyle w:val="SemEspaamento"/>
        <w:spacing w:line="360" w:lineRule="auto"/>
      </w:pPr>
      <w:r>
        <w:lastRenderedPageBreak/>
        <w:t xml:space="preserve">RF08 – Apresentar </w:t>
      </w:r>
      <w:r w:rsidR="001605F3">
        <w:t>s</w:t>
      </w:r>
      <w:r>
        <w:t xml:space="preserve">uporte e </w:t>
      </w:r>
      <w:r w:rsidR="001605F3">
        <w:t>dados para c</w:t>
      </w:r>
      <w:r>
        <w:t>ontato</w:t>
      </w:r>
      <w:r w:rsidR="001605F3">
        <w:t xml:space="preserve"> com o administrador do sistema.</w:t>
      </w:r>
    </w:p>
    <w:p w14:paraId="1B557C98" w14:textId="5EE0A293" w:rsidR="009611C2" w:rsidRDefault="009611C2" w:rsidP="009611C2">
      <w:pPr>
        <w:pStyle w:val="SemEspaamento"/>
        <w:spacing w:line="360" w:lineRule="auto"/>
      </w:pPr>
      <w:r>
        <w:t>O sistema deve</w:t>
      </w:r>
      <w:r w:rsidR="00D81662">
        <w:t>rá</w:t>
      </w:r>
      <w:r>
        <w:t xml:space="preserve"> oferecer um canal de suporte eficiente para que os usuários possam tirar dúvidas ou relatar problemas sobre o processo de doação, com uma resposta garantida dentro de até 48 horas úteis.</w:t>
      </w:r>
    </w:p>
    <w:p w14:paraId="39999AC7" w14:textId="1D1B67B1" w:rsidR="009611C2" w:rsidRDefault="009611C2" w:rsidP="009611C2">
      <w:pPr>
        <w:pStyle w:val="SemEspaamento"/>
        <w:spacing w:line="360" w:lineRule="auto"/>
      </w:pPr>
      <w:r>
        <w:t xml:space="preserve">Prioridade: </w:t>
      </w:r>
      <w:r w:rsidR="001605F3">
        <w:t>e</w:t>
      </w:r>
      <w:r w:rsidRPr="007626E8">
        <w:t>ssencial.</w:t>
      </w:r>
    </w:p>
    <w:p w14:paraId="52559354" w14:textId="0F473567" w:rsidR="009611C2" w:rsidRDefault="009611C2" w:rsidP="009611C2">
      <w:pPr>
        <w:pStyle w:val="SemEspaamento"/>
        <w:spacing w:line="360" w:lineRule="auto"/>
      </w:pPr>
      <w:r>
        <w:t xml:space="preserve">Requisito </w:t>
      </w:r>
      <w:r w:rsidR="00D33EEA">
        <w:t>r</w:t>
      </w:r>
      <w:r>
        <w:t xml:space="preserve">elacionado: RN07 – Suporte ao </w:t>
      </w:r>
      <w:r w:rsidR="00D33EEA">
        <w:t>u</w:t>
      </w:r>
      <w:r>
        <w:t>suário</w:t>
      </w:r>
      <w:r w:rsidR="00D33EEA">
        <w:t>.</w:t>
      </w:r>
    </w:p>
    <w:p w14:paraId="3801E36B" w14:textId="77777777" w:rsidR="009611C2" w:rsidRPr="00A4327A" w:rsidRDefault="009611C2" w:rsidP="009611C2">
      <w:pPr>
        <w:pStyle w:val="SemEspaamento"/>
        <w:spacing w:line="360" w:lineRule="auto"/>
        <w:rPr>
          <w:u w:val="single"/>
        </w:rPr>
      </w:pPr>
    </w:p>
    <w:p w14:paraId="3B7E5AE9" w14:textId="3AB8C83D" w:rsidR="009611C2" w:rsidRDefault="00CC0744" w:rsidP="009611C2">
      <w:pPr>
        <w:pStyle w:val="SemEspaamento"/>
        <w:spacing w:line="360" w:lineRule="auto"/>
      </w:pPr>
      <w:r>
        <w:t>RF09 – Agendamento de c</w:t>
      </w:r>
      <w:r w:rsidR="009611C2">
        <w:t>oleta</w:t>
      </w:r>
    </w:p>
    <w:p w14:paraId="79726AB7" w14:textId="13354731" w:rsidR="009611C2" w:rsidRDefault="009611C2" w:rsidP="009611C2">
      <w:pPr>
        <w:pStyle w:val="SemEspaamento"/>
        <w:spacing w:line="360" w:lineRule="auto"/>
      </w:pPr>
      <w:r w:rsidRPr="007626E8">
        <w:t>O sistema deve</w:t>
      </w:r>
      <w:r w:rsidR="00CC0744">
        <w:t>rá</w:t>
      </w:r>
      <w:r w:rsidRPr="007626E8">
        <w:t xml:space="preserve"> permitir que a usuária doadora agende a coleta de leite materno com base nas datas e horários disponíveis. Após a solicitação, o profissional de saúde responsável pelo banco de leite humano (BLH) deverá confirmar o agendamento, garantindo que a coleta ocorra de forma organizada e eficiente.</w:t>
      </w:r>
    </w:p>
    <w:p w14:paraId="14641C10" w14:textId="190E3A97" w:rsidR="009611C2" w:rsidRDefault="00CC0744" w:rsidP="009611C2">
      <w:pPr>
        <w:pStyle w:val="SemEspaamento"/>
        <w:spacing w:line="360" w:lineRule="auto"/>
      </w:pPr>
      <w:r>
        <w:t>A administração do BLH envolverá o c</w:t>
      </w:r>
      <w:r w:rsidR="009611C2" w:rsidRPr="007626E8">
        <w:t>adastro e gerenciamento do banco de leite, feito exclusivamente por profissionais de saúde validados.</w:t>
      </w:r>
      <w:r>
        <w:t xml:space="preserve"> A c</w:t>
      </w:r>
      <w:r w:rsidR="009611C2" w:rsidRPr="007626E8">
        <w:t>onfirmação, reagendamento ou cancelamento das coletas, com comunicação automática para a doadora conforme descrito no requisito relacionado.</w:t>
      </w:r>
    </w:p>
    <w:p w14:paraId="29120A94" w14:textId="52BA6593" w:rsidR="00CC0744" w:rsidRDefault="00CC0744" w:rsidP="008667B4">
      <w:r w:rsidRPr="007626E8">
        <w:t xml:space="preserve">Prioridade: </w:t>
      </w:r>
      <w:r>
        <w:t>e</w:t>
      </w:r>
      <w:r w:rsidRPr="007626E8">
        <w:t>ssencial</w:t>
      </w:r>
      <w:r>
        <w:t>.</w:t>
      </w:r>
    </w:p>
    <w:p w14:paraId="5F9542E4" w14:textId="454A26E5" w:rsidR="009611C2" w:rsidRPr="007626E8" w:rsidRDefault="009611C2" w:rsidP="008667B4">
      <w:r w:rsidRPr="007626E8">
        <w:t xml:space="preserve">Requisito </w:t>
      </w:r>
      <w:r w:rsidR="00CC0744">
        <w:t>r</w:t>
      </w:r>
      <w:r w:rsidRPr="007626E8">
        <w:t>elacionad</w:t>
      </w:r>
      <w:r w:rsidR="00CC0744">
        <w:t>o: RN05 – Notificações sobre o s</w:t>
      </w:r>
      <w:r w:rsidRPr="007626E8">
        <w:t xml:space="preserve">tatus da </w:t>
      </w:r>
      <w:r w:rsidR="00CC0744">
        <w:t>d</w:t>
      </w:r>
      <w:r w:rsidRPr="007626E8">
        <w:t>oação</w:t>
      </w:r>
      <w:r w:rsidR="00CC0744">
        <w:t>.</w:t>
      </w:r>
    </w:p>
    <w:p w14:paraId="71985979" w14:textId="77777777" w:rsidR="009611C2" w:rsidRDefault="009611C2" w:rsidP="008667B4">
      <w:r>
        <w:t xml:space="preserve">RF10 – </w:t>
      </w:r>
      <w:r w:rsidRPr="009D1813">
        <w:rPr>
          <w:i/>
        </w:rPr>
        <w:t>Dashboards</w:t>
      </w:r>
      <w:r>
        <w:t xml:space="preserve"> e relatórios de acompanhamento</w:t>
      </w:r>
    </w:p>
    <w:p w14:paraId="56CEA666" w14:textId="35FFF644" w:rsidR="009611C2" w:rsidRDefault="009611C2" w:rsidP="009611C2">
      <w:pPr>
        <w:pStyle w:val="SemEspaamento"/>
        <w:spacing w:line="360" w:lineRule="auto"/>
      </w:pPr>
      <w:r w:rsidRPr="00210BEA">
        <w:t>O sistema deve</w:t>
      </w:r>
      <w:r w:rsidR="00CC0744">
        <w:t>rá</w:t>
      </w:r>
      <w:r w:rsidRPr="00210BEA">
        <w:t xml:space="preserve"> oferecer aos profissionais de saúde acesso a um painel administrativo (</w:t>
      </w:r>
      <w:r w:rsidRPr="00CC0744">
        <w:rPr>
          <w:i/>
        </w:rPr>
        <w:t>dashboard</w:t>
      </w:r>
      <w:r w:rsidRPr="00210BEA">
        <w:t>) que apresente informações em tempo real sobre o processo de doação e coleta de leite materno.</w:t>
      </w:r>
      <w:r w:rsidR="00CC0744">
        <w:t xml:space="preserve"> </w:t>
      </w:r>
      <w:r w:rsidRPr="00210BEA">
        <w:t>Esse painel deve</w:t>
      </w:r>
      <w:r w:rsidR="00CC0744">
        <w:t>rá</w:t>
      </w:r>
      <w:r w:rsidRPr="00210BEA">
        <w:t xml:space="preserve"> incluir:</w:t>
      </w:r>
      <w:r w:rsidR="00CC0744">
        <w:t xml:space="preserve"> n</w:t>
      </w:r>
      <w:r w:rsidRPr="00210BEA">
        <w:t>úmero de doações em andamento, pen</w:t>
      </w:r>
      <w:r w:rsidR="00A82A84">
        <w:t xml:space="preserve">dentes, concluídas e canceladas </w:t>
      </w:r>
      <w:r w:rsidR="00A82A84" w:rsidRPr="00BA7459">
        <w:t>dentro de um determinado período de datas informado pelo usuário</w:t>
      </w:r>
      <w:r w:rsidR="00546662" w:rsidRPr="00BA7459">
        <w:t>;</w:t>
      </w:r>
      <w:r w:rsidR="00546662">
        <w:rPr>
          <w:color w:val="00B050"/>
        </w:rPr>
        <w:t xml:space="preserve"> </w:t>
      </w:r>
      <w:r w:rsidR="002E4337">
        <w:t>agendamentos futuros e</w:t>
      </w:r>
      <w:r w:rsidR="00546662">
        <w:t xml:space="preserve"> </w:t>
      </w:r>
      <w:r w:rsidR="002E4337">
        <w:t>passados; e situação</w:t>
      </w:r>
      <w:r w:rsidRPr="00210BEA">
        <w:t xml:space="preserve"> das doações por região e banco de leite.</w:t>
      </w:r>
    </w:p>
    <w:p w14:paraId="50D278E9" w14:textId="77777777" w:rsidR="009611C2" w:rsidRDefault="009611C2" w:rsidP="009611C2">
      <w:pPr>
        <w:pStyle w:val="SemEspaamento"/>
        <w:spacing w:line="360" w:lineRule="auto"/>
      </w:pPr>
      <w:r>
        <w:t>Essas funcionalidades têm como objetivo apoiar a gestão, análise e tomada de decisões relacionadas ao funcionamento e eficiência da rede de doação.</w:t>
      </w:r>
    </w:p>
    <w:p w14:paraId="53B615E5" w14:textId="235897E6" w:rsidR="00D36034" w:rsidRDefault="00487887" w:rsidP="00BA5131">
      <w:pPr>
        <w:pStyle w:val="SemEspaamento"/>
        <w:spacing w:line="360" w:lineRule="auto"/>
      </w:pPr>
      <w:r>
        <w:t xml:space="preserve">Prioridade: </w:t>
      </w:r>
      <w:r w:rsidR="0019728E" w:rsidRPr="0019728E">
        <w:rPr>
          <w:bCs/>
        </w:rPr>
        <w:t>Baixa</w:t>
      </w:r>
      <w:r>
        <w:t>.</w:t>
      </w:r>
    </w:p>
    <w:p w14:paraId="33BE83CA" w14:textId="77777777" w:rsidR="008F4888" w:rsidRDefault="008F4888" w:rsidP="00BA5131">
      <w:pPr>
        <w:pStyle w:val="SemEspaamento"/>
        <w:spacing w:line="360" w:lineRule="auto"/>
      </w:pPr>
    </w:p>
    <w:p w14:paraId="61732771" w14:textId="04A1045A" w:rsidR="008F4888" w:rsidRDefault="008F4888" w:rsidP="008F4888">
      <w:pPr>
        <w:pStyle w:val="SemEspaamento"/>
        <w:spacing w:line="360" w:lineRule="auto"/>
      </w:pPr>
      <w:r>
        <w:t>RF11 – Atualização dos dados do usuário</w:t>
      </w:r>
    </w:p>
    <w:p w14:paraId="17BC613B" w14:textId="345E63BE" w:rsidR="008F4888" w:rsidRDefault="008F4888" w:rsidP="008F4888">
      <w:pPr>
        <w:pStyle w:val="SemEspaamento"/>
        <w:spacing w:line="360" w:lineRule="auto"/>
      </w:pPr>
      <w:r>
        <w:t>O sistema deverá permitir que qualquer usuário autenticado (doadora, receptora, profissional de saúde) atualize seus dados pessoais e de perfil, incluindo nome, telefone e senha.</w:t>
      </w:r>
    </w:p>
    <w:p w14:paraId="30EAC7FC" w14:textId="0DC94E78" w:rsidR="008F4888" w:rsidRDefault="008F4888" w:rsidP="008F4888">
      <w:pPr>
        <w:pStyle w:val="SemEspaamento"/>
        <w:spacing w:line="360" w:lineRule="auto"/>
      </w:pPr>
      <w:r>
        <w:lastRenderedPageBreak/>
        <w:t xml:space="preserve">A atualização de dados </w:t>
      </w:r>
      <w:r w:rsidR="00020F7A">
        <w:t>pessoais,</w:t>
      </w:r>
      <w:r>
        <w:t xml:space="preserve"> como e-mail e senha, exigirá a confirmação da identidade do usuário por meio de autenticação (reentrada da senha atual).</w:t>
      </w:r>
    </w:p>
    <w:p w14:paraId="3A06E730" w14:textId="428A302B" w:rsidR="008F4888" w:rsidRDefault="008F4888" w:rsidP="008F4888">
      <w:pPr>
        <w:pStyle w:val="SemEspaamento"/>
        <w:spacing w:line="360" w:lineRule="auto"/>
      </w:pPr>
      <w:r>
        <w:t>O sistema deve</w:t>
      </w:r>
      <w:r w:rsidR="006856B7">
        <w:t>rá</w:t>
      </w:r>
      <w:r>
        <w:t xml:space="preserve"> garantir a integridade e a segurança das informações durante o processo de atualização.</w:t>
      </w:r>
    </w:p>
    <w:p w14:paraId="7A2C3A14" w14:textId="35DFF1B5" w:rsidR="008F4888" w:rsidRDefault="008F4888" w:rsidP="008F4888">
      <w:pPr>
        <w:pStyle w:val="SemEspaamento"/>
        <w:spacing w:line="360" w:lineRule="auto"/>
      </w:pPr>
      <w:r>
        <w:t>Prioridade: essencial.</w:t>
      </w:r>
    </w:p>
    <w:p w14:paraId="46784A7B" w14:textId="77777777" w:rsidR="008F4888" w:rsidRDefault="008F4888" w:rsidP="008F4888">
      <w:pPr>
        <w:pStyle w:val="SemEspaamento"/>
        <w:spacing w:line="360" w:lineRule="auto"/>
      </w:pPr>
    </w:p>
    <w:p w14:paraId="4D631D3E" w14:textId="77777777" w:rsidR="008F4888" w:rsidRDefault="008F4888" w:rsidP="008F4888">
      <w:pPr>
        <w:pStyle w:val="SemEspaamento"/>
        <w:spacing w:line="360" w:lineRule="auto"/>
      </w:pPr>
      <w:r>
        <w:t>RF12 – Exclusão de conta e anonimização de dados</w:t>
      </w:r>
    </w:p>
    <w:p w14:paraId="20A92B44" w14:textId="794BB87D" w:rsidR="008F4888" w:rsidRDefault="008F4888" w:rsidP="008F4888">
      <w:pPr>
        <w:pStyle w:val="SemEspaamento"/>
        <w:spacing w:line="360" w:lineRule="auto"/>
      </w:pPr>
      <w:r>
        <w:t>O sistema deverá permitir que o usuário solicite a exclusão da conta.</w:t>
      </w:r>
      <w:r w:rsidR="006856B7">
        <w:t xml:space="preserve"> </w:t>
      </w:r>
      <w:r>
        <w:t>Ao confirmar a e</w:t>
      </w:r>
      <w:r w:rsidR="006856B7">
        <w:t>xclusão, os dados pessoais deverão</w:t>
      </w:r>
      <w:r>
        <w:t xml:space="preserve"> ser anonimizados de acordo com a </w:t>
      </w:r>
      <w:r w:rsidR="006856B7">
        <w:t>LGPD</w:t>
      </w:r>
      <w:r>
        <w:t>, mantendo apenas registros estatísticos ou históricos que não permitam a identificação direta ou indireta da pessoa.</w:t>
      </w:r>
      <w:r w:rsidR="006856B7">
        <w:t xml:space="preserve"> </w:t>
      </w:r>
      <w:r>
        <w:t>A exclusão deverá ser precedida de uma confirmação explícita do usuário e de uma mensagem explicativa sobre os efeitos da exclusão.</w:t>
      </w:r>
    </w:p>
    <w:p w14:paraId="14ED850E" w14:textId="77777777" w:rsidR="008F4888" w:rsidRDefault="008F4888" w:rsidP="008F4888">
      <w:pPr>
        <w:pStyle w:val="SemEspaamento"/>
        <w:spacing w:line="360" w:lineRule="auto"/>
      </w:pPr>
      <w:r>
        <w:t>Prioridade: essencial.</w:t>
      </w:r>
    </w:p>
    <w:p w14:paraId="73438A29" w14:textId="77777777" w:rsidR="00A83DE3" w:rsidRDefault="00A83DE3" w:rsidP="008F4888">
      <w:pPr>
        <w:pStyle w:val="SemEspaamento"/>
        <w:spacing w:line="360" w:lineRule="auto"/>
      </w:pPr>
    </w:p>
    <w:p w14:paraId="2AB8DD4F" w14:textId="77777777" w:rsidR="00A83DE3" w:rsidRDefault="00A83DE3" w:rsidP="00A83DE3">
      <w:pPr>
        <w:pStyle w:val="SemEspaamento"/>
        <w:spacing w:line="360" w:lineRule="auto"/>
      </w:pPr>
      <w:r>
        <w:t>RF13 – Controle de histórico de senhas</w:t>
      </w:r>
    </w:p>
    <w:p w14:paraId="3548BA92" w14:textId="0E30DF1E" w:rsidR="00A83DE3" w:rsidRDefault="00A83DE3" w:rsidP="00A83DE3">
      <w:pPr>
        <w:pStyle w:val="SemEspaamento"/>
        <w:spacing w:line="360" w:lineRule="auto"/>
      </w:pPr>
      <w:r>
        <w:t xml:space="preserve">O sistema deverá manter um histórico das senhas utilizadas por cada usuário, armazenando o </w:t>
      </w:r>
      <w:proofErr w:type="spellStart"/>
      <w:r w:rsidRPr="000E0569">
        <w:rPr>
          <w:i/>
        </w:rPr>
        <w:t>hash</w:t>
      </w:r>
      <w:proofErr w:type="spellEnd"/>
      <w:r w:rsidRPr="000E0569">
        <w:rPr>
          <w:i/>
        </w:rPr>
        <w:t xml:space="preserve"> </w:t>
      </w:r>
      <w:r>
        <w:t>de cada senha junto à data de criação.</w:t>
      </w:r>
      <w:r w:rsidR="000E0569">
        <w:t xml:space="preserve"> </w:t>
      </w:r>
      <w:r>
        <w:t>Durante o processo de redefinição de senha, o sistema deverá verificar se a nova senha já foi utilizada anteriormente. Caso tenha sido, a redefinição será rejeitada, e o usuário deverá informar uma senha diferente.</w:t>
      </w:r>
      <w:r w:rsidR="000E0569">
        <w:t xml:space="preserve"> </w:t>
      </w:r>
      <w:r>
        <w:t>O número de senhas anteriores a serem armazenadas e verificadas poderá ser definido por configuração do sistema (ex.: últimas 3 senhas).</w:t>
      </w:r>
    </w:p>
    <w:p w14:paraId="422A507A" w14:textId="77777777" w:rsidR="00A83DE3" w:rsidRDefault="00A83DE3" w:rsidP="00A83DE3">
      <w:pPr>
        <w:pStyle w:val="SemEspaamento"/>
        <w:spacing w:line="360" w:lineRule="auto"/>
      </w:pPr>
      <w:r>
        <w:t>Prioridade: essencial.</w:t>
      </w:r>
    </w:p>
    <w:p w14:paraId="698C75C1" w14:textId="6C5E3634" w:rsidR="00A83DE3" w:rsidRDefault="00A83DE3" w:rsidP="00A83DE3">
      <w:pPr>
        <w:pStyle w:val="SemEspaamento"/>
        <w:spacing w:line="360" w:lineRule="auto"/>
      </w:pPr>
      <w:r>
        <w:t>Requisito relacionado: RNF05 – Políticas de formação de senhas.</w:t>
      </w:r>
    </w:p>
    <w:p w14:paraId="02CF87F2" w14:textId="77777777" w:rsidR="0071746A" w:rsidRDefault="0071746A" w:rsidP="00A83DE3">
      <w:pPr>
        <w:pStyle w:val="SemEspaamento"/>
        <w:spacing w:line="360" w:lineRule="auto"/>
      </w:pPr>
    </w:p>
    <w:p w14:paraId="0A43F77E" w14:textId="43C69149" w:rsidR="0071746A" w:rsidRDefault="0071746A" w:rsidP="0071746A">
      <w:pPr>
        <w:pStyle w:val="SemEspaamento"/>
        <w:spacing w:line="360" w:lineRule="auto"/>
      </w:pPr>
      <w:r>
        <w:t>RF14 – Acesso ao painel da doadora</w:t>
      </w:r>
    </w:p>
    <w:p w14:paraId="2DA17F30" w14:textId="5AC1B768" w:rsidR="0071746A" w:rsidRDefault="0071746A" w:rsidP="0071746A">
      <w:pPr>
        <w:pStyle w:val="SemEspaamento"/>
        <w:spacing w:line="360" w:lineRule="auto"/>
      </w:pPr>
      <w:r>
        <w:t>O sistema deverá disponibilizar à usuária doadora um painel exclusivo, onde será possível visualizar:</w:t>
      </w:r>
    </w:p>
    <w:p w14:paraId="38580512" w14:textId="54A60020" w:rsidR="0071746A" w:rsidRDefault="0071746A" w:rsidP="0071746A">
      <w:pPr>
        <w:pStyle w:val="SemEspaamento"/>
        <w:spacing w:line="360" w:lineRule="auto"/>
      </w:pPr>
      <w:r>
        <w:t>Suas doações anteriores com data, quantidade e status (pendente, agendada, concluída, cancelada);</w:t>
      </w:r>
    </w:p>
    <w:p w14:paraId="00523144" w14:textId="12E2DD56" w:rsidR="0071746A" w:rsidRDefault="0071746A" w:rsidP="0071746A">
      <w:pPr>
        <w:pStyle w:val="SemEspaamento"/>
        <w:spacing w:line="360" w:lineRule="auto"/>
      </w:pPr>
      <w:r>
        <w:t>Agendamentos de coleta futuros e passados;</w:t>
      </w:r>
    </w:p>
    <w:p w14:paraId="6C42197E" w14:textId="0301F30F" w:rsidR="0071746A" w:rsidRDefault="0071746A" w:rsidP="0071746A">
      <w:pPr>
        <w:pStyle w:val="SemEspaamento"/>
        <w:spacing w:line="360" w:lineRule="auto"/>
      </w:pPr>
      <w:r>
        <w:t>Informações do banco de leite ao qual está vinculada;</w:t>
      </w:r>
    </w:p>
    <w:p w14:paraId="53868E2D" w14:textId="77777777" w:rsidR="0071746A" w:rsidRDefault="0071746A" w:rsidP="0071746A">
      <w:pPr>
        <w:pStyle w:val="SemEspaamento"/>
        <w:spacing w:line="360" w:lineRule="auto"/>
      </w:pPr>
      <w:r>
        <w:t>Prioridade: essencial</w:t>
      </w:r>
    </w:p>
    <w:p w14:paraId="664AFB11" w14:textId="14F9F05B" w:rsidR="0071746A" w:rsidRDefault="0071746A" w:rsidP="0071746A">
      <w:pPr>
        <w:pStyle w:val="SemEspaamento"/>
        <w:spacing w:line="360" w:lineRule="auto"/>
      </w:pPr>
      <w:r>
        <w:t>Requisito relacionado: RF05, RF06, RF09</w:t>
      </w:r>
    </w:p>
    <w:p w14:paraId="77A80EAE" w14:textId="77777777" w:rsidR="0019728E" w:rsidRDefault="0019728E" w:rsidP="0071746A">
      <w:pPr>
        <w:pStyle w:val="SemEspaamento"/>
        <w:spacing w:line="360" w:lineRule="auto"/>
      </w:pPr>
    </w:p>
    <w:p w14:paraId="72B27DA5" w14:textId="77777777" w:rsidR="0071746A" w:rsidRDefault="0071746A" w:rsidP="0071746A">
      <w:pPr>
        <w:pStyle w:val="SemEspaamento"/>
        <w:spacing w:line="360" w:lineRule="auto"/>
      </w:pPr>
      <w:r>
        <w:lastRenderedPageBreak/>
        <w:t>RF15 – Registro de nova doação</w:t>
      </w:r>
    </w:p>
    <w:p w14:paraId="294E8E80" w14:textId="11D20D5D" w:rsidR="0071746A" w:rsidRDefault="0071746A" w:rsidP="0071746A">
      <w:pPr>
        <w:pStyle w:val="SemEspaamento"/>
        <w:spacing w:line="360" w:lineRule="auto"/>
      </w:pPr>
      <w:r>
        <w:t>Após a coleta de leite materno, a doadora deverá poder visualizar no sistema um registro da doação realizada, contendo:</w:t>
      </w:r>
    </w:p>
    <w:p w14:paraId="133D0623" w14:textId="059A76F3" w:rsidR="0071746A" w:rsidRDefault="0071746A" w:rsidP="0071746A">
      <w:pPr>
        <w:pStyle w:val="SemEspaamento"/>
        <w:numPr>
          <w:ilvl w:val="0"/>
          <w:numId w:val="34"/>
        </w:numPr>
        <w:spacing w:line="360" w:lineRule="auto"/>
      </w:pPr>
      <w:r>
        <w:t>Data e hora da coleta;</w:t>
      </w:r>
    </w:p>
    <w:p w14:paraId="40550183" w14:textId="61D3636F" w:rsidR="0071746A" w:rsidRDefault="0071746A" w:rsidP="0071746A">
      <w:pPr>
        <w:pStyle w:val="SemEspaamento"/>
        <w:numPr>
          <w:ilvl w:val="0"/>
          <w:numId w:val="34"/>
        </w:numPr>
        <w:spacing w:line="360" w:lineRule="auto"/>
      </w:pPr>
      <w:r>
        <w:t>Quantidade coletada;</w:t>
      </w:r>
    </w:p>
    <w:p w14:paraId="4A78F336" w14:textId="2A5D8C12" w:rsidR="0071746A" w:rsidRDefault="0071746A" w:rsidP="0071746A">
      <w:pPr>
        <w:pStyle w:val="SemEspaamento"/>
        <w:numPr>
          <w:ilvl w:val="0"/>
          <w:numId w:val="34"/>
        </w:numPr>
        <w:spacing w:line="360" w:lineRule="auto"/>
      </w:pPr>
      <w:r>
        <w:t>Banco de leite responsável;</w:t>
      </w:r>
    </w:p>
    <w:p w14:paraId="20678076" w14:textId="00FDF99C" w:rsidR="0071746A" w:rsidRDefault="0071746A" w:rsidP="0071746A">
      <w:pPr>
        <w:pStyle w:val="SemEspaamento"/>
        <w:numPr>
          <w:ilvl w:val="0"/>
          <w:numId w:val="34"/>
        </w:numPr>
        <w:spacing w:line="360" w:lineRule="auto"/>
      </w:pPr>
      <w:r>
        <w:t>Status da doação.</w:t>
      </w:r>
    </w:p>
    <w:p w14:paraId="5402A9AA" w14:textId="03B2E4BE" w:rsidR="0071746A" w:rsidRDefault="0071746A" w:rsidP="0071746A">
      <w:pPr>
        <w:pStyle w:val="SemEspaamento"/>
        <w:spacing w:line="360" w:lineRule="auto"/>
      </w:pPr>
      <w:r>
        <w:t>Esse registro poderá ser gerado automaticamente pelo sistema após a confirmação da coleta pelo profissional de saúde.</w:t>
      </w:r>
    </w:p>
    <w:p w14:paraId="0533BAC6" w14:textId="77777777" w:rsidR="0071746A" w:rsidRDefault="0071746A" w:rsidP="0071746A">
      <w:pPr>
        <w:pStyle w:val="SemEspaamento"/>
        <w:spacing w:line="360" w:lineRule="auto"/>
      </w:pPr>
      <w:r>
        <w:t>Prioridade: essencial</w:t>
      </w:r>
    </w:p>
    <w:p w14:paraId="40035B96" w14:textId="2C90F381" w:rsidR="0071746A" w:rsidRDefault="0071746A" w:rsidP="0071746A">
      <w:pPr>
        <w:pStyle w:val="SemEspaamento"/>
        <w:spacing w:line="360" w:lineRule="auto"/>
      </w:pPr>
      <w:r>
        <w:t>Requisito relacionado: RF09</w:t>
      </w:r>
    </w:p>
    <w:p w14:paraId="34E00056" w14:textId="77777777" w:rsidR="0071746A" w:rsidRDefault="0071746A" w:rsidP="0071746A">
      <w:pPr>
        <w:pStyle w:val="SemEspaamento"/>
        <w:spacing w:line="360" w:lineRule="auto"/>
      </w:pPr>
    </w:p>
    <w:p w14:paraId="22EA08F3" w14:textId="77777777" w:rsidR="0071746A" w:rsidRDefault="0071746A" w:rsidP="0071746A">
      <w:pPr>
        <w:pStyle w:val="SemEspaamento"/>
        <w:spacing w:line="360" w:lineRule="auto"/>
      </w:pPr>
      <w:r>
        <w:t>RF16 – Gerenciamento de disponibilidade para doação</w:t>
      </w:r>
    </w:p>
    <w:p w14:paraId="7135307E" w14:textId="19761AA9" w:rsidR="0071746A" w:rsidRDefault="0071746A" w:rsidP="0071746A">
      <w:pPr>
        <w:pStyle w:val="SemEspaamento"/>
        <w:spacing w:line="360" w:lineRule="auto"/>
      </w:pPr>
      <w:r>
        <w:t>A doadora poderá atualizar o agendamento já feito, informando:</w:t>
      </w:r>
    </w:p>
    <w:p w14:paraId="047E1ACB" w14:textId="64D960DD" w:rsidR="0071746A" w:rsidRDefault="0071746A" w:rsidP="0071746A">
      <w:pPr>
        <w:pStyle w:val="SemEspaamento"/>
        <w:numPr>
          <w:ilvl w:val="0"/>
          <w:numId w:val="35"/>
        </w:numPr>
        <w:spacing w:line="360" w:lineRule="auto"/>
      </w:pPr>
      <w:r>
        <w:t>Nova data e hora para a coleta.</w:t>
      </w:r>
    </w:p>
    <w:p w14:paraId="5F51BE65" w14:textId="3E01C6E4" w:rsidR="0071746A" w:rsidRDefault="0019728E" w:rsidP="0071746A">
      <w:pPr>
        <w:pStyle w:val="SemEspaamento"/>
        <w:spacing w:line="360" w:lineRule="auto"/>
      </w:pPr>
      <w:r>
        <w:t>Essa informação auxiliará</w:t>
      </w:r>
      <w:r w:rsidR="0071746A">
        <w:t xml:space="preserve"> na organização dos agendamentos por parte do banco de leite.</w:t>
      </w:r>
    </w:p>
    <w:p w14:paraId="5E020587" w14:textId="77777777" w:rsidR="0071746A" w:rsidRDefault="0071746A" w:rsidP="0071746A">
      <w:pPr>
        <w:pStyle w:val="SemEspaamento"/>
        <w:spacing w:line="360" w:lineRule="auto"/>
      </w:pPr>
      <w:r>
        <w:t>Prioridade: importante</w:t>
      </w:r>
    </w:p>
    <w:p w14:paraId="25ABAA98" w14:textId="0E9AE7E9" w:rsidR="0071746A" w:rsidRDefault="0071746A" w:rsidP="0071746A">
      <w:pPr>
        <w:pStyle w:val="SemEspaamento"/>
        <w:spacing w:line="360" w:lineRule="auto"/>
      </w:pPr>
      <w:r>
        <w:t>Requisito relacionado: RF06</w:t>
      </w:r>
    </w:p>
    <w:p w14:paraId="123807F8" w14:textId="77777777" w:rsidR="0071746A" w:rsidRDefault="0071746A" w:rsidP="0071746A">
      <w:pPr>
        <w:pStyle w:val="SemEspaamento"/>
        <w:spacing w:line="360" w:lineRule="auto"/>
      </w:pPr>
    </w:p>
    <w:p w14:paraId="4582563C" w14:textId="4EA39B80" w:rsidR="0071746A" w:rsidRDefault="0071746A" w:rsidP="0071746A">
      <w:pPr>
        <w:pStyle w:val="SemEspaamento"/>
        <w:spacing w:line="360" w:lineRule="auto"/>
      </w:pPr>
      <w:r>
        <w:t xml:space="preserve">RF17 – Acesso a </w:t>
      </w:r>
      <w:proofErr w:type="spellStart"/>
      <w:r w:rsidR="004A63F6">
        <w:t>conteúdo</w:t>
      </w:r>
      <w:r w:rsidR="00F05C66">
        <w:t>s</w:t>
      </w:r>
      <w:proofErr w:type="spellEnd"/>
      <w:r>
        <w:t xml:space="preserve"> e orientações</w:t>
      </w:r>
    </w:p>
    <w:p w14:paraId="2789D79D" w14:textId="1101B120" w:rsidR="0071746A" w:rsidRDefault="0071746A" w:rsidP="0071746A">
      <w:pPr>
        <w:pStyle w:val="SemEspaamento"/>
        <w:spacing w:line="360" w:lineRule="auto"/>
      </w:pPr>
      <w:r>
        <w:t>O painel da doadora deverá oferecer acesso rápido aos conteúdos educativos sobre:</w:t>
      </w:r>
    </w:p>
    <w:p w14:paraId="10810CC4" w14:textId="08F4C4C3" w:rsidR="0071746A" w:rsidRDefault="0071746A" w:rsidP="0071746A">
      <w:pPr>
        <w:pStyle w:val="SemEspaamento"/>
        <w:spacing w:line="360" w:lineRule="auto"/>
      </w:pPr>
      <w:r>
        <w:t>Coleta adequada;</w:t>
      </w:r>
    </w:p>
    <w:p w14:paraId="65E56AEB" w14:textId="1EB7EB37" w:rsidR="0071746A" w:rsidRDefault="0071746A" w:rsidP="0071746A">
      <w:pPr>
        <w:pStyle w:val="SemEspaamento"/>
        <w:numPr>
          <w:ilvl w:val="0"/>
          <w:numId w:val="35"/>
        </w:numPr>
        <w:spacing w:line="360" w:lineRule="auto"/>
      </w:pPr>
      <w:r>
        <w:t>Tecnica de coleta e Armazenamento do leite materno;</w:t>
      </w:r>
    </w:p>
    <w:p w14:paraId="16397BDC" w14:textId="22B832C6" w:rsidR="0071746A" w:rsidRDefault="0071746A" w:rsidP="0071746A">
      <w:pPr>
        <w:pStyle w:val="SemEspaamento"/>
        <w:numPr>
          <w:ilvl w:val="0"/>
          <w:numId w:val="35"/>
        </w:numPr>
        <w:spacing w:line="360" w:lineRule="auto"/>
      </w:pPr>
      <w:r w:rsidRPr="0071746A">
        <w:rPr>
          <w:bCs/>
        </w:rPr>
        <w:t>Cuidados com a Saúde da Mulher e da Criança</w:t>
      </w:r>
      <w:r>
        <w:t>;</w:t>
      </w:r>
    </w:p>
    <w:p w14:paraId="6A1CCBB1" w14:textId="3656D0F1" w:rsidR="0071746A" w:rsidRDefault="0071746A" w:rsidP="0071746A">
      <w:pPr>
        <w:pStyle w:val="SemEspaamento"/>
        <w:numPr>
          <w:ilvl w:val="0"/>
          <w:numId w:val="35"/>
        </w:numPr>
        <w:spacing w:line="360" w:lineRule="auto"/>
      </w:pPr>
      <w:r>
        <w:rPr>
          <w:bCs/>
        </w:rPr>
        <w:t>In</w:t>
      </w:r>
      <w:r w:rsidRPr="0071746A">
        <w:rPr>
          <w:bCs/>
        </w:rPr>
        <w:t>centivo e Conscientização</w:t>
      </w:r>
      <w:r>
        <w:t>.</w:t>
      </w:r>
    </w:p>
    <w:p w14:paraId="6DBF2415" w14:textId="77777777" w:rsidR="0071746A" w:rsidRDefault="0071746A" w:rsidP="0071746A">
      <w:pPr>
        <w:pStyle w:val="SemEspaamento"/>
        <w:spacing w:line="360" w:lineRule="auto"/>
      </w:pPr>
      <w:r>
        <w:t>Prioridade: essencial</w:t>
      </w:r>
    </w:p>
    <w:p w14:paraId="4786F717" w14:textId="58D83137" w:rsidR="0071746A" w:rsidRDefault="0071746A" w:rsidP="0071746A">
      <w:pPr>
        <w:pStyle w:val="SemEspaamento"/>
        <w:spacing w:line="360" w:lineRule="auto"/>
      </w:pPr>
      <w:r>
        <w:t>Requisito relacionado: RF07</w:t>
      </w:r>
    </w:p>
    <w:p w14:paraId="6CDC9B56" w14:textId="58C484E0" w:rsidR="008F4888" w:rsidRDefault="008F4888" w:rsidP="008F4888">
      <w:pPr>
        <w:pStyle w:val="SemEspaamento"/>
        <w:spacing w:line="360" w:lineRule="auto"/>
      </w:pPr>
    </w:p>
    <w:p w14:paraId="3009F2DE" w14:textId="77777777" w:rsidR="0071746A" w:rsidRDefault="0071746A" w:rsidP="008667B4">
      <w:pPr>
        <w:pStyle w:val="Ttulo3"/>
      </w:pPr>
      <w:bookmarkStart w:id="32" w:name="_Toc199351296"/>
    </w:p>
    <w:p w14:paraId="4150F1C4" w14:textId="3B9A7868" w:rsidR="00555C7B" w:rsidRDefault="00A54773" w:rsidP="008667B4">
      <w:pPr>
        <w:pStyle w:val="Ttulo3"/>
      </w:pPr>
      <w:r>
        <w:t>5.</w:t>
      </w:r>
      <w:r w:rsidR="00E8236D">
        <w:t>1</w:t>
      </w:r>
      <w:r>
        <w:t>.2 Req</w:t>
      </w:r>
      <w:r w:rsidR="006264E6">
        <w:t xml:space="preserve">uisitos </w:t>
      </w:r>
      <w:r w:rsidR="00FE0AAE">
        <w:t>N</w:t>
      </w:r>
      <w:r w:rsidR="006264E6">
        <w:t>ão F</w:t>
      </w:r>
      <w:r>
        <w:t>uncionais</w:t>
      </w:r>
      <w:bookmarkEnd w:id="31"/>
      <w:bookmarkEnd w:id="32"/>
    </w:p>
    <w:p w14:paraId="767ECF2A" w14:textId="4CAE783D" w:rsidR="00131381" w:rsidRPr="008012EB" w:rsidRDefault="00131381" w:rsidP="008667B4">
      <w:pPr>
        <w:rPr>
          <w:color w:val="FF0000"/>
        </w:rPr>
      </w:pPr>
      <w:bookmarkStart w:id="33" w:name="_Toc192060096"/>
      <w:r w:rsidRPr="00FA666E">
        <w:t>Os requisitos não funcionais definem as propriedades e restrições do sistema, garantindo aspectos como desempenho, segurança e usabilidade. Esses requisitos são essenciais para a qualidade da aplicação</w:t>
      </w:r>
      <w:r w:rsidR="00B53516">
        <w:t xml:space="preserve"> e sua aceitação pelos usuários (</w:t>
      </w:r>
      <w:proofErr w:type="spellStart"/>
      <w:r w:rsidRPr="008012EB">
        <w:t>Sommerville</w:t>
      </w:r>
      <w:proofErr w:type="spellEnd"/>
      <w:r w:rsidRPr="008012EB">
        <w:t>,</w:t>
      </w:r>
      <w:r w:rsidR="00B53516" w:rsidRPr="008012EB">
        <w:t xml:space="preserve"> </w:t>
      </w:r>
      <w:r w:rsidR="00F7602F" w:rsidRPr="008012EB">
        <w:t>2019</w:t>
      </w:r>
      <w:r w:rsidRPr="008012EB">
        <w:t>).</w:t>
      </w:r>
    </w:p>
    <w:p w14:paraId="15869A7E" w14:textId="1230FB58" w:rsidR="005824CB" w:rsidRPr="00FA666E" w:rsidRDefault="00131381" w:rsidP="008667B4">
      <w:r w:rsidRPr="00FA666E">
        <w:t>A seguir, são listados os principais requi</w:t>
      </w:r>
      <w:r w:rsidR="00D54D8B">
        <w:t xml:space="preserve">sitos não funcionais do sistema de software </w:t>
      </w:r>
      <w:proofErr w:type="spellStart"/>
      <w:r w:rsidR="00D54D8B">
        <w:t>Donate</w:t>
      </w:r>
      <w:proofErr w:type="spellEnd"/>
      <w:r w:rsidR="00D54D8B">
        <w:t>.</w:t>
      </w:r>
    </w:p>
    <w:p w14:paraId="67E1921D" w14:textId="77777777" w:rsidR="00555C7B" w:rsidRDefault="00A54773" w:rsidP="008667B4">
      <w:r>
        <w:t>5.</w:t>
      </w:r>
      <w:r w:rsidR="00E8236D">
        <w:t>1</w:t>
      </w:r>
      <w:r>
        <w:t xml:space="preserve">.2.1 Requisitos de </w:t>
      </w:r>
      <w:r w:rsidR="006264E6">
        <w:t>P</w:t>
      </w:r>
      <w:r>
        <w:t>roduto</w:t>
      </w:r>
    </w:p>
    <w:p w14:paraId="5282063F" w14:textId="77777777" w:rsidR="00820EFA" w:rsidRDefault="00820EFA" w:rsidP="008667B4">
      <w:r>
        <w:t>a) Requisitos de Eficiência</w:t>
      </w:r>
    </w:p>
    <w:p w14:paraId="61368F21" w14:textId="77777777" w:rsidR="00820EFA" w:rsidRDefault="00820EFA" w:rsidP="00820EFA">
      <w:pPr>
        <w:pStyle w:val="SemEspaamento"/>
      </w:pPr>
      <w:r>
        <w:t>RNF01 – Tempo de resposta</w:t>
      </w:r>
    </w:p>
    <w:p w14:paraId="051DC294" w14:textId="77777777" w:rsidR="00820EFA" w:rsidRDefault="00820EFA" w:rsidP="00820EFA">
      <w:pPr>
        <w:pStyle w:val="SemEspaamento"/>
        <w:tabs>
          <w:tab w:val="left" w:pos="912"/>
        </w:tabs>
      </w:pPr>
      <w:r>
        <w:tab/>
      </w:r>
    </w:p>
    <w:p w14:paraId="61BE5638" w14:textId="413A41EC" w:rsidR="00820EFA" w:rsidRPr="00881EAE" w:rsidRDefault="00820EFA" w:rsidP="002F6214">
      <w:pPr>
        <w:pStyle w:val="SemEspaamento"/>
        <w:spacing w:line="360" w:lineRule="auto"/>
        <w:rPr>
          <w:b/>
        </w:rPr>
      </w:pPr>
      <w:r>
        <w:t xml:space="preserve">O sistema deve processar as requisições de cadastro, </w:t>
      </w:r>
      <w:r w:rsidR="002F6214">
        <w:t>atualização</w:t>
      </w:r>
      <w:r>
        <w:t xml:space="preserve"> e regis</w:t>
      </w:r>
      <w:r w:rsidR="00881EAE">
        <w:t>tros de doação em até 2 s.</w:t>
      </w:r>
    </w:p>
    <w:p w14:paraId="2CF29EE4" w14:textId="77777777" w:rsidR="00936D3D" w:rsidRDefault="00936D3D" w:rsidP="008667B4">
      <w:r>
        <w:t>Prioridade: essencial.</w:t>
      </w:r>
    </w:p>
    <w:p w14:paraId="5DFE93DC" w14:textId="77777777" w:rsidR="00820EFA" w:rsidRDefault="00820EFA" w:rsidP="00820EFA">
      <w:pPr>
        <w:pStyle w:val="SemEspaamento"/>
      </w:pPr>
    </w:p>
    <w:p w14:paraId="0A7B3FE2" w14:textId="77777777" w:rsidR="00820EFA" w:rsidRDefault="00820EFA" w:rsidP="00820EFA">
      <w:pPr>
        <w:pStyle w:val="SemEspaamento"/>
      </w:pPr>
      <w:r>
        <w:t>RNF02 – Escalabilidade</w:t>
      </w:r>
    </w:p>
    <w:p w14:paraId="354E763A" w14:textId="77777777" w:rsidR="00820EFA" w:rsidRDefault="00820EFA" w:rsidP="00820EFA">
      <w:pPr>
        <w:pStyle w:val="SemEspaamento"/>
      </w:pPr>
    </w:p>
    <w:p w14:paraId="1E1A6098" w14:textId="1E88280A" w:rsidR="00820EFA" w:rsidRDefault="00820EFA" w:rsidP="00881EAE">
      <w:pPr>
        <w:pStyle w:val="SemEspaamento"/>
        <w:spacing w:line="360" w:lineRule="auto"/>
      </w:pPr>
      <w:r>
        <w:t xml:space="preserve"> O s</w:t>
      </w:r>
      <w:r w:rsidRPr="00D066DB">
        <w:t>istema deve</w:t>
      </w:r>
      <w:r w:rsidR="00DA227F">
        <w:t>rá</w:t>
      </w:r>
      <w:r w:rsidRPr="00D066DB">
        <w:t xml:space="preserve"> ser capaz de suportar um aumento no número de usuários</w:t>
      </w:r>
      <w:r w:rsidR="00881EAE">
        <w:t xml:space="preserve"> sem comprometer seu desempenho quanto ao tempo de resposta ao usuário.</w:t>
      </w:r>
    </w:p>
    <w:p w14:paraId="06502447" w14:textId="77777777" w:rsidR="00936D3D" w:rsidRDefault="00936D3D" w:rsidP="008667B4">
      <w:r>
        <w:t>Prioridade: essencial.</w:t>
      </w:r>
    </w:p>
    <w:p w14:paraId="7A5406F3" w14:textId="77777777" w:rsidR="00820EFA" w:rsidRDefault="00820EFA" w:rsidP="008667B4">
      <w:r>
        <w:t>b) Requisitos de Segurança (confiabilidade, disponibilidade, autenticidade e integridade)</w:t>
      </w:r>
    </w:p>
    <w:p w14:paraId="049B89A6" w14:textId="77777777" w:rsidR="00820EFA" w:rsidRDefault="00820EFA" w:rsidP="00820EFA">
      <w:pPr>
        <w:pStyle w:val="SemEspaamento"/>
      </w:pPr>
      <w:r>
        <w:t>RNF03 – Confiabilidade e disponibilidade</w:t>
      </w:r>
    </w:p>
    <w:p w14:paraId="5DFC5209" w14:textId="7EE61DF0" w:rsidR="00820EFA" w:rsidRDefault="00820EFA" w:rsidP="008667B4">
      <w:r>
        <w:t>O sistema deve</w:t>
      </w:r>
      <w:r w:rsidR="00DA227F">
        <w:t>rá</w:t>
      </w:r>
      <w:r>
        <w:t xml:space="preserve"> estar disponível pelo menos 99% do tempo, garantindo funcionamento contínuo e minimizando períodos de inatividade.</w:t>
      </w:r>
    </w:p>
    <w:p w14:paraId="1CE9E803" w14:textId="77777777" w:rsidR="00936D3D" w:rsidRDefault="00936D3D" w:rsidP="008667B4">
      <w:r>
        <w:t>Prioridade: essencial.</w:t>
      </w:r>
    </w:p>
    <w:p w14:paraId="5C14AD48" w14:textId="77777777" w:rsidR="00A83DE3" w:rsidRDefault="00A83DE3" w:rsidP="008667B4">
      <w:r>
        <w:t>RNF04 – Autenticidade e proteção de dados</w:t>
      </w:r>
    </w:p>
    <w:p w14:paraId="2D0A16B6" w14:textId="77777777" w:rsidR="00A83DE3" w:rsidRDefault="00A83DE3" w:rsidP="008667B4">
      <w:r>
        <w:t>O sistema deverá utilizar o protocolo seguro HTTPS para garantir a transmissão segura dos dados entre cliente e servidor.</w:t>
      </w:r>
    </w:p>
    <w:p w14:paraId="1851CFEA" w14:textId="558D34AD" w:rsidR="00A83DE3" w:rsidRDefault="00A83DE3" w:rsidP="008667B4">
      <w:r>
        <w:lastRenderedPageBreak/>
        <w:t xml:space="preserve">As senhas dos usuários deverão ser armazenadas de forma criptografada utilizando a técnica </w:t>
      </w:r>
      <w:proofErr w:type="spellStart"/>
      <w:r w:rsidRPr="00FD766D">
        <w:rPr>
          <w:i/>
        </w:rPr>
        <w:t>bcrypt</w:t>
      </w:r>
      <w:proofErr w:type="spellEnd"/>
      <w:r w:rsidR="005E09AC">
        <w:rPr>
          <w:i/>
        </w:rPr>
        <w:t xml:space="preserve"> e </w:t>
      </w:r>
      <w:proofErr w:type="spellStart"/>
      <w:r w:rsidR="005E09AC">
        <w:rPr>
          <w:i/>
        </w:rPr>
        <w:t>JwtToken</w:t>
      </w:r>
      <w:proofErr w:type="spellEnd"/>
      <w:r>
        <w:t xml:space="preserve">, assegurando a proteção contra acessos não autorizados e vazamentos de dados </w:t>
      </w:r>
      <w:r w:rsidR="00FD766D">
        <w:t>pessoais</w:t>
      </w:r>
      <w:r>
        <w:t>.</w:t>
      </w:r>
    </w:p>
    <w:p w14:paraId="0E898E6E" w14:textId="77777777" w:rsidR="00A83DE3" w:rsidRDefault="00A83DE3" w:rsidP="008667B4">
      <w:r>
        <w:t>Prioridade: essencial.</w:t>
      </w:r>
    </w:p>
    <w:p w14:paraId="357B0542" w14:textId="038E8B7B" w:rsidR="00820EFA" w:rsidRDefault="00820EFA" w:rsidP="008667B4">
      <w:r>
        <w:t xml:space="preserve">RNF05 – Políticas de </w:t>
      </w:r>
      <w:r w:rsidR="0039284C">
        <w:t>f</w:t>
      </w:r>
      <w:r>
        <w:t xml:space="preserve">ormação de </w:t>
      </w:r>
      <w:r w:rsidR="0039284C">
        <w:t>s</w:t>
      </w:r>
      <w:r>
        <w:t>enhas</w:t>
      </w:r>
    </w:p>
    <w:p w14:paraId="4B858AC5" w14:textId="77777777" w:rsidR="00820EFA" w:rsidRDefault="00820EFA" w:rsidP="008667B4">
      <w:r>
        <w:t>O sistema deve implementar políticas de segurança para a criação de senhas, a fim de aumentar a proteção das contas dos usuários. As regras mínimas incluem:</w:t>
      </w:r>
    </w:p>
    <w:p w14:paraId="5D298094" w14:textId="16BEA202" w:rsidR="00820EFA" w:rsidRDefault="0039284C" w:rsidP="008667B4">
      <w:pPr>
        <w:pStyle w:val="PargrafodaLista"/>
        <w:numPr>
          <w:ilvl w:val="0"/>
          <w:numId w:val="21"/>
        </w:numPr>
      </w:pPr>
      <w:r>
        <w:t>m</w:t>
      </w:r>
      <w:r w:rsidR="00820EFA">
        <w:t>ínimo de 8 caracteres;</w:t>
      </w:r>
    </w:p>
    <w:p w14:paraId="1C36A5E1" w14:textId="72CC99E6" w:rsidR="00820EFA" w:rsidRDefault="0039284C" w:rsidP="008667B4">
      <w:pPr>
        <w:pStyle w:val="PargrafodaLista"/>
        <w:numPr>
          <w:ilvl w:val="0"/>
          <w:numId w:val="21"/>
        </w:numPr>
      </w:pPr>
      <w:r>
        <w:t>p</w:t>
      </w:r>
      <w:r w:rsidR="00820EFA">
        <w:t>elo menos uma letra maiúscula, uma letra minúscula, um número e um caractere especial;</w:t>
      </w:r>
    </w:p>
    <w:p w14:paraId="08F98498" w14:textId="748D11FC" w:rsidR="00A83DE3" w:rsidRPr="00A83DE3" w:rsidRDefault="00642503" w:rsidP="008667B4">
      <w:pPr>
        <w:pStyle w:val="PargrafodaLista"/>
        <w:numPr>
          <w:ilvl w:val="0"/>
          <w:numId w:val="21"/>
        </w:numPr>
      </w:pPr>
      <w:r>
        <w:t>i</w:t>
      </w:r>
      <w:r w:rsidR="00A83DE3" w:rsidRPr="00A83DE3">
        <w:t>mpedimento de reutilização de senhas anteriores em redefinições de senha.</w:t>
      </w:r>
    </w:p>
    <w:p w14:paraId="6760797B" w14:textId="58A7276B" w:rsidR="00A83DE3" w:rsidRPr="00A83DE3" w:rsidRDefault="00A83DE3" w:rsidP="008667B4">
      <w:pPr>
        <w:pStyle w:val="PargrafodaLista"/>
      </w:pPr>
      <w:r w:rsidRPr="00A83DE3">
        <w:t>Para cumprir o item c), o sistema deverá manter um histórico das senhas anteriores com a data de criação, registrando de forma segura (</w:t>
      </w:r>
      <w:proofErr w:type="spellStart"/>
      <w:r w:rsidRPr="00642503">
        <w:rPr>
          <w:i/>
        </w:rPr>
        <w:t>hash</w:t>
      </w:r>
      <w:proofErr w:type="spellEnd"/>
      <w:r w:rsidRPr="00A83DE3">
        <w:t xml:space="preserve"> com </w:t>
      </w:r>
      <w:proofErr w:type="spellStart"/>
      <w:r w:rsidRPr="00642503">
        <w:rPr>
          <w:i/>
        </w:rPr>
        <w:t>bcrypt</w:t>
      </w:r>
      <w:proofErr w:type="spellEnd"/>
      <w:r w:rsidRPr="00A83DE3">
        <w:t>). Esse controle deve ser implementado conforme um requisito funcional específico.</w:t>
      </w:r>
    </w:p>
    <w:p w14:paraId="79869066" w14:textId="77777777" w:rsidR="00820EFA" w:rsidRDefault="00820EFA" w:rsidP="008667B4">
      <w:r>
        <w:t>Essas medidas têm como objetivo reduzir riscos de acesso não autorizado e promover boas práticas de segurança.</w:t>
      </w:r>
    </w:p>
    <w:p w14:paraId="3A5E8B9F" w14:textId="4AC00184" w:rsidR="00820EFA" w:rsidRPr="001A57FA" w:rsidRDefault="00820EFA" w:rsidP="008667B4">
      <w:r>
        <w:t xml:space="preserve">Prioridade: </w:t>
      </w:r>
      <w:r w:rsidR="001033B6">
        <w:t>e</w:t>
      </w:r>
      <w:r>
        <w:t>ssencial</w:t>
      </w:r>
      <w:r w:rsidR="00936D3D">
        <w:t>.</w:t>
      </w:r>
    </w:p>
    <w:p w14:paraId="3D723377" w14:textId="77777777" w:rsidR="00820EFA" w:rsidRDefault="00820EFA" w:rsidP="008667B4">
      <w:r>
        <w:t>c) Requisitos de Portabilidade</w:t>
      </w:r>
    </w:p>
    <w:p w14:paraId="1D6C2EA1" w14:textId="1A2C6E80" w:rsidR="00820EFA" w:rsidRDefault="00820EFA" w:rsidP="008667B4">
      <w:r>
        <w:t>RNF0</w:t>
      </w:r>
      <w:r w:rsidR="00A83DE3">
        <w:t>6</w:t>
      </w:r>
      <w:r>
        <w:t xml:space="preserve"> – Compatibilidade</w:t>
      </w:r>
    </w:p>
    <w:p w14:paraId="5A459580" w14:textId="02557D73" w:rsidR="00820EFA" w:rsidRDefault="001033B6" w:rsidP="008667B4">
      <w:r>
        <w:t xml:space="preserve">O sistema deverá </w:t>
      </w:r>
      <w:r w:rsidR="00820EFA">
        <w:t>ser compatível com os principais navegadores modernos, garantindo uma experiência consistente e funcional para todos os usuários. A compatibilidade mínima deve abranger:</w:t>
      </w:r>
    </w:p>
    <w:p w14:paraId="05A147F6" w14:textId="77777777" w:rsidR="005A5352" w:rsidRDefault="00820EFA" w:rsidP="008667B4">
      <w:pPr>
        <w:pStyle w:val="PargrafodaLista"/>
        <w:numPr>
          <w:ilvl w:val="0"/>
          <w:numId w:val="29"/>
        </w:numPr>
      </w:pPr>
      <w:r>
        <w:t>Google Chrome: versão 90 ou superior</w:t>
      </w:r>
      <w:r w:rsidR="00443443">
        <w:t>;</w:t>
      </w:r>
    </w:p>
    <w:p w14:paraId="25EDEDF9" w14:textId="3EA7E5AE" w:rsidR="00820EFA" w:rsidRDefault="00820EFA" w:rsidP="008667B4">
      <w:pPr>
        <w:pStyle w:val="PargrafodaLista"/>
        <w:numPr>
          <w:ilvl w:val="0"/>
          <w:numId w:val="29"/>
        </w:numPr>
      </w:pPr>
      <w:r>
        <w:t>Mozilla Firefox: versão 88 ou superior</w:t>
      </w:r>
      <w:r w:rsidR="00932FB4">
        <w:t>;</w:t>
      </w:r>
    </w:p>
    <w:p w14:paraId="33CF24A7" w14:textId="1FA03980" w:rsidR="00820EFA" w:rsidRDefault="00820EFA" w:rsidP="008667B4">
      <w:pPr>
        <w:pStyle w:val="PargrafodaLista"/>
        <w:numPr>
          <w:ilvl w:val="0"/>
          <w:numId w:val="29"/>
        </w:numPr>
      </w:pPr>
      <w:r>
        <w:t>Microsoft Edge: versão 90 ou superior</w:t>
      </w:r>
      <w:r w:rsidR="00932FB4">
        <w:t>;</w:t>
      </w:r>
    </w:p>
    <w:p w14:paraId="0884C928" w14:textId="57A7FA41" w:rsidR="00820EFA" w:rsidRDefault="00B42D56" w:rsidP="008667B4">
      <w:r>
        <w:lastRenderedPageBreak/>
        <w:t>Além disso, o componente para aplicativo móvel</w:t>
      </w:r>
      <w:r w:rsidR="00820EFA">
        <w:t xml:space="preserve"> deve</w:t>
      </w:r>
      <w:r>
        <w:t>rá</w:t>
      </w:r>
      <w:r w:rsidR="00820EFA">
        <w:t xml:space="preserve"> ser responsivo e funcionar corretamente em dispositivos móveis com sistemas oper</w:t>
      </w:r>
      <w:r>
        <w:t xml:space="preserve">acionais </w:t>
      </w:r>
      <w:r w:rsidR="00AA4984">
        <w:t>Android,</w:t>
      </w:r>
      <w:r w:rsidR="00820EFA">
        <w:t xml:space="preserve"> versão 8.0 (</w:t>
      </w:r>
      <w:proofErr w:type="spellStart"/>
      <w:r w:rsidR="00820EFA">
        <w:t>Oreo</w:t>
      </w:r>
      <w:proofErr w:type="spellEnd"/>
      <w:r w:rsidR="00820EFA">
        <w:t>) ou superior</w:t>
      </w:r>
      <w:r>
        <w:t>.</w:t>
      </w:r>
    </w:p>
    <w:p w14:paraId="6925BDD3" w14:textId="77777777" w:rsidR="00820EFA" w:rsidRDefault="00820EFA" w:rsidP="008667B4">
      <w:r>
        <w:t xml:space="preserve">Essas definições visam garantir ampla acessibilidade, especialmente para doadoras e receptoras que podem acessar o sistema principalmente via </w:t>
      </w:r>
      <w:r w:rsidRPr="00AA4984">
        <w:rPr>
          <w:i/>
        </w:rPr>
        <w:t>smartphone</w:t>
      </w:r>
      <w:r>
        <w:t>.</w:t>
      </w:r>
    </w:p>
    <w:p w14:paraId="67F02DA1" w14:textId="2D10E51E" w:rsidR="00820EFA" w:rsidRDefault="00820EFA" w:rsidP="008667B4">
      <w:r>
        <w:t>Prioridade:</w:t>
      </w:r>
      <w:r w:rsidR="00AA4984">
        <w:t xml:space="preserve"> essencial.</w:t>
      </w:r>
    </w:p>
    <w:p w14:paraId="75A9E117" w14:textId="77777777" w:rsidR="00820EFA" w:rsidRDefault="00820EFA" w:rsidP="008667B4">
      <w:r>
        <w:t>d) Requisitos de Usabilidade</w:t>
      </w:r>
    </w:p>
    <w:p w14:paraId="112D13EA" w14:textId="6FEFB00A" w:rsidR="00820EFA" w:rsidRDefault="00820EFA" w:rsidP="008667B4">
      <w:r>
        <w:t xml:space="preserve">RNF06 – Interface </w:t>
      </w:r>
      <w:r w:rsidR="00E45192">
        <w:t xml:space="preserve">de usuário </w:t>
      </w:r>
      <w:r>
        <w:t>intuitiva</w:t>
      </w:r>
    </w:p>
    <w:p w14:paraId="0961A259" w14:textId="1BACDA0B" w:rsidR="00820EFA" w:rsidRDefault="00820EFA" w:rsidP="008667B4">
      <w:r>
        <w:t>O sistema deve</w:t>
      </w:r>
      <w:r w:rsidR="00AA4984">
        <w:t>rá</w:t>
      </w:r>
      <w:r>
        <w:t xml:space="preserve"> proporcionar uma interação com usabilidade e acessibilidade, garantindo que usuários com diferentes níveis de experiência consigam utilizá-lo facilmente.</w:t>
      </w:r>
    </w:p>
    <w:p w14:paraId="6898079C" w14:textId="77777777" w:rsidR="00AA4984" w:rsidRDefault="00AA4984" w:rsidP="008667B4">
      <w:r>
        <w:t>Prioridade: essencial.</w:t>
      </w:r>
    </w:p>
    <w:p w14:paraId="53A15E82" w14:textId="77777777" w:rsidR="00A83DE3" w:rsidRDefault="00A83DE3" w:rsidP="008667B4">
      <w:r>
        <w:t>RNF07 – Apresentar informações de uso</w:t>
      </w:r>
    </w:p>
    <w:p w14:paraId="70B386AD" w14:textId="4E059EEA" w:rsidR="00A83DE3" w:rsidRDefault="00A83DE3" w:rsidP="008667B4">
      <w:r>
        <w:t xml:space="preserve">O sistema deverá disponibilizar informações claras e acessíveis sobre como utilizar suas funcionalidades, por meio de seções de ajuda, </w:t>
      </w:r>
      <w:r w:rsidRPr="008C3F35">
        <w:t>FAQ</w:t>
      </w:r>
      <w:r>
        <w:t xml:space="preserve"> (Perguntas Frequentes), dicas contextuais (</w:t>
      </w:r>
      <w:proofErr w:type="spellStart"/>
      <w:r w:rsidRPr="00DB1F89">
        <w:rPr>
          <w:i/>
        </w:rPr>
        <w:t>tooltips</w:t>
      </w:r>
      <w:proofErr w:type="spellEnd"/>
      <w:r w:rsidR="00DB1F89">
        <w:t>)</w:t>
      </w:r>
      <w:r>
        <w:t xml:space="preserve"> e guias passo a passo, especialmente</w:t>
      </w:r>
      <w:r w:rsidR="00DB1F89">
        <w:t>, para a</w:t>
      </w:r>
      <w:r>
        <w:t xml:space="preserve">s funcionalidades mais </w:t>
      </w:r>
      <w:r w:rsidR="00D85CD7">
        <w:t>importantes,</w:t>
      </w:r>
      <w:r>
        <w:t xml:space="preserve"> como cadastro, registro de doações, solicitações e agendamentos.</w:t>
      </w:r>
    </w:p>
    <w:p w14:paraId="3FECD759" w14:textId="0D1EB044" w:rsidR="00A83DE3" w:rsidRDefault="00A83DE3" w:rsidP="008667B4">
      <w:r>
        <w:t>Essas informações devem estar disponíveis diretamente na interface d</w:t>
      </w:r>
      <w:r w:rsidR="00270D35">
        <w:t>e usuário do</w:t>
      </w:r>
      <w:r>
        <w:t xml:space="preserve"> sistema, sem a necessidade de o usuário buscar suporte externo, promovendo maior autonomia e facilidade de uso.</w:t>
      </w:r>
    </w:p>
    <w:p w14:paraId="4B5472F5" w14:textId="7C0E5A3A" w:rsidR="00850EBD" w:rsidRDefault="00A83DE3" w:rsidP="008667B4">
      <w:r>
        <w:t>Prioridade: essencial.</w:t>
      </w:r>
    </w:p>
    <w:p w14:paraId="543BC558" w14:textId="66D54027" w:rsidR="00555C7B" w:rsidRDefault="006264E6" w:rsidP="008667B4">
      <w:r>
        <w:t>5.</w:t>
      </w:r>
      <w:r w:rsidR="00E8236D">
        <w:t>1</w:t>
      </w:r>
      <w:r>
        <w:t>.2.2 Requisitos O</w:t>
      </w:r>
      <w:r w:rsidR="00A54773">
        <w:t>rganizacionais</w:t>
      </w:r>
    </w:p>
    <w:p w14:paraId="26B43E93" w14:textId="0B392AC3" w:rsidR="008F1377" w:rsidRDefault="00850EBD" w:rsidP="008667B4">
      <w:r>
        <w:t>a</w:t>
      </w:r>
      <w:r w:rsidR="008F1377">
        <w:t>) Requisitos de Entrega</w:t>
      </w:r>
    </w:p>
    <w:p w14:paraId="6BD15E06" w14:textId="74D95777" w:rsidR="008F1377" w:rsidRDefault="008F1377" w:rsidP="008667B4">
      <w:r>
        <w:t>RNF0</w:t>
      </w:r>
      <w:r w:rsidR="00F82C6C">
        <w:t>8</w:t>
      </w:r>
      <w:r>
        <w:t xml:space="preserve"> – Disponibilidade da versão inicial</w:t>
      </w:r>
    </w:p>
    <w:p w14:paraId="5A10F71A" w14:textId="4AC4D294" w:rsidR="008F1377" w:rsidRDefault="008F1377" w:rsidP="008667B4">
      <w:r>
        <w:t>O sistema deve</w:t>
      </w:r>
      <w:r w:rsidR="00850EBD">
        <w:t>rá</w:t>
      </w:r>
      <w:r w:rsidR="00936D3D">
        <w:t xml:space="preserve"> ter </w:t>
      </w:r>
      <w:r w:rsidR="00850EBD">
        <w:t>versões incrementais e funcionais</w:t>
      </w:r>
      <w:r>
        <w:t xml:space="preserve"> entregue</w:t>
      </w:r>
      <w:r w:rsidR="00850EBD">
        <w:t>s conforme o Quadro 1.</w:t>
      </w:r>
    </w:p>
    <w:p w14:paraId="4B2804C4" w14:textId="77777777" w:rsidR="006E5092" w:rsidRDefault="006E5092" w:rsidP="008667B4">
      <w:r>
        <w:t>Prioridade: essencial.</w:t>
      </w:r>
    </w:p>
    <w:p w14:paraId="57E48213" w14:textId="77777777" w:rsidR="008F1377" w:rsidRDefault="008F1377" w:rsidP="008667B4">
      <w:r w:rsidRPr="00607CB7">
        <w:lastRenderedPageBreak/>
        <w:t xml:space="preserve">b) Requisitos de </w:t>
      </w:r>
      <w:r>
        <w:t xml:space="preserve">Modelagem e </w:t>
      </w:r>
      <w:r w:rsidRPr="00607CB7">
        <w:t>Codificação</w:t>
      </w:r>
    </w:p>
    <w:p w14:paraId="60B2AE1B" w14:textId="77777777" w:rsidR="00A83DE3" w:rsidRDefault="00A83DE3" w:rsidP="008667B4">
      <w:r>
        <w:t>RNF09 – Boas práticas de desenvolvimento</w:t>
      </w:r>
    </w:p>
    <w:p w14:paraId="41CE27F0" w14:textId="77777777" w:rsidR="00A83DE3" w:rsidRDefault="00A83DE3" w:rsidP="008667B4">
      <w:r>
        <w:t>O sistema deverá ser desenvolvido seguindo boas práticas de codificação, garantindo a modularização, legibilidade, padronização e facilidade de manutenção e expansão do código.</w:t>
      </w:r>
    </w:p>
    <w:p w14:paraId="5382D718" w14:textId="5A09B258" w:rsidR="00A83DE3" w:rsidRDefault="00A83DE3" w:rsidP="008667B4">
      <w:r>
        <w:t xml:space="preserve">A implementação deverá utilizar as seguintes tecnologias e </w:t>
      </w:r>
      <w:r w:rsidRPr="00563148">
        <w:rPr>
          <w:i/>
        </w:rPr>
        <w:t>framework</w:t>
      </w:r>
      <w:r>
        <w:t>s:</w:t>
      </w:r>
    </w:p>
    <w:p w14:paraId="77D05256" w14:textId="254CCDCD" w:rsidR="00A83DE3" w:rsidRPr="0071746A" w:rsidRDefault="00A83DE3" w:rsidP="00563148">
      <w:pPr>
        <w:pStyle w:val="PargrafodaLista"/>
        <w:numPr>
          <w:ilvl w:val="0"/>
          <w:numId w:val="31"/>
        </w:numPr>
        <w:rPr>
          <w:lang w:val="en-US"/>
        </w:rPr>
      </w:pPr>
      <w:r w:rsidRPr="0071746A">
        <w:rPr>
          <w:i/>
          <w:lang w:val="en-US"/>
        </w:rPr>
        <w:t>Front-end:</w:t>
      </w:r>
      <w:r w:rsidRPr="0071746A">
        <w:rPr>
          <w:lang w:val="en-US"/>
        </w:rPr>
        <w:t xml:space="preserve"> Angular </w:t>
      </w:r>
      <w:proofErr w:type="gramStart"/>
      <w:r w:rsidRPr="0071746A">
        <w:rPr>
          <w:lang w:val="en-US"/>
        </w:rPr>
        <w:t>(</w:t>
      </w:r>
      <w:r w:rsidR="00563148" w:rsidRPr="0071746A">
        <w:rPr>
          <w:lang w:val="en-US"/>
        </w:rPr>
        <w:t xml:space="preserve"> com</w:t>
      </w:r>
      <w:proofErr w:type="gramEnd"/>
      <w:r w:rsidR="00563148" w:rsidRPr="0071746A">
        <w:rPr>
          <w:lang w:val="en-US"/>
        </w:rPr>
        <w:t xml:space="preserve"> </w:t>
      </w:r>
      <w:r w:rsidRPr="0071746A">
        <w:rPr>
          <w:lang w:val="en-US"/>
        </w:rPr>
        <w:t>TypeScript)</w:t>
      </w:r>
    </w:p>
    <w:p w14:paraId="596B737C" w14:textId="77B7825F" w:rsidR="00A83DE3" w:rsidRPr="0071746A" w:rsidRDefault="00A83DE3" w:rsidP="008667B4">
      <w:pPr>
        <w:pStyle w:val="PargrafodaLista"/>
        <w:numPr>
          <w:ilvl w:val="0"/>
          <w:numId w:val="31"/>
        </w:numPr>
        <w:rPr>
          <w:lang w:val="en-US"/>
        </w:rPr>
      </w:pPr>
      <w:r w:rsidRPr="0071746A">
        <w:rPr>
          <w:i/>
          <w:lang w:val="en-US"/>
        </w:rPr>
        <w:t>Back-end</w:t>
      </w:r>
      <w:r w:rsidRPr="0071746A">
        <w:rPr>
          <w:lang w:val="en-US"/>
        </w:rPr>
        <w:t xml:space="preserve">: </w:t>
      </w:r>
      <w:r w:rsidR="007F034A">
        <w:rPr>
          <w:lang w:val="en-US"/>
        </w:rPr>
        <w:t xml:space="preserve">Java com </w:t>
      </w:r>
      <w:r w:rsidR="007F034A" w:rsidRPr="007F034A">
        <w:rPr>
          <w:lang w:val="en-US"/>
        </w:rPr>
        <w:t>Spring Boot</w:t>
      </w:r>
    </w:p>
    <w:p w14:paraId="4E95B3E5" w14:textId="52DD70A5" w:rsidR="00A83DE3" w:rsidRDefault="00563148" w:rsidP="008667B4">
      <w:pPr>
        <w:pStyle w:val="PargrafodaLista"/>
        <w:numPr>
          <w:ilvl w:val="0"/>
          <w:numId w:val="31"/>
        </w:numPr>
      </w:pPr>
      <w:r>
        <w:t>Folhas de estilo para páginas HTML</w:t>
      </w:r>
      <w:r w:rsidR="00A83DE3">
        <w:t xml:space="preserve">: </w:t>
      </w:r>
      <w:proofErr w:type="spellStart"/>
      <w:r w:rsidR="00A83DE3">
        <w:t>Bootstrap</w:t>
      </w:r>
      <w:proofErr w:type="spellEnd"/>
      <w:r>
        <w:t>.</w:t>
      </w:r>
    </w:p>
    <w:p w14:paraId="40155C28" w14:textId="271DE225" w:rsidR="00A83DE3" w:rsidRDefault="00567663" w:rsidP="008667B4">
      <w:r>
        <w:t>Deverão</w:t>
      </w:r>
      <w:r w:rsidR="00A83DE3">
        <w:t xml:space="preserve"> ser seguidos padrões</w:t>
      </w:r>
      <w:r w:rsidR="00300ADD">
        <w:t>,</w:t>
      </w:r>
      <w:r w:rsidR="00A83DE3">
        <w:t xml:space="preserve"> como:</w:t>
      </w:r>
    </w:p>
    <w:p w14:paraId="783E9076" w14:textId="731FFAA1" w:rsidR="00A83DE3" w:rsidRDefault="00300ADD" w:rsidP="00C67ED3">
      <w:pPr>
        <w:pStyle w:val="PargrafodaLista"/>
        <w:numPr>
          <w:ilvl w:val="0"/>
          <w:numId w:val="31"/>
        </w:numPr>
      </w:pPr>
      <w:r>
        <w:t>s</w:t>
      </w:r>
      <w:r w:rsidR="00A83DE3">
        <w:t>eparação de</w:t>
      </w:r>
      <w:r w:rsidR="00C67ED3">
        <w:t xml:space="preserve"> </w:t>
      </w:r>
      <w:r w:rsidR="00A83DE3">
        <w:t>responsabilidades</w:t>
      </w:r>
      <w:r w:rsidR="00C67ED3">
        <w:t xml:space="preserve"> </w:t>
      </w:r>
      <w:r w:rsidR="00A83DE3" w:rsidRPr="00C67ED3">
        <w:t>(</w:t>
      </w:r>
      <w:r w:rsidR="00C67ED3" w:rsidRPr="00C67ED3">
        <w:t>Model-</w:t>
      </w:r>
      <w:proofErr w:type="spellStart"/>
      <w:r w:rsidR="00C67ED3" w:rsidRPr="00C67ED3">
        <w:t>View</w:t>
      </w:r>
      <w:proofErr w:type="spellEnd"/>
      <w:r w:rsidR="00C67ED3" w:rsidRPr="00C67ED3">
        <w:t>-</w:t>
      </w:r>
      <w:proofErr w:type="spellStart"/>
      <w:proofErr w:type="gramStart"/>
      <w:r w:rsidR="00C67ED3" w:rsidRPr="00C67ED3">
        <w:t>Controller</w:t>
      </w:r>
      <w:proofErr w:type="spellEnd"/>
      <w:r w:rsidR="00C67ED3" w:rsidRPr="00C67ED3">
        <w:t>(</w:t>
      </w:r>
      <w:proofErr w:type="gramEnd"/>
      <w:r w:rsidR="00A83DE3" w:rsidRPr="00C67ED3">
        <w:t>MVC</w:t>
      </w:r>
      <w:r w:rsidR="00C67ED3">
        <w:t>)</w:t>
      </w:r>
      <w:r w:rsidR="00A83DE3">
        <w:t xml:space="preserve">, </w:t>
      </w:r>
      <w:proofErr w:type="spellStart"/>
      <w:r w:rsidR="00A83DE3" w:rsidRPr="00C67ED3">
        <w:t>services</w:t>
      </w:r>
      <w:proofErr w:type="spellEnd"/>
      <w:r w:rsidR="00A83DE3" w:rsidRPr="00C67ED3">
        <w:t xml:space="preserve">, </w:t>
      </w:r>
      <w:proofErr w:type="spellStart"/>
      <w:r w:rsidR="00A83DE3" w:rsidRPr="00C67ED3">
        <w:t>components</w:t>
      </w:r>
      <w:proofErr w:type="spellEnd"/>
      <w:r w:rsidR="00A83DE3">
        <w:t>)</w:t>
      </w:r>
      <w:r w:rsidR="00010DCD">
        <w:t>;</w:t>
      </w:r>
    </w:p>
    <w:p w14:paraId="7862A6EA" w14:textId="0C4EF19C" w:rsidR="00A83DE3" w:rsidRDefault="00300ADD" w:rsidP="008667B4">
      <w:pPr>
        <w:pStyle w:val="PargrafodaLista"/>
        <w:numPr>
          <w:ilvl w:val="0"/>
          <w:numId w:val="32"/>
        </w:numPr>
      </w:pPr>
      <w:r>
        <w:t>r</w:t>
      </w:r>
      <w:r w:rsidR="00A83DE3">
        <w:t>eutilização de código (funções utilitárias, componentes reutilizáveis)</w:t>
      </w:r>
      <w:r w:rsidR="00010DCD">
        <w:t>;</w:t>
      </w:r>
    </w:p>
    <w:p w14:paraId="51755367" w14:textId="460BB1CD" w:rsidR="00A83DE3" w:rsidRDefault="00300ADD" w:rsidP="008667B4">
      <w:pPr>
        <w:pStyle w:val="PargrafodaLista"/>
        <w:numPr>
          <w:ilvl w:val="0"/>
          <w:numId w:val="32"/>
        </w:numPr>
      </w:pPr>
      <w:r>
        <w:t>u</w:t>
      </w:r>
      <w:r w:rsidR="00A83DE3">
        <w:t xml:space="preserve">so de controle de versão (ex.: </w:t>
      </w:r>
      <w:proofErr w:type="spellStart"/>
      <w:r w:rsidR="00A83DE3">
        <w:t>Git</w:t>
      </w:r>
      <w:proofErr w:type="spellEnd"/>
      <w:r w:rsidR="00A83DE3">
        <w:t xml:space="preserve">, com mensagens de </w:t>
      </w:r>
      <w:proofErr w:type="spellStart"/>
      <w:r w:rsidR="00A83DE3" w:rsidRPr="00010DCD">
        <w:rPr>
          <w:i/>
        </w:rPr>
        <w:t>commit</w:t>
      </w:r>
      <w:proofErr w:type="spellEnd"/>
      <w:r w:rsidR="00A83DE3">
        <w:t xml:space="preserve"> padronizadas)</w:t>
      </w:r>
      <w:r w:rsidR="00010DCD">
        <w:t>;</w:t>
      </w:r>
    </w:p>
    <w:p w14:paraId="1D0D6C5D" w14:textId="086ED2E0" w:rsidR="00A83DE3" w:rsidRDefault="00300ADD" w:rsidP="008667B4">
      <w:pPr>
        <w:pStyle w:val="PargrafodaLista"/>
        <w:numPr>
          <w:ilvl w:val="0"/>
          <w:numId w:val="32"/>
        </w:numPr>
      </w:pPr>
      <w:r>
        <w:t>c</w:t>
      </w:r>
      <w:r w:rsidR="00A83DE3">
        <w:t>omentários claros e documentação básica para APIs e funções críticas</w:t>
      </w:r>
    </w:p>
    <w:p w14:paraId="5757E715" w14:textId="3632E861" w:rsidR="00C229DD" w:rsidRDefault="00A83DE3" w:rsidP="008667B4">
      <w:r>
        <w:t>Prioridade: essencial.</w:t>
      </w:r>
    </w:p>
    <w:p w14:paraId="6248E393" w14:textId="77777777" w:rsidR="00555C7B" w:rsidRDefault="00DB1E89" w:rsidP="008667B4">
      <w:r>
        <w:t>5.</w:t>
      </w:r>
      <w:r w:rsidR="00E8236D">
        <w:t>1</w:t>
      </w:r>
      <w:r w:rsidR="00A54773">
        <w:t>.2.3 Requisitos Externos</w:t>
      </w:r>
    </w:p>
    <w:p w14:paraId="1AEA6B05" w14:textId="77777777" w:rsidR="006A0D4C" w:rsidRDefault="006A0D4C" w:rsidP="008667B4">
      <w:r>
        <w:t>a) Requisitos de Interoperabilidade (hardware, software, comunicações)</w:t>
      </w:r>
    </w:p>
    <w:p w14:paraId="2B980B4D" w14:textId="77777777" w:rsidR="00BB5B64" w:rsidRDefault="00BB5B64" w:rsidP="008667B4">
      <w:r>
        <w:t>RNF10 – Integração com APIs externas</w:t>
      </w:r>
    </w:p>
    <w:p w14:paraId="02F647D7" w14:textId="013EDDAB" w:rsidR="00BB5B64" w:rsidRDefault="00BB5B64" w:rsidP="008667B4">
      <w:r>
        <w:t>O sistema deve</w:t>
      </w:r>
      <w:r w:rsidR="00567663">
        <w:t>rá</w:t>
      </w:r>
      <w:r>
        <w:t xml:space="preserve"> permitir integração com APIs externas para garantir funcionalidades essenciais, como:</w:t>
      </w:r>
    </w:p>
    <w:p w14:paraId="0DF952BD" w14:textId="77777777" w:rsidR="005E09AC" w:rsidRDefault="005E09AC" w:rsidP="008667B4">
      <w:pPr>
        <w:pStyle w:val="PargrafodaLista"/>
        <w:numPr>
          <w:ilvl w:val="0"/>
          <w:numId w:val="33"/>
        </w:numPr>
      </w:pPr>
      <w:r w:rsidRPr="005E09AC">
        <w:t xml:space="preserve">Utilização de APIs de mapas para facilitar a localização dos bancos de leite humanos, com a escolha do </w:t>
      </w:r>
      <w:proofErr w:type="spellStart"/>
      <w:r w:rsidRPr="005E09AC">
        <w:t>OpenStreetMap</w:t>
      </w:r>
      <w:proofErr w:type="spellEnd"/>
      <w:r w:rsidRPr="005E09AC">
        <w:t xml:space="preserve"> integrado por meio da biblioteca </w:t>
      </w:r>
      <w:proofErr w:type="spellStart"/>
      <w:r w:rsidRPr="005E09AC">
        <w:t>Leaflet</w:t>
      </w:r>
      <w:proofErr w:type="spellEnd"/>
      <w:r w:rsidRPr="005E09AC">
        <w:t>, adotado neste projeto por ser leve, de fácil implementação e não exigir chave de API.</w:t>
      </w:r>
    </w:p>
    <w:p w14:paraId="740915D4" w14:textId="6AB248C9" w:rsidR="00BB5B64" w:rsidRDefault="00BB5B64" w:rsidP="008667B4">
      <w:pPr>
        <w:pStyle w:val="PargrafodaLista"/>
        <w:numPr>
          <w:ilvl w:val="0"/>
          <w:numId w:val="33"/>
        </w:numPr>
      </w:pPr>
      <w:r>
        <w:t>Serviços de envio de e-mail</w:t>
      </w:r>
      <w:r w:rsidR="005E09AC">
        <w:t xml:space="preserve"> </w:t>
      </w:r>
      <w:proofErr w:type="spellStart"/>
      <w:r w:rsidR="005E09AC" w:rsidRPr="005E09AC">
        <w:t>Brevo</w:t>
      </w:r>
      <w:proofErr w:type="spellEnd"/>
      <w:r w:rsidR="005E09AC">
        <w:t xml:space="preserve"> </w:t>
      </w:r>
      <w:r>
        <w:t xml:space="preserve">para </w:t>
      </w:r>
      <w:r w:rsidR="005E09AC">
        <w:t>envio de código de recuperação de senha.</w:t>
      </w:r>
    </w:p>
    <w:p w14:paraId="5A5527F4" w14:textId="77777777" w:rsidR="00635FF2" w:rsidRDefault="00567663" w:rsidP="00635FF2">
      <w:pPr>
        <w:pStyle w:val="PargrafodaLista"/>
        <w:numPr>
          <w:ilvl w:val="0"/>
          <w:numId w:val="33"/>
        </w:numPr>
      </w:pPr>
      <w:r>
        <w:t xml:space="preserve">Sistema Gerenciador de </w:t>
      </w:r>
      <w:r w:rsidR="00BB5B64">
        <w:t>Banco</w:t>
      </w:r>
      <w:r>
        <w:t>s</w:t>
      </w:r>
      <w:r w:rsidR="00BB5B64">
        <w:t xml:space="preserve"> de dados</w:t>
      </w:r>
      <w:r>
        <w:t xml:space="preserve"> (SGBD)</w:t>
      </w:r>
      <w:r w:rsidR="00BB5B64">
        <w:t>: PostgreSQL, com servidor gerenciado ou local, garantindo alta disponibilidade e segurança dos dados;</w:t>
      </w:r>
    </w:p>
    <w:p w14:paraId="4B1DCFB4" w14:textId="0B1C5E2A" w:rsidR="00567663" w:rsidRPr="00567663" w:rsidRDefault="00BB5B64" w:rsidP="00635FF2">
      <w:pPr>
        <w:pStyle w:val="PargrafodaLista"/>
        <w:numPr>
          <w:ilvl w:val="0"/>
          <w:numId w:val="33"/>
        </w:numPr>
      </w:pPr>
      <w:r>
        <w:lastRenderedPageBreak/>
        <w:t>Servidor de aplicação:</w:t>
      </w:r>
      <w:r w:rsidR="00635FF2">
        <w:t xml:space="preserve"> </w:t>
      </w:r>
      <w:r w:rsidR="00635FF2" w:rsidRPr="00635FF2">
        <w:t>CLI (</w:t>
      </w:r>
      <w:proofErr w:type="spellStart"/>
      <w:r w:rsidR="00635FF2" w:rsidRPr="00635FF2">
        <w:t>Webpack</w:t>
      </w:r>
      <w:proofErr w:type="spellEnd"/>
      <w:r w:rsidR="00635FF2" w:rsidRPr="00635FF2">
        <w:t xml:space="preserve"> </w:t>
      </w:r>
      <w:proofErr w:type="spellStart"/>
      <w:r w:rsidR="00635FF2" w:rsidRPr="00635FF2">
        <w:t>Dev</w:t>
      </w:r>
      <w:proofErr w:type="spellEnd"/>
      <w:r w:rsidR="00635FF2" w:rsidRPr="00635FF2">
        <w:t xml:space="preserve"> Server)</w:t>
      </w:r>
      <w:r>
        <w:t xml:space="preserve"> para o </w:t>
      </w:r>
      <w:r w:rsidR="00567663" w:rsidRPr="00635FF2">
        <w:rPr>
          <w:i/>
        </w:rPr>
        <w:t>front-</w:t>
      </w:r>
      <w:proofErr w:type="spellStart"/>
      <w:r w:rsidR="00567663" w:rsidRPr="00635FF2">
        <w:rPr>
          <w:i/>
        </w:rPr>
        <w:t>end</w:t>
      </w:r>
      <w:proofErr w:type="spellEnd"/>
      <w:r w:rsidR="00567663" w:rsidRPr="00635FF2">
        <w:rPr>
          <w:i/>
        </w:rPr>
        <w:t xml:space="preserve"> e </w:t>
      </w:r>
      <w:proofErr w:type="spellStart"/>
      <w:r w:rsidR="00567663" w:rsidRPr="008F0B18">
        <w:t>SpringBoo</w:t>
      </w:r>
      <w:r w:rsidR="00567663" w:rsidRPr="00635FF2">
        <w:rPr>
          <w:i/>
        </w:rPr>
        <w:t>t</w:t>
      </w:r>
      <w:proofErr w:type="spellEnd"/>
      <w:r w:rsidR="00567663" w:rsidRPr="00635FF2">
        <w:rPr>
          <w:i/>
        </w:rPr>
        <w:t xml:space="preserve"> </w:t>
      </w:r>
      <w:r w:rsidR="00567663" w:rsidRPr="008F0B18">
        <w:t>para o</w:t>
      </w:r>
      <w:r w:rsidR="00567663" w:rsidRPr="00635FF2">
        <w:rPr>
          <w:i/>
        </w:rPr>
        <w:t xml:space="preserve"> </w:t>
      </w:r>
      <w:proofErr w:type="spellStart"/>
      <w:r w:rsidR="008F0B18" w:rsidRPr="00635FF2">
        <w:rPr>
          <w:i/>
        </w:rPr>
        <w:t>b</w:t>
      </w:r>
      <w:r w:rsidR="00567663" w:rsidRPr="00635FF2">
        <w:rPr>
          <w:i/>
        </w:rPr>
        <w:t>ackend</w:t>
      </w:r>
      <w:proofErr w:type="spellEnd"/>
      <w:r w:rsidR="00567663" w:rsidRPr="00635FF2">
        <w:rPr>
          <w:i/>
        </w:rPr>
        <w:t>.</w:t>
      </w:r>
    </w:p>
    <w:p w14:paraId="081DF42E" w14:textId="3C21DEFD" w:rsidR="00BB5B64" w:rsidRDefault="00BB5B64" w:rsidP="008667B4">
      <w:r>
        <w:t>O sistema deverá garantir a configuração segura dessas integrações, incluindo o uso de variáveis de ambiente para armazenar chaves e credenciais.</w:t>
      </w:r>
    </w:p>
    <w:p w14:paraId="002D46E8" w14:textId="77777777" w:rsidR="00BB5B64" w:rsidRDefault="00BB5B64" w:rsidP="008667B4">
      <w:r>
        <w:t>Prioridade: essencial.</w:t>
      </w:r>
    </w:p>
    <w:p w14:paraId="1EBF0C65" w14:textId="77777777" w:rsidR="006A0D4C" w:rsidRDefault="006A0D4C" w:rsidP="008667B4">
      <w:r>
        <w:t>b) Requisitos Éticos</w:t>
      </w:r>
    </w:p>
    <w:p w14:paraId="224B4CD8" w14:textId="77777777" w:rsidR="006A0D4C" w:rsidRDefault="006A0D4C" w:rsidP="008667B4">
      <w:r>
        <w:t>RNF11 – Transparência na utilização dos dados</w:t>
      </w:r>
    </w:p>
    <w:p w14:paraId="3DCFBF41" w14:textId="3FC14EFA" w:rsidR="006A0D4C" w:rsidRDefault="006A0D4C" w:rsidP="008667B4">
      <w:r>
        <w:t>O sistema deve</w:t>
      </w:r>
      <w:r w:rsidR="006E5092">
        <w:t>rá</w:t>
      </w:r>
      <w:r>
        <w:t xml:space="preserve"> fornecer informações claras sobre </w:t>
      </w:r>
      <w:r w:rsidR="006E5092">
        <w:t>o tratamento</w:t>
      </w:r>
      <w:r>
        <w:t xml:space="preserve"> dos dados </w:t>
      </w:r>
      <w:r w:rsidR="006E5092">
        <w:t xml:space="preserve">pessoais </w:t>
      </w:r>
      <w:r>
        <w:t>dos usuários, garantindo conformidade com boas práticas éticas.</w:t>
      </w:r>
    </w:p>
    <w:p w14:paraId="72BA4911" w14:textId="77777777" w:rsidR="006E5092" w:rsidRDefault="006E5092" w:rsidP="008667B4">
      <w:r>
        <w:t>Prioridade: essencial.</w:t>
      </w:r>
    </w:p>
    <w:p w14:paraId="65E8F0B6" w14:textId="77777777" w:rsidR="006A0D4C" w:rsidRDefault="006A0D4C" w:rsidP="008667B4">
      <w:r>
        <w:t>c) Requisitos de Privacidade e Proteção dos Dados</w:t>
      </w:r>
    </w:p>
    <w:p w14:paraId="346756A0" w14:textId="4AC3A76C" w:rsidR="006A0D4C" w:rsidRDefault="00D4765E" w:rsidP="008667B4">
      <w:r>
        <w:t>RNF12 – Conformidade com a Lei Geral de Proteção de Dados (LGPD)</w:t>
      </w:r>
    </w:p>
    <w:p w14:paraId="1D649CB9" w14:textId="7ED972E2" w:rsidR="00AA3C8C" w:rsidRDefault="006A0D4C" w:rsidP="008667B4">
      <w:r>
        <w:t>O sistema deve estar em conformidade com a LGPD</w:t>
      </w:r>
      <w:r w:rsidR="00D4765E">
        <w:t xml:space="preserve"> (Brasil, 2018</w:t>
      </w:r>
      <w:r>
        <w:t xml:space="preserve">), </w:t>
      </w:r>
      <w:r w:rsidR="00006FE6">
        <w:t>de tal forma</w:t>
      </w:r>
      <w:r>
        <w:t xml:space="preserve"> </w:t>
      </w:r>
      <w:r w:rsidR="00756680">
        <w:t xml:space="preserve">que </w:t>
      </w:r>
      <w:r w:rsidR="00006FE6">
        <w:t xml:space="preserve">os </w:t>
      </w:r>
      <w:proofErr w:type="gramStart"/>
      <w:r w:rsidR="00006FE6">
        <w:t xml:space="preserve">dados </w:t>
      </w:r>
      <w:r>
        <w:t xml:space="preserve"> pessoais</w:t>
      </w:r>
      <w:proofErr w:type="gramEnd"/>
      <w:r>
        <w:t xml:space="preserve"> sejam protegid</w:t>
      </w:r>
      <w:r w:rsidR="00241483">
        <w:t>o</w:t>
      </w:r>
      <w:r>
        <w:t>s e utilizad</w:t>
      </w:r>
      <w:r w:rsidR="00241483">
        <w:t>o</w:t>
      </w:r>
      <w:r>
        <w:t>s apenas com consentimento do usuário</w:t>
      </w:r>
      <w:r w:rsidR="00D41E11">
        <w:t>.</w:t>
      </w:r>
    </w:p>
    <w:p w14:paraId="77193BA3" w14:textId="77777777" w:rsidR="00B9112A" w:rsidRDefault="00B9112A" w:rsidP="008667B4"/>
    <w:p w14:paraId="37DD1AB5" w14:textId="77777777" w:rsidR="00366DDD" w:rsidRDefault="00366DDD" w:rsidP="008667B4">
      <w:pPr>
        <w:pStyle w:val="Ttulo3"/>
      </w:pPr>
      <w:bookmarkStart w:id="34" w:name="_Toc199351297"/>
      <w:r>
        <w:t>5.1.3 Principais Regras de Negócio</w:t>
      </w:r>
      <w:bookmarkEnd w:id="34"/>
    </w:p>
    <w:p w14:paraId="3C82D11A" w14:textId="17C1A482" w:rsidR="001D55E7" w:rsidRDefault="001D55E7" w:rsidP="008667B4">
      <w:r>
        <w:t>As regras de negócio estabelecem diretrizes e restrições que orient</w:t>
      </w:r>
      <w:r w:rsidR="001A0D02">
        <w:t>am o funcionamento do sistema, de tal forma do que esse</w:t>
      </w:r>
      <w:r>
        <w:t xml:space="preserve"> opere conforme os objetivos propostos. Essas regras definem processos e condições q</w:t>
      </w:r>
      <w:r w:rsidR="00756680">
        <w:t xml:space="preserve">ue devem ser seguidos dentro do </w:t>
      </w:r>
      <w:r w:rsidR="001A0D02">
        <w:t>sistema de sof</w:t>
      </w:r>
      <w:r w:rsidR="00756680">
        <w:t>t</w:t>
      </w:r>
      <w:r w:rsidR="001A0D02">
        <w:t>ware.</w:t>
      </w:r>
    </w:p>
    <w:p w14:paraId="019CA4A5" w14:textId="77777777" w:rsidR="001D55E7" w:rsidRDefault="001D55E7" w:rsidP="008667B4">
      <w:r>
        <w:t>A seguir, são apresentadas as principais regras de negócio do sistema, juntamente com sua relação com os requisitos funcionais.</w:t>
      </w:r>
    </w:p>
    <w:p w14:paraId="71650B61" w14:textId="06CD61C9" w:rsidR="001D55E7" w:rsidRDefault="001D55E7" w:rsidP="008667B4">
      <w:r>
        <w:t xml:space="preserve">RN01 – Cadastro de </w:t>
      </w:r>
      <w:r w:rsidR="008070A2">
        <w:t>u</w:t>
      </w:r>
      <w:r>
        <w:t>suários</w:t>
      </w:r>
    </w:p>
    <w:p w14:paraId="4C728658" w14:textId="54903A8A" w:rsidR="001D55E7" w:rsidRDefault="001D55E7" w:rsidP="008667B4">
      <w:r>
        <w:t>Para acessar o sistema, o usuário deve</w:t>
      </w:r>
      <w:r w:rsidR="001F6DD5">
        <w:t>rá</w:t>
      </w:r>
      <w:r>
        <w:t xml:space="preserve"> preencher um formulário com nome, e-mail, telefone e tipo de usuário (doadora, profissional da saúde </w:t>
      </w:r>
      <w:r w:rsidRPr="001A57FA">
        <w:t>ou receptor)</w:t>
      </w:r>
      <w:r>
        <w:t xml:space="preserve"> O cadastro só será concluído se </w:t>
      </w:r>
      <w:r>
        <w:lastRenderedPageBreak/>
        <w:t>todos os dados obrigatórios forem fornecidos</w:t>
      </w:r>
      <w:r w:rsidR="001F6DD5">
        <w:t xml:space="preserve"> e os termos de uso para tratamento dos dados pessoais serem consentidos</w:t>
      </w:r>
      <w:r>
        <w:t>.</w:t>
      </w:r>
    </w:p>
    <w:p w14:paraId="5DD051DF" w14:textId="75C40985" w:rsidR="001D55E7" w:rsidRDefault="001D55E7" w:rsidP="008667B4">
      <w:r>
        <w:t xml:space="preserve">RN02 – Autenticação e </w:t>
      </w:r>
      <w:r w:rsidR="001F6DD5">
        <w:t>a</w:t>
      </w:r>
      <w:r>
        <w:t xml:space="preserve">cesso ao </w:t>
      </w:r>
      <w:r w:rsidR="001F6DD5">
        <w:t>s</w:t>
      </w:r>
      <w:r>
        <w:t>istema</w:t>
      </w:r>
    </w:p>
    <w:p w14:paraId="1BE1B167" w14:textId="7D65BB59" w:rsidR="001D55E7" w:rsidRDefault="001D55E7" w:rsidP="008667B4">
      <w:r>
        <w:t>Apenas usuários cadastrados pode</w:t>
      </w:r>
      <w:r w:rsidR="001F6DD5">
        <w:t>rão</w:t>
      </w:r>
      <w:r>
        <w:t xml:space="preserve"> acessar o sistema. A autenticação deve ser feita utilizando e-mail e senha cadastrados. Senhas incorretas bloqueiam o acesso após três tentativas consecutivas incorretas.</w:t>
      </w:r>
    </w:p>
    <w:p w14:paraId="3856A7B2" w14:textId="74ED311C" w:rsidR="001D55E7" w:rsidRDefault="001D55E7" w:rsidP="008667B4">
      <w:r>
        <w:t xml:space="preserve">RN03 – Registro de </w:t>
      </w:r>
      <w:r w:rsidR="001F6DD5">
        <w:t>intenção de d</w:t>
      </w:r>
      <w:r>
        <w:t>oação</w:t>
      </w:r>
    </w:p>
    <w:p w14:paraId="6F6C23A4" w14:textId="77777777" w:rsidR="001D55E7" w:rsidRDefault="001D55E7" w:rsidP="008667B4">
      <w:r>
        <w:t>Somente usuárias cadastradas como doadoras podem registrar uma intenção de doação. A quantidade de leite disponível deve ser informada no momento do registro.</w:t>
      </w:r>
    </w:p>
    <w:p w14:paraId="75B02275" w14:textId="1D3CA5A4" w:rsidR="001D55E7" w:rsidRDefault="001D55E7" w:rsidP="008667B4">
      <w:r>
        <w:t xml:space="preserve">RN04 – Validação dos </w:t>
      </w:r>
      <w:r w:rsidR="00A23AD3">
        <w:t>b</w:t>
      </w:r>
      <w:r>
        <w:t xml:space="preserve">ancos de </w:t>
      </w:r>
      <w:r w:rsidR="00A23AD3">
        <w:t>leite h</w:t>
      </w:r>
      <w:r>
        <w:t>umano</w:t>
      </w:r>
    </w:p>
    <w:p w14:paraId="0126E57C" w14:textId="6E6EA038" w:rsidR="001D55E7" w:rsidRDefault="001D55E7" w:rsidP="008667B4">
      <w:r>
        <w:t>A</w:t>
      </w:r>
      <w:r w:rsidR="00A23AD3">
        <w:t xml:space="preserve">penas bancos de leite reais e públicos poderão ser cadastrados no sistema. </w:t>
      </w:r>
      <w:r>
        <w:t>O BLH dev</w:t>
      </w:r>
      <w:r w:rsidR="00A23AD3">
        <w:t>e manter seus dados atualizados.</w:t>
      </w:r>
    </w:p>
    <w:p w14:paraId="10F47BF2" w14:textId="0EE26839" w:rsidR="001D55E7" w:rsidRDefault="001D55E7" w:rsidP="008667B4">
      <w:r>
        <w:t>RN</w:t>
      </w:r>
      <w:r w:rsidR="00E916BE">
        <w:t>05 – Notificações sobre o andamento da d</w:t>
      </w:r>
      <w:r>
        <w:t>oação</w:t>
      </w:r>
    </w:p>
    <w:p w14:paraId="0E43B41B" w14:textId="05A862ED" w:rsidR="001D55E7" w:rsidRDefault="001D55E7" w:rsidP="008667B4">
      <w:r>
        <w:t xml:space="preserve">O sistema deve notificar a doadora sempre que houver uma atualização sobre </w:t>
      </w:r>
      <w:r w:rsidR="00E916BE">
        <w:t>a situação em que se encontra a</w:t>
      </w:r>
      <w:r>
        <w:t xml:space="preserve"> doação (pendente, agendada, concluída ou cancelada).</w:t>
      </w:r>
    </w:p>
    <w:p w14:paraId="67BBB761" w14:textId="77777777" w:rsidR="001D55E7" w:rsidRDefault="001D55E7" w:rsidP="008667B4">
      <w:r>
        <w:t>RN06 – Conteúdo Educativo</w:t>
      </w:r>
    </w:p>
    <w:p w14:paraId="2776F0A9" w14:textId="54FDB616" w:rsidR="001D55E7" w:rsidRDefault="001D55E7" w:rsidP="008667B4">
      <w:r>
        <w:t>Apenas profissi</w:t>
      </w:r>
      <w:r w:rsidR="00215880">
        <w:t>onais de saúde autorizados poderão</w:t>
      </w:r>
      <w:r>
        <w:t xml:space="preserve"> publicar ou atualizar conteúdos educativos dentro do sistema.</w:t>
      </w:r>
    </w:p>
    <w:p w14:paraId="7D404375" w14:textId="77777777" w:rsidR="001D55E7" w:rsidRDefault="001D55E7" w:rsidP="008667B4">
      <w:r>
        <w:t>RN07 – Suporte ao Usuário</w:t>
      </w:r>
    </w:p>
    <w:p w14:paraId="2568E447" w14:textId="77777777" w:rsidR="001D55E7" w:rsidRDefault="001D55E7" w:rsidP="008667B4">
      <w:r>
        <w:t>O sistema deve oferecer um canal de suporte para dúvidas e problemas, garantindo resposta em até 48 horas úteis.</w:t>
      </w:r>
    </w:p>
    <w:p w14:paraId="64A44C52" w14:textId="4694E705" w:rsidR="00366DDD" w:rsidRDefault="00366DDD" w:rsidP="008667B4"/>
    <w:p w14:paraId="0E10E47F" w14:textId="77777777" w:rsidR="000B2F09" w:rsidRDefault="008A225A" w:rsidP="008667B4">
      <w:pPr>
        <w:pStyle w:val="Ttulo2"/>
      </w:pPr>
      <w:bookmarkStart w:id="35" w:name="_Toc199351298"/>
      <w:r>
        <w:lastRenderedPageBreak/>
        <w:t>5.2 ANÁLISE DOS REQUISITOS</w:t>
      </w:r>
      <w:bookmarkEnd w:id="35"/>
    </w:p>
    <w:p w14:paraId="391A9588" w14:textId="77777777" w:rsidR="00AF5692" w:rsidRDefault="00AF5692" w:rsidP="008667B4">
      <w:pPr>
        <w:pStyle w:val="Ttulo3"/>
      </w:pPr>
    </w:p>
    <w:p w14:paraId="62E7008A" w14:textId="1BF389CE" w:rsidR="006450F4" w:rsidRDefault="000B2F09" w:rsidP="008667B4">
      <w:pPr>
        <w:pStyle w:val="Ttulo3"/>
      </w:pPr>
      <w:bookmarkStart w:id="36" w:name="_Toc199351299"/>
      <w:r>
        <w:t xml:space="preserve">5.2.1 </w:t>
      </w:r>
      <w:r w:rsidR="00B05404">
        <w:t>Visão Funcional</w:t>
      </w:r>
      <w:bookmarkEnd w:id="36"/>
    </w:p>
    <w:p w14:paraId="7BD10858" w14:textId="77777777" w:rsidR="00095288" w:rsidRDefault="00095288" w:rsidP="008667B4">
      <w:pPr>
        <w:pStyle w:val="NormalWeb"/>
      </w:pPr>
      <w:bookmarkStart w:id="37" w:name="_Toc192060098"/>
      <w:bookmarkEnd w:id="33"/>
      <w:r>
        <w:t xml:space="preserve">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 </w:t>
      </w:r>
    </w:p>
    <w:p w14:paraId="1D3A0AE9" w14:textId="5737A5FB" w:rsidR="00095288" w:rsidRPr="00CF168A" w:rsidRDefault="00095288" w:rsidP="008667B4">
      <w:pPr>
        <w:pStyle w:val="NormalWeb"/>
      </w:pPr>
      <w:r>
        <w:t>O modelo de casos de uso consiste no diagrama de casos de uso, que ilustra as diferentes ações que os usuários podem realizar no sistema, e na descrição dos fluxos de eventos, que detalha os passos envolvidos em cada caso de uso</w:t>
      </w:r>
      <w:r w:rsidR="00962C31">
        <w:t xml:space="preserve"> (</w:t>
      </w:r>
      <w:proofErr w:type="spellStart"/>
      <w:r w:rsidR="00962C31">
        <w:t>Sommerville</w:t>
      </w:r>
      <w:proofErr w:type="spellEnd"/>
      <w:r w:rsidR="00962C31">
        <w:t xml:space="preserve">, </w:t>
      </w:r>
      <w:r w:rsidRPr="00C52B47">
        <w:t>2019</w:t>
      </w:r>
      <w:r w:rsidR="00962C31">
        <w:t>)</w:t>
      </w:r>
      <w:r w:rsidRPr="00C52B47">
        <w:t>.</w:t>
      </w:r>
    </w:p>
    <w:p w14:paraId="5705B901" w14:textId="5FF2720E" w:rsidR="00BC254F" w:rsidRPr="00686869" w:rsidRDefault="00095288" w:rsidP="00FB61FF">
      <w:pPr>
        <w:pStyle w:val="NormalWeb"/>
      </w:pPr>
      <w:bookmarkStart w:id="38" w:name="_Toc192060097"/>
      <w:r w:rsidRPr="006450F4">
        <w:t xml:space="preserve">O modelo de casos de uso é constituído pelo diagrama de casos de uso e pela descrição dos fluxos de </w:t>
      </w:r>
      <w:r w:rsidR="00C36C74">
        <w:t>eventos. O diagrama e as descrições dos fluxos de eventos estão</w:t>
      </w:r>
      <w:r w:rsidRPr="006450F4">
        <w:t xml:space="preserve"> no Apêndice C.</w:t>
      </w:r>
      <w:bookmarkEnd w:id="38"/>
    </w:p>
    <w:p w14:paraId="748E2F05" w14:textId="77777777" w:rsidR="000B2F09" w:rsidRDefault="000B2F09" w:rsidP="008667B4">
      <w:pPr>
        <w:pStyle w:val="Ttulo3"/>
      </w:pPr>
      <w:bookmarkStart w:id="39" w:name="_Toc199351300"/>
      <w:r>
        <w:t>5.2.</w:t>
      </w:r>
      <w:r w:rsidR="00C15E21">
        <w:t>2</w:t>
      </w:r>
      <w:r w:rsidR="006766ED">
        <w:t xml:space="preserve"> Modelo </w:t>
      </w:r>
      <w:r w:rsidR="00C15E21">
        <w:t xml:space="preserve">Conceitual </w:t>
      </w:r>
      <w:r w:rsidR="006766ED">
        <w:t>dos Dados</w:t>
      </w:r>
      <w:bookmarkEnd w:id="39"/>
    </w:p>
    <w:p w14:paraId="2EA57E3B" w14:textId="730E7367" w:rsidR="00200E9F" w:rsidRDefault="000B2F09" w:rsidP="00FB61FF">
      <w:pPr>
        <w:pStyle w:val="NormalWeb"/>
      </w:pPr>
      <w:bookmarkStart w:id="40" w:name="_Toc192060100"/>
      <w:bookmarkStart w:id="41" w:name="_Toc192060099"/>
      <w:bookmarkEnd w:id="37"/>
      <w:r>
        <w:t xml:space="preserve"> </w:t>
      </w:r>
      <w:r w:rsidR="0082176F">
        <w:t>Esta seção descreve o modelo de dados de um sistema com alto nível de abstração no qu</w:t>
      </w:r>
      <w:r w:rsidR="009E51CF">
        <w:t>al as relações são construídas por meio</w:t>
      </w:r>
      <w:r w:rsidR="0082176F">
        <w:t xml:space="preserve">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D846B4">
        <w:t xml:space="preserve">Entidade-Relacionamento. </w:t>
      </w:r>
      <w:r w:rsidR="00C229DD">
        <w:t xml:space="preserve">O diagrama </w:t>
      </w:r>
      <w:r w:rsidR="009E51CF">
        <w:t>encontra-se</w:t>
      </w:r>
      <w:r w:rsidR="00C229DD">
        <w:t xml:space="preserve"> no Apêndice D</w:t>
      </w:r>
      <w:r w:rsidR="00B84585">
        <w:t>.</w:t>
      </w:r>
      <w:bookmarkEnd w:id="40"/>
    </w:p>
    <w:p w14:paraId="355578DD" w14:textId="77777777" w:rsidR="004D139A" w:rsidRDefault="00AC4661" w:rsidP="008667B4">
      <w:pPr>
        <w:pStyle w:val="Ttulo3"/>
      </w:pPr>
      <w:bookmarkStart w:id="42" w:name="_Toc199351301"/>
      <w:bookmarkStart w:id="43" w:name="_Toc192060101"/>
      <w:bookmarkEnd w:id="41"/>
      <w:r>
        <w:t xml:space="preserve">5.2.3 </w:t>
      </w:r>
      <w:r w:rsidR="004D139A">
        <w:t xml:space="preserve">Modelo </w:t>
      </w:r>
      <w:r w:rsidR="00B0509A">
        <w:t>Inicial da</w:t>
      </w:r>
      <w:r w:rsidR="004D139A">
        <w:t xml:space="preserve"> Interface d</w:t>
      </w:r>
      <w:r w:rsidR="002E525C">
        <w:t>e</w:t>
      </w:r>
      <w:r w:rsidR="004D139A">
        <w:t xml:space="preserve"> Usuário</w:t>
      </w:r>
      <w:bookmarkEnd w:id="42"/>
    </w:p>
    <w:p w14:paraId="3CC9EB0D" w14:textId="77777777" w:rsidR="00334629" w:rsidRPr="00D72220" w:rsidRDefault="00334629" w:rsidP="008667B4">
      <w:pPr>
        <w:pStyle w:val="NormalWeb"/>
      </w:pPr>
      <w:r w:rsidRPr="00D72220">
        <w:t>O modelo inicial da interface de usuário foi elaborado com o objetivo de representar, de forma visual, como será a interação entre o sistema e os seus usuários. Foram desenvolvidas telas simples e intuitivas, respeitando os princípios de usabilidade e acessibilidade, para garantir uma boa experiência aos públicos-alvo: doadoras, receptoras e profissionais da saúde.</w:t>
      </w:r>
    </w:p>
    <w:p w14:paraId="294B2F89" w14:textId="77777777" w:rsidR="00334629" w:rsidRPr="00D72220" w:rsidRDefault="00334629" w:rsidP="008667B4">
      <w:pPr>
        <w:pStyle w:val="NormalWeb"/>
      </w:pPr>
      <w:r w:rsidRPr="00D72220">
        <w:t xml:space="preserve">As telas apresentam os principais fluxos de navegação do sistema, como login, cadastro, agendamento </w:t>
      </w:r>
      <w:r>
        <w:t>de coleta e acesso a orientações</w:t>
      </w:r>
      <w:r w:rsidRPr="00D72220">
        <w:t xml:space="preserve"> sobre doação de leite humano. Esses modelos ajudam na validação da proposta e orientam a construção visual do sistema na fase de desenvolvimento.</w:t>
      </w:r>
    </w:p>
    <w:p w14:paraId="446B5E21" w14:textId="77777777" w:rsidR="00334629" w:rsidRPr="00D72220" w:rsidRDefault="00334629" w:rsidP="008667B4">
      <w:pPr>
        <w:pStyle w:val="NormalWeb"/>
      </w:pPr>
      <w:r w:rsidRPr="00D72220">
        <w:lastRenderedPageBreak/>
        <w:t>As imagens com os protótipos das interfaces estão organizadas no Apêndice E, conforme a estrutura deste trabalho.</w:t>
      </w:r>
    </w:p>
    <w:p w14:paraId="3C331FC9" w14:textId="5DFA0923" w:rsidR="005C4052" w:rsidRDefault="005C4052" w:rsidP="008667B4"/>
    <w:p w14:paraId="2F580DE6" w14:textId="0A79F050" w:rsidR="00555C7B" w:rsidRDefault="00A54773" w:rsidP="008667B4">
      <w:pPr>
        <w:pStyle w:val="Ttulo1"/>
      </w:pPr>
      <w:bookmarkStart w:id="44" w:name="_Toc199351302"/>
      <w:r>
        <w:t>6 ARQUITETURA E PROJETO</w:t>
      </w:r>
      <w:bookmarkEnd w:id="43"/>
      <w:r>
        <w:t xml:space="preserve"> DO SISTEMA</w:t>
      </w:r>
      <w:r w:rsidR="00EB6814">
        <w:t xml:space="preserve"> DE SOFTWARE</w:t>
      </w:r>
      <w:bookmarkEnd w:id="44"/>
    </w:p>
    <w:p w14:paraId="36C2F580" w14:textId="7528E8E7" w:rsidR="00D43188" w:rsidRDefault="00D43188" w:rsidP="008667B4">
      <w:pPr>
        <w:pStyle w:val="NormalWeb"/>
      </w:pPr>
      <w:bookmarkStart w:id="45" w:name="_Toc192060103"/>
      <w:r>
        <w:t xml:space="preserve">Este capítulo aborda a arquitetura e o projeto do sistema de software desenvolvido com o propósito de facilitar, incentivar e ampliar a doação de leite materno, promovendo a conexão entre doadoras, profissionais de saúde e famílias beneficiadas. </w:t>
      </w:r>
      <w:r w:rsidR="00E04C8E">
        <w:t xml:space="preserve"> </w:t>
      </w:r>
      <w:r w:rsidR="006E08B2">
        <w:t>C</w:t>
      </w:r>
      <w:r>
        <w:t>ompreende a definição da estrutura técnica do sistema, envolvendo a seleção das tecnologias utilizadas, a modelagem da aplicação, a organização dos módulos e componentes, bem como a descrição das principais funcionalidades implementadas.</w:t>
      </w:r>
    </w:p>
    <w:p w14:paraId="6E19F4B5" w14:textId="0B1F7139" w:rsidR="00D43188" w:rsidRDefault="00D43188" w:rsidP="008667B4">
      <w:pPr>
        <w:pStyle w:val="NormalWeb"/>
      </w:pPr>
      <w:r>
        <w:t xml:space="preserve">A arquitetura de software representa um dos elementos fundamentais para assegurar a qualidade, escalabilidade, segurança e manutenibilidade de um sistema. Assim, </w:t>
      </w:r>
      <w:r w:rsidR="00E04C8E">
        <w:t xml:space="preserve">são </w:t>
      </w:r>
      <w:r>
        <w:t>adotadas boas práticas de engenharia de software, aliadas a tecnologias modernas e adequadas aos objetivos do projeto, garantindo uma base sólida para o desenvolvimento e evolução da aplicação.</w:t>
      </w:r>
    </w:p>
    <w:p w14:paraId="6197BBAA" w14:textId="3B1EB8F0" w:rsidR="00555C7B" w:rsidRDefault="006E08B2" w:rsidP="008667B4">
      <w:pPr>
        <w:pStyle w:val="NormalWeb"/>
      </w:pPr>
      <w:r>
        <w:t>Neste capítulo são</w:t>
      </w:r>
      <w:r w:rsidR="00D43188">
        <w:t xml:space="preserve"> apresentados o modelo arquitetural adotado, os diagramas </w:t>
      </w:r>
      <w:r w:rsidR="00995195">
        <w:t>da</w:t>
      </w:r>
      <w:r w:rsidR="0050187B">
        <w:t xml:space="preserve"> </w:t>
      </w:r>
      <w:proofErr w:type="spellStart"/>
      <w:r w:rsidR="0050187B" w:rsidRPr="006F5DEB">
        <w:rPr>
          <w:i/>
        </w:rPr>
        <w:t>Unified</w:t>
      </w:r>
      <w:proofErr w:type="spellEnd"/>
      <w:r w:rsidR="0050187B" w:rsidRPr="006F5DEB">
        <w:rPr>
          <w:i/>
        </w:rPr>
        <w:t xml:space="preserve"> </w:t>
      </w:r>
      <w:proofErr w:type="spellStart"/>
      <w:r w:rsidR="0050187B" w:rsidRPr="006F5DEB">
        <w:rPr>
          <w:i/>
        </w:rPr>
        <w:t>Modeling</w:t>
      </w:r>
      <w:proofErr w:type="spellEnd"/>
      <w:r w:rsidR="0050187B" w:rsidRPr="006F5DEB">
        <w:rPr>
          <w:i/>
        </w:rPr>
        <w:t xml:space="preserve"> </w:t>
      </w:r>
      <w:proofErr w:type="spellStart"/>
      <w:r w:rsidR="0050187B" w:rsidRPr="006F5DEB">
        <w:rPr>
          <w:i/>
        </w:rPr>
        <w:t>Languag</w:t>
      </w:r>
      <w:r w:rsidR="0050187B" w:rsidRPr="0050187B">
        <w:t>e</w:t>
      </w:r>
      <w:proofErr w:type="spellEnd"/>
      <w:r w:rsidR="006F5DEB">
        <w:t xml:space="preserve"> </w:t>
      </w:r>
      <w:r w:rsidR="0050187B">
        <w:t>(</w:t>
      </w:r>
      <w:r w:rsidR="00995195" w:rsidRPr="0050187B">
        <w:t>UML</w:t>
      </w:r>
      <w:r w:rsidR="0050187B">
        <w:t>)</w:t>
      </w:r>
      <w:r w:rsidR="00995195">
        <w:t xml:space="preserve"> </w:t>
      </w:r>
      <w:r w:rsidR="00D43188">
        <w:t xml:space="preserve">que ilustram a estrutura e o funcionamento do sistema, os principais módulos desenvolvidos, além das decisões técnicas tomadas ao longo do processo de construção. </w:t>
      </w:r>
      <w:r w:rsidR="009E0E6F">
        <w:t>Dessa forma, evidenciam-se</w:t>
      </w:r>
      <w:r w:rsidR="00D43188">
        <w:t xml:space="preserve"> </w:t>
      </w:r>
      <w:r w:rsidR="009E0E6F">
        <w:t>as visões que permitirão o</w:t>
      </w:r>
      <w:r w:rsidR="00D43188">
        <w:t xml:space="preserve"> cumprimento dos requisitos funcionais e não funci</w:t>
      </w:r>
      <w:r w:rsidR="00DC29F8">
        <w:t>onais previamente estabelecidos no capítulo anterior.</w:t>
      </w:r>
    </w:p>
    <w:p w14:paraId="4D900004" w14:textId="77777777" w:rsidR="00DC29F8" w:rsidRDefault="00DC29F8" w:rsidP="008667B4"/>
    <w:p w14:paraId="6638946C" w14:textId="4ADC3FB2" w:rsidR="00266478" w:rsidRDefault="00A54773" w:rsidP="008667B4">
      <w:pPr>
        <w:pStyle w:val="Ttulo2"/>
      </w:pPr>
      <w:bookmarkStart w:id="46" w:name="_Toc199351303"/>
      <w:r>
        <w:t>6.1 V</w:t>
      </w:r>
      <w:bookmarkEnd w:id="45"/>
      <w:r>
        <w:t>ISÃO ESTRUTURAL</w:t>
      </w:r>
      <w:bookmarkStart w:id="47" w:name="_Toc192060104"/>
      <w:bookmarkEnd w:id="46"/>
    </w:p>
    <w:p w14:paraId="36687B4A" w14:textId="0D780FAD" w:rsidR="00266478" w:rsidRDefault="006F5DEB" w:rsidP="008667B4">
      <w:r>
        <w:t>Esta seção apresenta a</w:t>
      </w:r>
      <w:r w:rsidR="00AC7793">
        <w:t xml:space="preserve"> visão estrutural</w:t>
      </w:r>
      <w:r w:rsidR="00266478">
        <w:t xml:space="preserve"> do sistema, representando a organização</w:t>
      </w:r>
      <w:r w:rsidR="00136DEA">
        <w:t xml:space="preserve"> lógica dos componentes tanto das camadas de</w:t>
      </w:r>
      <w:r w:rsidR="00266478">
        <w:t xml:space="preserve"> </w:t>
      </w:r>
      <w:r w:rsidR="00266478" w:rsidRPr="00136DEA">
        <w:rPr>
          <w:i/>
        </w:rPr>
        <w:t>front-</w:t>
      </w:r>
      <w:proofErr w:type="spellStart"/>
      <w:r w:rsidR="00266478" w:rsidRPr="00136DEA">
        <w:rPr>
          <w:i/>
        </w:rPr>
        <w:t>end</w:t>
      </w:r>
      <w:proofErr w:type="spellEnd"/>
      <w:r w:rsidR="00136DEA">
        <w:t xml:space="preserve"> quanto da camada de</w:t>
      </w:r>
      <w:r w:rsidR="00266478">
        <w:t xml:space="preserve"> </w:t>
      </w:r>
      <w:proofErr w:type="spellStart"/>
      <w:r w:rsidR="00266478" w:rsidRPr="00136DEA">
        <w:rPr>
          <w:i/>
        </w:rPr>
        <w:t>back</w:t>
      </w:r>
      <w:proofErr w:type="spellEnd"/>
      <w:r w:rsidR="00266478" w:rsidRPr="00136DEA">
        <w:rPr>
          <w:i/>
        </w:rPr>
        <w:t>-end</w:t>
      </w:r>
      <w:r w:rsidR="00266478">
        <w:t>. O objetivo do diagrama é ilustrar como o sistema foi modularizado em pacotes, evidenciando a estrutura de alto nível e os relacionamentos entre os agrupamentos de funcionalidades.</w:t>
      </w:r>
    </w:p>
    <w:p w14:paraId="1E8382B4" w14:textId="4BEB44E6" w:rsidR="00266478" w:rsidRDefault="00266478" w:rsidP="008667B4">
      <w:r>
        <w:t xml:space="preserve">No </w:t>
      </w:r>
      <w:r w:rsidRPr="00136DEA">
        <w:rPr>
          <w:i/>
        </w:rPr>
        <w:t>front-</w:t>
      </w:r>
      <w:proofErr w:type="spellStart"/>
      <w:r w:rsidRPr="00136DEA">
        <w:rPr>
          <w:i/>
        </w:rPr>
        <w:t>end</w:t>
      </w:r>
      <w:proofErr w:type="spellEnd"/>
      <w:r>
        <w:t xml:space="preserve">, os pacotes </w:t>
      </w:r>
      <w:r w:rsidR="00136DEA">
        <w:t>estão</w:t>
      </w:r>
      <w:r>
        <w:t xml:space="preserve"> organizados segundo as responsabilidades da aplicação cliente: segurança, interface de usuário e comunicação com o </w:t>
      </w:r>
      <w:proofErr w:type="spellStart"/>
      <w:r w:rsidRPr="00136DEA">
        <w:rPr>
          <w:i/>
        </w:rPr>
        <w:t>back</w:t>
      </w:r>
      <w:proofErr w:type="spellEnd"/>
      <w:r w:rsidRPr="00136DEA">
        <w:rPr>
          <w:i/>
        </w:rPr>
        <w:t>-end</w:t>
      </w:r>
      <w:r>
        <w:t xml:space="preserve">. Já no </w:t>
      </w:r>
      <w:proofErr w:type="spellStart"/>
      <w:r w:rsidRPr="00EF3A48">
        <w:rPr>
          <w:i/>
        </w:rPr>
        <w:t>back-end</w:t>
      </w:r>
      <w:proofErr w:type="spellEnd"/>
      <w:r>
        <w:t xml:space="preserve">, os pacotes </w:t>
      </w:r>
      <w:r>
        <w:lastRenderedPageBreak/>
        <w:t>seguem uma separação por responsabilidades de controle, roteamento, lógica de negócio e persistência de dados.</w:t>
      </w:r>
    </w:p>
    <w:p w14:paraId="3CE926CB" w14:textId="73205DA8" w:rsidR="00266478" w:rsidRDefault="00266478" w:rsidP="008667B4">
      <w:r>
        <w:t>A definição dos pacotes segue boas práticas de arquitetura de software, visando modularidade, reutilização de código e facilidade de manutenção. Os diagramas completos e detalhados desta seção estão disponíveis na pasta do Apêndice F</w:t>
      </w:r>
      <w:r w:rsidR="00A35B93">
        <w:t>.</w:t>
      </w:r>
    </w:p>
    <w:p w14:paraId="7722F006" w14:textId="77777777" w:rsidR="00555C7B" w:rsidRDefault="00555C7B" w:rsidP="008667B4"/>
    <w:p w14:paraId="125F0959" w14:textId="5DF9FC15" w:rsidR="00555C7B" w:rsidRDefault="00A54773" w:rsidP="008667B4">
      <w:pPr>
        <w:pStyle w:val="Ttulo3"/>
      </w:pPr>
      <w:bookmarkStart w:id="48" w:name="_Toc199351304"/>
      <w:r>
        <w:t xml:space="preserve">6.1.1 Diagrama de </w:t>
      </w:r>
      <w:r w:rsidR="00B07DA6">
        <w:t>P</w:t>
      </w:r>
      <w:r>
        <w:t>acotes</w:t>
      </w:r>
      <w:bookmarkEnd w:id="47"/>
      <w:bookmarkEnd w:id="48"/>
    </w:p>
    <w:p w14:paraId="5C84375B" w14:textId="2CBC7E2C" w:rsidR="00266478" w:rsidRDefault="00266478" w:rsidP="008667B4">
      <w:r>
        <w:t xml:space="preserve">No </w:t>
      </w:r>
      <w:r w:rsidRPr="00AC7793">
        <w:rPr>
          <w:i/>
        </w:rPr>
        <w:t>front-</w:t>
      </w:r>
      <w:proofErr w:type="spellStart"/>
      <w:r w:rsidRPr="00AC7793">
        <w:rPr>
          <w:i/>
        </w:rPr>
        <w:t>end</w:t>
      </w:r>
      <w:proofErr w:type="spellEnd"/>
      <w:r w:rsidRPr="00AC7793">
        <w:rPr>
          <w:i/>
        </w:rPr>
        <w:t>,</w:t>
      </w:r>
      <w:r w:rsidR="00AC7793">
        <w:t xml:space="preserve"> o código-fonte está estruturado em pacotes, </w:t>
      </w:r>
      <w:r>
        <w:t xml:space="preserve">conforme </w:t>
      </w:r>
      <w:r w:rsidR="00AC7793">
        <w:t xml:space="preserve">as seguintes </w:t>
      </w:r>
      <w:r>
        <w:t>suas responsabilidades funcionais:</w:t>
      </w:r>
    </w:p>
    <w:p w14:paraId="574C8B4E" w14:textId="4E75513E" w:rsidR="00266478" w:rsidRDefault="00861375" w:rsidP="008667B4">
      <w:r w:rsidRPr="00861375">
        <w:t>P</w:t>
      </w:r>
      <w:r w:rsidR="002272EA">
        <w:t>acote</w:t>
      </w:r>
      <w:r>
        <w:t xml:space="preserve"> </w:t>
      </w:r>
      <w:proofErr w:type="spellStart"/>
      <w:r w:rsidR="00266478" w:rsidRPr="00EF3A48">
        <w:rPr>
          <w:i/>
        </w:rPr>
        <w:t>guards</w:t>
      </w:r>
      <w:proofErr w:type="spellEnd"/>
    </w:p>
    <w:p w14:paraId="593AA024" w14:textId="19D98C6D" w:rsidR="00266478" w:rsidRDefault="00266478" w:rsidP="008667B4">
      <w:r>
        <w:t xml:space="preserve">Contém mecanismos de proteção de rotas, como o </w:t>
      </w:r>
      <w:proofErr w:type="spellStart"/>
      <w:r w:rsidRPr="00AC7793">
        <w:rPr>
          <w:i/>
        </w:rPr>
        <w:t>AuthGuard</w:t>
      </w:r>
      <w:proofErr w:type="spellEnd"/>
      <w:r>
        <w:t>, que restringe o acesso a determinadas páginas apenas para usuários autenticados. Segue o padrão de segurança da aplicação.</w:t>
      </w:r>
    </w:p>
    <w:p w14:paraId="391E679C" w14:textId="6F0D9827" w:rsidR="00266478" w:rsidRDefault="002272EA" w:rsidP="008667B4">
      <w:r w:rsidRPr="002272EA">
        <w:t xml:space="preserve">Pacote </w:t>
      </w:r>
      <w:proofErr w:type="spellStart"/>
      <w:r w:rsidR="00266478" w:rsidRPr="00AC7793">
        <w:rPr>
          <w:i/>
        </w:rPr>
        <w:t>pages</w:t>
      </w:r>
      <w:proofErr w:type="spellEnd"/>
    </w:p>
    <w:p w14:paraId="7AFD8DB3" w14:textId="2DD63BD7" w:rsidR="00266478" w:rsidRDefault="00266478" w:rsidP="008667B4">
      <w:r>
        <w:t>Engloba todas as telas (componentes de interf</w:t>
      </w:r>
      <w:r w:rsidR="00AC7793">
        <w:t xml:space="preserve">ace) da aplicação. Cada </w:t>
      </w:r>
      <w:proofErr w:type="spellStart"/>
      <w:r w:rsidR="00AC7793">
        <w:t>subpacote</w:t>
      </w:r>
      <w:proofErr w:type="spellEnd"/>
      <w:r>
        <w:t xml:space="preserve"> representa uma funcionalidade ou módulo visual, como:</w:t>
      </w:r>
    </w:p>
    <w:p w14:paraId="5611F05B" w14:textId="18D6E0F8" w:rsidR="00266478" w:rsidRDefault="00266478" w:rsidP="008667B4">
      <w:r>
        <w:t xml:space="preserve">agendamento: </w:t>
      </w:r>
      <w:r w:rsidR="00AC7793">
        <w:t>página para</w:t>
      </w:r>
      <w:r>
        <w:t xml:space="preserve"> agendamento da coleta de leite.</w:t>
      </w:r>
    </w:p>
    <w:p w14:paraId="466A2EFB" w14:textId="48E166C3" w:rsidR="00266478" w:rsidRDefault="00266478" w:rsidP="008667B4">
      <w:r>
        <w:t>b</w:t>
      </w:r>
      <w:r w:rsidR="00AC7793">
        <w:t>anco-</w:t>
      </w:r>
      <w:proofErr w:type="spellStart"/>
      <w:r w:rsidR="00AC7793">
        <w:t>proximo</w:t>
      </w:r>
      <w:proofErr w:type="spellEnd"/>
      <w:r w:rsidR="00AC7793">
        <w:t>: página que e</w:t>
      </w:r>
      <w:r>
        <w:t>xibe bancos de leite próximos, utilizando geolocalização.</w:t>
      </w:r>
    </w:p>
    <w:p w14:paraId="7C522EF7" w14:textId="0C1510F7" w:rsidR="00266478" w:rsidRDefault="00266478" w:rsidP="008667B4">
      <w:r w:rsidRPr="00861375">
        <w:rPr>
          <w:i/>
        </w:rPr>
        <w:t>login</w:t>
      </w:r>
      <w:r>
        <w:t>:</w:t>
      </w:r>
      <w:r w:rsidR="00AC7793">
        <w:t xml:space="preserve"> página</w:t>
      </w:r>
      <w:r>
        <w:t xml:space="preserve"> de autenticação do usuário.</w:t>
      </w:r>
    </w:p>
    <w:p w14:paraId="0263E1EC" w14:textId="1BDA08F0" w:rsidR="00266478" w:rsidRDefault="00266478" w:rsidP="008667B4">
      <w:proofErr w:type="spellStart"/>
      <w:r w:rsidRPr="00861375">
        <w:rPr>
          <w:i/>
        </w:rPr>
        <w:t>r</w:t>
      </w:r>
      <w:r w:rsidR="00AC7793" w:rsidRPr="00861375">
        <w:rPr>
          <w:i/>
        </w:rPr>
        <w:t>egister</w:t>
      </w:r>
      <w:proofErr w:type="spellEnd"/>
      <w:r w:rsidR="00AC7793">
        <w:t>: página de cadastro;</w:t>
      </w:r>
    </w:p>
    <w:p w14:paraId="1940CED0" w14:textId="5425AA3C" w:rsidR="00266478" w:rsidRDefault="00266478" w:rsidP="008667B4">
      <w:r>
        <w:t xml:space="preserve">painel: </w:t>
      </w:r>
      <w:r w:rsidR="00AC7793">
        <w:t>página p</w:t>
      </w:r>
      <w:r>
        <w:t xml:space="preserve">ainel principal após </w:t>
      </w:r>
      <w:r w:rsidRPr="00AC7793">
        <w:rPr>
          <w:i/>
        </w:rPr>
        <w:t xml:space="preserve">login </w:t>
      </w:r>
      <w:r>
        <w:t>(</w:t>
      </w:r>
      <w:r w:rsidRPr="00AC7793">
        <w:rPr>
          <w:i/>
        </w:rPr>
        <w:t>home</w:t>
      </w:r>
      <w:r>
        <w:t>).</w:t>
      </w:r>
    </w:p>
    <w:p w14:paraId="5DD0529E" w14:textId="225BD229" w:rsidR="00266478" w:rsidRDefault="00266478" w:rsidP="008667B4">
      <w:proofErr w:type="spellStart"/>
      <w:r w:rsidRPr="00861375">
        <w:rPr>
          <w:i/>
        </w:rPr>
        <w:t>map</w:t>
      </w:r>
      <w:proofErr w:type="spellEnd"/>
      <w:r>
        <w:t>: (em desenvolvimento) pretendia fornecer um mapa interativo com os bancos de leite.</w:t>
      </w:r>
    </w:p>
    <w:p w14:paraId="1BFE6AF1" w14:textId="0964451D" w:rsidR="00266478" w:rsidRPr="00861375" w:rsidRDefault="002272EA" w:rsidP="008667B4">
      <w:r w:rsidRPr="002272EA">
        <w:t xml:space="preserve">Pacote </w:t>
      </w:r>
      <w:proofErr w:type="spellStart"/>
      <w:r w:rsidR="00266478" w:rsidRPr="00EF3A48">
        <w:rPr>
          <w:i/>
        </w:rPr>
        <w:t>s</w:t>
      </w:r>
      <w:r w:rsidRPr="00EF3A48">
        <w:rPr>
          <w:i/>
        </w:rPr>
        <w:t>ervices</w:t>
      </w:r>
      <w:proofErr w:type="spellEnd"/>
    </w:p>
    <w:p w14:paraId="20573F45" w14:textId="37D03E07" w:rsidR="00266478" w:rsidRDefault="00861375" w:rsidP="008667B4">
      <w:r>
        <w:lastRenderedPageBreak/>
        <w:t>r</w:t>
      </w:r>
      <w:r w:rsidR="00266478">
        <w:t xml:space="preserve">esponsável por conter os serviços que fazem a comunicação com o </w:t>
      </w:r>
      <w:proofErr w:type="spellStart"/>
      <w:r w:rsidR="00266478">
        <w:t>back-end</w:t>
      </w:r>
      <w:proofErr w:type="spellEnd"/>
      <w:r w:rsidR="00266478">
        <w:t xml:space="preserve"> via </w:t>
      </w:r>
      <w:proofErr w:type="spellStart"/>
      <w:r w:rsidR="00266478" w:rsidRPr="00A24E1A">
        <w:t>HTTP</w:t>
      </w:r>
      <w:r w:rsidR="00B9112A" w:rsidRPr="00A24E1A">
        <w:t>s</w:t>
      </w:r>
      <w:proofErr w:type="spellEnd"/>
      <w:r w:rsidR="00266478" w:rsidRPr="00A24E1A">
        <w:t>.</w:t>
      </w:r>
      <w:r w:rsidR="00266478">
        <w:t xml:space="preserve"> É onde se centraliza a lógica de acesso a dados, garantindo separação entre visual e lógica de negócios.</w:t>
      </w:r>
    </w:p>
    <w:p w14:paraId="4E22EF57" w14:textId="77777777" w:rsidR="00266478" w:rsidRPr="00266478" w:rsidRDefault="00266478" w:rsidP="008667B4">
      <w:pPr>
        <w:rPr>
          <w:lang w:val="en-US"/>
        </w:rPr>
      </w:pPr>
      <w:r w:rsidRPr="00861375">
        <w:rPr>
          <w:i/>
          <w:lang w:val="en-US"/>
        </w:rPr>
        <w:t xml:space="preserve">Back-end </w:t>
      </w:r>
      <w:r w:rsidRPr="00266478">
        <w:rPr>
          <w:lang w:val="en-US"/>
        </w:rPr>
        <w:t>(Node.js com Express)</w:t>
      </w:r>
    </w:p>
    <w:p w14:paraId="2D44BC11" w14:textId="04059E2A" w:rsidR="00266478" w:rsidRDefault="00266478" w:rsidP="008667B4">
      <w:r>
        <w:t xml:space="preserve">No </w:t>
      </w:r>
      <w:proofErr w:type="spellStart"/>
      <w:r w:rsidRPr="00346195">
        <w:rPr>
          <w:i/>
        </w:rPr>
        <w:t>back-end</w:t>
      </w:r>
      <w:proofErr w:type="spellEnd"/>
      <w:r w:rsidR="002C5A73">
        <w:t>, os pacotes estão</w:t>
      </w:r>
      <w:r>
        <w:t xml:space="preserve"> organizados com base na arquitetura </w:t>
      </w:r>
      <w:r w:rsidR="00346195" w:rsidRPr="00346F4E">
        <w:rPr>
          <w:i/>
        </w:rPr>
        <w:t>M</w:t>
      </w:r>
      <w:r w:rsidRPr="00346F4E">
        <w:rPr>
          <w:i/>
        </w:rPr>
        <w:t>odel-</w:t>
      </w:r>
      <w:proofErr w:type="spellStart"/>
      <w:r w:rsidRPr="00346F4E">
        <w:rPr>
          <w:i/>
        </w:rPr>
        <w:t>View</w:t>
      </w:r>
      <w:proofErr w:type="spellEnd"/>
      <w:r w:rsidRPr="00346F4E">
        <w:rPr>
          <w:i/>
        </w:rPr>
        <w:t>-</w:t>
      </w:r>
      <w:proofErr w:type="spellStart"/>
      <w:r w:rsidRPr="00346F4E">
        <w:rPr>
          <w:i/>
        </w:rPr>
        <w:t>Controller</w:t>
      </w:r>
      <w:proofErr w:type="spellEnd"/>
      <w:r w:rsidR="00346195">
        <w:t xml:space="preserve"> (</w:t>
      </w:r>
      <w:r w:rsidR="00346195" w:rsidRPr="0050187B">
        <w:t>MVC</w:t>
      </w:r>
      <w:r>
        <w:t>), respeitando os princípios de responsabilidade única:</w:t>
      </w:r>
    </w:p>
    <w:p w14:paraId="4328FC2E" w14:textId="048EB961" w:rsidR="00266478" w:rsidRPr="00EF3A48" w:rsidRDefault="002272EA" w:rsidP="008667B4">
      <w:pPr>
        <w:rPr>
          <w:i/>
        </w:rPr>
      </w:pPr>
      <w:r w:rsidRPr="002272EA">
        <w:t xml:space="preserve">Pacote </w:t>
      </w:r>
      <w:proofErr w:type="spellStart"/>
      <w:r w:rsidR="00266478" w:rsidRPr="00EF3A48">
        <w:rPr>
          <w:i/>
        </w:rPr>
        <w:t>c</w:t>
      </w:r>
      <w:r w:rsidRPr="00EF3A48">
        <w:rPr>
          <w:i/>
        </w:rPr>
        <w:t>ontrollers</w:t>
      </w:r>
      <w:proofErr w:type="spellEnd"/>
    </w:p>
    <w:p w14:paraId="63343871" w14:textId="0F900692" w:rsidR="00266478" w:rsidRDefault="00EF3A48" w:rsidP="008667B4">
      <w:r>
        <w:t>Contém</w:t>
      </w:r>
      <w:r w:rsidR="0044686A">
        <w:t xml:space="preserve"> os códigos</w:t>
      </w:r>
      <w:r w:rsidR="00266478">
        <w:t xml:space="preserve"> responsáveis por controlar o fluxo das requisições e respostas. Cada </w:t>
      </w:r>
      <w:proofErr w:type="spellStart"/>
      <w:r w:rsidR="00266478" w:rsidRPr="0044686A">
        <w:rPr>
          <w:i/>
        </w:rPr>
        <w:t>controller</w:t>
      </w:r>
      <w:proofErr w:type="spellEnd"/>
      <w:r w:rsidR="00266478">
        <w:t xml:space="preserve"> lida com um recurso da aplicação (</w:t>
      </w:r>
      <w:proofErr w:type="spellStart"/>
      <w:r w:rsidR="00266478">
        <w:t>ex</w:t>
      </w:r>
      <w:proofErr w:type="spellEnd"/>
      <w:r w:rsidR="00266478">
        <w:t>: usuário, agendamento).</w:t>
      </w:r>
    </w:p>
    <w:p w14:paraId="65662E86" w14:textId="5766FE1E" w:rsidR="00266478" w:rsidRDefault="002272EA" w:rsidP="008667B4">
      <w:r w:rsidRPr="002272EA">
        <w:t xml:space="preserve">Pacote </w:t>
      </w:r>
      <w:r w:rsidR="00266478" w:rsidRPr="00765BF3">
        <w:t>middlewares</w:t>
      </w:r>
    </w:p>
    <w:p w14:paraId="3D77FBFE" w14:textId="1FC083B6" w:rsidR="00266478" w:rsidRDefault="00EF3A48" w:rsidP="008667B4">
      <w:r>
        <w:t>Contém</w:t>
      </w:r>
      <w:r w:rsidR="00266478">
        <w:t xml:space="preserve"> funções intermediárias que interceptam requisições, como autenticação de </w:t>
      </w:r>
      <w:r w:rsidR="00266478" w:rsidRPr="0044686A">
        <w:rPr>
          <w:i/>
        </w:rPr>
        <w:t>tokens</w:t>
      </w:r>
      <w:r w:rsidR="0050187B">
        <w:t xml:space="preserve"> </w:t>
      </w:r>
      <w:r w:rsidR="008740BB" w:rsidRPr="008740BB">
        <w:rPr>
          <w:i/>
        </w:rPr>
        <w:t xml:space="preserve">JSON Web </w:t>
      </w:r>
      <w:r w:rsidR="0050187B" w:rsidRPr="008740BB">
        <w:rPr>
          <w:i/>
        </w:rPr>
        <w:t>Token</w:t>
      </w:r>
      <w:r w:rsidR="008740BB" w:rsidRPr="008740BB">
        <w:rPr>
          <w:i/>
        </w:rPr>
        <w:t xml:space="preserve"> </w:t>
      </w:r>
      <w:r w:rsidR="00266478">
        <w:t>(</w:t>
      </w:r>
      <w:r w:rsidR="00266478" w:rsidRPr="0050187B">
        <w:t>JWT</w:t>
      </w:r>
      <w:r w:rsidR="00266478">
        <w:t xml:space="preserve">) e validações. São utilizadas pelos roteadores antes de acionar os </w:t>
      </w:r>
      <w:proofErr w:type="spellStart"/>
      <w:r w:rsidR="00266478" w:rsidRPr="0044686A">
        <w:rPr>
          <w:i/>
        </w:rPr>
        <w:t>controllers</w:t>
      </w:r>
      <w:proofErr w:type="spellEnd"/>
      <w:r w:rsidR="00266478">
        <w:t>.</w:t>
      </w:r>
    </w:p>
    <w:p w14:paraId="3F0B04F5" w14:textId="2C5AB207" w:rsidR="00266478" w:rsidRDefault="002272EA" w:rsidP="008667B4">
      <w:r w:rsidRPr="002272EA">
        <w:t xml:space="preserve">Pacote </w:t>
      </w:r>
      <w:r w:rsidR="00266478" w:rsidRPr="00765BF3">
        <w:rPr>
          <w:i/>
        </w:rPr>
        <w:t>models</w:t>
      </w:r>
    </w:p>
    <w:p w14:paraId="74BB690D" w14:textId="10BDD5D1" w:rsidR="00266478" w:rsidRDefault="002272EA" w:rsidP="008667B4">
      <w:r>
        <w:t>d</w:t>
      </w:r>
      <w:r w:rsidR="00266478">
        <w:t xml:space="preserve">efine os esquemas de dados e modelos utilizados na aplicação, geralmente com </w:t>
      </w:r>
      <w:proofErr w:type="spellStart"/>
      <w:r w:rsidR="00266478">
        <w:t>Sequelize</w:t>
      </w:r>
      <w:proofErr w:type="spellEnd"/>
      <w:r w:rsidR="00266478">
        <w:t xml:space="preserve">, </w:t>
      </w:r>
      <w:proofErr w:type="spellStart"/>
      <w:r w:rsidR="00266478" w:rsidRPr="0050187B">
        <w:t>Mongoose</w:t>
      </w:r>
      <w:proofErr w:type="spellEnd"/>
      <w:r w:rsidR="008740BB">
        <w:t xml:space="preserve"> </w:t>
      </w:r>
      <w:r w:rsidR="0050187B">
        <w:t>(</w:t>
      </w:r>
      <w:r w:rsidR="0050187B" w:rsidRPr="0050187B">
        <w:t xml:space="preserve">biblioteca </w:t>
      </w:r>
      <w:proofErr w:type="spellStart"/>
      <w:r w:rsidR="0050187B" w:rsidRPr="0050187B">
        <w:t>JavaScript</w:t>
      </w:r>
      <w:proofErr w:type="spellEnd"/>
      <w:r w:rsidR="0050187B">
        <w:t>)</w:t>
      </w:r>
      <w:r w:rsidR="00266478">
        <w:t xml:space="preserve"> ou diretamente em PostgreSQL, garantindo a integridade da base de dados.</w:t>
      </w:r>
      <w:r w:rsidR="0044686A">
        <w:t xml:space="preserve"> Neste caso, utiliza-se a API de comunicação com PostgreSQL.</w:t>
      </w:r>
    </w:p>
    <w:p w14:paraId="54BA1A9F" w14:textId="47BA32F6" w:rsidR="00266478" w:rsidRPr="00765BF3" w:rsidRDefault="002272EA" w:rsidP="008667B4">
      <w:r w:rsidRPr="002272EA">
        <w:t xml:space="preserve">Pacote </w:t>
      </w:r>
      <w:proofErr w:type="spellStart"/>
      <w:r w:rsidR="00266478" w:rsidRPr="00EF3A48">
        <w:rPr>
          <w:i/>
        </w:rPr>
        <w:t>r</w:t>
      </w:r>
      <w:r w:rsidRPr="00EF3A48">
        <w:rPr>
          <w:i/>
        </w:rPr>
        <w:t>outers</w:t>
      </w:r>
      <w:proofErr w:type="spellEnd"/>
    </w:p>
    <w:p w14:paraId="1F4860B7" w14:textId="1E468F88" w:rsidR="00555C7B" w:rsidRDefault="002272EA" w:rsidP="008667B4">
      <w:r>
        <w:t>r</w:t>
      </w:r>
      <w:r w:rsidR="00266478">
        <w:t xml:space="preserve">esponsável por mapear as rotas da aplicação, direcionando as requisições </w:t>
      </w:r>
      <w:proofErr w:type="spellStart"/>
      <w:r w:rsidR="00266478">
        <w:t>HTTP</w:t>
      </w:r>
      <w:r w:rsidR="00BD7AE4">
        <w:t>s</w:t>
      </w:r>
      <w:proofErr w:type="spellEnd"/>
      <w:r w:rsidR="00266478">
        <w:t xml:space="preserve"> para os </w:t>
      </w:r>
      <w:proofErr w:type="spellStart"/>
      <w:r w:rsidR="00266478" w:rsidRPr="006E2DC1">
        <w:rPr>
          <w:i/>
        </w:rPr>
        <w:t>controllers</w:t>
      </w:r>
      <w:proofErr w:type="spellEnd"/>
      <w:r w:rsidR="00266478">
        <w:t xml:space="preserve"> adequados. Utiliza </w:t>
      </w:r>
      <w:r w:rsidR="00266478" w:rsidRPr="006E2DC1">
        <w:rPr>
          <w:i/>
        </w:rPr>
        <w:t xml:space="preserve">middlewares </w:t>
      </w:r>
      <w:r w:rsidR="00266478">
        <w:t>sempre que necessário.</w:t>
      </w:r>
    </w:p>
    <w:p w14:paraId="1F52741F" w14:textId="77777777" w:rsidR="00BD7AE4" w:rsidRDefault="00BD7AE4" w:rsidP="008667B4"/>
    <w:p w14:paraId="36B32220" w14:textId="6DE8550A" w:rsidR="00555C7B" w:rsidRDefault="00A54773" w:rsidP="008667B4">
      <w:pPr>
        <w:pStyle w:val="Ttulo3"/>
      </w:pPr>
      <w:bookmarkStart w:id="49" w:name="_Toc192060105"/>
      <w:bookmarkStart w:id="50" w:name="_Toc199351305"/>
      <w:r>
        <w:t xml:space="preserve">6.1.2 Diagramas de </w:t>
      </w:r>
      <w:r w:rsidR="00B07DA6">
        <w:t>C</w:t>
      </w:r>
      <w:r>
        <w:t>lasses</w:t>
      </w:r>
      <w:bookmarkEnd w:id="49"/>
      <w:bookmarkEnd w:id="50"/>
    </w:p>
    <w:p w14:paraId="11E43C30" w14:textId="0B0B7212" w:rsidR="005F3721" w:rsidRDefault="006E2DC1" w:rsidP="008667B4">
      <w:r>
        <w:t xml:space="preserve">A classe </w:t>
      </w:r>
      <w:proofErr w:type="spellStart"/>
      <w:r>
        <w:t>Usua</w:t>
      </w:r>
      <w:r w:rsidR="005F3721">
        <w:t>rio</w:t>
      </w:r>
      <w:proofErr w:type="spellEnd"/>
      <w:r w:rsidR="005F3721">
        <w:t xml:space="preserve"> é </w:t>
      </w:r>
      <w:r>
        <w:t xml:space="preserve">de muita importância no </w:t>
      </w:r>
      <w:r w:rsidR="005F3721">
        <w:t>sistema. Ela contém atributos como nome, e-mail, telefone, CPF, se</w:t>
      </w:r>
      <w:r w:rsidR="00EF3A48">
        <w:t xml:space="preserve">nha </w:t>
      </w:r>
      <w:r w:rsidR="005F3721">
        <w:t>e localização (latitude e longitude). Além disso, possui marcadores booleanos para identificar se o usuário é doador, receptor ou profissional da saúde. Cada</w:t>
      </w:r>
      <w:r>
        <w:t xml:space="preserve"> objeto da classe</w:t>
      </w:r>
      <w:r w:rsidR="005F3721">
        <w:t xml:space="preserve"> usuário está</w:t>
      </w:r>
      <w:r>
        <w:t xml:space="preserve"> associado à um objetivo da classe Município por meio do campo </w:t>
      </w:r>
      <w:proofErr w:type="spellStart"/>
      <w:r>
        <w:lastRenderedPageBreak/>
        <w:t>id_municipio</w:t>
      </w:r>
      <w:proofErr w:type="spellEnd"/>
      <w:r w:rsidR="005F3721">
        <w:t xml:space="preserve">, representando a </w:t>
      </w:r>
      <w:r>
        <w:t>localização do mesmo. Os métodos</w:t>
      </w:r>
      <w:r w:rsidR="005F3721">
        <w:t xml:space="preserve"> da classe </w:t>
      </w:r>
      <w:proofErr w:type="spellStart"/>
      <w:r>
        <w:t>Usuario</w:t>
      </w:r>
      <w:proofErr w:type="spellEnd"/>
      <w:r>
        <w:t xml:space="preserve"> </w:t>
      </w:r>
      <w:r w:rsidR="005F3721">
        <w:t>permitem criar,</w:t>
      </w:r>
      <w:r w:rsidR="0052267F">
        <w:t xml:space="preserve"> atualizar, consultar usuários </w:t>
      </w:r>
      <w:r w:rsidR="005F3721">
        <w:t>e listar todos os usuários cadastrados.</w:t>
      </w:r>
    </w:p>
    <w:p w14:paraId="38F9CD90" w14:textId="32E20C77" w:rsidR="005F3721" w:rsidRDefault="00A6520D" w:rsidP="008667B4">
      <w:r>
        <w:t>A classe Município</w:t>
      </w:r>
      <w:r w:rsidR="005F3721">
        <w:t xml:space="preserve"> possui os atributos</w:t>
      </w:r>
      <w:r>
        <w:t xml:space="preserve"> de identificação, nome e unidade da federação</w:t>
      </w:r>
      <w:r w:rsidR="005F3721">
        <w:t xml:space="preserve">. Está associada a múltiplos </w:t>
      </w:r>
      <w:r>
        <w:t xml:space="preserve">objeto </w:t>
      </w:r>
      <w:r w:rsidR="00E3228E">
        <w:t xml:space="preserve">da classe usuário (associação </w:t>
      </w:r>
      <w:r>
        <w:t>*), o que representa que um</w:t>
      </w:r>
      <w:r w:rsidR="005F3721">
        <w:t xml:space="preserve"> </w:t>
      </w:r>
      <w:r w:rsidR="00B15EC4">
        <w:t>município</w:t>
      </w:r>
      <w:r>
        <w:t xml:space="preserve"> </w:t>
      </w:r>
      <w:r w:rsidR="005F3721">
        <w:t xml:space="preserve">pode </w:t>
      </w:r>
      <w:r>
        <w:t>estar associado 0 ou mais</w:t>
      </w:r>
      <w:r w:rsidR="005F3721">
        <w:t xml:space="preserve"> usuários.</w:t>
      </w:r>
    </w:p>
    <w:p w14:paraId="624FED4B" w14:textId="30115102" w:rsidR="005F3721" w:rsidRDefault="005F3721" w:rsidP="008667B4">
      <w:r>
        <w:t xml:space="preserve">A classe </w:t>
      </w:r>
      <w:proofErr w:type="spellStart"/>
      <w:r>
        <w:t>BancoLeite</w:t>
      </w:r>
      <w:proofErr w:type="spellEnd"/>
      <w:r>
        <w:t xml:space="preserve"> representa os bancos de leite cadastrados no sistema. Seus atributos incluem nome, descrição, telefone, e-mail, endereço e localização geográfica. Está associada a um </w:t>
      </w:r>
      <w:r w:rsidR="001869DD">
        <w:t>objetivo da classe usuário (relação 1:*</w:t>
      </w:r>
      <w:r>
        <w:t>), indicando que um usuário (geralmente administrador ou profissional) pode</w:t>
      </w:r>
      <w:r w:rsidR="001869DD">
        <w:t>rá</w:t>
      </w:r>
      <w:r>
        <w:t xml:space="preserve"> ser responsável pelo cadastro de vários bancos de leite. As operações desta classe permitem criar, atualizar, consultar e listar bancos de leite.</w:t>
      </w:r>
    </w:p>
    <w:p w14:paraId="15E9E7FE" w14:textId="5AE2D593" w:rsidR="005F3721" w:rsidRDefault="005F3721" w:rsidP="008667B4">
      <w:r>
        <w:t>A class</w:t>
      </w:r>
      <w:r w:rsidR="001869DD">
        <w:t>e Notificação é responsável pelas mensagens enviadas pelo</w:t>
      </w:r>
      <w:r>
        <w:t xml:space="preserve"> sistema. Cada notificação está ligada a um</w:t>
      </w:r>
      <w:r w:rsidR="001869DD">
        <w:t xml:space="preserve"> objeto da classe banco de leite (relação 1:*</w:t>
      </w:r>
      <w:r>
        <w:t>) e possui atributos como código, data de envio e mensagem. Ela permite criar, consultar e listar notificações.</w:t>
      </w:r>
    </w:p>
    <w:p w14:paraId="7EBF695D" w14:textId="1C7AE08B" w:rsidR="0072492B" w:rsidRDefault="005F3721" w:rsidP="008667B4">
      <w:r>
        <w:t>Esse diagrama de classes organiza as responsabilidades de cada parte do sistema de forma clara, facilitando a manutenção e a implementação das funcionalidades propostas.</w:t>
      </w:r>
    </w:p>
    <w:p w14:paraId="12817FDA" w14:textId="40B4DA8D" w:rsidR="00555C7B" w:rsidRDefault="00A54773" w:rsidP="008667B4">
      <w:pPr>
        <w:pStyle w:val="Ttulo2"/>
      </w:pPr>
      <w:bookmarkStart w:id="51" w:name="_Toc192060106"/>
      <w:bookmarkStart w:id="52" w:name="_Toc199351306"/>
      <w:r>
        <w:t>6.2 VISÃO COMPORTAMENTAL</w:t>
      </w:r>
      <w:bookmarkEnd w:id="51"/>
      <w:bookmarkEnd w:id="52"/>
    </w:p>
    <w:p w14:paraId="140C9E58" w14:textId="548E92A3" w:rsidR="00B9085A" w:rsidRDefault="00B9085A" w:rsidP="008667B4">
      <w:r>
        <w:t xml:space="preserve">Esta seção apresenta a visão comportamental do sistema, que </w:t>
      </w:r>
      <w:r w:rsidR="005A45EA">
        <w:t xml:space="preserve">modela </w:t>
      </w:r>
      <w:r>
        <w:t>como os diferentes componentes interagem entre si ao longo do tempo para atender aos requisitos funcionais propostos. A visão comportamental é essencial para compreender o fluxo de execução das funcionalidades, destacando os eventos, ações e respostas do sistema diante de interações iniciadas por usuários ou sistemas externos.</w:t>
      </w:r>
    </w:p>
    <w:p w14:paraId="3F23C54A" w14:textId="5A6D181B" w:rsidR="00B9085A" w:rsidRDefault="00B9085A" w:rsidP="008667B4">
      <w:r>
        <w:t>Para isso, são utilizados diagramas de sequência, que ilustram a comunicação entre os objetos e os módulos do sistema em m</w:t>
      </w:r>
      <w:r w:rsidR="005A45EA">
        <w:t>omentos específicos, como autenticação,</w:t>
      </w:r>
      <w:r>
        <w:t xml:space="preserve"> cadastro, agendamento de coleta e busca por bancos de leite. Esses diagramas </w:t>
      </w:r>
      <w:r w:rsidR="005A45EA">
        <w:t>modelam</w:t>
      </w:r>
      <w:r>
        <w:t xml:space="preserve"> o comportamento dinâmico do sistema, tornando visíveis as dependências e responsabilidades de cada elemento envolvido.</w:t>
      </w:r>
    </w:p>
    <w:p w14:paraId="7D85553C" w14:textId="57857232" w:rsidR="00B9085A" w:rsidRPr="00B9085A" w:rsidRDefault="00B9085A" w:rsidP="008667B4">
      <w:r>
        <w:t xml:space="preserve">Todos os diagramas apresentados nesta seção foram organizados </w:t>
      </w:r>
      <w:r w:rsidR="00F2671E">
        <w:t xml:space="preserve">no Apêndice. </w:t>
      </w:r>
      <w:r>
        <w:t>Esses diagramas complementam a visão arquitetural estática já apresentada e oferecem uma perspectiva completa do funcionamento interno do sistema.</w:t>
      </w:r>
    </w:p>
    <w:p w14:paraId="18B80429" w14:textId="77777777" w:rsidR="00E0204B" w:rsidRDefault="00E0204B" w:rsidP="008667B4"/>
    <w:p w14:paraId="66845D9A" w14:textId="2BF1EA67" w:rsidR="00555C7B" w:rsidRDefault="00A54773" w:rsidP="008667B4">
      <w:pPr>
        <w:pStyle w:val="Ttulo3"/>
      </w:pPr>
      <w:bookmarkStart w:id="53" w:name="_Toc199351307"/>
      <w:r>
        <w:t xml:space="preserve">6.2.1 Projeto das </w:t>
      </w:r>
      <w:r w:rsidR="00B07DA6">
        <w:t>I</w:t>
      </w:r>
      <w:r>
        <w:t>nterações</w:t>
      </w:r>
      <w:r w:rsidR="00A75ED2">
        <w:t xml:space="preserve"> entre Objetos</w:t>
      </w:r>
      <w:bookmarkEnd w:id="53"/>
    </w:p>
    <w:p w14:paraId="650DD5CB" w14:textId="08A6B722" w:rsidR="00B9085A" w:rsidRDefault="00B9085A" w:rsidP="008667B4">
      <w:r>
        <w:t xml:space="preserve">O projeto das interações entre objetos </w:t>
      </w:r>
      <w:r w:rsidR="00F2671E">
        <w:t>modela</w:t>
      </w:r>
      <w:r>
        <w:t xml:space="preserve"> como os diferentes elementos do sistema — como componentes da interface, serviços, controladores e modelos de dados — interagem entre si para realizar as funcionalidades propostas. Essa modelagem é fundamental para garantir que o sistema atenda corretamente aos requisitos funcionais </w:t>
      </w:r>
      <w:r w:rsidR="00F2671E">
        <w:t>e não funcionais estabelecidos. O</w:t>
      </w:r>
      <w:r>
        <w:t>s diagramas de sequência que evidenciam o comportamento dinâmico do sistema em difere</w:t>
      </w:r>
      <w:r w:rsidR="00F2671E">
        <w:t>ntes cenários de uso, como autenticação</w:t>
      </w:r>
      <w:r>
        <w:t xml:space="preserve"> de usuários, cadastro de doadoras, solicitação de agendamento e localização de bancos de leite próximos. Esses diagramas mostram a troca de mensagens entre os ob</w:t>
      </w:r>
      <w:r w:rsidR="00F2671E">
        <w:t>jetos, a ordem de execução das invocações de métodos</w:t>
      </w:r>
      <w:r>
        <w:t xml:space="preserve"> e as responsabilidades de cada módulo na realização das tarefas.</w:t>
      </w:r>
    </w:p>
    <w:p w14:paraId="6134D33F" w14:textId="23831A38" w:rsidR="00B9085A" w:rsidRDefault="00B9085A" w:rsidP="008667B4">
      <w:r>
        <w:t>As interações seguem um padrão</w:t>
      </w:r>
      <w:r w:rsidR="00F2671E">
        <w:t xml:space="preserve"> conforme segue</w:t>
      </w:r>
      <w:r>
        <w:t>:</w:t>
      </w:r>
    </w:p>
    <w:p w14:paraId="008F7D78" w14:textId="7161A47B" w:rsidR="00B9085A" w:rsidRDefault="00B9085A" w:rsidP="008667B4">
      <w:r>
        <w:t xml:space="preserve">O usuário interage com a interface (componente </w:t>
      </w:r>
      <w:r w:rsidR="006A74FA">
        <w:t>do pacote</w:t>
      </w:r>
      <w:r w:rsidRPr="0073232A">
        <w:t xml:space="preserve"> </w:t>
      </w:r>
      <w:proofErr w:type="spellStart"/>
      <w:r w:rsidRPr="00FF5ECA">
        <w:rPr>
          <w:i/>
        </w:rPr>
        <w:t>pages</w:t>
      </w:r>
      <w:proofErr w:type="spellEnd"/>
      <w:r w:rsidRPr="00FF5ECA">
        <w:rPr>
          <w:i/>
        </w:rPr>
        <w:t xml:space="preserve"> </w:t>
      </w:r>
      <w:r>
        <w:t xml:space="preserve">do </w:t>
      </w:r>
      <w:r w:rsidRPr="00FF5ECA">
        <w:rPr>
          <w:i/>
        </w:rPr>
        <w:t>front-</w:t>
      </w:r>
      <w:proofErr w:type="spellStart"/>
      <w:r w:rsidRPr="00FF5ECA">
        <w:rPr>
          <w:i/>
        </w:rPr>
        <w:t>end</w:t>
      </w:r>
      <w:proofErr w:type="spellEnd"/>
      <w:r>
        <w:t>);</w:t>
      </w:r>
    </w:p>
    <w:p w14:paraId="1BCD2542" w14:textId="20D35A39" w:rsidR="00B9085A" w:rsidRDefault="00B9085A" w:rsidP="008667B4">
      <w:r>
        <w:t xml:space="preserve">A interface </w:t>
      </w:r>
      <w:r w:rsidR="00F2671E">
        <w:t>invoca</w:t>
      </w:r>
      <w:r>
        <w:t xml:space="preserve"> os métodos dos serviços (</w:t>
      </w:r>
      <w:proofErr w:type="spellStart"/>
      <w:r w:rsidRPr="00FF5ECA">
        <w:rPr>
          <w:i/>
        </w:rPr>
        <w:t>services</w:t>
      </w:r>
      <w:proofErr w:type="spellEnd"/>
      <w:r>
        <w:t>), que são responsáveis por se comunicar com a API (</w:t>
      </w:r>
      <w:proofErr w:type="spellStart"/>
      <w:r w:rsidRPr="00FF5ECA">
        <w:rPr>
          <w:i/>
        </w:rPr>
        <w:t>back-end</w:t>
      </w:r>
      <w:proofErr w:type="spellEnd"/>
      <w:r>
        <w:t>);</w:t>
      </w:r>
    </w:p>
    <w:p w14:paraId="110323CA" w14:textId="58441700" w:rsidR="00B9085A" w:rsidRDefault="00B9085A" w:rsidP="008667B4">
      <w:r>
        <w:t xml:space="preserve">No </w:t>
      </w:r>
      <w:proofErr w:type="spellStart"/>
      <w:r w:rsidRPr="00FF5ECA">
        <w:rPr>
          <w:i/>
        </w:rPr>
        <w:t>back-end</w:t>
      </w:r>
      <w:proofErr w:type="spellEnd"/>
      <w:r w:rsidRPr="00FF5ECA">
        <w:rPr>
          <w:i/>
        </w:rPr>
        <w:t>,</w:t>
      </w:r>
      <w:r>
        <w:t xml:space="preserve"> os </w:t>
      </w:r>
      <w:proofErr w:type="spellStart"/>
      <w:r w:rsidRPr="00FF5ECA">
        <w:rPr>
          <w:i/>
        </w:rPr>
        <w:t>routers</w:t>
      </w:r>
      <w:proofErr w:type="spellEnd"/>
      <w:r>
        <w:t xml:space="preserve"> recebem a requisição, direcionam para os </w:t>
      </w:r>
      <w:proofErr w:type="spellStart"/>
      <w:r w:rsidRPr="00FF5ECA">
        <w:rPr>
          <w:i/>
        </w:rPr>
        <w:t>controllers</w:t>
      </w:r>
      <w:proofErr w:type="spellEnd"/>
      <w:r>
        <w:t xml:space="preserve">, que por sua vez validam dados com auxílio dos middlewares e interagem com os </w:t>
      </w:r>
      <w:r w:rsidRPr="00FF5ECA">
        <w:rPr>
          <w:i/>
        </w:rPr>
        <w:t>models</w:t>
      </w:r>
      <w:r>
        <w:t>, responsáveis pela manipulação do banco de dados.</w:t>
      </w:r>
    </w:p>
    <w:p w14:paraId="26B48C54" w14:textId="5B47458D" w:rsidR="00B9085A" w:rsidRDefault="00B9085A" w:rsidP="008667B4">
      <w:r>
        <w:t>Essas interações foram projetadas com base em princípios de separação de responsabilidades, promovendo maior organização, legibilidade e facilidade de manutenção do sistema.</w:t>
      </w:r>
    </w:p>
    <w:p w14:paraId="7F07CC6F" w14:textId="59CAB464" w:rsidR="00E43928" w:rsidRDefault="00B9085A" w:rsidP="008667B4">
      <w:r>
        <w:t xml:space="preserve">Todos os diagramas que representam essas interações estão disponíveis </w:t>
      </w:r>
      <w:r w:rsidR="00F2671E">
        <w:t>no</w:t>
      </w:r>
      <w:r>
        <w:t xml:space="preserve"> Apêndice F.</w:t>
      </w:r>
    </w:p>
    <w:p w14:paraId="693AC950" w14:textId="77777777" w:rsidR="00555C7B" w:rsidRDefault="00EC5F09" w:rsidP="008667B4">
      <w:r>
        <w:t xml:space="preserve">6.2.1.1 Diagramas de </w:t>
      </w:r>
      <w:r w:rsidR="00B07DA6">
        <w:t>S</w:t>
      </w:r>
      <w:r>
        <w:t>equ</w:t>
      </w:r>
      <w:r w:rsidR="00A54773">
        <w:t>ência</w:t>
      </w:r>
    </w:p>
    <w:p w14:paraId="49630DCD" w14:textId="107D4E94" w:rsidR="00797932" w:rsidRDefault="00797932" w:rsidP="008667B4">
      <w:r>
        <w:t>Os diagramas de sequência a seguir representam os principais fluxos de funcionamento do aplicativo proposto, com foco em interações comuns entre o usuário e o sistema. Cada cenário foi modelado considerando uma execução bem-sucedida, sem falhas, desde a interface até o banco de dados, com resposta clara ao usuário ao final de cada ação. A seguir, estão descritos os principais fluxos mapeados.</w:t>
      </w:r>
    </w:p>
    <w:p w14:paraId="78153C2C" w14:textId="4341BE3D" w:rsidR="00797932" w:rsidRDefault="00797932" w:rsidP="008667B4">
      <w:r>
        <w:lastRenderedPageBreak/>
        <w:t>O primeiro cenário mostra o processo de entrar do usuário. Ao abrir o aplicativo, o usuário informa</w:t>
      </w:r>
      <w:r w:rsidR="00B36942">
        <w:t>rá seu e-mail e senha</w:t>
      </w:r>
      <w:r w:rsidR="00EF3A48">
        <w:t>.</w:t>
      </w:r>
      <w:r>
        <w:t xml:space="preserve"> Esses dados são enviados ao </w:t>
      </w:r>
      <w:proofErr w:type="spellStart"/>
      <w:r w:rsidRPr="00FF5ECA">
        <w:rPr>
          <w:i/>
        </w:rPr>
        <w:t>back</w:t>
      </w:r>
      <w:r w:rsidR="00FF5ECA" w:rsidRPr="00FF5ECA">
        <w:rPr>
          <w:i/>
        </w:rPr>
        <w:t>-</w:t>
      </w:r>
      <w:r w:rsidRPr="00FF5ECA">
        <w:rPr>
          <w:i/>
        </w:rPr>
        <w:t>end</w:t>
      </w:r>
      <w:proofErr w:type="spellEnd"/>
      <w:r w:rsidRPr="00FF5ECA">
        <w:rPr>
          <w:i/>
        </w:rPr>
        <w:t>,</w:t>
      </w:r>
      <w:r>
        <w:t xml:space="preserve"> que realiza</w:t>
      </w:r>
      <w:r w:rsidR="00B36942">
        <w:t>rá</w:t>
      </w:r>
      <w:r>
        <w:t xml:space="preserve"> a verificação das credenciais no banco de dados. Se </w:t>
      </w:r>
      <w:r w:rsidR="00B36942">
        <w:t>os dados de entrada estiverem corretos</w:t>
      </w:r>
      <w:r>
        <w:t xml:space="preserve">, o sistema gera um </w:t>
      </w:r>
      <w:r w:rsidRPr="0073232A">
        <w:t>token</w:t>
      </w:r>
      <w:r>
        <w:t xml:space="preserve"> de autenticação e retorna</w:t>
      </w:r>
      <w:r w:rsidR="00B36942">
        <w:t>rá</w:t>
      </w:r>
      <w:r>
        <w:t xml:space="preserve"> para o aplicativo,</w:t>
      </w:r>
      <w:r w:rsidR="00B36942">
        <w:t xml:space="preserve"> liberando o acesso para uso</w:t>
      </w:r>
      <w:r>
        <w:t>. O fluxo ocorre de forma segura e sem falhas.</w:t>
      </w:r>
    </w:p>
    <w:p w14:paraId="0A26EB35" w14:textId="09708A75" w:rsidR="00797932" w:rsidRDefault="00797932" w:rsidP="008667B4">
      <w:r>
        <w:t>No segundo cenário, é descrito o agendamento de uma coleta de leite humano. O usuário acessa</w:t>
      </w:r>
      <w:r w:rsidR="00B36942">
        <w:t>rá</w:t>
      </w:r>
      <w:r>
        <w:t xml:space="preserve"> a opção "Agendar Coleta", preenche</w:t>
      </w:r>
      <w:r w:rsidR="00B36942">
        <w:t>rá</w:t>
      </w:r>
      <w:r>
        <w:t xml:space="preserve"> os dados solicitados, como data, horário e local, e confirma o envio. O sistema recebe</w:t>
      </w:r>
      <w:r w:rsidR="00B36942">
        <w:t>rá esses dados</w:t>
      </w:r>
      <w:r>
        <w:t>, realiza</w:t>
      </w:r>
      <w:r w:rsidR="00B36942">
        <w:t>rá</w:t>
      </w:r>
      <w:r>
        <w:t xml:space="preserve"> o registro no banco de dados e retorna</w:t>
      </w:r>
      <w:r w:rsidR="00B36942">
        <w:t>rá</w:t>
      </w:r>
      <w:r>
        <w:t xml:space="preserve"> uma mensagem de confirmação, informando que o agendamento foi realizado com sucesso.</w:t>
      </w:r>
    </w:p>
    <w:p w14:paraId="0C10A2F8" w14:textId="07F2DBE5" w:rsidR="00797932" w:rsidRDefault="00797932" w:rsidP="008667B4">
      <w:r>
        <w:t>O terceiro</w:t>
      </w:r>
      <w:r w:rsidR="00B36942">
        <w:t xml:space="preserve"> diagrama representa o fluxo de orientações</w:t>
      </w:r>
      <w:r>
        <w:t xml:space="preserve">. Ao acessar a tela inicial, o </w:t>
      </w:r>
      <w:r w:rsidR="00B36942">
        <w:t>usuário seleciona a opção “Orientações</w:t>
      </w:r>
      <w:r>
        <w:t>” e, em seguida, pode</w:t>
      </w:r>
      <w:r w:rsidR="00B36942">
        <w:t>rá</w:t>
      </w:r>
      <w:r>
        <w:t xml:space="preserve"> escolher entre diversos temas informativos, como quem pode doar, como preparar o frasco, formas de coleta e transporte do leite</w:t>
      </w:r>
      <w:r w:rsidR="00B36942">
        <w:t xml:space="preserve"> humano</w:t>
      </w:r>
      <w:r>
        <w:t>. Após a escolha de um tema, o sistema recupera</w:t>
      </w:r>
      <w:r w:rsidR="00B36942">
        <w:t>rá os dados do banco de dados e exibirá</w:t>
      </w:r>
      <w:r>
        <w:t xml:space="preserve"> na tela do aplicativo, permitindo que o usuário tenha acesso ao conteúdo de forma rápida e clara.</w:t>
      </w:r>
    </w:p>
    <w:p w14:paraId="24F54000" w14:textId="5B92E4A8" w:rsidR="00835A80" w:rsidRDefault="00797932" w:rsidP="008667B4">
      <w:r>
        <w:t>O último fluxo representa a verificação de autenticação ao acessar áreas restritas do aplicativo. Sempre que o usuário tenta</w:t>
      </w:r>
      <w:r w:rsidR="00B36942">
        <w:t>r</w:t>
      </w:r>
      <w:r>
        <w:t xml:space="preserve"> acessar uma funcionalidade protegida, como o agendamento ou o histórico de coletas, o sistema verifica</w:t>
      </w:r>
      <w:r w:rsidR="00B36942">
        <w:t>rá</w:t>
      </w:r>
      <w:r>
        <w:t xml:space="preserve"> automaticamente se o </w:t>
      </w:r>
      <w:r w:rsidRPr="00DD77A6">
        <w:rPr>
          <w:i/>
        </w:rPr>
        <w:t>token</w:t>
      </w:r>
      <w:r w:rsidR="00B36942">
        <w:t xml:space="preserve"> de autenticação ainda está válido. Caso esteja, a autorização</w:t>
      </w:r>
      <w:r>
        <w:t xml:space="preserve"> </w:t>
      </w:r>
      <w:r w:rsidR="00B36942">
        <w:t>será</w:t>
      </w:r>
      <w:r>
        <w:t xml:space="preserve"> c</w:t>
      </w:r>
      <w:r w:rsidR="00B36942">
        <w:t>oncedida</w:t>
      </w:r>
      <w:r w:rsidR="00291380">
        <w:t xml:space="preserve"> sem necessidade de nova autenticação</w:t>
      </w:r>
      <w:r>
        <w:t>, mantendo a segurança e a fluidez do uso.</w:t>
      </w:r>
    </w:p>
    <w:p w14:paraId="2D5AFB04" w14:textId="4564AAFC" w:rsidR="006159B9" w:rsidRDefault="006159B9" w:rsidP="008667B4">
      <w:r w:rsidRPr="006159B9">
        <w:rPr>
          <w:highlight w:val="yellow"/>
        </w:rPr>
        <w:t xml:space="preserve">/* As classes devem ser as que constam no projeto, não use Banco de </w:t>
      </w:r>
      <w:proofErr w:type="gramStart"/>
      <w:r w:rsidRPr="006159B9">
        <w:rPr>
          <w:highlight w:val="yellow"/>
        </w:rPr>
        <w:t>Dados</w:t>
      </w:r>
      <w:proofErr w:type="gramEnd"/>
      <w:r w:rsidRPr="006159B9">
        <w:rPr>
          <w:highlight w:val="yellow"/>
        </w:rPr>
        <w:t xml:space="preserve"> mas o nome da classe DAO */</w:t>
      </w:r>
    </w:p>
    <w:p w14:paraId="6FA4F353" w14:textId="7C65CF23" w:rsidR="00555C7B" w:rsidRDefault="00A54773" w:rsidP="008667B4">
      <w:pPr>
        <w:pStyle w:val="Ttulo2"/>
      </w:pPr>
      <w:bookmarkStart w:id="54" w:name="_Toc199351308"/>
      <w:r>
        <w:t xml:space="preserve">6.3 VISÃO </w:t>
      </w:r>
      <w:r w:rsidR="00A21B29">
        <w:t>DOS</w:t>
      </w:r>
      <w:r>
        <w:t xml:space="preserve"> DADOS</w:t>
      </w:r>
      <w:bookmarkEnd w:id="54"/>
    </w:p>
    <w:p w14:paraId="7391F5E1" w14:textId="782C5CFE" w:rsidR="00E43928" w:rsidRDefault="00D037C7" w:rsidP="008667B4">
      <w:r w:rsidRPr="00D037C7">
        <w:t xml:space="preserve">Nesta seção, é apresentado o desenvolvimento da modelagem lógica e a criação do banco de dados relacional do sistema </w:t>
      </w:r>
      <w:r w:rsidR="00B36942">
        <w:t xml:space="preserve">de software </w:t>
      </w:r>
      <w:proofErr w:type="spellStart"/>
      <w:r w:rsidR="00B36942">
        <w:t>Donate</w:t>
      </w:r>
      <w:proofErr w:type="spellEnd"/>
      <w:r w:rsidRPr="00D037C7">
        <w:t>, utilizando o PostgreSQL como sistema gerenciador</w:t>
      </w:r>
      <w:r w:rsidR="00B36942">
        <w:t xml:space="preserve"> de banco de dados</w:t>
      </w:r>
      <w:r w:rsidRPr="00D037C7">
        <w:t xml:space="preserve">. </w:t>
      </w:r>
      <w:r w:rsidR="00B36942">
        <w:t>Aqui se mostra a estrutura de uma base de dados que permitirá</w:t>
      </w:r>
      <w:r w:rsidRPr="00D037C7">
        <w:t xml:space="preserve"> o registro e a organização </w:t>
      </w:r>
      <w:r w:rsidR="00B36942">
        <w:t xml:space="preserve">dos dados dos </w:t>
      </w:r>
      <w:r w:rsidRPr="00D037C7">
        <w:t>usuários (doadoras, receptoras e pro</w:t>
      </w:r>
      <w:r w:rsidR="00B36942">
        <w:t>fissionais de saúde), municípios</w:t>
      </w:r>
      <w:r w:rsidRPr="00D037C7">
        <w:t xml:space="preserve">, bancos de leite e às doações realizadas. Para isso, </w:t>
      </w:r>
      <w:r w:rsidR="00B36942">
        <w:t>constam</w:t>
      </w:r>
      <w:r w:rsidRPr="00D037C7">
        <w:t xml:space="preserve"> </w:t>
      </w:r>
      <w:r w:rsidR="00B36942">
        <w:t xml:space="preserve">as </w:t>
      </w:r>
      <w:r w:rsidRPr="00D037C7">
        <w:t xml:space="preserve">entidades principais, seus respectivos atributos e domínios, além das restrições de </w:t>
      </w:r>
      <w:r w:rsidRPr="00D037C7">
        <w:lastRenderedPageBreak/>
        <w:t xml:space="preserve">integridade, como chaves primárias e estrangeiras. A estrutura proposta garante a consistência e a integridade dos dados, facilitando a manipulação e o relacionamento entre as informações. A partir desse modelo, foi gerado o código </w:t>
      </w:r>
      <w:r w:rsidRPr="00DD77A6">
        <w:rPr>
          <w:highlight w:val="yellow"/>
        </w:rPr>
        <w:t>SQL</w:t>
      </w:r>
      <w:r w:rsidRPr="00D037C7">
        <w:t xml:space="preserve"> responsável pela criação das tabelas no banco de dados, permitindo a implementação prática da estrutura lógica planejada. </w:t>
      </w:r>
    </w:p>
    <w:p w14:paraId="4192AC94" w14:textId="4E677BBE" w:rsidR="00555C7B" w:rsidRPr="00644EC0" w:rsidRDefault="00B07178" w:rsidP="008667B4">
      <w:pPr>
        <w:pStyle w:val="Ttulo3"/>
      </w:pPr>
      <w:bookmarkStart w:id="55" w:name="_Toc199351309"/>
      <w:r w:rsidRPr="00644EC0">
        <w:t xml:space="preserve">6.3.1 Modelo </w:t>
      </w:r>
      <w:r w:rsidR="00F930F1">
        <w:t>Lógico</w:t>
      </w:r>
      <w:bookmarkEnd w:id="55"/>
    </w:p>
    <w:p w14:paraId="0EFE746A" w14:textId="04EB1016" w:rsidR="00D037C7" w:rsidRDefault="00D037C7" w:rsidP="008667B4">
      <w:r>
        <w:t xml:space="preserve">Com base no modelo conceitual elaborado no Capítulo 5, </w:t>
      </w:r>
      <w:r w:rsidR="00DD77A6">
        <w:t>n</w:t>
      </w:r>
      <w:r w:rsidR="0048657A">
        <w:t xml:space="preserve">esta seção está </w:t>
      </w:r>
      <w:r>
        <w:t>o modelo lógico de dados, também conhecido como modelo operacional. Este modelo tem como objetivo representar, de forma mais próxima da implementação, as estruturas de dados que serão de fato persistidas no banco de dados relacional.</w:t>
      </w:r>
    </w:p>
    <w:p w14:paraId="607EA5F3" w14:textId="71F6C8AF" w:rsidR="00D037C7" w:rsidRDefault="00D037C7" w:rsidP="008667B4">
      <w:r>
        <w:t xml:space="preserve">O modelo lógico define as entidades, seus atributos, domínios, tipos de dados e restrições de integridade, como chaves primárias e estrangeiras, garantindo a consistência e a normalização dos dados. Neste projeto, o modelo suportar a gestão de informações relacionadas aos usuários do sistema (como doadoras, receptoras e profissionais de saúde), </w:t>
      </w:r>
      <w:r w:rsidR="0048657A">
        <w:t>aos municípios</w:t>
      </w:r>
      <w:r>
        <w:t>, aos bancos de leite humano e às doações realizadas.</w:t>
      </w:r>
    </w:p>
    <w:p w14:paraId="2CDC1437" w14:textId="63C9CDBE" w:rsidR="00D037C7" w:rsidRDefault="00D037C7" w:rsidP="008667B4">
      <w:r>
        <w:t>Cada tabela foi estruturada considerando as necessidades funcionais do sistema e o relacionamento entre as entidades, respeitando as boas práticas de modelagem de dados. O resultado é um modelo que serve de base direta para a criação do banco de dados físico em PostgreSQL, conforme descrito na próxima seção.</w:t>
      </w:r>
    </w:p>
    <w:p w14:paraId="42042EE1" w14:textId="2723115B" w:rsidR="009F4C42" w:rsidRDefault="00D037C7" w:rsidP="008667B4">
      <w:r>
        <w:t>O modelo lógico completo, representado em formato descritivo e visual, encont</w:t>
      </w:r>
      <w:r w:rsidR="00FA6AFF">
        <w:t>ra-se disponível no Apêndice D.</w:t>
      </w:r>
    </w:p>
    <w:p w14:paraId="358742A2" w14:textId="3AE352F5" w:rsidR="00555C7B" w:rsidRPr="00644EC0" w:rsidRDefault="00B07178" w:rsidP="008667B4">
      <w:pPr>
        <w:pStyle w:val="Ttulo3"/>
      </w:pPr>
      <w:bookmarkStart w:id="56" w:name="_Toc199351310"/>
      <w:r w:rsidRPr="00644EC0">
        <w:t>6.3.2 Dicionário de D</w:t>
      </w:r>
      <w:r w:rsidR="00A54773" w:rsidRPr="00644EC0">
        <w:t>ados</w:t>
      </w:r>
      <w:r w:rsidR="00830277" w:rsidRPr="00644EC0">
        <w:t xml:space="preserve"> do Modelo </w:t>
      </w:r>
      <w:r w:rsidR="00F930F1">
        <w:t>Lógico</w:t>
      </w:r>
      <w:bookmarkEnd w:id="56"/>
    </w:p>
    <w:p w14:paraId="32BD0DFC" w14:textId="2CF83EF5" w:rsidR="006D24BF" w:rsidRDefault="006D24BF" w:rsidP="008667B4">
      <w:r>
        <w:t xml:space="preserve">1. Tabela: </w:t>
      </w:r>
      <w:proofErr w:type="spellStart"/>
      <w:r w:rsidR="00BC211B">
        <w:t>municipio</w:t>
      </w:r>
      <w:proofErr w:type="spellEnd"/>
      <w:r w:rsidR="006A35E9">
        <w:t xml:space="preserve">  </w:t>
      </w:r>
    </w:p>
    <w:p w14:paraId="19CE544A" w14:textId="77777777" w:rsidR="006D24BF" w:rsidRDefault="006D24BF" w:rsidP="008667B4">
      <w:pPr>
        <w:pStyle w:val="PargrafodaLista"/>
      </w:pPr>
      <w:r>
        <w:t>id – Identificador único da cidade.</w:t>
      </w:r>
    </w:p>
    <w:p w14:paraId="41C6E2AA" w14:textId="652FC15D" w:rsidR="006D24BF" w:rsidRPr="006D24BF" w:rsidRDefault="006D24BF" w:rsidP="008667B4">
      <w:pPr>
        <w:pStyle w:val="PargrafodaLista"/>
        <w:rPr>
          <w:lang w:val="en-US"/>
        </w:rPr>
      </w:pPr>
      <w:proofErr w:type="spellStart"/>
      <w:r w:rsidRPr="006D24BF">
        <w:rPr>
          <w:lang w:val="en-US"/>
        </w:rPr>
        <w:t>Domínio</w:t>
      </w:r>
      <w:proofErr w:type="spellEnd"/>
      <w:r w:rsidRPr="006D24BF">
        <w:rPr>
          <w:lang w:val="en-US"/>
        </w:rPr>
        <w:t>: INTEGER NOT NULL PRIMARY KEY</w:t>
      </w:r>
    </w:p>
    <w:p w14:paraId="05F27DDC" w14:textId="77777777" w:rsidR="006D24BF" w:rsidRDefault="006D24BF" w:rsidP="008667B4">
      <w:pPr>
        <w:pStyle w:val="PargrafodaLista"/>
      </w:pPr>
      <w:r>
        <w:t>nome – Nome da cidade.</w:t>
      </w:r>
    </w:p>
    <w:p w14:paraId="37ED5147" w14:textId="186B3312" w:rsidR="006D24BF" w:rsidRDefault="006D24BF" w:rsidP="008667B4">
      <w:pPr>
        <w:pStyle w:val="PargrafodaLista"/>
      </w:pPr>
      <w:r>
        <w:t xml:space="preserve">Domínio: </w:t>
      </w:r>
      <w:proofErr w:type="gramStart"/>
      <w:r>
        <w:t>VARCHAR(</w:t>
      </w:r>
      <w:proofErr w:type="gramEnd"/>
      <w:r>
        <w:t>100) NOT NULL</w:t>
      </w:r>
    </w:p>
    <w:p w14:paraId="2653E397" w14:textId="2B78ED80" w:rsidR="006D24BF" w:rsidRDefault="00BC211B" w:rsidP="008667B4">
      <w:pPr>
        <w:pStyle w:val="PargrafodaLista"/>
      </w:pPr>
      <w:r>
        <w:t>UF</w:t>
      </w:r>
      <w:r w:rsidR="006D24BF">
        <w:t xml:space="preserve"> – Sigla ou nome </w:t>
      </w:r>
      <w:r w:rsidR="006A35E9">
        <w:t xml:space="preserve">da unidade da federação onde </w:t>
      </w:r>
      <w:proofErr w:type="gramStart"/>
      <w:r w:rsidR="006A35E9">
        <w:t xml:space="preserve">a </w:t>
      </w:r>
      <w:r w:rsidR="006D24BF">
        <w:t xml:space="preserve"> cidade</w:t>
      </w:r>
      <w:proofErr w:type="gramEnd"/>
      <w:r w:rsidR="006A35E9">
        <w:t xml:space="preserve"> se encontra</w:t>
      </w:r>
      <w:r w:rsidR="006D24BF">
        <w:t>.</w:t>
      </w:r>
    </w:p>
    <w:p w14:paraId="1CF47E59" w14:textId="2032155B" w:rsidR="006D24BF" w:rsidRDefault="006D24BF" w:rsidP="008667B4">
      <w:pPr>
        <w:pStyle w:val="PargrafodaLista"/>
      </w:pPr>
      <w:r>
        <w:t xml:space="preserve">Domínio: </w:t>
      </w:r>
      <w:proofErr w:type="gramStart"/>
      <w:r>
        <w:t>VARCHAR(</w:t>
      </w:r>
      <w:proofErr w:type="gramEnd"/>
      <w:r>
        <w:t>100) NOT NULL</w:t>
      </w:r>
      <w:r w:rsidR="00FF7804">
        <w:t>,</w:t>
      </w:r>
    </w:p>
    <w:p w14:paraId="3C69F955" w14:textId="0EC6DC8A" w:rsidR="00FF7804" w:rsidRPr="00F56F22" w:rsidRDefault="00BC211B" w:rsidP="008667B4">
      <w:pPr>
        <w:pStyle w:val="PargrafodaLista"/>
      </w:pPr>
      <w:r>
        <w:t xml:space="preserve">País: </w:t>
      </w:r>
      <w:proofErr w:type="gramStart"/>
      <w:r>
        <w:t>VARCHAR(</w:t>
      </w:r>
      <w:proofErr w:type="gramEnd"/>
      <w:r>
        <w:t>100) NOT NULL</w:t>
      </w:r>
    </w:p>
    <w:p w14:paraId="6A9FEDC7" w14:textId="77777777" w:rsidR="006D24BF" w:rsidRDefault="006D24BF" w:rsidP="008667B4">
      <w:r>
        <w:lastRenderedPageBreak/>
        <w:t xml:space="preserve">2. Tabela: </w:t>
      </w:r>
      <w:proofErr w:type="spellStart"/>
      <w:r>
        <w:t>bancos_de_leite</w:t>
      </w:r>
      <w:proofErr w:type="spellEnd"/>
    </w:p>
    <w:p w14:paraId="1471D625" w14:textId="77777777" w:rsidR="006D24BF" w:rsidRDefault="006D24BF" w:rsidP="008667B4">
      <w:pPr>
        <w:pStyle w:val="PargrafodaLista"/>
      </w:pPr>
      <w:r>
        <w:t>id – Identificador único do banco de leite.</w:t>
      </w:r>
    </w:p>
    <w:p w14:paraId="688053BF" w14:textId="6C064CD9" w:rsidR="006D24BF" w:rsidRPr="006D24BF" w:rsidRDefault="006D24BF" w:rsidP="008667B4">
      <w:pPr>
        <w:pStyle w:val="PargrafodaLista"/>
        <w:rPr>
          <w:lang w:val="en-US"/>
        </w:rPr>
      </w:pPr>
      <w:proofErr w:type="spellStart"/>
      <w:r w:rsidRPr="006D24BF">
        <w:rPr>
          <w:lang w:val="en-US"/>
        </w:rPr>
        <w:t>Domínio</w:t>
      </w:r>
      <w:proofErr w:type="spellEnd"/>
      <w:r w:rsidRPr="006D24BF">
        <w:rPr>
          <w:lang w:val="en-US"/>
        </w:rPr>
        <w:t>: INTEGER NOT NULL PRIMARY KEY</w:t>
      </w:r>
    </w:p>
    <w:p w14:paraId="1E19C34B" w14:textId="77777777" w:rsidR="006D24BF" w:rsidRDefault="006D24BF" w:rsidP="008667B4">
      <w:pPr>
        <w:pStyle w:val="PargrafodaLista"/>
      </w:pPr>
      <w:r>
        <w:t>nome – Nome do banco de leite.</w:t>
      </w:r>
    </w:p>
    <w:p w14:paraId="293DC13F" w14:textId="164CFBE6" w:rsidR="006D24BF" w:rsidRDefault="00F56F22" w:rsidP="008667B4">
      <w:pPr>
        <w:pStyle w:val="PargrafodaLista"/>
      </w:pPr>
      <w:r>
        <w:t>D</w:t>
      </w:r>
      <w:r w:rsidR="006D24BF">
        <w:t xml:space="preserve">omínio: </w:t>
      </w:r>
      <w:proofErr w:type="gramStart"/>
      <w:r w:rsidR="006D24BF">
        <w:t>VARCHAR(</w:t>
      </w:r>
      <w:proofErr w:type="gramEnd"/>
      <w:r w:rsidR="006D24BF">
        <w:t>25) NOT NULL</w:t>
      </w:r>
    </w:p>
    <w:p w14:paraId="66941632" w14:textId="57549973" w:rsidR="006D24BF" w:rsidRDefault="00BC211B" w:rsidP="008667B4">
      <w:pPr>
        <w:pStyle w:val="PargrafodaLista"/>
      </w:pPr>
      <w:proofErr w:type="spellStart"/>
      <w:r w:rsidRPr="00FB61FF">
        <w:t>municipio</w:t>
      </w:r>
      <w:proofErr w:type="spellEnd"/>
      <w:r w:rsidR="006D24BF" w:rsidRPr="00FB61FF">
        <w:t xml:space="preserve"> – Sigla do estado onde está localizado.</w:t>
      </w:r>
    </w:p>
    <w:p w14:paraId="1CEA3AC8" w14:textId="511CF87D" w:rsidR="0073446F" w:rsidRDefault="006D24BF" w:rsidP="008667B4">
      <w:pPr>
        <w:pStyle w:val="PargrafodaLista"/>
      </w:pPr>
      <w:r>
        <w:t xml:space="preserve">Domínio: </w:t>
      </w:r>
      <w:proofErr w:type="gramStart"/>
      <w:r>
        <w:t>VARCHAR(</w:t>
      </w:r>
      <w:proofErr w:type="gramEnd"/>
      <w:r>
        <w:t>2) NOT NULL</w:t>
      </w:r>
    </w:p>
    <w:p w14:paraId="1D93CF7E" w14:textId="77777777" w:rsidR="006D24BF" w:rsidRDefault="006D24BF" w:rsidP="008667B4">
      <w:pPr>
        <w:pStyle w:val="PargrafodaLista"/>
      </w:pPr>
      <w:proofErr w:type="spellStart"/>
      <w:r>
        <w:t>endereco</w:t>
      </w:r>
      <w:proofErr w:type="spellEnd"/>
      <w:r>
        <w:t xml:space="preserve"> – Endereço completo do banco de leite.</w:t>
      </w:r>
    </w:p>
    <w:p w14:paraId="6F715236" w14:textId="466B6A38" w:rsidR="006D24BF" w:rsidRDefault="006D24BF" w:rsidP="008667B4">
      <w:pPr>
        <w:pStyle w:val="PargrafodaLista"/>
      </w:pPr>
      <w:r>
        <w:t xml:space="preserve">Domínio: </w:t>
      </w:r>
      <w:proofErr w:type="gramStart"/>
      <w:r>
        <w:t>VARCHAR(</w:t>
      </w:r>
      <w:proofErr w:type="gramEnd"/>
      <w:r>
        <w:t>255) NOT NULL</w:t>
      </w:r>
    </w:p>
    <w:p w14:paraId="696BE437" w14:textId="77777777" w:rsidR="006D24BF" w:rsidRDefault="006D24BF" w:rsidP="008667B4">
      <w:pPr>
        <w:pStyle w:val="PargrafodaLista"/>
      </w:pPr>
      <w:r>
        <w:t>telefone – Telefone de contato.</w:t>
      </w:r>
    </w:p>
    <w:p w14:paraId="1FBF0121" w14:textId="6AA05054" w:rsidR="006D24BF" w:rsidRDefault="006D24BF" w:rsidP="008667B4">
      <w:pPr>
        <w:pStyle w:val="PargrafodaLista"/>
      </w:pPr>
      <w:r>
        <w:t xml:space="preserve">Domínio: </w:t>
      </w:r>
      <w:proofErr w:type="gramStart"/>
      <w:r>
        <w:t>VARCHAR(</w:t>
      </w:r>
      <w:proofErr w:type="gramEnd"/>
      <w:r>
        <w:t>20) NOT NULL</w:t>
      </w:r>
    </w:p>
    <w:p w14:paraId="7D9B253A" w14:textId="77777777" w:rsidR="006D24BF" w:rsidRDefault="006D24BF" w:rsidP="008667B4">
      <w:pPr>
        <w:pStyle w:val="PargrafodaLista"/>
      </w:pPr>
      <w:r>
        <w:t>latitude – Localização geográfica (latitude).</w:t>
      </w:r>
    </w:p>
    <w:p w14:paraId="6EC444B9" w14:textId="70E96F9A" w:rsidR="006D24BF" w:rsidRDefault="006D24BF" w:rsidP="008667B4">
      <w:pPr>
        <w:pStyle w:val="PargrafodaLista"/>
      </w:pPr>
      <w:r>
        <w:t xml:space="preserve">Domínio: </w:t>
      </w:r>
      <w:proofErr w:type="gramStart"/>
      <w:r>
        <w:t>NUMERIC(</w:t>
      </w:r>
      <w:proofErr w:type="gramEnd"/>
      <w:r>
        <w:t>8,6)</w:t>
      </w:r>
    </w:p>
    <w:p w14:paraId="7A8D5DBF" w14:textId="77777777" w:rsidR="006D24BF" w:rsidRDefault="006D24BF" w:rsidP="008667B4">
      <w:pPr>
        <w:pStyle w:val="PargrafodaLista"/>
      </w:pPr>
      <w:r>
        <w:t>longitude – Localização geográfica (longitude).</w:t>
      </w:r>
    </w:p>
    <w:p w14:paraId="1F8645FC" w14:textId="613CB49A" w:rsidR="006D24BF" w:rsidRDefault="006D24BF" w:rsidP="008667B4">
      <w:pPr>
        <w:pStyle w:val="PargrafodaLista"/>
      </w:pPr>
      <w:r>
        <w:t xml:space="preserve">Domínio: </w:t>
      </w:r>
      <w:proofErr w:type="gramStart"/>
      <w:r>
        <w:t>NUMERIC(</w:t>
      </w:r>
      <w:proofErr w:type="gramEnd"/>
      <w:r>
        <w:t>8,6)</w:t>
      </w:r>
    </w:p>
    <w:p w14:paraId="7D379FEC" w14:textId="77777777" w:rsidR="006D24BF" w:rsidRDefault="006D24BF" w:rsidP="008667B4">
      <w:r>
        <w:t xml:space="preserve">3. Tabela: </w:t>
      </w:r>
      <w:proofErr w:type="spellStart"/>
      <w:r>
        <w:t>usuario</w:t>
      </w:r>
      <w:proofErr w:type="spellEnd"/>
    </w:p>
    <w:p w14:paraId="59FF1698" w14:textId="77777777" w:rsidR="006D24BF" w:rsidRDefault="006D24BF" w:rsidP="008667B4">
      <w:pPr>
        <w:pStyle w:val="PargrafodaLista"/>
      </w:pPr>
      <w:r>
        <w:t>id – Identificador único do usuário.</w:t>
      </w:r>
    </w:p>
    <w:p w14:paraId="2B946446" w14:textId="7AEFEBF9" w:rsidR="006D24BF" w:rsidRPr="006D24BF" w:rsidRDefault="006D24BF" w:rsidP="008667B4">
      <w:pPr>
        <w:pStyle w:val="PargrafodaLista"/>
        <w:rPr>
          <w:lang w:val="en-US"/>
        </w:rPr>
      </w:pPr>
      <w:proofErr w:type="spellStart"/>
      <w:r w:rsidRPr="006D24BF">
        <w:rPr>
          <w:lang w:val="en-US"/>
        </w:rPr>
        <w:t>Domínio</w:t>
      </w:r>
      <w:proofErr w:type="spellEnd"/>
      <w:r w:rsidRPr="006D24BF">
        <w:rPr>
          <w:lang w:val="en-US"/>
        </w:rPr>
        <w:t>: INTEGER NOT NULL PRIMARY KEY</w:t>
      </w:r>
    </w:p>
    <w:p w14:paraId="76D78E32" w14:textId="77777777" w:rsidR="006D24BF" w:rsidRDefault="006D24BF" w:rsidP="008667B4">
      <w:pPr>
        <w:pStyle w:val="PargrafodaLista"/>
      </w:pPr>
      <w:r>
        <w:t>nome – Nome completo do usuário.</w:t>
      </w:r>
    </w:p>
    <w:p w14:paraId="5D5E799F" w14:textId="7B3D54EC" w:rsidR="006D24BF" w:rsidRDefault="006D24BF" w:rsidP="008667B4">
      <w:pPr>
        <w:pStyle w:val="PargrafodaLista"/>
      </w:pPr>
      <w:r>
        <w:t xml:space="preserve">Domínio: </w:t>
      </w:r>
      <w:proofErr w:type="gramStart"/>
      <w:r>
        <w:t>VARCHAR(</w:t>
      </w:r>
      <w:proofErr w:type="gramEnd"/>
      <w:r>
        <w:t>100) NOT NULL</w:t>
      </w:r>
    </w:p>
    <w:p w14:paraId="0C6CAD05" w14:textId="77777777" w:rsidR="006D24BF" w:rsidRDefault="006D24BF" w:rsidP="008667B4">
      <w:pPr>
        <w:pStyle w:val="PargrafodaLista"/>
      </w:pPr>
      <w:proofErr w:type="spellStart"/>
      <w:r>
        <w:t>email</w:t>
      </w:r>
      <w:proofErr w:type="spellEnd"/>
      <w:r>
        <w:t xml:space="preserve"> – Endereço de e-mail.</w:t>
      </w:r>
    </w:p>
    <w:p w14:paraId="7E4D6896" w14:textId="19CD7CE6" w:rsidR="006D24BF" w:rsidRDefault="006D24BF" w:rsidP="008667B4">
      <w:pPr>
        <w:pStyle w:val="PargrafodaLista"/>
      </w:pPr>
      <w:r>
        <w:t xml:space="preserve">Domínio: </w:t>
      </w:r>
      <w:proofErr w:type="gramStart"/>
      <w:r>
        <w:t>VARCHAR(</w:t>
      </w:r>
      <w:proofErr w:type="gramEnd"/>
      <w:r>
        <w:t>100) NOT NULL</w:t>
      </w:r>
    </w:p>
    <w:p w14:paraId="7AB244CA" w14:textId="77777777" w:rsidR="006D24BF" w:rsidRDefault="006D24BF" w:rsidP="008667B4">
      <w:pPr>
        <w:pStyle w:val="PargrafodaLista"/>
      </w:pPr>
      <w:r>
        <w:t>telefone – Número de telefone para contato.</w:t>
      </w:r>
    </w:p>
    <w:p w14:paraId="138CC985" w14:textId="3BA73C9F" w:rsidR="006D24BF" w:rsidRDefault="006D24BF" w:rsidP="008667B4">
      <w:pPr>
        <w:pStyle w:val="PargrafodaLista"/>
      </w:pPr>
      <w:r>
        <w:t xml:space="preserve">Domínio: </w:t>
      </w:r>
      <w:proofErr w:type="gramStart"/>
      <w:r>
        <w:t>VARCHAR(</w:t>
      </w:r>
      <w:proofErr w:type="gramEnd"/>
      <w:r>
        <w:t>20)</w:t>
      </w:r>
    </w:p>
    <w:p w14:paraId="1B1BA885" w14:textId="77777777" w:rsidR="006D24BF" w:rsidRDefault="006D24BF" w:rsidP="008667B4">
      <w:pPr>
        <w:pStyle w:val="PargrafodaLista"/>
      </w:pPr>
      <w:proofErr w:type="spellStart"/>
      <w:r>
        <w:t>cpf</w:t>
      </w:r>
      <w:proofErr w:type="spellEnd"/>
      <w:r>
        <w:t xml:space="preserve"> – Cadastro de Pessoa Física.</w:t>
      </w:r>
    </w:p>
    <w:p w14:paraId="0F1CA872" w14:textId="77777777" w:rsidR="006D24BF" w:rsidRDefault="006D24BF" w:rsidP="008667B4">
      <w:pPr>
        <w:pStyle w:val="PargrafodaLista"/>
      </w:pPr>
      <w:r>
        <w:t xml:space="preserve">Domínio: </w:t>
      </w:r>
      <w:proofErr w:type="gramStart"/>
      <w:r>
        <w:t>VARCHAR(</w:t>
      </w:r>
      <w:proofErr w:type="gramEnd"/>
      <w:r>
        <w:t>11) NOT NULL</w:t>
      </w:r>
    </w:p>
    <w:p w14:paraId="41324A3B" w14:textId="77777777" w:rsidR="006D24BF" w:rsidRDefault="006D24BF" w:rsidP="008667B4">
      <w:pPr>
        <w:pStyle w:val="PargrafodaLista"/>
      </w:pPr>
      <w:r>
        <w:t>senha – Senha criptografada para autenticação.</w:t>
      </w:r>
    </w:p>
    <w:p w14:paraId="2E9C75CA" w14:textId="28E0303C" w:rsidR="006D24BF" w:rsidRDefault="006D24BF" w:rsidP="008667B4">
      <w:pPr>
        <w:pStyle w:val="PargrafodaLista"/>
      </w:pPr>
      <w:r>
        <w:t xml:space="preserve">Domínio: </w:t>
      </w:r>
      <w:proofErr w:type="gramStart"/>
      <w:r>
        <w:t>VARCHAR(</w:t>
      </w:r>
      <w:proofErr w:type="gramEnd"/>
      <w:r>
        <w:t>100) NOT NULL</w:t>
      </w:r>
    </w:p>
    <w:p w14:paraId="435F859F" w14:textId="77777777" w:rsidR="006D24BF" w:rsidRDefault="006D24BF" w:rsidP="008667B4">
      <w:pPr>
        <w:pStyle w:val="PargrafodaLista"/>
      </w:pPr>
      <w:r>
        <w:t>doadora – Indica se o usuário é doador.</w:t>
      </w:r>
    </w:p>
    <w:p w14:paraId="4F3DE240" w14:textId="77777777" w:rsidR="006D24BF" w:rsidRDefault="006D24BF" w:rsidP="008667B4">
      <w:pPr>
        <w:pStyle w:val="PargrafodaLista"/>
      </w:pPr>
      <w:r>
        <w:t>Domínio: BOOLEAN</w:t>
      </w:r>
    </w:p>
    <w:p w14:paraId="045FACBC" w14:textId="2D9BDB6E" w:rsidR="006D24BF" w:rsidRDefault="006D24BF" w:rsidP="008667B4">
      <w:pPr>
        <w:pStyle w:val="PargrafodaLista"/>
      </w:pPr>
      <w:r>
        <w:t>receptora – Indica se o usuário é receptor.</w:t>
      </w:r>
    </w:p>
    <w:p w14:paraId="707C5DFC" w14:textId="598D722D" w:rsidR="006D24BF" w:rsidRDefault="006D24BF" w:rsidP="008667B4">
      <w:pPr>
        <w:pStyle w:val="PargrafodaLista"/>
      </w:pPr>
      <w:r>
        <w:t>Domínio: BOOLEAN</w:t>
      </w:r>
    </w:p>
    <w:p w14:paraId="6E2E86FA" w14:textId="77777777" w:rsidR="006D24BF" w:rsidRDefault="006D24BF" w:rsidP="008667B4">
      <w:pPr>
        <w:pStyle w:val="PargrafodaLista"/>
      </w:pPr>
      <w:r>
        <w:lastRenderedPageBreak/>
        <w:t>profissional – Indica se o usuário é profissional de saúde.</w:t>
      </w:r>
    </w:p>
    <w:p w14:paraId="4E62B5DC" w14:textId="3CDF31FC" w:rsidR="006D24BF" w:rsidRDefault="006D24BF" w:rsidP="008667B4">
      <w:pPr>
        <w:pStyle w:val="PargrafodaLista"/>
      </w:pPr>
      <w:r>
        <w:t>Domínio: BOOLEAN</w:t>
      </w:r>
    </w:p>
    <w:p w14:paraId="3BE78F64" w14:textId="77777777" w:rsidR="006D24BF" w:rsidRDefault="006D24BF" w:rsidP="008667B4">
      <w:pPr>
        <w:pStyle w:val="PargrafodaLista"/>
      </w:pPr>
      <w:r>
        <w:t>latitude – Localização geográfica (latitude).</w:t>
      </w:r>
    </w:p>
    <w:p w14:paraId="421D21E6" w14:textId="17107732" w:rsidR="006D24BF" w:rsidRDefault="006D24BF" w:rsidP="008667B4">
      <w:pPr>
        <w:pStyle w:val="PargrafodaLista"/>
      </w:pPr>
      <w:r>
        <w:t xml:space="preserve">Domínio: </w:t>
      </w:r>
      <w:proofErr w:type="gramStart"/>
      <w:r>
        <w:t>NUMERIC(</w:t>
      </w:r>
      <w:proofErr w:type="gramEnd"/>
      <w:r>
        <w:t>8,6)</w:t>
      </w:r>
    </w:p>
    <w:p w14:paraId="72AA5848" w14:textId="77777777" w:rsidR="006D24BF" w:rsidRDefault="006D24BF" w:rsidP="008667B4">
      <w:pPr>
        <w:pStyle w:val="PargrafodaLista"/>
      </w:pPr>
      <w:r>
        <w:t>longitude – Localização geográfica (longitude).</w:t>
      </w:r>
    </w:p>
    <w:p w14:paraId="6C1644E4" w14:textId="43B1CCF4" w:rsidR="006D24BF" w:rsidRDefault="006D24BF" w:rsidP="008667B4">
      <w:pPr>
        <w:pStyle w:val="PargrafodaLista"/>
      </w:pPr>
      <w:r>
        <w:t xml:space="preserve">Domínio: </w:t>
      </w:r>
      <w:proofErr w:type="gramStart"/>
      <w:r>
        <w:t>NUMERIC(</w:t>
      </w:r>
      <w:proofErr w:type="gramEnd"/>
      <w:r>
        <w:t>8,6)</w:t>
      </w:r>
    </w:p>
    <w:p w14:paraId="2D5DC615" w14:textId="77D54990" w:rsidR="006D24BF" w:rsidRDefault="006D24BF" w:rsidP="008667B4">
      <w:pPr>
        <w:pStyle w:val="PargrafodaLista"/>
      </w:pPr>
      <w:proofErr w:type="spellStart"/>
      <w:r>
        <w:t>id_</w:t>
      </w:r>
      <w:r w:rsidR="00C65177">
        <w:t>municipio</w:t>
      </w:r>
      <w:proofErr w:type="spellEnd"/>
      <w:r>
        <w:t xml:space="preserve"> – Referência à cidade do usuário.</w:t>
      </w:r>
    </w:p>
    <w:p w14:paraId="5F97944E" w14:textId="61657E62" w:rsidR="006D24BF" w:rsidRDefault="006D24BF" w:rsidP="008667B4">
      <w:pPr>
        <w:pStyle w:val="PargrafodaLista"/>
      </w:pPr>
      <w:r>
        <w:t>Domínio: INTEGER NOT NUL</w:t>
      </w:r>
      <w:r w:rsidR="005D4D33">
        <w:t xml:space="preserve">L, chave estrangeira para </w:t>
      </w:r>
      <w:proofErr w:type="spellStart"/>
      <w:r w:rsidR="005D4D33">
        <w:t>municipio</w:t>
      </w:r>
      <w:proofErr w:type="spellEnd"/>
      <w:r>
        <w:t>(id)</w:t>
      </w:r>
    </w:p>
    <w:p w14:paraId="2D210AB7" w14:textId="39CDF8DB" w:rsidR="006D24BF" w:rsidRDefault="006D24BF" w:rsidP="008667B4">
      <w:r>
        <w:t>4. Tabela: doação</w:t>
      </w:r>
    </w:p>
    <w:p w14:paraId="7B142238" w14:textId="01BF90C2" w:rsidR="006D24BF" w:rsidRDefault="006D24BF" w:rsidP="008667B4">
      <w:pPr>
        <w:pStyle w:val="PargrafodaLista"/>
      </w:pPr>
      <w:r>
        <w:t>id – Identificador único da doação.</w:t>
      </w:r>
    </w:p>
    <w:p w14:paraId="7D402BAC" w14:textId="29A3B2DA" w:rsidR="006D24BF" w:rsidRPr="006D24BF" w:rsidRDefault="006D24BF" w:rsidP="008667B4">
      <w:pPr>
        <w:pStyle w:val="PargrafodaLista"/>
        <w:rPr>
          <w:lang w:val="en-US"/>
        </w:rPr>
      </w:pPr>
      <w:proofErr w:type="spellStart"/>
      <w:r w:rsidRPr="006D24BF">
        <w:rPr>
          <w:lang w:val="en-US"/>
        </w:rPr>
        <w:t>Domínio</w:t>
      </w:r>
      <w:proofErr w:type="spellEnd"/>
      <w:r w:rsidRPr="006D24BF">
        <w:rPr>
          <w:lang w:val="en-US"/>
        </w:rPr>
        <w:t>: INTEGER NOT NULL PRIMARY KEY</w:t>
      </w:r>
    </w:p>
    <w:p w14:paraId="21D87101" w14:textId="77777777" w:rsidR="006D24BF" w:rsidRDefault="006D24BF" w:rsidP="008667B4">
      <w:pPr>
        <w:pStyle w:val="PargrafodaLista"/>
      </w:pPr>
      <w:proofErr w:type="spellStart"/>
      <w:r>
        <w:t>id_bancos_de_leite</w:t>
      </w:r>
      <w:proofErr w:type="spellEnd"/>
      <w:r>
        <w:t xml:space="preserve"> – Banco de leite que recebeu a doação.</w:t>
      </w:r>
    </w:p>
    <w:p w14:paraId="05AD894C" w14:textId="566CDE94" w:rsidR="006D24BF" w:rsidRDefault="006D24BF" w:rsidP="008667B4">
      <w:pPr>
        <w:pStyle w:val="PargrafodaLista"/>
      </w:pPr>
      <w:r>
        <w:t xml:space="preserve">Domínio: INTEGER NOT NULL, chave estrangeira para </w:t>
      </w:r>
      <w:proofErr w:type="spellStart"/>
      <w:r>
        <w:t>bancos_de_leite</w:t>
      </w:r>
      <w:proofErr w:type="spellEnd"/>
      <w:r>
        <w:t>(id)</w:t>
      </w:r>
    </w:p>
    <w:p w14:paraId="6D78DA6F" w14:textId="77777777" w:rsidR="006D24BF" w:rsidRDefault="006D24BF" w:rsidP="008667B4">
      <w:pPr>
        <w:pStyle w:val="PargrafodaLista"/>
      </w:pPr>
      <w:proofErr w:type="spellStart"/>
      <w:r>
        <w:t>quantidade_ml</w:t>
      </w:r>
      <w:proofErr w:type="spellEnd"/>
      <w:r>
        <w:t xml:space="preserve"> – Quantidade doada em mililitros.</w:t>
      </w:r>
    </w:p>
    <w:p w14:paraId="2C927E8E" w14:textId="08111BEE" w:rsidR="006D24BF" w:rsidRDefault="006D24BF" w:rsidP="008667B4">
      <w:pPr>
        <w:pStyle w:val="PargrafodaLista"/>
      </w:pPr>
      <w:r>
        <w:t>Domínio: INTEGER NOT NULL</w:t>
      </w:r>
    </w:p>
    <w:p w14:paraId="0B0DD393" w14:textId="77777777" w:rsidR="006D24BF" w:rsidRDefault="006D24BF" w:rsidP="008667B4">
      <w:pPr>
        <w:pStyle w:val="PargrafodaLista"/>
      </w:pPr>
      <w:proofErr w:type="spellStart"/>
      <w:r>
        <w:t>data_doacao</w:t>
      </w:r>
      <w:proofErr w:type="spellEnd"/>
      <w:r>
        <w:t xml:space="preserve"> – Data e hora da doação.</w:t>
      </w:r>
    </w:p>
    <w:p w14:paraId="6C0A1D6E" w14:textId="13693EEC" w:rsidR="006D24BF" w:rsidRDefault="006D24BF" w:rsidP="008667B4">
      <w:pPr>
        <w:pStyle w:val="PargrafodaLista"/>
      </w:pPr>
      <w:r>
        <w:t>Domínio: TIMESTAMPTZ NOT NULL</w:t>
      </w:r>
    </w:p>
    <w:p w14:paraId="5B17E2FF" w14:textId="77777777" w:rsidR="006D24BF" w:rsidRDefault="006D24BF" w:rsidP="008667B4">
      <w:pPr>
        <w:pStyle w:val="PargrafodaLista"/>
      </w:pPr>
      <w:proofErr w:type="spellStart"/>
      <w:r>
        <w:t>id_usuario</w:t>
      </w:r>
      <w:proofErr w:type="spellEnd"/>
      <w:r>
        <w:t xml:space="preserve"> – Identificador do doador.</w:t>
      </w:r>
    </w:p>
    <w:p w14:paraId="1A28B74C" w14:textId="3E6C28FA" w:rsidR="00D60CBA" w:rsidRDefault="006D24BF" w:rsidP="008667B4">
      <w:pPr>
        <w:pStyle w:val="PargrafodaLista"/>
      </w:pPr>
      <w:r>
        <w:t xml:space="preserve">Domínio: INTEGER NOT NULL, chave estrangeira para </w:t>
      </w:r>
      <w:proofErr w:type="spellStart"/>
      <w:r>
        <w:t>usuario</w:t>
      </w:r>
      <w:proofErr w:type="spellEnd"/>
      <w:r>
        <w:t>(id)</w:t>
      </w:r>
    </w:p>
    <w:p w14:paraId="71275DEA" w14:textId="77777777" w:rsidR="00D50A1C" w:rsidRDefault="00D50A1C" w:rsidP="008667B4">
      <w:pPr>
        <w:pStyle w:val="PargrafodaLista"/>
      </w:pPr>
    </w:p>
    <w:p w14:paraId="39384E95" w14:textId="77777777" w:rsidR="00D50A1C" w:rsidRPr="00D50A1C" w:rsidRDefault="00D50A1C" w:rsidP="008667B4">
      <w:r w:rsidRPr="00D50A1C">
        <w:t>5. Tabela: Agendamento</w:t>
      </w:r>
    </w:p>
    <w:p w14:paraId="67217278" w14:textId="6B587CF4" w:rsidR="00D50A1C" w:rsidRPr="00D50A1C" w:rsidRDefault="00D50A1C" w:rsidP="008667B4">
      <w:pPr>
        <w:pStyle w:val="PargrafodaLista"/>
      </w:pPr>
      <w:r w:rsidRPr="00D50A1C">
        <w:br/>
      </w:r>
      <w:r>
        <w:t>id–</w:t>
      </w:r>
      <w:r w:rsidRPr="00D50A1C">
        <w:t>Identificador único do agendamento.</w:t>
      </w:r>
      <w:r w:rsidRPr="00D50A1C">
        <w:br/>
        <w:t>Domínio: INTEGER NOT NULL PRIMARY KEY</w:t>
      </w:r>
      <w:r w:rsidRPr="00D50A1C">
        <w:br/>
      </w:r>
      <w:proofErr w:type="spellStart"/>
      <w:r w:rsidRPr="00D50A1C">
        <w:t>id_usuario</w:t>
      </w:r>
      <w:proofErr w:type="spellEnd"/>
      <w:r w:rsidRPr="00D50A1C">
        <w:t xml:space="preserve"> – Identificador do usuário que fará a doação.</w:t>
      </w:r>
      <w:r w:rsidRPr="00D50A1C">
        <w:br/>
        <w:t xml:space="preserve">Domínio: INTEGER NOT NULL, chave estrangeira para </w:t>
      </w:r>
      <w:proofErr w:type="spellStart"/>
      <w:r w:rsidRPr="00D50A1C">
        <w:t>usuario</w:t>
      </w:r>
      <w:proofErr w:type="spellEnd"/>
      <w:r w:rsidRPr="00D50A1C">
        <w:t>(id)</w:t>
      </w:r>
      <w:r w:rsidRPr="00D50A1C">
        <w:br/>
      </w:r>
      <w:proofErr w:type="spellStart"/>
      <w:r w:rsidRPr="00D50A1C">
        <w:t>id_banco_de_leite</w:t>
      </w:r>
      <w:proofErr w:type="spellEnd"/>
      <w:r w:rsidRPr="00D50A1C">
        <w:t xml:space="preserve"> – Identificador do banco de leite onde será realizada a doação.</w:t>
      </w:r>
      <w:r w:rsidRPr="00D50A1C">
        <w:br/>
        <w:t xml:space="preserve">Domínio: INTEGER NOT NULL, chave estrangeira para </w:t>
      </w:r>
      <w:proofErr w:type="spellStart"/>
      <w:r w:rsidRPr="00D50A1C">
        <w:t>bancos_de_leite</w:t>
      </w:r>
      <w:proofErr w:type="spellEnd"/>
      <w:r w:rsidRPr="00D50A1C">
        <w:t>(id)</w:t>
      </w:r>
      <w:r w:rsidRPr="00D50A1C">
        <w:br/>
      </w:r>
      <w:proofErr w:type="spellStart"/>
      <w:r w:rsidRPr="00D50A1C">
        <w:t>data_agendada</w:t>
      </w:r>
      <w:proofErr w:type="spellEnd"/>
      <w:r w:rsidRPr="00D50A1C">
        <w:t xml:space="preserve"> – Data e hora agendada para a doação.</w:t>
      </w:r>
      <w:r w:rsidRPr="00D50A1C">
        <w:br/>
        <w:t>Domínio: TIMESTAMPTZ NOT NULL</w:t>
      </w:r>
      <w:r w:rsidRPr="00D50A1C">
        <w:br/>
      </w:r>
      <w:r w:rsidRPr="00D50A1C">
        <w:lastRenderedPageBreak/>
        <w:t>status – Status do agendamento (</w:t>
      </w:r>
      <w:proofErr w:type="spellStart"/>
      <w:r w:rsidRPr="00D50A1C">
        <w:t>ex</w:t>
      </w:r>
      <w:proofErr w:type="spellEnd"/>
      <w:r w:rsidRPr="00D50A1C">
        <w:t>: pendente, confirmado, cancelado).</w:t>
      </w:r>
      <w:r w:rsidRPr="00D50A1C">
        <w:br/>
        <w:t>Domínio: VARCHAR(20) NOT NULL</w:t>
      </w:r>
    </w:p>
    <w:p w14:paraId="41D131B2" w14:textId="4904D2F4" w:rsidR="00D50A1C" w:rsidRPr="00D50A1C" w:rsidRDefault="00D50A1C" w:rsidP="00BB5F69"/>
    <w:p w14:paraId="270C941C" w14:textId="00964EA8" w:rsidR="00555C7B" w:rsidRDefault="00A54773" w:rsidP="008667B4">
      <w:pPr>
        <w:pStyle w:val="Ttulo2"/>
      </w:pPr>
      <w:bookmarkStart w:id="57" w:name="_Toc199351311"/>
      <w:r>
        <w:t>6.</w:t>
      </w:r>
      <w:r w:rsidR="00B92A81">
        <w:t>4</w:t>
      </w:r>
      <w:r>
        <w:t xml:space="preserve"> PROJETO DA INTERAÇÃO HUMANO-COMPUTADOR</w:t>
      </w:r>
      <w:bookmarkEnd w:id="57"/>
    </w:p>
    <w:p w14:paraId="5464A932" w14:textId="6C9B0E23" w:rsidR="00137B7D" w:rsidRDefault="0052573D" w:rsidP="008667B4">
      <w:bookmarkStart w:id="58" w:name="_Toc198201049"/>
      <w:r w:rsidRPr="0052573D">
        <w:t>A interação humano-computador (</w:t>
      </w:r>
      <w:r w:rsidRPr="0050187B">
        <w:t>IHC</w:t>
      </w:r>
      <w:r w:rsidRPr="0052573D">
        <w:t>) visa garantir que os usuários consigam utilizar o sistema de forma simples, eficiente e intuitiva. Para isso, foram considerados os perfis de usuários, os padrões ergonômicos e as heurísticas de usabilidade mais ade</w:t>
      </w:r>
      <w:r w:rsidR="00586847">
        <w:t>quadas ao contexto do sistema de software</w:t>
      </w:r>
      <w:r w:rsidRPr="0052573D">
        <w:t xml:space="preserve"> </w:t>
      </w:r>
      <w:proofErr w:type="spellStart"/>
      <w:r w:rsidRPr="0052573D">
        <w:t>Donate</w:t>
      </w:r>
      <w:proofErr w:type="spellEnd"/>
      <w:r w:rsidRPr="0052573D">
        <w:t>.</w:t>
      </w:r>
      <w:bookmarkEnd w:id="58"/>
    </w:p>
    <w:p w14:paraId="34BBBB81" w14:textId="4719677F" w:rsidR="00B042BC" w:rsidRPr="00E0518D" w:rsidRDefault="00B042BC" w:rsidP="008667B4">
      <w:pPr>
        <w:pStyle w:val="Ttulo3"/>
      </w:pPr>
      <w:bookmarkStart w:id="59" w:name="_Toc199351312"/>
      <w:r w:rsidRPr="00E0518D">
        <w:t>6.</w:t>
      </w:r>
      <w:r w:rsidR="00B92A81" w:rsidRPr="00E0518D">
        <w:t>4</w:t>
      </w:r>
      <w:r w:rsidRPr="00E0518D">
        <w:t xml:space="preserve">.1 </w:t>
      </w:r>
      <w:r w:rsidR="009F4C42" w:rsidRPr="00E0518D">
        <w:t>Perfil</w:t>
      </w:r>
      <w:r w:rsidR="004652DD" w:rsidRPr="00E0518D">
        <w:t xml:space="preserve"> de</w:t>
      </w:r>
      <w:r w:rsidR="009F4C42" w:rsidRPr="00E0518D">
        <w:t xml:space="preserve"> U</w:t>
      </w:r>
      <w:r w:rsidRPr="00E0518D">
        <w:t>suário</w:t>
      </w:r>
      <w:bookmarkEnd w:id="59"/>
    </w:p>
    <w:p w14:paraId="2F5B826A" w14:textId="58F4731A" w:rsidR="0052573D" w:rsidRPr="0052573D" w:rsidRDefault="00DB2479" w:rsidP="008667B4">
      <w:bookmarkStart w:id="60" w:name="_Toc192060119"/>
      <w:r>
        <w:t>Existem ao menos</w:t>
      </w:r>
      <w:r w:rsidR="0052573D" w:rsidRPr="0052573D">
        <w:t xml:space="preserve"> três perfis principais de usuários que irão interagir com a aplicação: doadoras, receptoras e profissionais da saúde. As doadoras são mulheres que estão em fase de amamentação e desejam contribuir com a doação de </w:t>
      </w:r>
      <w:r>
        <w:t>leite humano para auxiliar outra</w:t>
      </w:r>
      <w:r w:rsidR="0052573D" w:rsidRPr="0052573D">
        <w:t xml:space="preserve">s </w:t>
      </w:r>
      <w:r>
        <w:t>crianças</w:t>
      </w:r>
      <w:r w:rsidR="0052573D" w:rsidRPr="0052573D">
        <w:t>. Esse grupo necessita de orientações claras, acessíveis e com linguagem simples, além de informações seguras sobre os benefícios e o processo da doação. As receptoras são mães ou responsáveis por bebês que receberão o leite doado. Elas buscam confiança no processo e desejam compreender como é feito o controle de qualidade e a triagem das doações. Já os profissionais da saúde incluem estudantes e técnicos de enfermagem, bem como outros colaboradores que atuam diretamente no banco de leite. Esses profissionais utilizam o sistema para orientar as doadoras, monitorar coletas e garantir a segurança e eficiência de todo o processo.</w:t>
      </w:r>
    </w:p>
    <w:p w14:paraId="64A6F598" w14:textId="77777777" w:rsidR="0052573D" w:rsidRPr="0052573D" w:rsidRDefault="0052573D" w:rsidP="008667B4">
      <w:r w:rsidRPr="0052573D">
        <w:t>Com o objetivo de entender melhor as necessidades desses usuários, foram realizadas entrevistas com alunos do curso de enfermagem e conversas com a coordenação. A partir desses contatos, foi elaborado um questionário simples e direto, com perguntas objetivas sobre o projeto, abordando aspectos como acessibilidade, clareza das informações e utilidade do sistema. O questionário foi aplicado de forma anônima, sem a coleta de dados pessoais, e teve como finalidade exclusiva o uso acadêmico. As respostas obtidas foram analisadas e utilizadas para orientar melhorias na interface e no conteúdo apresentado. Os resultados completos encontram-se no Apêndice G deste trabalho.</w:t>
      </w:r>
    </w:p>
    <w:p w14:paraId="211523A0" w14:textId="27985579" w:rsidR="00E43928" w:rsidRDefault="00586847" w:rsidP="008667B4">
      <w:r>
        <w:t>Esta seção terá continuidade com as Fases 3 e 4.</w:t>
      </w:r>
    </w:p>
    <w:p w14:paraId="430469D9" w14:textId="20E97C51" w:rsidR="00555C7B" w:rsidRDefault="00586847" w:rsidP="008667B4">
      <w:pPr>
        <w:pStyle w:val="Ttulo1"/>
      </w:pPr>
      <w:r>
        <w:br w:type="page"/>
      </w:r>
      <w:bookmarkStart w:id="61" w:name="_Toc199351313"/>
      <w:r w:rsidR="00A64C03">
        <w:lastRenderedPageBreak/>
        <w:t>6</w:t>
      </w:r>
      <w:r w:rsidR="00A54773">
        <w:t xml:space="preserve"> CONCLUSÃO</w:t>
      </w:r>
      <w:bookmarkEnd w:id="61"/>
    </w:p>
    <w:p w14:paraId="76C65680" w14:textId="77777777" w:rsidR="00F90FBD" w:rsidRDefault="001744D8" w:rsidP="008667B4">
      <w:r w:rsidRPr="001744D8">
        <w:t xml:space="preserve">Durante as </w:t>
      </w:r>
      <w:r w:rsidR="00096BB7">
        <w:t>F</w:t>
      </w:r>
      <w:r w:rsidRPr="001744D8">
        <w:t xml:space="preserve">ases 1 e 2 deste projeto, foram realizadas diversas atividades importantes que contribuíram para o desenvolvimento de um sistema </w:t>
      </w:r>
      <w:r w:rsidR="00F90FBD">
        <w:t xml:space="preserve">de software </w:t>
      </w:r>
      <w:proofErr w:type="spellStart"/>
      <w:r w:rsidR="00F90FBD">
        <w:t>Donate</w:t>
      </w:r>
      <w:proofErr w:type="spellEnd"/>
      <w:r w:rsidRPr="001744D8">
        <w:t xml:space="preserve">. </w:t>
      </w:r>
    </w:p>
    <w:p w14:paraId="2F3D0CDC" w14:textId="77777777" w:rsidR="00F90FBD" w:rsidRDefault="001744D8" w:rsidP="008667B4">
      <w:r w:rsidRPr="001744D8">
        <w:t>Na Fase 1, o foco esteve na introdução do tema, na fundamentação teórica e na definição dos objetivos e requisitos do sistema. Foi feita uma contextualização sobre a importância da doação de leite humano e os desafios enfrentados pelos bancos de leite, o que reforçou a relevância da proposta. A revisão bibliográfica permitiu conhecer trabalhos semelhantes já realizados e ajudou a identificar as melhores práticas e soluções existentes. Com base nisso, foi possível estabelecer objetivos claros e levantar os requisitos funcionais, considerando com atenção as reais necessidades dos usuários.</w:t>
      </w:r>
    </w:p>
    <w:p w14:paraId="39BEB3B5" w14:textId="252D1A42" w:rsidR="001744D8" w:rsidRPr="001744D8" w:rsidRDefault="001744D8" w:rsidP="008667B4">
      <w:r w:rsidRPr="001744D8">
        <w:t>Já na Fase 2, o projeto avançou com a aplicação de correções e melhorias, além do aprofundamento na modelagem do sistema. A arquitetura da solução foi detalhada, incluindo os aspectos estruturais, de comportamento e de dados. Também foi feita a definição dos perfis de usuários, o que garantiu uma melhor adequação das funcionalidades às características de cada público atendido. Parte dos casos de uso considerados essenciais foi implementada e testada, e foram adotadas práticas para o controle de versão e a qualidade do código</w:t>
      </w:r>
      <w:r w:rsidR="00F90FBD">
        <w:t>-fonte</w:t>
      </w:r>
      <w:r w:rsidRPr="001744D8">
        <w:t>. Com isso, foi possível acompanhar de forma mais eficiente a evolução do sistema.</w:t>
      </w:r>
    </w:p>
    <w:p w14:paraId="64010A68" w14:textId="56FC1E1D" w:rsidR="001744D8" w:rsidRPr="001744D8" w:rsidRDefault="001744D8" w:rsidP="008667B4">
      <w:r w:rsidRPr="001744D8">
        <w:t xml:space="preserve">De modo geral, os objetivos iniciais </w:t>
      </w:r>
      <w:r w:rsidR="009B3551">
        <w:t>estão sendo alcançados</w:t>
      </w:r>
      <w:r w:rsidRPr="001744D8">
        <w:t>. O projeto avançou de forma sólida, com uma base bem estruturada, tanto na parte teórica quanto na prática. As funcionalidades desenvolvidas até o momento foram pensadas para facilitar a interação entre doadoras, receptoras e bancos de leite, contribuindo com uma solução inovadora e de fácil uso. No entanto, também foram identificados pontos que ainda podem ser melhorados, como a inclusão de novas funcionalidades, mais testes em diferentes cenários e uma integração mais eficiente com recursos de geolocalização.</w:t>
      </w:r>
    </w:p>
    <w:p w14:paraId="1B5D7091" w14:textId="255169F2" w:rsidR="00130624" w:rsidRPr="001744D8" w:rsidRDefault="001744D8" w:rsidP="008667B4">
      <w:r w:rsidRPr="001744D8">
        <w:t xml:space="preserve">Além dos resultados técnicos, o projeto também trouxe aprendizados importantes. Foi possível perceber o quanto um bom planejamento </w:t>
      </w:r>
      <w:r w:rsidR="00307D79">
        <w:t xml:space="preserve"> </w:t>
      </w:r>
      <w:r w:rsidRPr="001744D8">
        <w:t xml:space="preserve"> e a definição clara dos requisitos fazem diferença no andamento do trabalho. A escuta ativa dos usuários, a realização de testes desde os primeiros estágios e a colaboração da equipe mostraram ser essenciais para garantir um sistema mais funcional e centrado nas pessoas. Para as próximas etapas, o foco será na continuidade do desenvolvimento, buscando sempre adaptar o sistema às reais necessidades do público e garantir sua efetiva contribuição para a doação de leite humano.</w:t>
      </w:r>
      <w:r w:rsidR="00130624">
        <w:br w:type="page"/>
      </w:r>
    </w:p>
    <w:p w14:paraId="6AB43022" w14:textId="7241D310" w:rsidR="00555C7B" w:rsidRDefault="00A54773" w:rsidP="008667B4">
      <w:pPr>
        <w:pStyle w:val="Ttulo1"/>
      </w:pPr>
      <w:bookmarkStart w:id="62" w:name="_Toc199351314"/>
      <w:r>
        <w:lastRenderedPageBreak/>
        <w:t>REFERÊNCIAS</w:t>
      </w:r>
      <w:bookmarkEnd w:id="60"/>
      <w:bookmarkEnd w:id="62"/>
    </w:p>
    <w:p w14:paraId="466B8785" w14:textId="77777777" w:rsidR="000B1039" w:rsidRDefault="000B1039" w:rsidP="000B1039">
      <w:pPr>
        <w:pStyle w:val="NormalWeb"/>
      </w:pPr>
      <w:r>
        <w:t xml:space="preserve">BRASIL. Conheça os benefícios da amamentação. Brasília: Ministério da Saúde, 2023. Disponível em: </w:t>
      </w:r>
      <w:hyperlink r:id="rId18" w:tgtFrame="_new" w:history="1">
        <w:r>
          <w:rPr>
            <w:rStyle w:val="Hyperlink"/>
          </w:rPr>
          <w:t>https://www.gov.br/saude/pt-br/campanhas-da-saude/2023/amamentacao/conheca-os-beneficios</w:t>
        </w:r>
      </w:hyperlink>
      <w:r>
        <w:t>. Acesso em: 13 mar. 2025.</w:t>
      </w:r>
    </w:p>
    <w:p w14:paraId="263ACAD7" w14:textId="77777777" w:rsidR="000B1039" w:rsidRDefault="000B1039" w:rsidP="000B1039">
      <w:pPr>
        <w:pStyle w:val="NormalWeb"/>
      </w:pPr>
      <w:r>
        <w:t xml:space="preserve">BRASIL. Indicadores de saúde: mortalidade infantil. Brasília: Ministério da Saúde, 2025. Disponível em: </w:t>
      </w:r>
      <w:hyperlink r:id="rId19" w:tgtFrame="_new" w:history="1">
        <w:r>
          <w:rPr>
            <w:rStyle w:val="Hyperlink"/>
          </w:rPr>
          <w:t>https://www.gov.br/saude/pt-br/assuntos/saude-de-a-a-z/m/mortalidade-infantil</w:t>
        </w:r>
      </w:hyperlink>
      <w:r>
        <w:t>. Acesso em: 13 mar. 2025.</w:t>
      </w:r>
    </w:p>
    <w:p w14:paraId="3884658F" w14:textId="77777777" w:rsidR="000B1039" w:rsidRDefault="000B1039" w:rsidP="000B1039">
      <w:pPr>
        <w:pStyle w:val="NormalWeb"/>
      </w:pPr>
      <w:r>
        <w:t xml:space="preserve">BRASIL. Lei nº 13.709, de 14 de agosto de 2018. Lei Geral de Proteção de Dados Pessoais (LGPD). Dispõe sobre o tratamento de dados pessoais, inclusive nos meios digitais, por pessoa natural ou por pessoa jurídica de direito público ou privado. Diário Oficial [da] União, Brasília, 2018. Disponível em: </w:t>
      </w:r>
      <w:hyperlink r:id="rId20" w:tgtFrame="_new" w:history="1">
        <w:r>
          <w:rPr>
            <w:rStyle w:val="Hyperlink"/>
          </w:rPr>
          <w:t>https://www.planalto.gov.br/ccivil_03/_ato2015-2018/2018/lei/l13709.htm</w:t>
        </w:r>
      </w:hyperlink>
      <w:r>
        <w:t>. Acesso em: 01 maio 2025.</w:t>
      </w:r>
    </w:p>
    <w:p w14:paraId="4A38F56B" w14:textId="77777777" w:rsidR="000B1039" w:rsidRDefault="000B1039" w:rsidP="000B1039">
      <w:pPr>
        <w:pStyle w:val="NormalWeb"/>
      </w:pPr>
      <w:r>
        <w:t xml:space="preserve">HOSPITAL DAS CLÍNICAS SAMUEL LIBÂNIO (HCSL). Posto de coleta de leite humano do HCSL auxilia bebês internados na UTI Neonatal e Pediátrica. Pouso Alegre, MG: 2025. Disponível em: </w:t>
      </w:r>
      <w:hyperlink r:id="rId21" w:tgtFrame="_new" w:history="1">
        <w:r>
          <w:rPr>
            <w:rStyle w:val="Hyperlink"/>
          </w:rPr>
          <w:t>https://www.hcsl.edu.br/posto-de-coleta-de-leite-humano-do-hcsl-auxilia-bebes-internados-na-uti-neonatal-e-pediatrica/</w:t>
        </w:r>
      </w:hyperlink>
      <w:r>
        <w:t>. Acesso em: 13 mar. 2025.</w:t>
      </w:r>
    </w:p>
    <w:p w14:paraId="062BD4E1" w14:textId="77777777" w:rsidR="000B1039" w:rsidRDefault="000B1039" w:rsidP="000B1039">
      <w:pPr>
        <w:pStyle w:val="NormalWeb"/>
      </w:pPr>
      <w:r>
        <w:t xml:space="preserve">INSTITUTO BRASILEIRO DE GEOGRAFIA E ESTATÍSTICA (IBGE). Estatísticas do registro civil: nascimentos. Brasília: IBGE, 2022. Disponível em: </w:t>
      </w:r>
      <w:hyperlink r:id="rId22" w:tgtFrame="_new" w:history="1">
        <w:r>
          <w:rPr>
            <w:rStyle w:val="Hyperlink"/>
          </w:rPr>
          <w:t>https://www.ibge.gov.br/estatisticas/sociais/populacao/9110-estatisticas-do-registro-civil.html</w:t>
        </w:r>
      </w:hyperlink>
      <w:r>
        <w:t>. Acesso em: 13 mar. 2025.</w:t>
      </w:r>
    </w:p>
    <w:p w14:paraId="5A926865" w14:textId="77777777" w:rsidR="000B1039" w:rsidRDefault="000B1039" w:rsidP="000B1039">
      <w:pPr>
        <w:pStyle w:val="NormalWeb"/>
      </w:pPr>
      <w:r>
        <w:t>LIMA, S. E. C. de. Entrevista. Santa Rita do Sapucaí: FAI, 2025.</w:t>
      </w:r>
    </w:p>
    <w:p w14:paraId="3DBBCE6C" w14:textId="77777777" w:rsidR="000B1039" w:rsidRDefault="000B1039" w:rsidP="000B1039">
      <w:pPr>
        <w:pStyle w:val="NormalWeb"/>
      </w:pPr>
      <w:r>
        <w:t xml:space="preserve">LOPES, M. H.; SILVA, R. A.; PEREIRA, A. L.; SANTOS, F. M. A tecnologia dos aplicativos móveis na promoção ao aleitamento materno: revisão integrativa. Revista Brasileira de Enfermagem, 75(1), 2022. Disponível em: </w:t>
      </w:r>
      <w:hyperlink r:id="rId23" w:tgtFrame="_new" w:history="1">
        <w:r>
          <w:rPr>
            <w:rStyle w:val="Hyperlink"/>
          </w:rPr>
          <w:t>https://www.researchgate.net/publication/360160864_A_tecnologia_dos_aplicativos_moveis_na_promocao_ao_aleitamento_materno_revisao_integrativa</w:t>
        </w:r>
      </w:hyperlink>
      <w:r>
        <w:t>. Acesso em: 13 mar. 2025.</w:t>
      </w:r>
    </w:p>
    <w:p w14:paraId="68EAD601" w14:textId="77777777" w:rsidR="000B1039" w:rsidRDefault="000B1039" w:rsidP="000B1039">
      <w:pPr>
        <w:pStyle w:val="NormalWeb"/>
      </w:pPr>
      <w:r>
        <w:t xml:space="preserve">OLIVEIRA, D. S.; SOUZA, A. I.; LIMA, T. H. Aleitamento materno: uso da tecnologia da informação como estratégia para a construção de um website. Revista de Enfermagem da </w:t>
      </w:r>
      <w:r>
        <w:lastRenderedPageBreak/>
        <w:t xml:space="preserve">UFSM, 11, 2021. Disponível em: </w:t>
      </w:r>
      <w:hyperlink r:id="rId24" w:tgtFrame="_new" w:history="1">
        <w:r>
          <w:rPr>
            <w:rStyle w:val="Hyperlink"/>
          </w:rPr>
          <w:t>https://periodicos.ufsm.br/reufsm/article/view/64034/html</w:t>
        </w:r>
      </w:hyperlink>
      <w:r>
        <w:t>. Acesso em: 13 mar. 2025.</w:t>
      </w:r>
    </w:p>
    <w:p w14:paraId="1420DD3A" w14:textId="77777777" w:rsidR="000B1039" w:rsidRDefault="000B1039" w:rsidP="000B1039">
      <w:pPr>
        <w:pStyle w:val="NormalWeb"/>
      </w:pPr>
      <w:r>
        <w:t xml:space="preserve">OLIVEIRA, D. S.; SOUZA, A. I.; LIMA, T. H. Tecnologias em saúde e suas contribuições para a promoção do aleitamento materno. Ciência &amp; Saúde Coletiva, v. 26, n. 9, p. 1234–1245, 2019. Disponível em: </w:t>
      </w:r>
      <w:hyperlink r:id="rId25" w:tgtFrame="_new" w:history="1">
        <w:r>
          <w:rPr>
            <w:rStyle w:val="Hyperlink"/>
          </w:rPr>
          <w:t>https://www.scielo.br/j/csc/a/RG9dKm34fMFyLFXpQswv7Rv/</w:t>
        </w:r>
      </w:hyperlink>
      <w:r>
        <w:t>. Acesso em: 13 mar. 2025.</w:t>
      </w:r>
    </w:p>
    <w:p w14:paraId="4BD3AD05" w14:textId="77777777" w:rsidR="000B1039" w:rsidRDefault="000B1039" w:rsidP="000B1039">
      <w:pPr>
        <w:pStyle w:val="NormalWeb"/>
      </w:pPr>
      <w:r>
        <w:t xml:space="preserve">ORGANIZAÇÃO MUNDIAL DA SAÚDE (OMS). </w:t>
      </w:r>
      <w:proofErr w:type="spellStart"/>
      <w:r>
        <w:t>Breastfeeding</w:t>
      </w:r>
      <w:proofErr w:type="spellEnd"/>
      <w:r>
        <w:t xml:space="preserve">. 2025. Disponível em: </w:t>
      </w:r>
      <w:hyperlink r:id="rId26" w:tgtFrame="_new" w:history="1">
        <w:r>
          <w:rPr>
            <w:rStyle w:val="Hyperlink"/>
          </w:rPr>
          <w:t>https://www.who.int/news-room/fact-sheets/detail/breastfeeding</w:t>
        </w:r>
      </w:hyperlink>
      <w:r>
        <w:t>. Acesso em: 13 mar. 2025.</w:t>
      </w:r>
    </w:p>
    <w:p w14:paraId="12A18671" w14:textId="77777777" w:rsidR="000B1039" w:rsidRDefault="000B1039" w:rsidP="000B1039">
      <w:pPr>
        <w:pStyle w:val="NormalWeb"/>
      </w:pPr>
      <w:r>
        <w:t xml:space="preserve">REDE BRASILEIRA DE BANCOS DE LEITE HUMANO (RBLH-BR). O que é a Rede Brasileira de Bancos de Leite Humano. Fundação Oswaldo Cruz – Fiocruz: 2023. Disponível em: </w:t>
      </w:r>
      <w:hyperlink r:id="rId27" w:tgtFrame="_new" w:history="1">
        <w:r>
          <w:rPr>
            <w:rStyle w:val="Hyperlink"/>
          </w:rPr>
          <w:t>https://rblh.fiocruz.br/o-que-e-rede-blh</w:t>
        </w:r>
      </w:hyperlink>
      <w:r>
        <w:t>. Acesso em: 13 mar. 2025.</w:t>
      </w:r>
    </w:p>
    <w:p w14:paraId="59AF468F" w14:textId="77777777" w:rsidR="000B1039" w:rsidRDefault="000B1039" w:rsidP="000B1039">
      <w:pPr>
        <w:pStyle w:val="NormalWeb"/>
      </w:pPr>
      <w:r>
        <w:t xml:space="preserve">SILVA, R. F.; ALMEIDA, K. L.; FERREIRA, P. H.; COSTA, M. A. Aplicativo Doe Leite: tecnologia facilitadora na doação de leite materno. Revista da Escola de Enfermagem da USP, 56, 2022. Disponível em: </w:t>
      </w:r>
      <w:hyperlink r:id="rId28" w:tgtFrame="_new" w:history="1">
        <w:r>
          <w:rPr>
            <w:rStyle w:val="Hyperlink"/>
          </w:rPr>
          <w:t>https://www.scielo.br/j/ape/a/tXmsqRHbThMgSxqFZrzsYmJ/</w:t>
        </w:r>
      </w:hyperlink>
      <w:r>
        <w:t>. Acesso em: 13 mar. 2025.</w:t>
      </w:r>
    </w:p>
    <w:p w14:paraId="1BD3AE0D" w14:textId="1C126E6A" w:rsidR="0075697D" w:rsidRPr="00687CE3" w:rsidRDefault="000B1039" w:rsidP="000B1039">
      <w:pPr>
        <w:pStyle w:val="NormalWeb"/>
      </w:pPr>
      <w:r>
        <w:t xml:space="preserve">SOMMERVILLE, I. Engenharia de Software. 10. ed. São Paulo: Pearson </w:t>
      </w:r>
      <w:proofErr w:type="spellStart"/>
      <w:r>
        <w:t>Education</w:t>
      </w:r>
      <w:proofErr w:type="spellEnd"/>
      <w:r>
        <w:t>, 201</w:t>
      </w:r>
      <w:r w:rsidR="0075697D" w:rsidRPr="00016B1C">
        <w:t>9.</w:t>
      </w:r>
    </w:p>
    <w:p w14:paraId="3B9F4A41" w14:textId="77777777" w:rsidR="00555C7B" w:rsidRDefault="00A54773" w:rsidP="008667B4">
      <w:pPr>
        <w:pStyle w:val="Ttulo1"/>
      </w:pPr>
      <w:r>
        <w:br w:type="page"/>
      </w:r>
      <w:bookmarkStart w:id="63" w:name="_Toc199351315"/>
      <w:bookmarkStart w:id="64" w:name="_Toc192060120"/>
      <w:r>
        <w:lastRenderedPageBreak/>
        <w:t>OBRAS CONSULTADAS</w:t>
      </w:r>
      <w:bookmarkEnd w:id="63"/>
      <w:r>
        <w:t xml:space="preserve"> </w:t>
      </w:r>
    </w:p>
    <w:p w14:paraId="3F0F4546"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LMEIDA, R. M. </w:t>
      </w:r>
      <w:r w:rsidRPr="003276B4">
        <w:rPr>
          <w:bCs w:val="0"/>
          <w:i/>
          <w:iCs/>
        </w:rPr>
        <w:t>Modelagem de Banco de Dados Relacional</w:t>
      </w:r>
      <w:r w:rsidRPr="003276B4">
        <w:rPr>
          <w:bCs w:val="0"/>
        </w:rPr>
        <w:t>. 4. ed. São Paulo: Érica, 2021.</w:t>
      </w:r>
    </w:p>
    <w:p w14:paraId="47E16186"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ARAÚJO, M. P. </w:t>
      </w:r>
      <w:r w:rsidRPr="003276B4">
        <w:rPr>
          <w:bCs w:val="0"/>
          <w:i/>
          <w:iCs/>
        </w:rPr>
        <w:t>Desenvolvimento Web com Node.js</w:t>
      </w:r>
      <w:r w:rsidRPr="003276B4">
        <w:rPr>
          <w:bCs w:val="0"/>
        </w:rPr>
        <w:t xml:space="preserve">. 2. ed. Rio de Janeiro: </w:t>
      </w:r>
      <w:proofErr w:type="spellStart"/>
      <w:r w:rsidRPr="003276B4">
        <w:rPr>
          <w:bCs w:val="0"/>
        </w:rPr>
        <w:t>Novatec</w:t>
      </w:r>
      <w:proofErr w:type="spellEnd"/>
      <w:r w:rsidRPr="003276B4">
        <w:rPr>
          <w:bCs w:val="0"/>
        </w:rPr>
        <w:t>, 2020.</w:t>
      </w:r>
    </w:p>
    <w:p w14:paraId="2C673C61"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BEZERRA, E. </w:t>
      </w:r>
      <w:r w:rsidRPr="003276B4">
        <w:rPr>
          <w:bCs w:val="0"/>
          <w:i/>
          <w:iCs/>
        </w:rPr>
        <w:t>Princípios de Desenvolvimento Ágil</w:t>
      </w:r>
      <w:r w:rsidRPr="003276B4">
        <w:rPr>
          <w:bCs w:val="0"/>
        </w:rPr>
        <w:t>. São Paulo: Casa do Código, 2021.</w:t>
      </w:r>
    </w:p>
    <w:p w14:paraId="0F8421E5"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FERREIRA, A. M. </w:t>
      </w:r>
      <w:r w:rsidRPr="003276B4">
        <w:rPr>
          <w:bCs w:val="0"/>
          <w:i/>
          <w:iCs/>
        </w:rPr>
        <w:t>Banco de Dados: Teoria e Prática</w:t>
      </w:r>
      <w:r w:rsidRPr="003276B4">
        <w:rPr>
          <w:bCs w:val="0"/>
        </w:rPr>
        <w:t>. 3. ed. Porto Alegre: Bookman, 2019.</w:t>
      </w:r>
    </w:p>
    <w:p w14:paraId="5B14FAB3"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NASCIMENTO, J. R. </w:t>
      </w:r>
      <w:r w:rsidRPr="003276B4">
        <w:rPr>
          <w:bCs w:val="0"/>
          <w:i/>
          <w:iCs/>
        </w:rPr>
        <w:t>PostgreSQL: Guia do Administrador de Banco de Dados</w:t>
      </w:r>
      <w:r w:rsidRPr="003276B4">
        <w:rPr>
          <w:bCs w:val="0"/>
        </w:rPr>
        <w:t xml:space="preserve">. 2. ed. São Paulo: </w:t>
      </w:r>
      <w:proofErr w:type="spellStart"/>
      <w:r w:rsidRPr="003276B4">
        <w:rPr>
          <w:bCs w:val="0"/>
        </w:rPr>
        <w:t>Novatec</w:t>
      </w:r>
      <w:proofErr w:type="spellEnd"/>
      <w:r w:rsidRPr="003276B4">
        <w:rPr>
          <w:bCs w:val="0"/>
        </w:rPr>
        <w:t>, 2022.</w:t>
      </w:r>
    </w:p>
    <w:p w14:paraId="4EE27AD2"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SANTOS, L. G. dos. </w:t>
      </w:r>
      <w:r w:rsidRPr="003276B4">
        <w:rPr>
          <w:bCs w:val="0"/>
          <w:i/>
          <w:iCs/>
        </w:rPr>
        <w:t>Aplicações Móveis: Design e Usabilidade</w:t>
      </w:r>
      <w:r w:rsidRPr="003276B4">
        <w:rPr>
          <w:bCs w:val="0"/>
        </w:rPr>
        <w:t>. Brasília: SENAC, 2020.</w:t>
      </w:r>
    </w:p>
    <w:p w14:paraId="618EA34D"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SOMMERVILLE, I. </w:t>
      </w:r>
      <w:r w:rsidRPr="003276B4">
        <w:rPr>
          <w:bCs w:val="0"/>
          <w:i/>
          <w:iCs/>
        </w:rPr>
        <w:t>Engenharia de Software</w:t>
      </w:r>
      <w:r w:rsidRPr="003276B4">
        <w:rPr>
          <w:bCs w:val="0"/>
        </w:rPr>
        <w:t xml:space="preserve">. 10. ed. São Paulo: Pearson </w:t>
      </w:r>
      <w:proofErr w:type="spellStart"/>
      <w:r w:rsidRPr="003276B4">
        <w:rPr>
          <w:bCs w:val="0"/>
        </w:rPr>
        <w:t>Education</w:t>
      </w:r>
      <w:proofErr w:type="spellEnd"/>
      <w:r w:rsidRPr="003276B4">
        <w:rPr>
          <w:bCs w:val="0"/>
        </w:rPr>
        <w:t>, 2019.</w:t>
      </w:r>
    </w:p>
    <w:p w14:paraId="381BB915"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TORRES, G. R. </w:t>
      </w:r>
      <w:r w:rsidRPr="003276B4">
        <w:rPr>
          <w:bCs w:val="0"/>
          <w:i/>
          <w:iCs/>
        </w:rPr>
        <w:t>Angular: do básico ao avançado</w:t>
      </w:r>
      <w:r w:rsidRPr="003276B4">
        <w:rPr>
          <w:bCs w:val="0"/>
        </w:rPr>
        <w:t xml:space="preserve">. Florianópolis: </w:t>
      </w:r>
      <w:proofErr w:type="spellStart"/>
      <w:r w:rsidRPr="003276B4">
        <w:rPr>
          <w:bCs w:val="0"/>
        </w:rPr>
        <w:t>eBook</w:t>
      </w:r>
      <w:proofErr w:type="spellEnd"/>
      <w:r w:rsidRPr="003276B4">
        <w:rPr>
          <w:bCs w:val="0"/>
        </w:rPr>
        <w:t>, 2022.</w:t>
      </w:r>
    </w:p>
    <w:p w14:paraId="6CAC8618" w14:textId="77777777" w:rsidR="00555C7B" w:rsidRDefault="00555C7B" w:rsidP="008667B4"/>
    <w:p w14:paraId="31A13CA8" w14:textId="4A93B77B" w:rsidR="00555C7B" w:rsidRDefault="00A54773" w:rsidP="008667B4">
      <w:pPr>
        <w:pStyle w:val="Ttulo1"/>
      </w:pPr>
      <w:r>
        <w:br w:type="page"/>
      </w:r>
      <w:bookmarkStart w:id="65" w:name="_Toc192060121"/>
      <w:bookmarkStart w:id="66" w:name="_Toc199351316"/>
      <w:bookmarkEnd w:id="64"/>
      <w:r>
        <w:lastRenderedPageBreak/>
        <w:t>APÊNDICE</w:t>
      </w:r>
      <w:bookmarkEnd w:id="65"/>
      <w:r>
        <w:t xml:space="preserve"> A </w:t>
      </w:r>
      <w:r w:rsidR="00CB447C">
        <w:t>–</w:t>
      </w:r>
      <w:r w:rsidR="000C446E">
        <w:t xml:space="preserve"> </w:t>
      </w:r>
      <w:r w:rsidR="00C97222">
        <w:t>GERENCIAMENTO DO PROJETO</w:t>
      </w:r>
      <w:bookmarkEnd w:id="66"/>
    </w:p>
    <w:p w14:paraId="11A0CF47" w14:textId="77777777" w:rsidR="00CB447C" w:rsidRPr="00CB447C" w:rsidRDefault="006F74F3" w:rsidP="008667B4">
      <w:r>
        <w:t>O plano de elaboração e gerenciamento do projeto está disponível na pasta “</w:t>
      </w:r>
      <w:proofErr w:type="spellStart"/>
      <w:r>
        <w:t>ApêndiceA</w:t>
      </w:r>
      <w:proofErr w:type="spellEnd"/>
      <w:r>
        <w:t>” que acompanha este documento.</w:t>
      </w:r>
    </w:p>
    <w:p w14:paraId="613C8CE4" w14:textId="77777777" w:rsidR="00A325B3" w:rsidRDefault="00A54773" w:rsidP="008667B4">
      <w:pPr>
        <w:pStyle w:val="Ttulo1"/>
      </w:pPr>
      <w:r>
        <w:br w:type="page"/>
      </w:r>
      <w:bookmarkStart w:id="67" w:name="_Toc199351317"/>
      <w:bookmarkStart w:id="68" w:name="_Toc192060122"/>
      <w:bookmarkStart w:id="69" w:name="_Toc284603410"/>
      <w:r w:rsidR="00A325B3">
        <w:lastRenderedPageBreak/>
        <w:t>APÊNDICE B –</w:t>
      </w:r>
      <w:r w:rsidR="008908F2">
        <w:t xml:space="preserve"> RELATÓRIO DE DESEMPENHO</w:t>
      </w:r>
      <w:bookmarkEnd w:id="67"/>
    </w:p>
    <w:p w14:paraId="6AF5E636" w14:textId="77777777" w:rsidR="008908F2" w:rsidRPr="00CB447C" w:rsidRDefault="008908F2" w:rsidP="008667B4">
      <w:r>
        <w:t>O</w:t>
      </w:r>
      <w:r w:rsidR="003F5F7A">
        <w:t>s</w:t>
      </w:r>
      <w:r>
        <w:t xml:space="preserve"> relatório</w:t>
      </w:r>
      <w:r w:rsidR="003F5F7A">
        <w:t>s de desempenho estão</w:t>
      </w:r>
      <w:r>
        <w:t xml:space="preserve"> disponíve</w:t>
      </w:r>
      <w:r w:rsidR="003F5F7A">
        <w:t>is</w:t>
      </w:r>
      <w:r>
        <w:t xml:space="preserve"> na pasta “</w:t>
      </w:r>
      <w:proofErr w:type="spellStart"/>
      <w:r>
        <w:t>ApêndiceB</w:t>
      </w:r>
      <w:proofErr w:type="spellEnd"/>
      <w:r>
        <w:t>” que acompanha este documento.</w:t>
      </w:r>
    </w:p>
    <w:p w14:paraId="768D8838" w14:textId="77777777" w:rsidR="008908F2" w:rsidRDefault="00A325B3" w:rsidP="008667B4">
      <w:pPr>
        <w:pStyle w:val="Ttulo1"/>
      </w:pPr>
      <w:r>
        <w:br w:type="page"/>
      </w:r>
      <w:bookmarkStart w:id="70" w:name="_Toc199351318"/>
      <w:r w:rsidR="00967DDE">
        <w:lastRenderedPageBreak/>
        <w:t xml:space="preserve">APÊNDICE C – </w:t>
      </w:r>
      <w:r w:rsidR="0082464A">
        <w:t>VISÃO FUNCIONAL</w:t>
      </w:r>
      <w:bookmarkEnd w:id="70"/>
    </w:p>
    <w:p w14:paraId="2EAFCE0C" w14:textId="77777777" w:rsidR="006A4179" w:rsidRPr="00CB447C" w:rsidRDefault="006A4179" w:rsidP="008667B4">
      <w:r>
        <w:t>O modelo de casos de uso está disponível na pasta “</w:t>
      </w:r>
      <w:proofErr w:type="spellStart"/>
      <w:r>
        <w:t>ApêndiceC</w:t>
      </w:r>
      <w:proofErr w:type="spellEnd"/>
      <w:r>
        <w:t>” que acompanha este documento.</w:t>
      </w:r>
    </w:p>
    <w:p w14:paraId="29806605" w14:textId="77777777" w:rsidR="00967DDE" w:rsidRDefault="00967DDE" w:rsidP="008667B4">
      <w:pPr>
        <w:pStyle w:val="Ttulo1"/>
      </w:pPr>
      <w:r>
        <w:br w:type="page"/>
      </w:r>
      <w:bookmarkStart w:id="71" w:name="_Toc199351319"/>
      <w:r>
        <w:lastRenderedPageBreak/>
        <w:t xml:space="preserve">APÊNDICE D – </w:t>
      </w:r>
      <w:r w:rsidR="008E24AA">
        <w:t>VISÃO DOS DADOS</w:t>
      </w:r>
      <w:bookmarkEnd w:id="71"/>
    </w:p>
    <w:p w14:paraId="3DD6A87B" w14:textId="77777777" w:rsidR="006A4179" w:rsidRPr="00CB447C" w:rsidRDefault="006A4179" w:rsidP="008667B4">
      <w:r>
        <w:t>O modelo conceitual dos dados (representado por meio do modelo entidade-relacionamento), o modelo lógico dos dados e o dicionário dos dados do modelo lógico estão disponíveis na pasta “</w:t>
      </w:r>
      <w:proofErr w:type="spellStart"/>
      <w:r>
        <w:t>ApêndiceD</w:t>
      </w:r>
      <w:proofErr w:type="spellEnd"/>
      <w:r>
        <w:t>” que acompanha este documento.</w:t>
      </w:r>
    </w:p>
    <w:p w14:paraId="6F0A4847" w14:textId="77777777" w:rsidR="006A4179" w:rsidRDefault="006A4179" w:rsidP="008667B4">
      <w:r>
        <w:br w:type="page"/>
      </w:r>
    </w:p>
    <w:p w14:paraId="7883C493" w14:textId="77777777" w:rsidR="00967DDE" w:rsidRDefault="00967DDE" w:rsidP="008667B4">
      <w:pPr>
        <w:pStyle w:val="Ttulo1"/>
      </w:pPr>
      <w:bookmarkStart w:id="72" w:name="_Toc199351320"/>
      <w:r>
        <w:lastRenderedPageBreak/>
        <w:t>APÊNDICE E – MODELO INICIAL DA INTERFACE DE USUÁRIO</w:t>
      </w:r>
      <w:bookmarkEnd w:id="72"/>
    </w:p>
    <w:p w14:paraId="7219341C" w14:textId="77777777" w:rsidR="00C06FB1" w:rsidRPr="00CB447C" w:rsidRDefault="00C06FB1" w:rsidP="008667B4">
      <w:r>
        <w:t>Os modelos de interface de usuário de baixa e média fidelidades estão disponíveis na pasta “</w:t>
      </w:r>
      <w:proofErr w:type="spellStart"/>
      <w:r>
        <w:t>ApêndiceE</w:t>
      </w:r>
      <w:proofErr w:type="spellEnd"/>
      <w:r>
        <w:t>” que acompanha este documento.</w:t>
      </w:r>
    </w:p>
    <w:p w14:paraId="4BF107FD" w14:textId="77777777" w:rsidR="00C06FB1" w:rsidRDefault="00C06FB1" w:rsidP="008667B4">
      <w:pPr>
        <w:rPr>
          <w:rFonts w:cs="Arial"/>
          <w:kern w:val="32"/>
        </w:rPr>
      </w:pPr>
      <w:r>
        <w:br w:type="page"/>
      </w:r>
    </w:p>
    <w:p w14:paraId="78CC4B73" w14:textId="77777777" w:rsidR="00982739" w:rsidRDefault="00967DDE" w:rsidP="008667B4">
      <w:pPr>
        <w:pStyle w:val="Ttulo1"/>
      </w:pPr>
      <w:bookmarkStart w:id="73" w:name="_Toc199351321"/>
      <w:r>
        <w:lastRenderedPageBreak/>
        <w:t xml:space="preserve">APÊNDICE </w:t>
      </w:r>
      <w:r w:rsidR="0044645C">
        <w:t>F</w:t>
      </w:r>
      <w:r>
        <w:t xml:space="preserve"> – </w:t>
      </w:r>
      <w:r w:rsidR="0082464A">
        <w:t>VIS</w:t>
      </w:r>
      <w:r w:rsidR="0044645C">
        <w:t>ÕES ESTRUTURAL E COMPORTAMENTAL</w:t>
      </w:r>
      <w:bookmarkEnd w:id="73"/>
    </w:p>
    <w:p w14:paraId="5077731D" w14:textId="77777777" w:rsidR="00072983" w:rsidRPr="00CB447C" w:rsidRDefault="00072983" w:rsidP="008667B4">
      <w:r>
        <w:t>Os diagramas elaborados por meio da UML estão disponíveis na pasta “</w:t>
      </w:r>
      <w:proofErr w:type="spellStart"/>
      <w:r>
        <w:t>ApêndiceF</w:t>
      </w:r>
      <w:proofErr w:type="spellEnd"/>
      <w:r>
        <w:t>” que acompanha este documento.</w:t>
      </w:r>
    </w:p>
    <w:p w14:paraId="1187EE96" w14:textId="77777777" w:rsidR="00982739" w:rsidRDefault="00982739" w:rsidP="008667B4"/>
    <w:p w14:paraId="26D8BC2C" w14:textId="77777777" w:rsidR="00072983" w:rsidRDefault="00072983" w:rsidP="008667B4">
      <w:pPr>
        <w:rPr>
          <w:rFonts w:cs="Arial"/>
          <w:kern w:val="32"/>
        </w:rPr>
      </w:pPr>
      <w:r>
        <w:br w:type="page"/>
      </w:r>
    </w:p>
    <w:p w14:paraId="63B7A8FE" w14:textId="77777777" w:rsidR="0044645C" w:rsidRDefault="00967DDE" w:rsidP="008667B4">
      <w:pPr>
        <w:pStyle w:val="Ttulo1"/>
      </w:pPr>
      <w:bookmarkStart w:id="74" w:name="_Toc199351322"/>
      <w:r>
        <w:lastRenderedPageBreak/>
        <w:t>A</w:t>
      </w:r>
      <w:r w:rsidR="0044645C">
        <w:t>PÊNDICE G</w:t>
      </w:r>
      <w:r>
        <w:t xml:space="preserve"> – ENTREVISTAS COM USU</w:t>
      </w:r>
      <w:r w:rsidR="00982739">
        <w:t>Á</w:t>
      </w:r>
      <w:r>
        <w:t>RIOS</w:t>
      </w:r>
      <w:bookmarkEnd w:id="74"/>
    </w:p>
    <w:p w14:paraId="17DAFD48" w14:textId="474A511E" w:rsidR="002516E6" w:rsidRDefault="008116BC" w:rsidP="008667B4">
      <w:pPr>
        <w:rPr>
          <w:rFonts w:cs="Arial"/>
          <w:kern w:val="32"/>
        </w:rPr>
      </w:pPr>
      <w:r>
        <w:t>As entrevistas com os potenciais usuários do sistema encontram-se disponíveis na pasta “</w:t>
      </w:r>
      <w:proofErr w:type="spellStart"/>
      <w:r>
        <w:t>ApêndiceG</w:t>
      </w:r>
      <w:proofErr w:type="spellEnd"/>
      <w:r>
        <w:t>” que acompanha este documento.</w:t>
      </w:r>
      <w:bookmarkEnd w:id="68"/>
      <w:bookmarkEnd w:id="69"/>
    </w:p>
    <w:sectPr w:rsidR="002516E6" w:rsidSect="00770812">
      <w:headerReference w:type="even" r:id="rId29"/>
      <w:headerReference w:type="default" r:id="rId30"/>
      <w:headerReference w:type="first" r:id="rId31"/>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92F368" w14:textId="77777777" w:rsidR="00D82D9B" w:rsidRDefault="00D82D9B" w:rsidP="008667B4">
      <w:r>
        <w:separator/>
      </w:r>
    </w:p>
    <w:p w14:paraId="2590B5DF" w14:textId="77777777" w:rsidR="00D82D9B" w:rsidRDefault="00D82D9B" w:rsidP="008667B4"/>
    <w:p w14:paraId="3B9E04BA" w14:textId="77777777" w:rsidR="00D82D9B" w:rsidRDefault="00D82D9B" w:rsidP="008667B4"/>
    <w:p w14:paraId="38282FCF" w14:textId="77777777" w:rsidR="00D82D9B" w:rsidRDefault="00D82D9B" w:rsidP="008667B4"/>
    <w:p w14:paraId="78BEE2AD" w14:textId="77777777" w:rsidR="00D82D9B" w:rsidRDefault="00D82D9B" w:rsidP="008667B4"/>
    <w:p w14:paraId="4E0AF5D1" w14:textId="77777777" w:rsidR="00D82D9B" w:rsidRDefault="00D82D9B" w:rsidP="008667B4"/>
    <w:p w14:paraId="15852D38" w14:textId="77777777" w:rsidR="00D82D9B" w:rsidRDefault="00D82D9B" w:rsidP="008667B4"/>
    <w:p w14:paraId="31246C1A" w14:textId="77777777" w:rsidR="00D82D9B" w:rsidRDefault="00D82D9B" w:rsidP="008667B4"/>
    <w:p w14:paraId="5D53E21B" w14:textId="77777777" w:rsidR="00D82D9B" w:rsidRDefault="00D82D9B" w:rsidP="008667B4"/>
    <w:p w14:paraId="76161CA4" w14:textId="77777777" w:rsidR="00D82D9B" w:rsidRDefault="00D82D9B" w:rsidP="008667B4"/>
    <w:p w14:paraId="4955C2ED" w14:textId="77777777" w:rsidR="00D82D9B" w:rsidRDefault="00D82D9B" w:rsidP="008667B4"/>
    <w:p w14:paraId="7A23E7F8" w14:textId="77777777" w:rsidR="00D82D9B" w:rsidRDefault="00D82D9B" w:rsidP="008667B4"/>
    <w:p w14:paraId="4E87082F" w14:textId="77777777" w:rsidR="00D82D9B" w:rsidRDefault="00D82D9B" w:rsidP="008667B4"/>
    <w:p w14:paraId="2D51CCEA" w14:textId="77777777" w:rsidR="00D82D9B" w:rsidRDefault="00D82D9B" w:rsidP="008667B4"/>
    <w:p w14:paraId="362EFEAE" w14:textId="77777777" w:rsidR="00D82D9B" w:rsidRDefault="00D82D9B" w:rsidP="008667B4"/>
    <w:p w14:paraId="43ED329A" w14:textId="77777777" w:rsidR="00D82D9B" w:rsidRDefault="00D82D9B" w:rsidP="008667B4"/>
    <w:p w14:paraId="7DBB0C2B" w14:textId="77777777" w:rsidR="00D82D9B" w:rsidRDefault="00D82D9B" w:rsidP="008667B4"/>
    <w:p w14:paraId="0BCEBFBE" w14:textId="77777777" w:rsidR="00D82D9B" w:rsidRDefault="00D82D9B" w:rsidP="008667B4"/>
    <w:p w14:paraId="159E81B7" w14:textId="77777777" w:rsidR="00D82D9B" w:rsidRDefault="00D82D9B" w:rsidP="008667B4"/>
    <w:p w14:paraId="7CE30AF7" w14:textId="77777777" w:rsidR="00D82D9B" w:rsidRDefault="00D82D9B" w:rsidP="008667B4"/>
    <w:p w14:paraId="2D289C7E" w14:textId="77777777" w:rsidR="00D82D9B" w:rsidRDefault="00D82D9B" w:rsidP="008667B4"/>
    <w:p w14:paraId="0A0863DF" w14:textId="77777777" w:rsidR="00D82D9B" w:rsidRDefault="00D82D9B" w:rsidP="008667B4"/>
    <w:p w14:paraId="7EEC0A2B" w14:textId="77777777" w:rsidR="00D82D9B" w:rsidRDefault="00D82D9B" w:rsidP="008667B4"/>
    <w:p w14:paraId="404F219C" w14:textId="77777777" w:rsidR="00D82D9B" w:rsidRDefault="00D82D9B" w:rsidP="008667B4"/>
    <w:p w14:paraId="36C93F9B" w14:textId="77777777" w:rsidR="00D82D9B" w:rsidRDefault="00D82D9B" w:rsidP="008667B4"/>
    <w:p w14:paraId="6199E04B" w14:textId="77777777" w:rsidR="00D82D9B" w:rsidRDefault="00D82D9B" w:rsidP="008667B4"/>
    <w:p w14:paraId="673E85EB" w14:textId="77777777" w:rsidR="00D82D9B" w:rsidRDefault="00D82D9B" w:rsidP="008667B4"/>
    <w:p w14:paraId="64A47F0E" w14:textId="77777777" w:rsidR="00D82D9B" w:rsidRDefault="00D82D9B" w:rsidP="008667B4"/>
    <w:p w14:paraId="15AB3180" w14:textId="77777777" w:rsidR="00D82D9B" w:rsidRDefault="00D82D9B" w:rsidP="008667B4"/>
    <w:p w14:paraId="6396C72D" w14:textId="77777777" w:rsidR="00D82D9B" w:rsidRDefault="00D82D9B" w:rsidP="008667B4"/>
    <w:p w14:paraId="2A63F4B9" w14:textId="77777777" w:rsidR="00D82D9B" w:rsidRDefault="00D82D9B" w:rsidP="008667B4"/>
    <w:p w14:paraId="57B01BD9" w14:textId="77777777" w:rsidR="00D82D9B" w:rsidRDefault="00D82D9B" w:rsidP="008667B4"/>
    <w:p w14:paraId="1A2927FB" w14:textId="77777777" w:rsidR="00D82D9B" w:rsidRDefault="00D82D9B" w:rsidP="008667B4"/>
    <w:p w14:paraId="37EF7AFC" w14:textId="77777777" w:rsidR="00D82D9B" w:rsidRDefault="00D82D9B" w:rsidP="008667B4"/>
    <w:p w14:paraId="794DF53A" w14:textId="77777777" w:rsidR="00D82D9B" w:rsidRDefault="00D82D9B" w:rsidP="008667B4"/>
    <w:p w14:paraId="3EC5B08D" w14:textId="77777777" w:rsidR="00D82D9B" w:rsidRDefault="00D82D9B" w:rsidP="008667B4"/>
    <w:p w14:paraId="4112DC14" w14:textId="77777777" w:rsidR="00D82D9B" w:rsidRDefault="00D82D9B" w:rsidP="008667B4"/>
    <w:p w14:paraId="0B91B05A" w14:textId="77777777" w:rsidR="00D82D9B" w:rsidRDefault="00D82D9B" w:rsidP="008667B4"/>
    <w:p w14:paraId="6F27324D" w14:textId="77777777" w:rsidR="00D82D9B" w:rsidRDefault="00D82D9B" w:rsidP="008667B4"/>
    <w:p w14:paraId="4DC1AA5C" w14:textId="77777777" w:rsidR="00D82D9B" w:rsidRDefault="00D82D9B" w:rsidP="008667B4"/>
    <w:p w14:paraId="19B164F7" w14:textId="77777777" w:rsidR="00D82D9B" w:rsidRDefault="00D82D9B" w:rsidP="008667B4"/>
    <w:p w14:paraId="457B0D87" w14:textId="77777777" w:rsidR="00D82D9B" w:rsidRDefault="00D82D9B" w:rsidP="008667B4"/>
    <w:p w14:paraId="1CC2DDEB" w14:textId="77777777" w:rsidR="00D82D9B" w:rsidRDefault="00D82D9B" w:rsidP="008667B4"/>
    <w:p w14:paraId="7AC84D18" w14:textId="77777777" w:rsidR="00D82D9B" w:rsidRDefault="00D82D9B" w:rsidP="008667B4"/>
    <w:p w14:paraId="714291EB" w14:textId="77777777" w:rsidR="00D82D9B" w:rsidRDefault="00D82D9B" w:rsidP="008667B4"/>
    <w:p w14:paraId="21E4DC7C" w14:textId="77777777" w:rsidR="00D82D9B" w:rsidRDefault="00D82D9B" w:rsidP="008667B4"/>
    <w:p w14:paraId="63EB3B1D" w14:textId="77777777" w:rsidR="00D82D9B" w:rsidRDefault="00D82D9B" w:rsidP="008667B4"/>
    <w:p w14:paraId="5247BEF8" w14:textId="77777777" w:rsidR="00D82D9B" w:rsidRDefault="00D82D9B" w:rsidP="008667B4"/>
    <w:p w14:paraId="25761E77" w14:textId="77777777" w:rsidR="00D82D9B" w:rsidRDefault="00D82D9B" w:rsidP="008667B4"/>
    <w:p w14:paraId="3F7B8410" w14:textId="77777777" w:rsidR="00D82D9B" w:rsidRDefault="00D82D9B" w:rsidP="008667B4"/>
    <w:p w14:paraId="00862292" w14:textId="77777777" w:rsidR="00D82D9B" w:rsidRDefault="00D82D9B" w:rsidP="008667B4"/>
    <w:p w14:paraId="34E8FCD4" w14:textId="77777777" w:rsidR="00D82D9B" w:rsidRDefault="00D82D9B" w:rsidP="008667B4"/>
    <w:p w14:paraId="693816EC" w14:textId="77777777" w:rsidR="00D82D9B" w:rsidRDefault="00D82D9B" w:rsidP="008667B4"/>
    <w:p w14:paraId="27D45322" w14:textId="77777777" w:rsidR="00D82D9B" w:rsidRDefault="00D82D9B" w:rsidP="008667B4"/>
    <w:p w14:paraId="17861705" w14:textId="77777777" w:rsidR="00D82D9B" w:rsidRDefault="00D82D9B" w:rsidP="008667B4"/>
    <w:p w14:paraId="0E2DE23A" w14:textId="77777777" w:rsidR="00D82D9B" w:rsidRDefault="00D82D9B" w:rsidP="008667B4"/>
    <w:p w14:paraId="114C8285" w14:textId="77777777" w:rsidR="00D82D9B" w:rsidRDefault="00D82D9B" w:rsidP="008667B4"/>
    <w:p w14:paraId="3F37EBAD" w14:textId="77777777" w:rsidR="00D82D9B" w:rsidRDefault="00D82D9B" w:rsidP="008667B4"/>
    <w:p w14:paraId="5F593100" w14:textId="77777777" w:rsidR="00D82D9B" w:rsidRDefault="00D82D9B" w:rsidP="008667B4"/>
    <w:p w14:paraId="7BB9AF14" w14:textId="77777777" w:rsidR="00D82D9B" w:rsidRDefault="00D82D9B" w:rsidP="008667B4"/>
    <w:p w14:paraId="1D7E898E" w14:textId="77777777" w:rsidR="00D82D9B" w:rsidRDefault="00D82D9B" w:rsidP="008667B4"/>
    <w:p w14:paraId="1A6FC6A8" w14:textId="77777777" w:rsidR="00D82D9B" w:rsidRDefault="00D82D9B" w:rsidP="008667B4"/>
    <w:p w14:paraId="4D24EC1A" w14:textId="77777777" w:rsidR="00D82D9B" w:rsidRDefault="00D82D9B" w:rsidP="008667B4"/>
    <w:p w14:paraId="1C828FD1" w14:textId="77777777" w:rsidR="00D82D9B" w:rsidRDefault="00D82D9B" w:rsidP="008667B4"/>
    <w:p w14:paraId="57D40DC1" w14:textId="77777777" w:rsidR="00D82D9B" w:rsidRDefault="00D82D9B" w:rsidP="008667B4"/>
    <w:p w14:paraId="7D20943B" w14:textId="77777777" w:rsidR="00D82D9B" w:rsidRDefault="00D82D9B" w:rsidP="008667B4"/>
    <w:p w14:paraId="65E38395" w14:textId="77777777" w:rsidR="00D82D9B" w:rsidRDefault="00D82D9B" w:rsidP="008667B4"/>
  </w:endnote>
  <w:endnote w:type="continuationSeparator" w:id="0">
    <w:p w14:paraId="66C90FB1" w14:textId="77777777" w:rsidR="00D82D9B" w:rsidRDefault="00D82D9B" w:rsidP="008667B4">
      <w:r>
        <w:continuationSeparator/>
      </w:r>
    </w:p>
    <w:p w14:paraId="4A6BE07A" w14:textId="77777777" w:rsidR="00D82D9B" w:rsidRDefault="00D82D9B" w:rsidP="008667B4"/>
    <w:p w14:paraId="278F86BB" w14:textId="77777777" w:rsidR="00D82D9B" w:rsidRDefault="00D82D9B" w:rsidP="008667B4"/>
    <w:p w14:paraId="483088AD" w14:textId="77777777" w:rsidR="00D82D9B" w:rsidRDefault="00D82D9B" w:rsidP="008667B4"/>
    <w:p w14:paraId="08F83F66" w14:textId="77777777" w:rsidR="00D82D9B" w:rsidRDefault="00D82D9B" w:rsidP="008667B4"/>
    <w:p w14:paraId="36A4EAC5" w14:textId="77777777" w:rsidR="00D82D9B" w:rsidRDefault="00D82D9B" w:rsidP="008667B4"/>
    <w:p w14:paraId="6FCF62AD" w14:textId="77777777" w:rsidR="00D82D9B" w:rsidRDefault="00D82D9B" w:rsidP="008667B4"/>
    <w:p w14:paraId="02098242" w14:textId="77777777" w:rsidR="00D82D9B" w:rsidRDefault="00D82D9B" w:rsidP="008667B4"/>
    <w:p w14:paraId="41D6D7BF" w14:textId="77777777" w:rsidR="00D82D9B" w:rsidRDefault="00D82D9B" w:rsidP="008667B4"/>
    <w:p w14:paraId="6A1F95F3" w14:textId="77777777" w:rsidR="00D82D9B" w:rsidRDefault="00D82D9B" w:rsidP="008667B4"/>
    <w:p w14:paraId="58C87AC5" w14:textId="77777777" w:rsidR="00D82D9B" w:rsidRDefault="00D82D9B" w:rsidP="008667B4"/>
    <w:p w14:paraId="1E1ABC33" w14:textId="77777777" w:rsidR="00D82D9B" w:rsidRDefault="00D82D9B" w:rsidP="008667B4"/>
    <w:p w14:paraId="02B2A1D6" w14:textId="77777777" w:rsidR="00D82D9B" w:rsidRDefault="00D82D9B" w:rsidP="008667B4"/>
    <w:p w14:paraId="19F72FCA" w14:textId="77777777" w:rsidR="00D82D9B" w:rsidRDefault="00D82D9B" w:rsidP="008667B4"/>
    <w:p w14:paraId="3AF10FD5" w14:textId="77777777" w:rsidR="00D82D9B" w:rsidRDefault="00D82D9B" w:rsidP="008667B4"/>
    <w:p w14:paraId="4CF938BE" w14:textId="77777777" w:rsidR="00D82D9B" w:rsidRDefault="00D82D9B" w:rsidP="008667B4"/>
    <w:p w14:paraId="1002AD1D" w14:textId="77777777" w:rsidR="00D82D9B" w:rsidRDefault="00D82D9B" w:rsidP="008667B4"/>
    <w:p w14:paraId="51B7EE14" w14:textId="77777777" w:rsidR="00D82D9B" w:rsidRDefault="00D82D9B" w:rsidP="008667B4"/>
    <w:p w14:paraId="1835461E" w14:textId="77777777" w:rsidR="00D82D9B" w:rsidRDefault="00D82D9B" w:rsidP="008667B4"/>
    <w:p w14:paraId="4ECFA000" w14:textId="77777777" w:rsidR="00D82D9B" w:rsidRDefault="00D82D9B" w:rsidP="008667B4"/>
    <w:p w14:paraId="0E39F532" w14:textId="77777777" w:rsidR="00D82D9B" w:rsidRDefault="00D82D9B" w:rsidP="008667B4"/>
    <w:p w14:paraId="608046CB" w14:textId="77777777" w:rsidR="00D82D9B" w:rsidRDefault="00D82D9B" w:rsidP="008667B4"/>
    <w:p w14:paraId="3428CC76" w14:textId="77777777" w:rsidR="00D82D9B" w:rsidRDefault="00D82D9B" w:rsidP="008667B4"/>
    <w:p w14:paraId="1C38A83B" w14:textId="77777777" w:rsidR="00D82D9B" w:rsidRDefault="00D82D9B" w:rsidP="008667B4"/>
    <w:p w14:paraId="449A9F59" w14:textId="77777777" w:rsidR="00D82D9B" w:rsidRDefault="00D82D9B" w:rsidP="008667B4"/>
    <w:p w14:paraId="7ADFF0D8" w14:textId="77777777" w:rsidR="00D82D9B" w:rsidRDefault="00D82D9B" w:rsidP="008667B4"/>
    <w:p w14:paraId="7C2794A9" w14:textId="77777777" w:rsidR="00D82D9B" w:rsidRDefault="00D82D9B" w:rsidP="008667B4"/>
    <w:p w14:paraId="157F23E3" w14:textId="77777777" w:rsidR="00D82D9B" w:rsidRDefault="00D82D9B" w:rsidP="008667B4"/>
    <w:p w14:paraId="4990851E" w14:textId="77777777" w:rsidR="00D82D9B" w:rsidRDefault="00D82D9B" w:rsidP="008667B4"/>
    <w:p w14:paraId="484FBEF1" w14:textId="77777777" w:rsidR="00D82D9B" w:rsidRDefault="00D82D9B" w:rsidP="008667B4"/>
    <w:p w14:paraId="365D04BC" w14:textId="77777777" w:rsidR="00D82D9B" w:rsidRDefault="00D82D9B" w:rsidP="008667B4"/>
    <w:p w14:paraId="298B6A54" w14:textId="77777777" w:rsidR="00D82D9B" w:rsidRDefault="00D82D9B" w:rsidP="008667B4"/>
    <w:p w14:paraId="647ADDAC" w14:textId="77777777" w:rsidR="00D82D9B" w:rsidRDefault="00D82D9B" w:rsidP="008667B4"/>
    <w:p w14:paraId="5897026C" w14:textId="77777777" w:rsidR="00D82D9B" w:rsidRDefault="00D82D9B" w:rsidP="008667B4"/>
    <w:p w14:paraId="3444DB80" w14:textId="77777777" w:rsidR="00D82D9B" w:rsidRDefault="00D82D9B" w:rsidP="008667B4"/>
    <w:p w14:paraId="50A5976A" w14:textId="77777777" w:rsidR="00D82D9B" w:rsidRDefault="00D82D9B" w:rsidP="008667B4"/>
    <w:p w14:paraId="7BAE9625" w14:textId="77777777" w:rsidR="00D82D9B" w:rsidRDefault="00D82D9B" w:rsidP="008667B4"/>
    <w:p w14:paraId="73C30512" w14:textId="77777777" w:rsidR="00D82D9B" w:rsidRDefault="00D82D9B" w:rsidP="008667B4"/>
    <w:p w14:paraId="1BA678A8" w14:textId="77777777" w:rsidR="00D82D9B" w:rsidRDefault="00D82D9B" w:rsidP="008667B4"/>
    <w:p w14:paraId="5C6F74E9" w14:textId="77777777" w:rsidR="00D82D9B" w:rsidRDefault="00D82D9B" w:rsidP="008667B4"/>
    <w:p w14:paraId="3AE4EB1B" w14:textId="77777777" w:rsidR="00D82D9B" w:rsidRDefault="00D82D9B" w:rsidP="008667B4"/>
    <w:p w14:paraId="7B1C4A30" w14:textId="77777777" w:rsidR="00D82D9B" w:rsidRDefault="00D82D9B" w:rsidP="008667B4"/>
    <w:p w14:paraId="07571C69" w14:textId="77777777" w:rsidR="00D82D9B" w:rsidRDefault="00D82D9B" w:rsidP="008667B4"/>
    <w:p w14:paraId="33E99D1F" w14:textId="77777777" w:rsidR="00D82D9B" w:rsidRDefault="00D82D9B" w:rsidP="008667B4"/>
    <w:p w14:paraId="243D71D9" w14:textId="77777777" w:rsidR="00D82D9B" w:rsidRDefault="00D82D9B" w:rsidP="008667B4"/>
    <w:p w14:paraId="64456586" w14:textId="77777777" w:rsidR="00D82D9B" w:rsidRDefault="00D82D9B" w:rsidP="008667B4"/>
    <w:p w14:paraId="5554C1C3" w14:textId="77777777" w:rsidR="00D82D9B" w:rsidRDefault="00D82D9B" w:rsidP="008667B4"/>
    <w:p w14:paraId="2F9A27E3" w14:textId="77777777" w:rsidR="00D82D9B" w:rsidRDefault="00D82D9B" w:rsidP="008667B4"/>
    <w:p w14:paraId="47F90555" w14:textId="77777777" w:rsidR="00D82D9B" w:rsidRDefault="00D82D9B" w:rsidP="008667B4"/>
    <w:p w14:paraId="374E6DDD" w14:textId="77777777" w:rsidR="00D82D9B" w:rsidRDefault="00D82D9B" w:rsidP="008667B4"/>
    <w:p w14:paraId="56D984E9" w14:textId="77777777" w:rsidR="00D82D9B" w:rsidRDefault="00D82D9B" w:rsidP="008667B4"/>
    <w:p w14:paraId="71CCBF60" w14:textId="77777777" w:rsidR="00D82D9B" w:rsidRDefault="00D82D9B" w:rsidP="008667B4"/>
    <w:p w14:paraId="56D6B2D2" w14:textId="77777777" w:rsidR="00D82D9B" w:rsidRDefault="00D82D9B" w:rsidP="008667B4"/>
    <w:p w14:paraId="05970054" w14:textId="77777777" w:rsidR="00D82D9B" w:rsidRDefault="00D82D9B" w:rsidP="008667B4"/>
    <w:p w14:paraId="0CF4486C" w14:textId="77777777" w:rsidR="00D82D9B" w:rsidRDefault="00D82D9B" w:rsidP="008667B4"/>
    <w:p w14:paraId="128B09AA" w14:textId="77777777" w:rsidR="00D82D9B" w:rsidRDefault="00D82D9B" w:rsidP="008667B4"/>
    <w:p w14:paraId="7AFE7B99" w14:textId="77777777" w:rsidR="00D82D9B" w:rsidRDefault="00D82D9B" w:rsidP="008667B4"/>
    <w:p w14:paraId="0FD8894E" w14:textId="77777777" w:rsidR="00D82D9B" w:rsidRDefault="00D82D9B" w:rsidP="008667B4"/>
    <w:p w14:paraId="01183E65" w14:textId="77777777" w:rsidR="00D82D9B" w:rsidRDefault="00D82D9B" w:rsidP="008667B4"/>
    <w:p w14:paraId="1A1E5FFE" w14:textId="77777777" w:rsidR="00D82D9B" w:rsidRDefault="00D82D9B" w:rsidP="008667B4"/>
    <w:p w14:paraId="1A5548B3" w14:textId="77777777" w:rsidR="00D82D9B" w:rsidRDefault="00D82D9B" w:rsidP="008667B4"/>
    <w:p w14:paraId="54D2CD8F" w14:textId="77777777" w:rsidR="00D82D9B" w:rsidRDefault="00D82D9B" w:rsidP="008667B4"/>
    <w:p w14:paraId="3624D6EE" w14:textId="77777777" w:rsidR="00D82D9B" w:rsidRDefault="00D82D9B" w:rsidP="008667B4"/>
    <w:p w14:paraId="3E5640E0" w14:textId="77777777" w:rsidR="00D82D9B" w:rsidRDefault="00D82D9B" w:rsidP="008667B4"/>
    <w:p w14:paraId="0E03B81B" w14:textId="77777777" w:rsidR="00D82D9B" w:rsidRDefault="00D82D9B" w:rsidP="008667B4"/>
    <w:p w14:paraId="3FBA9869" w14:textId="77777777" w:rsidR="00D82D9B" w:rsidRDefault="00D82D9B" w:rsidP="008667B4"/>
    <w:p w14:paraId="7475BB40" w14:textId="77777777" w:rsidR="00D82D9B" w:rsidRDefault="00D82D9B" w:rsidP="008667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85A60" w14:textId="77777777" w:rsidR="00D82D9B" w:rsidRDefault="00D82D9B" w:rsidP="008667B4">
      <w:r>
        <w:separator/>
      </w:r>
    </w:p>
    <w:p w14:paraId="60C0021E" w14:textId="77777777" w:rsidR="00D82D9B" w:rsidRDefault="00D82D9B" w:rsidP="008667B4"/>
    <w:p w14:paraId="411E32A8" w14:textId="77777777" w:rsidR="00D82D9B" w:rsidRDefault="00D82D9B" w:rsidP="008667B4"/>
    <w:p w14:paraId="3E8A373D" w14:textId="77777777" w:rsidR="00D82D9B" w:rsidRDefault="00D82D9B" w:rsidP="008667B4"/>
    <w:p w14:paraId="577601B1" w14:textId="77777777" w:rsidR="00D82D9B" w:rsidRDefault="00D82D9B" w:rsidP="008667B4"/>
    <w:p w14:paraId="652BB7AB" w14:textId="77777777" w:rsidR="00D82D9B" w:rsidRDefault="00D82D9B" w:rsidP="008667B4"/>
    <w:p w14:paraId="59320931" w14:textId="77777777" w:rsidR="00D82D9B" w:rsidRDefault="00D82D9B" w:rsidP="008667B4"/>
    <w:p w14:paraId="6F97701E" w14:textId="77777777" w:rsidR="00D82D9B" w:rsidRDefault="00D82D9B" w:rsidP="008667B4"/>
    <w:p w14:paraId="1FB52E81" w14:textId="77777777" w:rsidR="00D82D9B" w:rsidRDefault="00D82D9B" w:rsidP="008667B4"/>
    <w:p w14:paraId="04C5CB3B" w14:textId="77777777" w:rsidR="00D82D9B" w:rsidRDefault="00D82D9B" w:rsidP="008667B4"/>
    <w:p w14:paraId="33124B09" w14:textId="77777777" w:rsidR="00D82D9B" w:rsidRDefault="00D82D9B" w:rsidP="008667B4"/>
    <w:p w14:paraId="5FD55F60" w14:textId="77777777" w:rsidR="00D82D9B" w:rsidRDefault="00D82D9B" w:rsidP="008667B4"/>
    <w:p w14:paraId="17B8CE2E" w14:textId="77777777" w:rsidR="00D82D9B" w:rsidRDefault="00D82D9B" w:rsidP="008667B4"/>
    <w:p w14:paraId="27CA6832" w14:textId="77777777" w:rsidR="00D82D9B" w:rsidRDefault="00D82D9B" w:rsidP="008667B4"/>
    <w:p w14:paraId="1B0C0375" w14:textId="77777777" w:rsidR="00D82D9B" w:rsidRDefault="00D82D9B" w:rsidP="008667B4"/>
    <w:p w14:paraId="36ED694F" w14:textId="77777777" w:rsidR="00D82D9B" w:rsidRDefault="00D82D9B" w:rsidP="008667B4"/>
    <w:p w14:paraId="4CEDD251" w14:textId="77777777" w:rsidR="00D82D9B" w:rsidRDefault="00D82D9B" w:rsidP="008667B4"/>
    <w:p w14:paraId="5AAA465D" w14:textId="77777777" w:rsidR="00D82D9B" w:rsidRDefault="00D82D9B" w:rsidP="008667B4"/>
    <w:p w14:paraId="515A4EED" w14:textId="77777777" w:rsidR="00D82D9B" w:rsidRDefault="00D82D9B" w:rsidP="008667B4"/>
    <w:p w14:paraId="1092BE94" w14:textId="77777777" w:rsidR="00D82D9B" w:rsidRDefault="00D82D9B" w:rsidP="008667B4"/>
    <w:p w14:paraId="68A5FD7E" w14:textId="77777777" w:rsidR="00D82D9B" w:rsidRDefault="00D82D9B" w:rsidP="008667B4"/>
    <w:p w14:paraId="42FAC0C9" w14:textId="77777777" w:rsidR="00D82D9B" w:rsidRDefault="00D82D9B" w:rsidP="008667B4"/>
    <w:p w14:paraId="28C2BC15" w14:textId="77777777" w:rsidR="00D82D9B" w:rsidRDefault="00D82D9B" w:rsidP="008667B4"/>
    <w:p w14:paraId="51B63C08" w14:textId="77777777" w:rsidR="00D82D9B" w:rsidRDefault="00D82D9B" w:rsidP="008667B4"/>
    <w:p w14:paraId="5729E6E8" w14:textId="77777777" w:rsidR="00D82D9B" w:rsidRDefault="00D82D9B" w:rsidP="008667B4"/>
    <w:p w14:paraId="7D8C309D" w14:textId="77777777" w:rsidR="00D82D9B" w:rsidRDefault="00D82D9B" w:rsidP="008667B4"/>
    <w:p w14:paraId="0631EB2E" w14:textId="77777777" w:rsidR="00D82D9B" w:rsidRDefault="00D82D9B" w:rsidP="008667B4"/>
    <w:p w14:paraId="4417E5CE" w14:textId="77777777" w:rsidR="00D82D9B" w:rsidRDefault="00D82D9B" w:rsidP="008667B4"/>
    <w:p w14:paraId="63D7DC1C" w14:textId="77777777" w:rsidR="00D82D9B" w:rsidRDefault="00D82D9B" w:rsidP="008667B4"/>
    <w:p w14:paraId="6B241AED" w14:textId="77777777" w:rsidR="00D82D9B" w:rsidRDefault="00D82D9B" w:rsidP="008667B4"/>
    <w:p w14:paraId="6329E07E" w14:textId="77777777" w:rsidR="00D82D9B" w:rsidRDefault="00D82D9B" w:rsidP="008667B4"/>
    <w:p w14:paraId="58963F47" w14:textId="77777777" w:rsidR="00D82D9B" w:rsidRDefault="00D82D9B" w:rsidP="008667B4"/>
    <w:p w14:paraId="17066A27" w14:textId="77777777" w:rsidR="00D82D9B" w:rsidRDefault="00D82D9B" w:rsidP="008667B4"/>
    <w:p w14:paraId="6C230819" w14:textId="77777777" w:rsidR="00D82D9B" w:rsidRDefault="00D82D9B" w:rsidP="008667B4"/>
    <w:p w14:paraId="16FA8E30" w14:textId="77777777" w:rsidR="00D82D9B" w:rsidRDefault="00D82D9B" w:rsidP="008667B4"/>
    <w:p w14:paraId="252D7884" w14:textId="77777777" w:rsidR="00D82D9B" w:rsidRDefault="00D82D9B" w:rsidP="008667B4"/>
    <w:p w14:paraId="5C7538D1" w14:textId="77777777" w:rsidR="00D82D9B" w:rsidRDefault="00D82D9B" w:rsidP="008667B4"/>
    <w:p w14:paraId="1811941A" w14:textId="77777777" w:rsidR="00D82D9B" w:rsidRDefault="00D82D9B" w:rsidP="008667B4"/>
    <w:p w14:paraId="756B6BAE" w14:textId="77777777" w:rsidR="00D82D9B" w:rsidRDefault="00D82D9B" w:rsidP="008667B4"/>
    <w:p w14:paraId="350EE1EE" w14:textId="77777777" w:rsidR="00D82D9B" w:rsidRDefault="00D82D9B" w:rsidP="008667B4"/>
    <w:p w14:paraId="16FE3AB6" w14:textId="77777777" w:rsidR="00D82D9B" w:rsidRDefault="00D82D9B" w:rsidP="008667B4"/>
    <w:p w14:paraId="321F0407" w14:textId="77777777" w:rsidR="00D82D9B" w:rsidRDefault="00D82D9B" w:rsidP="008667B4"/>
    <w:p w14:paraId="6AEA44F3" w14:textId="77777777" w:rsidR="00D82D9B" w:rsidRDefault="00D82D9B" w:rsidP="008667B4"/>
    <w:p w14:paraId="38641843" w14:textId="77777777" w:rsidR="00D82D9B" w:rsidRDefault="00D82D9B" w:rsidP="008667B4"/>
    <w:p w14:paraId="73039116" w14:textId="77777777" w:rsidR="00D82D9B" w:rsidRDefault="00D82D9B" w:rsidP="008667B4"/>
    <w:p w14:paraId="6AE1F585" w14:textId="77777777" w:rsidR="00D82D9B" w:rsidRDefault="00D82D9B" w:rsidP="008667B4"/>
    <w:p w14:paraId="7994EB52" w14:textId="77777777" w:rsidR="00D82D9B" w:rsidRDefault="00D82D9B" w:rsidP="008667B4"/>
    <w:p w14:paraId="61149A4E" w14:textId="77777777" w:rsidR="00D82D9B" w:rsidRDefault="00D82D9B" w:rsidP="008667B4"/>
    <w:p w14:paraId="6E70835E" w14:textId="77777777" w:rsidR="00D82D9B" w:rsidRDefault="00D82D9B" w:rsidP="008667B4"/>
    <w:p w14:paraId="6D6C8F9A" w14:textId="77777777" w:rsidR="00D82D9B" w:rsidRDefault="00D82D9B" w:rsidP="008667B4"/>
    <w:p w14:paraId="78CDFADB" w14:textId="77777777" w:rsidR="00D82D9B" w:rsidRDefault="00D82D9B" w:rsidP="008667B4"/>
    <w:p w14:paraId="111DA3C4" w14:textId="77777777" w:rsidR="00D82D9B" w:rsidRDefault="00D82D9B" w:rsidP="008667B4"/>
    <w:p w14:paraId="39204196" w14:textId="77777777" w:rsidR="00D82D9B" w:rsidRDefault="00D82D9B" w:rsidP="008667B4"/>
    <w:p w14:paraId="2580F7DA" w14:textId="77777777" w:rsidR="00D82D9B" w:rsidRDefault="00D82D9B" w:rsidP="008667B4"/>
    <w:p w14:paraId="5FB1304C" w14:textId="77777777" w:rsidR="00D82D9B" w:rsidRDefault="00D82D9B" w:rsidP="008667B4"/>
    <w:p w14:paraId="2B96C61A" w14:textId="77777777" w:rsidR="00D82D9B" w:rsidRDefault="00D82D9B" w:rsidP="008667B4"/>
    <w:p w14:paraId="523A9BE6" w14:textId="77777777" w:rsidR="00D82D9B" w:rsidRDefault="00D82D9B" w:rsidP="008667B4"/>
    <w:p w14:paraId="2D7BB932" w14:textId="77777777" w:rsidR="00D82D9B" w:rsidRDefault="00D82D9B" w:rsidP="008667B4"/>
    <w:p w14:paraId="7E7C898E" w14:textId="77777777" w:rsidR="00D82D9B" w:rsidRDefault="00D82D9B" w:rsidP="008667B4"/>
    <w:p w14:paraId="0AB5F6FD" w14:textId="77777777" w:rsidR="00D82D9B" w:rsidRDefault="00D82D9B" w:rsidP="008667B4"/>
    <w:p w14:paraId="01D0F8B1" w14:textId="77777777" w:rsidR="00D82D9B" w:rsidRDefault="00D82D9B" w:rsidP="008667B4"/>
    <w:p w14:paraId="48E15B4B" w14:textId="77777777" w:rsidR="00D82D9B" w:rsidRDefault="00D82D9B" w:rsidP="008667B4"/>
    <w:p w14:paraId="0878208C" w14:textId="77777777" w:rsidR="00D82D9B" w:rsidRDefault="00D82D9B" w:rsidP="008667B4"/>
    <w:p w14:paraId="03854C3E" w14:textId="77777777" w:rsidR="00D82D9B" w:rsidRDefault="00D82D9B" w:rsidP="008667B4"/>
    <w:p w14:paraId="2BCA8E89" w14:textId="77777777" w:rsidR="00D82D9B" w:rsidRDefault="00D82D9B" w:rsidP="008667B4"/>
    <w:p w14:paraId="14CAF776" w14:textId="77777777" w:rsidR="00D82D9B" w:rsidRDefault="00D82D9B" w:rsidP="008667B4"/>
    <w:p w14:paraId="49842D9A" w14:textId="77777777" w:rsidR="00D82D9B" w:rsidRDefault="00D82D9B" w:rsidP="008667B4"/>
  </w:footnote>
  <w:footnote w:type="continuationSeparator" w:id="0">
    <w:p w14:paraId="2E91513E" w14:textId="77777777" w:rsidR="00D82D9B" w:rsidRDefault="00D82D9B" w:rsidP="008667B4">
      <w:r>
        <w:continuationSeparator/>
      </w:r>
    </w:p>
    <w:p w14:paraId="17E68A79" w14:textId="77777777" w:rsidR="00D82D9B" w:rsidRDefault="00D82D9B" w:rsidP="008667B4"/>
    <w:p w14:paraId="025AFA5C" w14:textId="77777777" w:rsidR="00D82D9B" w:rsidRDefault="00D82D9B" w:rsidP="008667B4"/>
    <w:p w14:paraId="774349F3" w14:textId="77777777" w:rsidR="00D82D9B" w:rsidRDefault="00D82D9B" w:rsidP="008667B4"/>
    <w:p w14:paraId="6B78E7C3" w14:textId="77777777" w:rsidR="00D82D9B" w:rsidRDefault="00D82D9B" w:rsidP="008667B4"/>
    <w:p w14:paraId="186017C2" w14:textId="77777777" w:rsidR="00D82D9B" w:rsidRDefault="00D82D9B" w:rsidP="008667B4"/>
    <w:p w14:paraId="397C20F4" w14:textId="77777777" w:rsidR="00D82D9B" w:rsidRDefault="00D82D9B" w:rsidP="008667B4"/>
    <w:p w14:paraId="6A09024F" w14:textId="77777777" w:rsidR="00D82D9B" w:rsidRDefault="00D82D9B" w:rsidP="008667B4"/>
    <w:p w14:paraId="76AA9073" w14:textId="77777777" w:rsidR="00D82D9B" w:rsidRDefault="00D82D9B" w:rsidP="008667B4"/>
    <w:p w14:paraId="0874805F" w14:textId="77777777" w:rsidR="00D82D9B" w:rsidRDefault="00D82D9B" w:rsidP="008667B4"/>
    <w:p w14:paraId="786D61E6" w14:textId="77777777" w:rsidR="00D82D9B" w:rsidRDefault="00D82D9B" w:rsidP="008667B4"/>
    <w:p w14:paraId="1751A6E6" w14:textId="77777777" w:rsidR="00D82D9B" w:rsidRDefault="00D82D9B" w:rsidP="008667B4"/>
    <w:p w14:paraId="327C803A" w14:textId="77777777" w:rsidR="00D82D9B" w:rsidRDefault="00D82D9B" w:rsidP="008667B4"/>
    <w:p w14:paraId="6D4FED29" w14:textId="77777777" w:rsidR="00D82D9B" w:rsidRDefault="00D82D9B" w:rsidP="008667B4"/>
    <w:p w14:paraId="2E4A31A9" w14:textId="77777777" w:rsidR="00D82D9B" w:rsidRDefault="00D82D9B" w:rsidP="008667B4"/>
    <w:p w14:paraId="6F5FEC4B" w14:textId="77777777" w:rsidR="00D82D9B" w:rsidRDefault="00D82D9B" w:rsidP="008667B4"/>
    <w:p w14:paraId="4DF8F986" w14:textId="77777777" w:rsidR="00D82D9B" w:rsidRDefault="00D82D9B" w:rsidP="008667B4"/>
    <w:p w14:paraId="63896251" w14:textId="77777777" w:rsidR="00D82D9B" w:rsidRDefault="00D82D9B" w:rsidP="008667B4"/>
    <w:p w14:paraId="288DB90F" w14:textId="77777777" w:rsidR="00D82D9B" w:rsidRDefault="00D82D9B" w:rsidP="008667B4"/>
    <w:p w14:paraId="6001430C" w14:textId="77777777" w:rsidR="00D82D9B" w:rsidRDefault="00D82D9B" w:rsidP="008667B4"/>
    <w:p w14:paraId="2B7611F5" w14:textId="77777777" w:rsidR="00D82D9B" w:rsidRDefault="00D82D9B" w:rsidP="008667B4"/>
    <w:p w14:paraId="6B9B9B60" w14:textId="77777777" w:rsidR="00D82D9B" w:rsidRDefault="00D82D9B" w:rsidP="008667B4"/>
    <w:p w14:paraId="4BA494A1" w14:textId="77777777" w:rsidR="00D82D9B" w:rsidRDefault="00D82D9B" w:rsidP="008667B4"/>
    <w:p w14:paraId="03E6CDEB" w14:textId="77777777" w:rsidR="00D82D9B" w:rsidRDefault="00D82D9B" w:rsidP="008667B4"/>
    <w:p w14:paraId="4876534A" w14:textId="77777777" w:rsidR="00D82D9B" w:rsidRDefault="00D82D9B" w:rsidP="008667B4"/>
    <w:p w14:paraId="7E660A15" w14:textId="77777777" w:rsidR="00D82D9B" w:rsidRDefault="00D82D9B" w:rsidP="008667B4"/>
    <w:p w14:paraId="2B9DBD6B" w14:textId="77777777" w:rsidR="00D82D9B" w:rsidRDefault="00D82D9B" w:rsidP="008667B4"/>
    <w:p w14:paraId="5D787A07" w14:textId="77777777" w:rsidR="00D82D9B" w:rsidRDefault="00D82D9B" w:rsidP="008667B4"/>
    <w:p w14:paraId="71EE354F" w14:textId="77777777" w:rsidR="00D82D9B" w:rsidRDefault="00D82D9B" w:rsidP="008667B4"/>
    <w:p w14:paraId="5A7FFE93" w14:textId="77777777" w:rsidR="00D82D9B" w:rsidRDefault="00D82D9B" w:rsidP="008667B4"/>
    <w:p w14:paraId="7B563660" w14:textId="77777777" w:rsidR="00D82D9B" w:rsidRDefault="00D82D9B" w:rsidP="008667B4"/>
    <w:p w14:paraId="3570ED13" w14:textId="77777777" w:rsidR="00D82D9B" w:rsidRDefault="00D82D9B" w:rsidP="008667B4"/>
    <w:p w14:paraId="4843B078" w14:textId="77777777" w:rsidR="00D82D9B" w:rsidRDefault="00D82D9B" w:rsidP="008667B4"/>
    <w:p w14:paraId="67D5B8C5" w14:textId="77777777" w:rsidR="00D82D9B" w:rsidRDefault="00D82D9B" w:rsidP="008667B4"/>
    <w:p w14:paraId="0D1E3ADB" w14:textId="77777777" w:rsidR="00D82D9B" w:rsidRDefault="00D82D9B" w:rsidP="008667B4"/>
    <w:p w14:paraId="5BC49C81" w14:textId="77777777" w:rsidR="00D82D9B" w:rsidRDefault="00D82D9B" w:rsidP="008667B4"/>
    <w:p w14:paraId="20B4DC81" w14:textId="77777777" w:rsidR="00D82D9B" w:rsidRDefault="00D82D9B" w:rsidP="008667B4"/>
    <w:p w14:paraId="557BF9F5" w14:textId="77777777" w:rsidR="00D82D9B" w:rsidRDefault="00D82D9B" w:rsidP="008667B4"/>
    <w:p w14:paraId="10311595" w14:textId="77777777" w:rsidR="00D82D9B" w:rsidRDefault="00D82D9B" w:rsidP="008667B4"/>
    <w:p w14:paraId="4615A5FB" w14:textId="77777777" w:rsidR="00D82D9B" w:rsidRDefault="00D82D9B" w:rsidP="008667B4"/>
    <w:p w14:paraId="478D7882" w14:textId="77777777" w:rsidR="00D82D9B" w:rsidRDefault="00D82D9B" w:rsidP="008667B4"/>
    <w:p w14:paraId="1954E367" w14:textId="77777777" w:rsidR="00D82D9B" w:rsidRDefault="00D82D9B" w:rsidP="008667B4"/>
    <w:p w14:paraId="68A4A787" w14:textId="77777777" w:rsidR="00D82D9B" w:rsidRDefault="00D82D9B" w:rsidP="008667B4"/>
    <w:p w14:paraId="0FBBE054" w14:textId="77777777" w:rsidR="00D82D9B" w:rsidRDefault="00D82D9B" w:rsidP="008667B4"/>
    <w:p w14:paraId="3599BAC7" w14:textId="77777777" w:rsidR="00D82D9B" w:rsidRDefault="00D82D9B" w:rsidP="008667B4"/>
    <w:p w14:paraId="659F29F9" w14:textId="77777777" w:rsidR="00D82D9B" w:rsidRDefault="00D82D9B" w:rsidP="008667B4"/>
    <w:p w14:paraId="261A32D0" w14:textId="77777777" w:rsidR="00D82D9B" w:rsidRDefault="00D82D9B" w:rsidP="008667B4"/>
    <w:p w14:paraId="561C2AFB" w14:textId="77777777" w:rsidR="00D82D9B" w:rsidRDefault="00D82D9B" w:rsidP="008667B4"/>
    <w:p w14:paraId="11A9BBB9" w14:textId="77777777" w:rsidR="00D82D9B" w:rsidRDefault="00D82D9B" w:rsidP="008667B4"/>
    <w:p w14:paraId="37936832" w14:textId="77777777" w:rsidR="00D82D9B" w:rsidRDefault="00D82D9B" w:rsidP="008667B4"/>
    <w:p w14:paraId="2D1124A6" w14:textId="77777777" w:rsidR="00D82D9B" w:rsidRDefault="00D82D9B" w:rsidP="008667B4"/>
    <w:p w14:paraId="05B7D005" w14:textId="77777777" w:rsidR="00D82D9B" w:rsidRDefault="00D82D9B" w:rsidP="008667B4"/>
    <w:p w14:paraId="77B40FE1" w14:textId="77777777" w:rsidR="00D82D9B" w:rsidRDefault="00D82D9B" w:rsidP="008667B4"/>
    <w:p w14:paraId="51D21031" w14:textId="77777777" w:rsidR="00D82D9B" w:rsidRDefault="00D82D9B" w:rsidP="008667B4"/>
    <w:p w14:paraId="02C3FF8C" w14:textId="77777777" w:rsidR="00D82D9B" w:rsidRDefault="00D82D9B" w:rsidP="008667B4"/>
    <w:p w14:paraId="342F45DF" w14:textId="77777777" w:rsidR="00D82D9B" w:rsidRDefault="00D82D9B" w:rsidP="008667B4"/>
    <w:p w14:paraId="149855B5" w14:textId="77777777" w:rsidR="00D82D9B" w:rsidRDefault="00D82D9B" w:rsidP="008667B4"/>
    <w:p w14:paraId="331CB521" w14:textId="77777777" w:rsidR="00D82D9B" w:rsidRDefault="00D82D9B" w:rsidP="008667B4"/>
    <w:p w14:paraId="6F5D8B8D" w14:textId="77777777" w:rsidR="00D82D9B" w:rsidRDefault="00D82D9B" w:rsidP="008667B4"/>
    <w:p w14:paraId="72BF94E2" w14:textId="77777777" w:rsidR="00D82D9B" w:rsidRDefault="00D82D9B" w:rsidP="008667B4"/>
    <w:p w14:paraId="3ABF9B43" w14:textId="77777777" w:rsidR="00D82D9B" w:rsidRDefault="00D82D9B" w:rsidP="008667B4"/>
    <w:p w14:paraId="63B4283D" w14:textId="77777777" w:rsidR="00D82D9B" w:rsidRDefault="00D82D9B" w:rsidP="008667B4"/>
    <w:p w14:paraId="11789044" w14:textId="77777777" w:rsidR="00D82D9B" w:rsidRDefault="00D82D9B" w:rsidP="008667B4"/>
    <w:p w14:paraId="59434DF4" w14:textId="77777777" w:rsidR="00D82D9B" w:rsidRDefault="00D82D9B" w:rsidP="008667B4"/>
    <w:p w14:paraId="06126DE6" w14:textId="77777777" w:rsidR="00D82D9B" w:rsidRDefault="00D82D9B" w:rsidP="008667B4"/>
    <w:p w14:paraId="0C0EC562" w14:textId="77777777" w:rsidR="00D82D9B" w:rsidRDefault="00D82D9B" w:rsidP="008667B4"/>
    <w:p w14:paraId="2DB6F640" w14:textId="77777777" w:rsidR="00D82D9B" w:rsidRDefault="00D82D9B" w:rsidP="008667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94E63" w14:textId="77777777" w:rsidR="003276B4" w:rsidRDefault="003276B4" w:rsidP="008667B4"/>
  <w:p w14:paraId="24F0EC55" w14:textId="77777777" w:rsidR="003276B4" w:rsidRDefault="003276B4" w:rsidP="008667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88ECB" w14:textId="6001E901" w:rsidR="003276B4" w:rsidRDefault="00000000" w:rsidP="00442EE5">
    <w:pPr>
      <w:pStyle w:val="Cabealho"/>
      <w:jc w:val="right"/>
    </w:pPr>
    <w:sdt>
      <w:sdtPr>
        <w:id w:val="-105735385"/>
        <w:docPartObj>
          <w:docPartGallery w:val="Page Numbers (Top of Page)"/>
          <w:docPartUnique/>
        </w:docPartObj>
      </w:sdtPr>
      <w:sdtContent>
        <w:r w:rsidR="003276B4">
          <w:rPr>
            <w:noProof/>
          </w:rPr>
          <w:fldChar w:fldCharType="begin"/>
        </w:r>
        <w:r w:rsidR="003276B4">
          <w:rPr>
            <w:noProof/>
          </w:rPr>
          <w:instrText xml:space="preserve"> PAGE   \* MERGEFORMAT </w:instrText>
        </w:r>
        <w:r w:rsidR="003276B4">
          <w:rPr>
            <w:noProof/>
          </w:rPr>
          <w:fldChar w:fldCharType="separate"/>
        </w:r>
        <w:r w:rsidR="00FB61FF">
          <w:rPr>
            <w:noProof/>
          </w:rPr>
          <w:t>xiii</w:t>
        </w:r>
        <w:r w:rsidR="003276B4">
          <w:rP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DB007" w14:textId="77777777" w:rsidR="003276B4" w:rsidRDefault="003276B4" w:rsidP="008667B4">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0EE76" w14:textId="77777777" w:rsidR="003276B4" w:rsidRPr="00EA6D08" w:rsidRDefault="003276B4" w:rsidP="008667B4">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2B5E0" w14:textId="77777777" w:rsidR="003276B4" w:rsidRDefault="003276B4" w:rsidP="008667B4">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54326" w14:textId="77777777" w:rsidR="003276B4" w:rsidRDefault="003276B4" w:rsidP="008667B4">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8563720"/>
      <w:docPartObj>
        <w:docPartGallery w:val="Page Numbers (Top of Page)"/>
        <w:docPartUnique/>
      </w:docPartObj>
    </w:sdtPr>
    <w:sdtContent>
      <w:p w14:paraId="6F7A7E2F" w14:textId="35603DFA" w:rsidR="003276B4" w:rsidRDefault="003276B4" w:rsidP="008667B4">
        <w:pPr>
          <w:pStyle w:val="Cabealho"/>
        </w:pPr>
        <w:r>
          <w:rPr>
            <w:noProof/>
          </w:rPr>
          <w:fldChar w:fldCharType="begin"/>
        </w:r>
        <w:r>
          <w:rPr>
            <w:noProof/>
          </w:rPr>
          <w:instrText xml:space="preserve"> PAGE   \* MERGEFORMAT </w:instrText>
        </w:r>
        <w:r>
          <w:rPr>
            <w:noProof/>
          </w:rPr>
          <w:fldChar w:fldCharType="separate"/>
        </w:r>
        <w:r w:rsidR="00FB61FF">
          <w:rPr>
            <w:noProof/>
          </w:rPr>
          <w:t>50</w:t>
        </w:r>
        <w:r>
          <w:rPr>
            <w:noProof/>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F0A5F" w14:textId="77777777" w:rsidR="003276B4" w:rsidRPr="00EA6D08" w:rsidRDefault="003276B4" w:rsidP="008667B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58A92F0"/>
    <w:lvl w:ilvl="0">
      <w:start w:val="1"/>
      <w:numFmt w:val="decimal"/>
      <w:lvlText w:val="%1."/>
      <w:lvlJc w:val="left"/>
      <w:pPr>
        <w:tabs>
          <w:tab w:val="num" w:pos="360"/>
        </w:tabs>
        <w:ind w:left="360" w:hanging="360"/>
      </w:pPr>
    </w:lvl>
  </w:abstractNum>
  <w:abstractNum w:abstractNumId="1" w15:restartNumberingAfterBreak="0">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15:restartNumberingAfterBreak="0">
    <w:nsid w:val="0C3F0C2D"/>
    <w:multiLevelType w:val="hybridMultilevel"/>
    <w:tmpl w:val="94CCDCA4"/>
    <w:lvl w:ilvl="0" w:tplc="05F60F70">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A23F6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1616AAC"/>
    <w:multiLevelType w:val="hybridMultilevel"/>
    <w:tmpl w:val="B69C2F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1DF579C"/>
    <w:multiLevelType w:val="hybridMultilevel"/>
    <w:tmpl w:val="8B6AF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3DC21B7"/>
    <w:multiLevelType w:val="hybridMultilevel"/>
    <w:tmpl w:val="B86EE9EE"/>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3DF7C97"/>
    <w:multiLevelType w:val="hybridMultilevel"/>
    <w:tmpl w:val="0292F3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9" w15:restartNumberingAfterBreak="0">
    <w:nsid w:val="17600124"/>
    <w:multiLevelType w:val="hybridMultilevel"/>
    <w:tmpl w:val="9634D0AA"/>
    <w:lvl w:ilvl="0" w:tplc="B1CA1E66">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1" w15:restartNumberingAfterBreak="0">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2" w15:restartNumberingAfterBreak="0">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3" w15:restartNumberingAfterBreak="0">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15:restartNumberingAfterBreak="0">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8" w15:restartNumberingAfterBreak="0">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19" w15:restartNumberingAfterBreak="0">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C1706AA"/>
    <w:multiLevelType w:val="hybridMultilevel"/>
    <w:tmpl w:val="9424A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408572B6"/>
    <w:multiLevelType w:val="hybridMultilevel"/>
    <w:tmpl w:val="16926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19E0235"/>
    <w:multiLevelType w:val="hybridMultilevel"/>
    <w:tmpl w:val="ACB07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35675F7"/>
    <w:multiLevelType w:val="hybridMultilevel"/>
    <w:tmpl w:val="8B8E60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6" w15:restartNumberingAfterBreak="0">
    <w:nsid w:val="46B66D69"/>
    <w:multiLevelType w:val="hybridMultilevel"/>
    <w:tmpl w:val="7E8084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29" w15:restartNumberingAfterBreak="0">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15:restartNumberingAfterBreak="0">
    <w:nsid w:val="63E512F1"/>
    <w:multiLevelType w:val="hybridMultilevel"/>
    <w:tmpl w:val="948EB100"/>
    <w:lvl w:ilvl="0" w:tplc="C4CC717C">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29A5C18"/>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32" w15:restartNumberingAfterBreak="0">
    <w:nsid w:val="75F4548B"/>
    <w:multiLevelType w:val="multilevel"/>
    <w:tmpl w:val="5D3C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6A654B"/>
    <w:multiLevelType w:val="multilevel"/>
    <w:tmpl w:val="981A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5A2112"/>
    <w:multiLevelType w:val="hybridMultilevel"/>
    <w:tmpl w:val="EEB4EEA2"/>
    <w:lvl w:ilvl="0" w:tplc="65549C18">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54739177">
    <w:abstractNumId w:val="8"/>
  </w:num>
  <w:num w:numId="2" w16cid:durableId="1438210543">
    <w:abstractNumId w:val="29"/>
  </w:num>
  <w:num w:numId="3" w16cid:durableId="2070418382">
    <w:abstractNumId w:val="25"/>
  </w:num>
  <w:num w:numId="4" w16cid:durableId="1813406650">
    <w:abstractNumId w:val="12"/>
  </w:num>
  <w:num w:numId="5" w16cid:durableId="746002405">
    <w:abstractNumId w:val="1"/>
  </w:num>
  <w:num w:numId="6" w16cid:durableId="1798991720">
    <w:abstractNumId w:val="17"/>
  </w:num>
  <w:num w:numId="7" w16cid:durableId="224727763">
    <w:abstractNumId w:val="11"/>
  </w:num>
  <w:num w:numId="8" w16cid:durableId="1010831516">
    <w:abstractNumId w:val="28"/>
  </w:num>
  <w:num w:numId="9" w16cid:durableId="990521101">
    <w:abstractNumId w:val="10"/>
  </w:num>
  <w:num w:numId="10" w16cid:durableId="1085298473">
    <w:abstractNumId w:val="0"/>
  </w:num>
  <w:num w:numId="11" w16cid:durableId="1174418288">
    <w:abstractNumId w:val="21"/>
  </w:num>
  <w:num w:numId="12" w16cid:durableId="1034110888">
    <w:abstractNumId w:val="18"/>
  </w:num>
  <w:num w:numId="13" w16cid:durableId="936521391">
    <w:abstractNumId w:val="31"/>
  </w:num>
  <w:num w:numId="14" w16cid:durableId="1469280034">
    <w:abstractNumId w:val="14"/>
  </w:num>
  <w:num w:numId="15" w16cid:durableId="568812571">
    <w:abstractNumId w:val="13"/>
  </w:num>
  <w:num w:numId="16" w16cid:durableId="452598835">
    <w:abstractNumId w:val="15"/>
  </w:num>
  <w:num w:numId="17" w16cid:durableId="1849129525">
    <w:abstractNumId w:val="19"/>
  </w:num>
  <w:num w:numId="18" w16cid:durableId="2111123483">
    <w:abstractNumId w:val="27"/>
  </w:num>
  <w:num w:numId="19" w16cid:durableId="622423756">
    <w:abstractNumId w:val="16"/>
  </w:num>
  <w:num w:numId="20" w16cid:durableId="1584560893">
    <w:abstractNumId w:val="6"/>
  </w:num>
  <w:num w:numId="21" w16cid:durableId="1132215842">
    <w:abstractNumId w:val="30"/>
  </w:num>
  <w:num w:numId="22" w16cid:durableId="783957903">
    <w:abstractNumId w:val="5"/>
  </w:num>
  <w:num w:numId="23" w16cid:durableId="620651435">
    <w:abstractNumId w:val="20"/>
  </w:num>
  <w:num w:numId="24" w16cid:durableId="1440562175">
    <w:abstractNumId w:val="22"/>
  </w:num>
  <w:num w:numId="25" w16cid:durableId="1486435505">
    <w:abstractNumId w:val="23"/>
  </w:num>
  <w:num w:numId="26" w16cid:durableId="1234436558">
    <w:abstractNumId w:val="7"/>
  </w:num>
  <w:num w:numId="27" w16cid:durableId="319312119">
    <w:abstractNumId w:val="33"/>
  </w:num>
  <w:num w:numId="28" w16cid:durableId="1046679905">
    <w:abstractNumId w:val="32"/>
  </w:num>
  <w:num w:numId="29" w16cid:durableId="647175224">
    <w:abstractNumId w:val="4"/>
  </w:num>
  <w:num w:numId="30" w16cid:durableId="145171170">
    <w:abstractNumId w:val="3"/>
  </w:num>
  <w:num w:numId="31" w16cid:durableId="203759287">
    <w:abstractNumId w:val="2"/>
  </w:num>
  <w:num w:numId="32" w16cid:durableId="1774091786">
    <w:abstractNumId w:val="9"/>
  </w:num>
  <w:num w:numId="33" w16cid:durableId="244648690">
    <w:abstractNumId w:val="34"/>
  </w:num>
  <w:num w:numId="34" w16cid:durableId="505830744">
    <w:abstractNumId w:val="24"/>
  </w:num>
  <w:num w:numId="35" w16cid:durableId="13454801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20"/>
  <w:displayHorizontalDrawingGridEvery w:val="2"/>
  <w:noPunctuationKerning/>
  <w:characterSpacingControl w:val="doNotCompress"/>
  <w:hdrShapeDefaults>
    <o:shapedefaults v:ext="edit" spidmax="205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11EA"/>
    <w:rsid w:val="00006FE6"/>
    <w:rsid w:val="00010DCD"/>
    <w:rsid w:val="00011B03"/>
    <w:rsid w:val="00012458"/>
    <w:rsid w:val="000138E4"/>
    <w:rsid w:val="000152AA"/>
    <w:rsid w:val="000167BA"/>
    <w:rsid w:val="00017E64"/>
    <w:rsid w:val="00020F7A"/>
    <w:rsid w:val="00021FBA"/>
    <w:rsid w:val="00022BF1"/>
    <w:rsid w:val="000232BE"/>
    <w:rsid w:val="00024908"/>
    <w:rsid w:val="000326F7"/>
    <w:rsid w:val="00036A19"/>
    <w:rsid w:val="000426F9"/>
    <w:rsid w:val="00042CDE"/>
    <w:rsid w:val="000434F6"/>
    <w:rsid w:val="000448F5"/>
    <w:rsid w:val="0004644D"/>
    <w:rsid w:val="0005445F"/>
    <w:rsid w:val="000557D9"/>
    <w:rsid w:val="00067825"/>
    <w:rsid w:val="00070C63"/>
    <w:rsid w:val="00071FAB"/>
    <w:rsid w:val="00072983"/>
    <w:rsid w:val="00073626"/>
    <w:rsid w:val="00073E5B"/>
    <w:rsid w:val="00076C14"/>
    <w:rsid w:val="00080C75"/>
    <w:rsid w:val="0008311E"/>
    <w:rsid w:val="000858A0"/>
    <w:rsid w:val="000879F3"/>
    <w:rsid w:val="00087ED3"/>
    <w:rsid w:val="00091EE6"/>
    <w:rsid w:val="00093368"/>
    <w:rsid w:val="000938B5"/>
    <w:rsid w:val="00095288"/>
    <w:rsid w:val="00096BB7"/>
    <w:rsid w:val="00097573"/>
    <w:rsid w:val="00097A0B"/>
    <w:rsid w:val="000A34CB"/>
    <w:rsid w:val="000A428F"/>
    <w:rsid w:val="000A5B93"/>
    <w:rsid w:val="000A5BE7"/>
    <w:rsid w:val="000B0C42"/>
    <w:rsid w:val="000B1039"/>
    <w:rsid w:val="000B18DE"/>
    <w:rsid w:val="000B2F09"/>
    <w:rsid w:val="000B6C0D"/>
    <w:rsid w:val="000B759B"/>
    <w:rsid w:val="000C10DA"/>
    <w:rsid w:val="000C1F6A"/>
    <w:rsid w:val="000C4403"/>
    <w:rsid w:val="000C446E"/>
    <w:rsid w:val="000D5533"/>
    <w:rsid w:val="000D5AAC"/>
    <w:rsid w:val="000D6E00"/>
    <w:rsid w:val="000E0569"/>
    <w:rsid w:val="000E0665"/>
    <w:rsid w:val="000E0DF1"/>
    <w:rsid w:val="000E2C9A"/>
    <w:rsid w:val="000E780B"/>
    <w:rsid w:val="000E7B05"/>
    <w:rsid w:val="000F2341"/>
    <w:rsid w:val="000F2FBA"/>
    <w:rsid w:val="000F49B1"/>
    <w:rsid w:val="000F5AA2"/>
    <w:rsid w:val="000F6906"/>
    <w:rsid w:val="000F77B3"/>
    <w:rsid w:val="00100147"/>
    <w:rsid w:val="001033B6"/>
    <w:rsid w:val="001034CA"/>
    <w:rsid w:val="00103BF9"/>
    <w:rsid w:val="00104E6E"/>
    <w:rsid w:val="00105DEC"/>
    <w:rsid w:val="0010682A"/>
    <w:rsid w:val="00106A5C"/>
    <w:rsid w:val="00106F69"/>
    <w:rsid w:val="001127FC"/>
    <w:rsid w:val="001141F8"/>
    <w:rsid w:val="00116A1B"/>
    <w:rsid w:val="0012050D"/>
    <w:rsid w:val="001208FC"/>
    <w:rsid w:val="00123796"/>
    <w:rsid w:val="0012396B"/>
    <w:rsid w:val="0012472D"/>
    <w:rsid w:val="00124B61"/>
    <w:rsid w:val="0013025A"/>
    <w:rsid w:val="00130624"/>
    <w:rsid w:val="00131381"/>
    <w:rsid w:val="00133049"/>
    <w:rsid w:val="0013408D"/>
    <w:rsid w:val="001348AA"/>
    <w:rsid w:val="00136AC3"/>
    <w:rsid w:val="00136DEA"/>
    <w:rsid w:val="00137B7D"/>
    <w:rsid w:val="00140777"/>
    <w:rsid w:val="00140F34"/>
    <w:rsid w:val="00141E70"/>
    <w:rsid w:val="001421E0"/>
    <w:rsid w:val="00142DFE"/>
    <w:rsid w:val="001430B7"/>
    <w:rsid w:val="00147908"/>
    <w:rsid w:val="00147A81"/>
    <w:rsid w:val="001557B9"/>
    <w:rsid w:val="001566B1"/>
    <w:rsid w:val="001605F3"/>
    <w:rsid w:val="00165F30"/>
    <w:rsid w:val="0016650E"/>
    <w:rsid w:val="001744D8"/>
    <w:rsid w:val="00182635"/>
    <w:rsid w:val="0018331B"/>
    <w:rsid w:val="0018494A"/>
    <w:rsid w:val="00185857"/>
    <w:rsid w:val="00185FEE"/>
    <w:rsid w:val="0018699D"/>
    <w:rsid w:val="001869DD"/>
    <w:rsid w:val="001900CC"/>
    <w:rsid w:val="001929AE"/>
    <w:rsid w:val="001959AD"/>
    <w:rsid w:val="00195B8C"/>
    <w:rsid w:val="0019728E"/>
    <w:rsid w:val="001A0A05"/>
    <w:rsid w:val="001A0D02"/>
    <w:rsid w:val="001A1192"/>
    <w:rsid w:val="001A184A"/>
    <w:rsid w:val="001A4EB0"/>
    <w:rsid w:val="001A5FDF"/>
    <w:rsid w:val="001B1477"/>
    <w:rsid w:val="001B4801"/>
    <w:rsid w:val="001B7CB6"/>
    <w:rsid w:val="001C0796"/>
    <w:rsid w:val="001C0A17"/>
    <w:rsid w:val="001C1DB2"/>
    <w:rsid w:val="001C219B"/>
    <w:rsid w:val="001C3209"/>
    <w:rsid w:val="001C38E3"/>
    <w:rsid w:val="001C3A97"/>
    <w:rsid w:val="001D21B8"/>
    <w:rsid w:val="001D51AB"/>
    <w:rsid w:val="001D55E7"/>
    <w:rsid w:val="001D697F"/>
    <w:rsid w:val="001E230A"/>
    <w:rsid w:val="001E590C"/>
    <w:rsid w:val="001E69C6"/>
    <w:rsid w:val="001F0FB5"/>
    <w:rsid w:val="001F44C5"/>
    <w:rsid w:val="001F6DD5"/>
    <w:rsid w:val="001F7FDF"/>
    <w:rsid w:val="00200468"/>
    <w:rsid w:val="00200E9F"/>
    <w:rsid w:val="002013A9"/>
    <w:rsid w:val="00202F66"/>
    <w:rsid w:val="00205590"/>
    <w:rsid w:val="0020693A"/>
    <w:rsid w:val="00207ADD"/>
    <w:rsid w:val="00212530"/>
    <w:rsid w:val="00212FC4"/>
    <w:rsid w:val="00215880"/>
    <w:rsid w:val="00220C05"/>
    <w:rsid w:val="0022182D"/>
    <w:rsid w:val="002267C0"/>
    <w:rsid w:val="002272EA"/>
    <w:rsid w:val="00234024"/>
    <w:rsid w:val="00234AA4"/>
    <w:rsid w:val="00234C92"/>
    <w:rsid w:val="00234CE5"/>
    <w:rsid w:val="00240D7E"/>
    <w:rsid w:val="00241483"/>
    <w:rsid w:val="0024171F"/>
    <w:rsid w:val="00241D6C"/>
    <w:rsid w:val="002423C5"/>
    <w:rsid w:val="00243F22"/>
    <w:rsid w:val="00244608"/>
    <w:rsid w:val="0024788A"/>
    <w:rsid w:val="00251359"/>
    <w:rsid w:val="002516E6"/>
    <w:rsid w:val="002530DA"/>
    <w:rsid w:val="0026207B"/>
    <w:rsid w:val="00262786"/>
    <w:rsid w:val="00265144"/>
    <w:rsid w:val="00266478"/>
    <w:rsid w:val="002664B4"/>
    <w:rsid w:val="00267AD5"/>
    <w:rsid w:val="00270744"/>
    <w:rsid w:val="00270CF2"/>
    <w:rsid w:val="00270D35"/>
    <w:rsid w:val="00274E78"/>
    <w:rsid w:val="002758C2"/>
    <w:rsid w:val="00276A7F"/>
    <w:rsid w:val="0028234C"/>
    <w:rsid w:val="00283388"/>
    <w:rsid w:val="00286612"/>
    <w:rsid w:val="00291380"/>
    <w:rsid w:val="00291CA5"/>
    <w:rsid w:val="00291DDB"/>
    <w:rsid w:val="00292656"/>
    <w:rsid w:val="00293143"/>
    <w:rsid w:val="002931E3"/>
    <w:rsid w:val="0029342D"/>
    <w:rsid w:val="002A11AF"/>
    <w:rsid w:val="002A39A3"/>
    <w:rsid w:val="002A476B"/>
    <w:rsid w:val="002A688A"/>
    <w:rsid w:val="002A6FB4"/>
    <w:rsid w:val="002A7560"/>
    <w:rsid w:val="002B08D2"/>
    <w:rsid w:val="002B1AB1"/>
    <w:rsid w:val="002B1D4B"/>
    <w:rsid w:val="002B2B27"/>
    <w:rsid w:val="002B6ABB"/>
    <w:rsid w:val="002C06DE"/>
    <w:rsid w:val="002C240C"/>
    <w:rsid w:val="002C375C"/>
    <w:rsid w:val="002C5A73"/>
    <w:rsid w:val="002C69DE"/>
    <w:rsid w:val="002D0FA7"/>
    <w:rsid w:val="002D10F7"/>
    <w:rsid w:val="002D3874"/>
    <w:rsid w:val="002D427A"/>
    <w:rsid w:val="002D59FA"/>
    <w:rsid w:val="002D5A6C"/>
    <w:rsid w:val="002E1A0C"/>
    <w:rsid w:val="002E37FA"/>
    <w:rsid w:val="002E3925"/>
    <w:rsid w:val="002E42D1"/>
    <w:rsid w:val="002E4337"/>
    <w:rsid w:val="002E525C"/>
    <w:rsid w:val="002E66C8"/>
    <w:rsid w:val="002E783E"/>
    <w:rsid w:val="002F2A49"/>
    <w:rsid w:val="002F6214"/>
    <w:rsid w:val="002F7D94"/>
    <w:rsid w:val="00300181"/>
    <w:rsid w:val="00300ADD"/>
    <w:rsid w:val="003011A6"/>
    <w:rsid w:val="003035C5"/>
    <w:rsid w:val="00303F66"/>
    <w:rsid w:val="003044B3"/>
    <w:rsid w:val="00304BB0"/>
    <w:rsid w:val="00307C15"/>
    <w:rsid w:val="00307D79"/>
    <w:rsid w:val="00314BB4"/>
    <w:rsid w:val="00317E9B"/>
    <w:rsid w:val="00320130"/>
    <w:rsid w:val="003218B8"/>
    <w:rsid w:val="003219D2"/>
    <w:rsid w:val="0032234D"/>
    <w:rsid w:val="003224B4"/>
    <w:rsid w:val="00322785"/>
    <w:rsid w:val="00322876"/>
    <w:rsid w:val="00324723"/>
    <w:rsid w:val="003276B4"/>
    <w:rsid w:val="003318CB"/>
    <w:rsid w:val="00334356"/>
    <w:rsid w:val="00334629"/>
    <w:rsid w:val="00337957"/>
    <w:rsid w:val="0034262B"/>
    <w:rsid w:val="00342794"/>
    <w:rsid w:val="003438F6"/>
    <w:rsid w:val="00344613"/>
    <w:rsid w:val="00345FF3"/>
    <w:rsid w:val="00346195"/>
    <w:rsid w:val="00346F4E"/>
    <w:rsid w:val="00350871"/>
    <w:rsid w:val="00350B7D"/>
    <w:rsid w:val="0035620B"/>
    <w:rsid w:val="0035663A"/>
    <w:rsid w:val="00363DA4"/>
    <w:rsid w:val="0036504F"/>
    <w:rsid w:val="00366DDD"/>
    <w:rsid w:val="00375C31"/>
    <w:rsid w:val="00382235"/>
    <w:rsid w:val="00383E46"/>
    <w:rsid w:val="0039284C"/>
    <w:rsid w:val="00394F3C"/>
    <w:rsid w:val="003A231C"/>
    <w:rsid w:val="003B1242"/>
    <w:rsid w:val="003B16F9"/>
    <w:rsid w:val="003B2655"/>
    <w:rsid w:val="003B6467"/>
    <w:rsid w:val="003B6BC3"/>
    <w:rsid w:val="003B6DB8"/>
    <w:rsid w:val="003C1CAE"/>
    <w:rsid w:val="003C4C20"/>
    <w:rsid w:val="003D1B56"/>
    <w:rsid w:val="003D2BC6"/>
    <w:rsid w:val="003D2F2E"/>
    <w:rsid w:val="003D3766"/>
    <w:rsid w:val="003D5629"/>
    <w:rsid w:val="003D6D27"/>
    <w:rsid w:val="003D7A94"/>
    <w:rsid w:val="003E01A8"/>
    <w:rsid w:val="003E0319"/>
    <w:rsid w:val="003E0578"/>
    <w:rsid w:val="003E304E"/>
    <w:rsid w:val="003E6D43"/>
    <w:rsid w:val="003F0535"/>
    <w:rsid w:val="003F0E18"/>
    <w:rsid w:val="003F5F7A"/>
    <w:rsid w:val="00402E1B"/>
    <w:rsid w:val="00403D7E"/>
    <w:rsid w:val="00404139"/>
    <w:rsid w:val="004061DC"/>
    <w:rsid w:val="004079D0"/>
    <w:rsid w:val="004103E4"/>
    <w:rsid w:val="00410E97"/>
    <w:rsid w:val="004160D2"/>
    <w:rsid w:val="00417486"/>
    <w:rsid w:val="00417BC9"/>
    <w:rsid w:val="00421091"/>
    <w:rsid w:val="004218E0"/>
    <w:rsid w:val="00424F13"/>
    <w:rsid w:val="00425942"/>
    <w:rsid w:val="0043309E"/>
    <w:rsid w:val="0043408A"/>
    <w:rsid w:val="00434B7C"/>
    <w:rsid w:val="00434C11"/>
    <w:rsid w:val="00435162"/>
    <w:rsid w:val="00435A85"/>
    <w:rsid w:val="00440F59"/>
    <w:rsid w:val="00442EE5"/>
    <w:rsid w:val="004431F4"/>
    <w:rsid w:val="00443443"/>
    <w:rsid w:val="00446199"/>
    <w:rsid w:val="0044645C"/>
    <w:rsid w:val="0044686A"/>
    <w:rsid w:val="004535BB"/>
    <w:rsid w:val="004539DB"/>
    <w:rsid w:val="00456BCC"/>
    <w:rsid w:val="00456F66"/>
    <w:rsid w:val="00457DB9"/>
    <w:rsid w:val="004638CF"/>
    <w:rsid w:val="004652DD"/>
    <w:rsid w:val="00465388"/>
    <w:rsid w:val="00466E61"/>
    <w:rsid w:val="00467338"/>
    <w:rsid w:val="004675B7"/>
    <w:rsid w:val="00471887"/>
    <w:rsid w:val="004720EB"/>
    <w:rsid w:val="004722EB"/>
    <w:rsid w:val="00473C78"/>
    <w:rsid w:val="00475F3E"/>
    <w:rsid w:val="004761B0"/>
    <w:rsid w:val="0047682B"/>
    <w:rsid w:val="00476DA2"/>
    <w:rsid w:val="00477DB4"/>
    <w:rsid w:val="00485BDA"/>
    <w:rsid w:val="004863A6"/>
    <w:rsid w:val="0048657A"/>
    <w:rsid w:val="00487887"/>
    <w:rsid w:val="004900E3"/>
    <w:rsid w:val="00490BA9"/>
    <w:rsid w:val="00493C38"/>
    <w:rsid w:val="004955D2"/>
    <w:rsid w:val="00495DA1"/>
    <w:rsid w:val="004A0C52"/>
    <w:rsid w:val="004A2D7A"/>
    <w:rsid w:val="004A2E3D"/>
    <w:rsid w:val="004A2E90"/>
    <w:rsid w:val="004A44CF"/>
    <w:rsid w:val="004A4AEB"/>
    <w:rsid w:val="004A63F6"/>
    <w:rsid w:val="004A7745"/>
    <w:rsid w:val="004B0ACE"/>
    <w:rsid w:val="004B3366"/>
    <w:rsid w:val="004B4A77"/>
    <w:rsid w:val="004B61CD"/>
    <w:rsid w:val="004B6ACD"/>
    <w:rsid w:val="004C3146"/>
    <w:rsid w:val="004C39AB"/>
    <w:rsid w:val="004C578D"/>
    <w:rsid w:val="004C6BC9"/>
    <w:rsid w:val="004D139A"/>
    <w:rsid w:val="004D56A9"/>
    <w:rsid w:val="004D7775"/>
    <w:rsid w:val="004E09C5"/>
    <w:rsid w:val="004E37AA"/>
    <w:rsid w:val="004E45BF"/>
    <w:rsid w:val="004F3285"/>
    <w:rsid w:val="004F3DA0"/>
    <w:rsid w:val="004F4E22"/>
    <w:rsid w:val="004F5140"/>
    <w:rsid w:val="004F5CA5"/>
    <w:rsid w:val="004F5F23"/>
    <w:rsid w:val="004F776B"/>
    <w:rsid w:val="005017BF"/>
    <w:rsid w:val="0050187B"/>
    <w:rsid w:val="005033E8"/>
    <w:rsid w:val="005053A1"/>
    <w:rsid w:val="00505764"/>
    <w:rsid w:val="00510CEE"/>
    <w:rsid w:val="00515DFE"/>
    <w:rsid w:val="00521845"/>
    <w:rsid w:val="0052267F"/>
    <w:rsid w:val="00522FD7"/>
    <w:rsid w:val="0052573D"/>
    <w:rsid w:val="00525B28"/>
    <w:rsid w:val="005261A8"/>
    <w:rsid w:val="00530350"/>
    <w:rsid w:val="00532F06"/>
    <w:rsid w:val="0053405C"/>
    <w:rsid w:val="005340C9"/>
    <w:rsid w:val="005345B6"/>
    <w:rsid w:val="00535D22"/>
    <w:rsid w:val="00537A1A"/>
    <w:rsid w:val="00537B54"/>
    <w:rsid w:val="00537C30"/>
    <w:rsid w:val="00542E78"/>
    <w:rsid w:val="00546662"/>
    <w:rsid w:val="00547497"/>
    <w:rsid w:val="0055305D"/>
    <w:rsid w:val="005539EB"/>
    <w:rsid w:val="00555C7B"/>
    <w:rsid w:val="005563A9"/>
    <w:rsid w:val="00556CCC"/>
    <w:rsid w:val="00563148"/>
    <w:rsid w:val="00565A99"/>
    <w:rsid w:val="00566041"/>
    <w:rsid w:val="00566B64"/>
    <w:rsid w:val="00567663"/>
    <w:rsid w:val="005716CE"/>
    <w:rsid w:val="00571F8A"/>
    <w:rsid w:val="00573E07"/>
    <w:rsid w:val="00577F37"/>
    <w:rsid w:val="0058176F"/>
    <w:rsid w:val="005824CB"/>
    <w:rsid w:val="00584D23"/>
    <w:rsid w:val="0058565F"/>
    <w:rsid w:val="00586516"/>
    <w:rsid w:val="00586847"/>
    <w:rsid w:val="00587B2B"/>
    <w:rsid w:val="00591208"/>
    <w:rsid w:val="005928D7"/>
    <w:rsid w:val="00595503"/>
    <w:rsid w:val="00596AA0"/>
    <w:rsid w:val="00597319"/>
    <w:rsid w:val="0059736F"/>
    <w:rsid w:val="005A038E"/>
    <w:rsid w:val="005A1AD4"/>
    <w:rsid w:val="005A317E"/>
    <w:rsid w:val="005A45EA"/>
    <w:rsid w:val="005A5352"/>
    <w:rsid w:val="005A6A9E"/>
    <w:rsid w:val="005A7939"/>
    <w:rsid w:val="005B4C99"/>
    <w:rsid w:val="005B7A82"/>
    <w:rsid w:val="005C4052"/>
    <w:rsid w:val="005C58FE"/>
    <w:rsid w:val="005C6E0C"/>
    <w:rsid w:val="005D05A3"/>
    <w:rsid w:val="005D2A77"/>
    <w:rsid w:val="005D3590"/>
    <w:rsid w:val="005D4D33"/>
    <w:rsid w:val="005D5587"/>
    <w:rsid w:val="005D6C71"/>
    <w:rsid w:val="005D746F"/>
    <w:rsid w:val="005E09AC"/>
    <w:rsid w:val="005E4CBB"/>
    <w:rsid w:val="005E63DF"/>
    <w:rsid w:val="005E7479"/>
    <w:rsid w:val="005E76C3"/>
    <w:rsid w:val="005E7C0D"/>
    <w:rsid w:val="005E7FA7"/>
    <w:rsid w:val="005F1FE8"/>
    <w:rsid w:val="005F249C"/>
    <w:rsid w:val="005F25DE"/>
    <w:rsid w:val="005F3721"/>
    <w:rsid w:val="005F3A95"/>
    <w:rsid w:val="005F4060"/>
    <w:rsid w:val="005F5E2D"/>
    <w:rsid w:val="005F61B4"/>
    <w:rsid w:val="005F6A08"/>
    <w:rsid w:val="005F6D3B"/>
    <w:rsid w:val="00601537"/>
    <w:rsid w:val="00601954"/>
    <w:rsid w:val="006022DE"/>
    <w:rsid w:val="00602D1A"/>
    <w:rsid w:val="00603879"/>
    <w:rsid w:val="00606F2A"/>
    <w:rsid w:val="00607CB7"/>
    <w:rsid w:val="0061091E"/>
    <w:rsid w:val="00610F51"/>
    <w:rsid w:val="0061252C"/>
    <w:rsid w:val="00614F3E"/>
    <w:rsid w:val="006159B9"/>
    <w:rsid w:val="006213D9"/>
    <w:rsid w:val="0062158D"/>
    <w:rsid w:val="00623E15"/>
    <w:rsid w:val="006240D4"/>
    <w:rsid w:val="006264E6"/>
    <w:rsid w:val="006351C9"/>
    <w:rsid w:val="00635FF2"/>
    <w:rsid w:val="006360B6"/>
    <w:rsid w:val="006400B0"/>
    <w:rsid w:val="00641C5E"/>
    <w:rsid w:val="00642503"/>
    <w:rsid w:val="00644595"/>
    <w:rsid w:val="00644EC0"/>
    <w:rsid w:val="006450F4"/>
    <w:rsid w:val="00652706"/>
    <w:rsid w:val="00653BEF"/>
    <w:rsid w:val="006546D0"/>
    <w:rsid w:val="00660990"/>
    <w:rsid w:val="00665E3B"/>
    <w:rsid w:val="00666050"/>
    <w:rsid w:val="00666E72"/>
    <w:rsid w:val="006719EA"/>
    <w:rsid w:val="00672D56"/>
    <w:rsid w:val="006736E1"/>
    <w:rsid w:val="00674074"/>
    <w:rsid w:val="00675B4A"/>
    <w:rsid w:val="006766ED"/>
    <w:rsid w:val="0068052D"/>
    <w:rsid w:val="006835CD"/>
    <w:rsid w:val="00684E5F"/>
    <w:rsid w:val="006856B7"/>
    <w:rsid w:val="00686869"/>
    <w:rsid w:val="006876B2"/>
    <w:rsid w:val="0069085D"/>
    <w:rsid w:val="00691936"/>
    <w:rsid w:val="00692E83"/>
    <w:rsid w:val="00695622"/>
    <w:rsid w:val="0069667F"/>
    <w:rsid w:val="0069707E"/>
    <w:rsid w:val="006A0D4C"/>
    <w:rsid w:val="006A34B5"/>
    <w:rsid w:val="006A35E9"/>
    <w:rsid w:val="006A4179"/>
    <w:rsid w:val="006A74FA"/>
    <w:rsid w:val="006A799A"/>
    <w:rsid w:val="006B04B8"/>
    <w:rsid w:val="006B1BCF"/>
    <w:rsid w:val="006B52BE"/>
    <w:rsid w:val="006B6623"/>
    <w:rsid w:val="006B7571"/>
    <w:rsid w:val="006C0111"/>
    <w:rsid w:val="006C2CF2"/>
    <w:rsid w:val="006C3954"/>
    <w:rsid w:val="006C4838"/>
    <w:rsid w:val="006C6C0C"/>
    <w:rsid w:val="006D1AF3"/>
    <w:rsid w:val="006D24BF"/>
    <w:rsid w:val="006D65C0"/>
    <w:rsid w:val="006E08B2"/>
    <w:rsid w:val="006E0F56"/>
    <w:rsid w:val="006E1885"/>
    <w:rsid w:val="006E2DC1"/>
    <w:rsid w:val="006E44FF"/>
    <w:rsid w:val="006E5092"/>
    <w:rsid w:val="006E7C7D"/>
    <w:rsid w:val="006F11EA"/>
    <w:rsid w:val="006F1D20"/>
    <w:rsid w:val="006F3EB8"/>
    <w:rsid w:val="006F5DEB"/>
    <w:rsid w:val="006F6194"/>
    <w:rsid w:val="006F6B69"/>
    <w:rsid w:val="006F74F3"/>
    <w:rsid w:val="00701B76"/>
    <w:rsid w:val="00702A35"/>
    <w:rsid w:val="00706270"/>
    <w:rsid w:val="00706F66"/>
    <w:rsid w:val="00707092"/>
    <w:rsid w:val="00707AE9"/>
    <w:rsid w:val="007109F8"/>
    <w:rsid w:val="00710D87"/>
    <w:rsid w:val="00711F0B"/>
    <w:rsid w:val="007121D8"/>
    <w:rsid w:val="00712928"/>
    <w:rsid w:val="0071523E"/>
    <w:rsid w:val="00715CF4"/>
    <w:rsid w:val="0071746A"/>
    <w:rsid w:val="00721631"/>
    <w:rsid w:val="0072492B"/>
    <w:rsid w:val="00725569"/>
    <w:rsid w:val="007271DE"/>
    <w:rsid w:val="00727982"/>
    <w:rsid w:val="00730687"/>
    <w:rsid w:val="00731E7D"/>
    <w:rsid w:val="0073232A"/>
    <w:rsid w:val="007329A4"/>
    <w:rsid w:val="00734360"/>
    <w:rsid w:val="0073446F"/>
    <w:rsid w:val="00742CDF"/>
    <w:rsid w:val="007430CD"/>
    <w:rsid w:val="007441DD"/>
    <w:rsid w:val="007516F3"/>
    <w:rsid w:val="007517D3"/>
    <w:rsid w:val="00751858"/>
    <w:rsid w:val="00752204"/>
    <w:rsid w:val="007525F4"/>
    <w:rsid w:val="00753359"/>
    <w:rsid w:val="00754BD8"/>
    <w:rsid w:val="007564F0"/>
    <w:rsid w:val="00756680"/>
    <w:rsid w:val="0075697D"/>
    <w:rsid w:val="007601A5"/>
    <w:rsid w:val="007603F5"/>
    <w:rsid w:val="007627ED"/>
    <w:rsid w:val="00762DA9"/>
    <w:rsid w:val="00763646"/>
    <w:rsid w:val="007653F3"/>
    <w:rsid w:val="00765BF3"/>
    <w:rsid w:val="00770812"/>
    <w:rsid w:val="00772AB0"/>
    <w:rsid w:val="00773AA7"/>
    <w:rsid w:val="007744C1"/>
    <w:rsid w:val="0077487B"/>
    <w:rsid w:val="00775F7C"/>
    <w:rsid w:val="00777216"/>
    <w:rsid w:val="00780B7E"/>
    <w:rsid w:val="00781413"/>
    <w:rsid w:val="007815F5"/>
    <w:rsid w:val="007816B5"/>
    <w:rsid w:val="00783D1E"/>
    <w:rsid w:val="00784FEC"/>
    <w:rsid w:val="00790236"/>
    <w:rsid w:val="007913C0"/>
    <w:rsid w:val="00791771"/>
    <w:rsid w:val="00792429"/>
    <w:rsid w:val="007927E1"/>
    <w:rsid w:val="00792A9F"/>
    <w:rsid w:val="00794863"/>
    <w:rsid w:val="0079495C"/>
    <w:rsid w:val="00795713"/>
    <w:rsid w:val="00796604"/>
    <w:rsid w:val="00797932"/>
    <w:rsid w:val="007A0510"/>
    <w:rsid w:val="007A5FC8"/>
    <w:rsid w:val="007A7D28"/>
    <w:rsid w:val="007B03D3"/>
    <w:rsid w:val="007B0CF3"/>
    <w:rsid w:val="007B142E"/>
    <w:rsid w:val="007B2F51"/>
    <w:rsid w:val="007B3327"/>
    <w:rsid w:val="007B470E"/>
    <w:rsid w:val="007B4AD6"/>
    <w:rsid w:val="007B58EC"/>
    <w:rsid w:val="007B5B18"/>
    <w:rsid w:val="007C4E4A"/>
    <w:rsid w:val="007C7FDD"/>
    <w:rsid w:val="007D4E64"/>
    <w:rsid w:val="007D740B"/>
    <w:rsid w:val="007E16DE"/>
    <w:rsid w:val="007E22D8"/>
    <w:rsid w:val="007E2CA7"/>
    <w:rsid w:val="007E30E4"/>
    <w:rsid w:val="007E3CE2"/>
    <w:rsid w:val="007E729D"/>
    <w:rsid w:val="007E79F9"/>
    <w:rsid w:val="007F034A"/>
    <w:rsid w:val="007F3D18"/>
    <w:rsid w:val="00800B45"/>
    <w:rsid w:val="00800C47"/>
    <w:rsid w:val="008012EB"/>
    <w:rsid w:val="00802317"/>
    <w:rsid w:val="008035CB"/>
    <w:rsid w:val="0080381D"/>
    <w:rsid w:val="008047D0"/>
    <w:rsid w:val="008070A2"/>
    <w:rsid w:val="008116BC"/>
    <w:rsid w:val="00812453"/>
    <w:rsid w:val="00814954"/>
    <w:rsid w:val="0081795F"/>
    <w:rsid w:val="00820EFA"/>
    <w:rsid w:val="0082176F"/>
    <w:rsid w:val="008228D0"/>
    <w:rsid w:val="0082464A"/>
    <w:rsid w:val="00830277"/>
    <w:rsid w:val="00831550"/>
    <w:rsid w:val="00833648"/>
    <w:rsid w:val="00835466"/>
    <w:rsid w:val="00835A80"/>
    <w:rsid w:val="008369DC"/>
    <w:rsid w:val="00846A30"/>
    <w:rsid w:val="00850DE8"/>
    <w:rsid w:val="00850EBD"/>
    <w:rsid w:val="00851A4F"/>
    <w:rsid w:val="00852D6C"/>
    <w:rsid w:val="00853F97"/>
    <w:rsid w:val="00854E67"/>
    <w:rsid w:val="008551A4"/>
    <w:rsid w:val="0085581E"/>
    <w:rsid w:val="008577E6"/>
    <w:rsid w:val="00861375"/>
    <w:rsid w:val="00861B86"/>
    <w:rsid w:val="00863F50"/>
    <w:rsid w:val="00864251"/>
    <w:rsid w:val="008642D1"/>
    <w:rsid w:val="008667B4"/>
    <w:rsid w:val="00866878"/>
    <w:rsid w:val="00871C4F"/>
    <w:rsid w:val="008724CD"/>
    <w:rsid w:val="008732B1"/>
    <w:rsid w:val="008740BB"/>
    <w:rsid w:val="00880269"/>
    <w:rsid w:val="008818D5"/>
    <w:rsid w:val="00881EAE"/>
    <w:rsid w:val="008822E3"/>
    <w:rsid w:val="00883899"/>
    <w:rsid w:val="008849E5"/>
    <w:rsid w:val="00885F92"/>
    <w:rsid w:val="008908F2"/>
    <w:rsid w:val="00892C4D"/>
    <w:rsid w:val="00895F2F"/>
    <w:rsid w:val="008961CA"/>
    <w:rsid w:val="008A225A"/>
    <w:rsid w:val="008B5A8F"/>
    <w:rsid w:val="008B6D66"/>
    <w:rsid w:val="008B78A8"/>
    <w:rsid w:val="008C1251"/>
    <w:rsid w:val="008C23F7"/>
    <w:rsid w:val="008C3F35"/>
    <w:rsid w:val="008C4C39"/>
    <w:rsid w:val="008D0F46"/>
    <w:rsid w:val="008D18A1"/>
    <w:rsid w:val="008D30F9"/>
    <w:rsid w:val="008E24AA"/>
    <w:rsid w:val="008E2ACC"/>
    <w:rsid w:val="008E2B84"/>
    <w:rsid w:val="008E5B11"/>
    <w:rsid w:val="008E753E"/>
    <w:rsid w:val="008F0749"/>
    <w:rsid w:val="008F0B18"/>
    <w:rsid w:val="008F1377"/>
    <w:rsid w:val="008F2E2F"/>
    <w:rsid w:val="008F318B"/>
    <w:rsid w:val="008F4888"/>
    <w:rsid w:val="008F6FD7"/>
    <w:rsid w:val="008F7D19"/>
    <w:rsid w:val="00900999"/>
    <w:rsid w:val="0090190E"/>
    <w:rsid w:val="00904F4A"/>
    <w:rsid w:val="00904F5C"/>
    <w:rsid w:val="0091019A"/>
    <w:rsid w:val="00910988"/>
    <w:rsid w:val="00912D10"/>
    <w:rsid w:val="00912E3D"/>
    <w:rsid w:val="0091351C"/>
    <w:rsid w:val="009147D8"/>
    <w:rsid w:val="009171CA"/>
    <w:rsid w:val="00917404"/>
    <w:rsid w:val="009209BF"/>
    <w:rsid w:val="00920C92"/>
    <w:rsid w:val="00920FE7"/>
    <w:rsid w:val="00925E05"/>
    <w:rsid w:val="0092695E"/>
    <w:rsid w:val="00926969"/>
    <w:rsid w:val="00930CEF"/>
    <w:rsid w:val="00930F30"/>
    <w:rsid w:val="00931A51"/>
    <w:rsid w:val="00932733"/>
    <w:rsid w:val="00932FB4"/>
    <w:rsid w:val="00934426"/>
    <w:rsid w:val="009346B8"/>
    <w:rsid w:val="00936D3D"/>
    <w:rsid w:val="00942B12"/>
    <w:rsid w:val="00943F6B"/>
    <w:rsid w:val="00946E5A"/>
    <w:rsid w:val="00950FC6"/>
    <w:rsid w:val="009511B5"/>
    <w:rsid w:val="00951396"/>
    <w:rsid w:val="00951867"/>
    <w:rsid w:val="0095191F"/>
    <w:rsid w:val="00953E84"/>
    <w:rsid w:val="009608B3"/>
    <w:rsid w:val="00961041"/>
    <w:rsid w:val="009610E9"/>
    <w:rsid w:val="009611C2"/>
    <w:rsid w:val="00962A38"/>
    <w:rsid w:val="00962C31"/>
    <w:rsid w:val="009647A4"/>
    <w:rsid w:val="00965256"/>
    <w:rsid w:val="00967DDE"/>
    <w:rsid w:val="00967F37"/>
    <w:rsid w:val="00973BCD"/>
    <w:rsid w:val="00973F76"/>
    <w:rsid w:val="009770FE"/>
    <w:rsid w:val="00977584"/>
    <w:rsid w:val="0098078F"/>
    <w:rsid w:val="00982739"/>
    <w:rsid w:val="009829C8"/>
    <w:rsid w:val="009844A1"/>
    <w:rsid w:val="009850D8"/>
    <w:rsid w:val="00986245"/>
    <w:rsid w:val="00987F28"/>
    <w:rsid w:val="00993CCF"/>
    <w:rsid w:val="00995195"/>
    <w:rsid w:val="00996D3E"/>
    <w:rsid w:val="00997C5F"/>
    <w:rsid w:val="00997D87"/>
    <w:rsid w:val="009A0AD0"/>
    <w:rsid w:val="009A1865"/>
    <w:rsid w:val="009A195B"/>
    <w:rsid w:val="009A2DE9"/>
    <w:rsid w:val="009A3E99"/>
    <w:rsid w:val="009A4B2B"/>
    <w:rsid w:val="009B31DA"/>
    <w:rsid w:val="009B34F3"/>
    <w:rsid w:val="009B3551"/>
    <w:rsid w:val="009B4B08"/>
    <w:rsid w:val="009B6841"/>
    <w:rsid w:val="009B725D"/>
    <w:rsid w:val="009B7531"/>
    <w:rsid w:val="009C1FF5"/>
    <w:rsid w:val="009C40D5"/>
    <w:rsid w:val="009C457C"/>
    <w:rsid w:val="009C527F"/>
    <w:rsid w:val="009D1769"/>
    <w:rsid w:val="009D1813"/>
    <w:rsid w:val="009D1DE1"/>
    <w:rsid w:val="009D5BCC"/>
    <w:rsid w:val="009D758E"/>
    <w:rsid w:val="009D7F3A"/>
    <w:rsid w:val="009E095D"/>
    <w:rsid w:val="009E0E6F"/>
    <w:rsid w:val="009E4C52"/>
    <w:rsid w:val="009E51CF"/>
    <w:rsid w:val="009E658E"/>
    <w:rsid w:val="009F004F"/>
    <w:rsid w:val="009F01B4"/>
    <w:rsid w:val="009F1C8B"/>
    <w:rsid w:val="009F4C42"/>
    <w:rsid w:val="00A005E2"/>
    <w:rsid w:val="00A00EC5"/>
    <w:rsid w:val="00A01175"/>
    <w:rsid w:val="00A02634"/>
    <w:rsid w:val="00A04F83"/>
    <w:rsid w:val="00A050E3"/>
    <w:rsid w:val="00A06DB9"/>
    <w:rsid w:val="00A11F0F"/>
    <w:rsid w:val="00A16EEF"/>
    <w:rsid w:val="00A21B29"/>
    <w:rsid w:val="00A2372C"/>
    <w:rsid w:val="00A23AD3"/>
    <w:rsid w:val="00A24E1A"/>
    <w:rsid w:val="00A24F3A"/>
    <w:rsid w:val="00A25A86"/>
    <w:rsid w:val="00A25A8B"/>
    <w:rsid w:val="00A2797B"/>
    <w:rsid w:val="00A325B3"/>
    <w:rsid w:val="00A3349A"/>
    <w:rsid w:val="00A33D89"/>
    <w:rsid w:val="00A35B93"/>
    <w:rsid w:val="00A36420"/>
    <w:rsid w:val="00A36D07"/>
    <w:rsid w:val="00A3798B"/>
    <w:rsid w:val="00A40A32"/>
    <w:rsid w:val="00A41333"/>
    <w:rsid w:val="00A41380"/>
    <w:rsid w:val="00A427A0"/>
    <w:rsid w:val="00A4327A"/>
    <w:rsid w:val="00A433F5"/>
    <w:rsid w:val="00A441B3"/>
    <w:rsid w:val="00A44944"/>
    <w:rsid w:val="00A44AA5"/>
    <w:rsid w:val="00A47E13"/>
    <w:rsid w:val="00A51DEC"/>
    <w:rsid w:val="00A54773"/>
    <w:rsid w:val="00A5676E"/>
    <w:rsid w:val="00A64C03"/>
    <w:rsid w:val="00A6520D"/>
    <w:rsid w:val="00A6619A"/>
    <w:rsid w:val="00A6695F"/>
    <w:rsid w:val="00A66F60"/>
    <w:rsid w:val="00A74F94"/>
    <w:rsid w:val="00A75ED2"/>
    <w:rsid w:val="00A7691F"/>
    <w:rsid w:val="00A77A9C"/>
    <w:rsid w:val="00A82A84"/>
    <w:rsid w:val="00A83DE3"/>
    <w:rsid w:val="00A87AEA"/>
    <w:rsid w:val="00A9068A"/>
    <w:rsid w:val="00A91339"/>
    <w:rsid w:val="00A93428"/>
    <w:rsid w:val="00A94DD4"/>
    <w:rsid w:val="00A96366"/>
    <w:rsid w:val="00AA05AF"/>
    <w:rsid w:val="00AA192E"/>
    <w:rsid w:val="00AA325C"/>
    <w:rsid w:val="00AA3C8C"/>
    <w:rsid w:val="00AA4984"/>
    <w:rsid w:val="00AA6764"/>
    <w:rsid w:val="00AA70D5"/>
    <w:rsid w:val="00AB2FF0"/>
    <w:rsid w:val="00AB3266"/>
    <w:rsid w:val="00AB39E8"/>
    <w:rsid w:val="00AC1A2F"/>
    <w:rsid w:val="00AC2B59"/>
    <w:rsid w:val="00AC3A43"/>
    <w:rsid w:val="00AC4661"/>
    <w:rsid w:val="00AC6ACF"/>
    <w:rsid w:val="00AC7793"/>
    <w:rsid w:val="00AD05D4"/>
    <w:rsid w:val="00AD2591"/>
    <w:rsid w:val="00AD383C"/>
    <w:rsid w:val="00AD6925"/>
    <w:rsid w:val="00AD6971"/>
    <w:rsid w:val="00AE5767"/>
    <w:rsid w:val="00AF4F7C"/>
    <w:rsid w:val="00AF5692"/>
    <w:rsid w:val="00B01C64"/>
    <w:rsid w:val="00B0369D"/>
    <w:rsid w:val="00B042BC"/>
    <w:rsid w:val="00B0509A"/>
    <w:rsid w:val="00B05404"/>
    <w:rsid w:val="00B07178"/>
    <w:rsid w:val="00B07DA6"/>
    <w:rsid w:val="00B1094C"/>
    <w:rsid w:val="00B15EC4"/>
    <w:rsid w:val="00B17A0B"/>
    <w:rsid w:val="00B240E9"/>
    <w:rsid w:val="00B25856"/>
    <w:rsid w:val="00B34176"/>
    <w:rsid w:val="00B35354"/>
    <w:rsid w:val="00B35822"/>
    <w:rsid w:val="00B36942"/>
    <w:rsid w:val="00B36A5F"/>
    <w:rsid w:val="00B422B5"/>
    <w:rsid w:val="00B42D56"/>
    <w:rsid w:val="00B46362"/>
    <w:rsid w:val="00B51B95"/>
    <w:rsid w:val="00B51CA8"/>
    <w:rsid w:val="00B53516"/>
    <w:rsid w:val="00B62CFB"/>
    <w:rsid w:val="00B649B6"/>
    <w:rsid w:val="00B66200"/>
    <w:rsid w:val="00B7187B"/>
    <w:rsid w:val="00B75A61"/>
    <w:rsid w:val="00B83A73"/>
    <w:rsid w:val="00B84585"/>
    <w:rsid w:val="00B86691"/>
    <w:rsid w:val="00B9085A"/>
    <w:rsid w:val="00B9112A"/>
    <w:rsid w:val="00B9225F"/>
    <w:rsid w:val="00B92A81"/>
    <w:rsid w:val="00B9655C"/>
    <w:rsid w:val="00B975B7"/>
    <w:rsid w:val="00B977AF"/>
    <w:rsid w:val="00BA1290"/>
    <w:rsid w:val="00BA12C1"/>
    <w:rsid w:val="00BA279F"/>
    <w:rsid w:val="00BA410A"/>
    <w:rsid w:val="00BA5131"/>
    <w:rsid w:val="00BA5999"/>
    <w:rsid w:val="00BA6C3A"/>
    <w:rsid w:val="00BA736E"/>
    <w:rsid w:val="00BA7459"/>
    <w:rsid w:val="00BB1274"/>
    <w:rsid w:val="00BB5B5E"/>
    <w:rsid w:val="00BB5B64"/>
    <w:rsid w:val="00BB5F69"/>
    <w:rsid w:val="00BB6F90"/>
    <w:rsid w:val="00BC211B"/>
    <w:rsid w:val="00BC254F"/>
    <w:rsid w:val="00BC4534"/>
    <w:rsid w:val="00BC51DE"/>
    <w:rsid w:val="00BC586A"/>
    <w:rsid w:val="00BC5EA8"/>
    <w:rsid w:val="00BC66AF"/>
    <w:rsid w:val="00BC6E24"/>
    <w:rsid w:val="00BD02FE"/>
    <w:rsid w:val="00BD1221"/>
    <w:rsid w:val="00BD2685"/>
    <w:rsid w:val="00BD3B9C"/>
    <w:rsid w:val="00BD3C80"/>
    <w:rsid w:val="00BD42D1"/>
    <w:rsid w:val="00BD45FA"/>
    <w:rsid w:val="00BD77CD"/>
    <w:rsid w:val="00BD7AE4"/>
    <w:rsid w:val="00BD7B90"/>
    <w:rsid w:val="00BE0AD2"/>
    <w:rsid w:val="00BE140C"/>
    <w:rsid w:val="00BE2EB6"/>
    <w:rsid w:val="00BE34D2"/>
    <w:rsid w:val="00BF1067"/>
    <w:rsid w:val="00BF3DBF"/>
    <w:rsid w:val="00BF49A8"/>
    <w:rsid w:val="00BF4FA1"/>
    <w:rsid w:val="00BF61BF"/>
    <w:rsid w:val="00C01364"/>
    <w:rsid w:val="00C01F9F"/>
    <w:rsid w:val="00C03A8B"/>
    <w:rsid w:val="00C04AF1"/>
    <w:rsid w:val="00C054E6"/>
    <w:rsid w:val="00C06FB1"/>
    <w:rsid w:val="00C1041C"/>
    <w:rsid w:val="00C11268"/>
    <w:rsid w:val="00C1162D"/>
    <w:rsid w:val="00C125EB"/>
    <w:rsid w:val="00C15E21"/>
    <w:rsid w:val="00C229DD"/>
    <w:rsid w:val="00C22F4B"/>
    <w:rsid w:val="00C24778"/>
    <w:rsid w:val="00C24AA2"/>
    <w:rsid w:val="00C26112"/>
    <w:rsid w:val="00C30F89"/>
    <w:rsid w:val="00C33E0C"/>
    <w:rsid w:val="00C348B2"/>
    <w:rsid w:val="00C358F7"/>
    <w:rsid w:val="00C35BC5"/>
    <w:rsid w:val="00C36732"/>
    <w:rsid w:val="00C367B2"/>
    <w:rsid w:val="00C36C74"/>
    <w:rsid w:val="00C37403"/>
    <w:rsid w:val="00C41B0E"/>
    <w:rsid w:val="00C42F9E"/>
    <w:rsid w:val="00C4347A"/>
    <w:rsid w:val="00C46793"/>
    <w:rsid w:val="00C47DF6"/>
    <w:rsid w:val="00C50FA8"/>
    <w:rsid w:val="00C523A4"/>
    <w:rsid w:val="00C52E6F"/>
    <w:rsid w:val="00C57882"/>
    <w:rsid w:val="00C60E0A"/>
    <w:rsid w:val="00C61043"/>
    <w:rsid w:val="00C615CE"/>
    <w:rsid w:val="00C61F92"/>
    <w:rsid w:val="00C65177"/>
    <w:rsid w:val="00C666A4"/>
    <w:rsid w:val="00C66E9E"/>
    <w:rsid w:val="00C67ED3"/>
    <w:rsid w:val="00C70081"/>
    <w:rsid w:val="00C7256B"/>
    <w:rsid w:val="00C73206"/>
    <w:rsid w:val="00C8072C"/>
    <w:rsid w:val="00C84B5C"/>
    <w:rsid w:val="00C91C4A"/>
    <w:rsid w:val="00C94348"/>
    <w:rsid w:val="00C947CD"/>
    <w:rsid w:val="00C95958"/>
    <w:rsid w:val="00C97222"/>
    <w:rsid w:val="00CA006A"/>
    <w:rsid w:val="00CA170A"/>
    <w:rsid w:val="00CA341E"/>
    <w:rsid w:val="00CA375E"/>
    <w:rsid w:val="00CA63DE"/>
    <w:rsid w:val="00CA6854"/>
    <w:rsid w:val="00CB12FA"/>
    <w:rsid w:val="00CB447C"/>
    <w:rsid w:val="00CB7C6C"/>
    <w:rsid w:val="00CC0744"/>
    <w:rsid w:val="00CC1048"/>
    <w:rsid w:val="00CC273E"/>
    <w:rsid w:val="00CC6A82"/>
    <w:rsid w:val="00CD13BE"/>
    <w:rsid w:val="00CD383E"/>
    <w:rsid w:val="00CD41D4"/>
    <w:rsid w:val="00CD71AE"/>
    <w:rsid w:val="00CE086C"/>
    <w:rsid w:val="00CE2700"/>
    <w:rsid w:val="00CE5318"/>
    <w:rsid w:val="00CE6E72"/>
    <w:rsid w:val="00CE745E"/>
    <w:rsid w:val="00CE7AAA"/>
    <w:rsid w:val="00CF168A"/>
    <w:rsid w:val="00CF1E57"/>
    <w:rsid w:val="00CF2A4D"/>
    <w:rsid w:val="00CF50D2"/>
    <w:rsid w:val="00D01973"/>
    <w:rsid w:val="00D01985"/>
    <w:rsid w:val="00D033FF"/>
    <w:rsid w:val="00D037C7"/>
    <w:rsid w:val="00D03871"/>
    <w:rsid w:val="00D066DB"/>
    <w:rsid w:val="00D10C71"/>
    <w:rsid w:val="00D10FF1"/>
    <w:rsid w:val="00D110E5"/>
    <w:rsid w:val="00D15290"/>
    <w:rsid w:val="00D16FD1"/>
    <w:rsid w:val="00D17DBB"/>
    <w:rsid w:val="00D17E41"/>
    <w:rsid w:val="00D20B8C"/>
    <w:rsid w:val="00D227AB"/>
    <w:rsid w:val="00D24610"/>
    <w:rsid w:val="00D24A50"/>
    <w:rsid w:val="00D264C8"/>
    <w:rsid w:val="00D268BE"/>
    <w:rsid w:val="00D33EEA"/>
    <w:rsid w:val="00D35B8D"/>
    <w:rsid w:val="00D36034"/>
    <w:rsid w:val="00D361EE"/>
    <w:rsid w:val="00D36550"/>
    <w:rsid w:val="00D37119"/>
    <w:rsid w:val="00D4139D"/>
    <w:rsid w:val="00D41E11"/>
    <w:rsid w:val="00D43188"/>
    <w:rsid w:val="00D4438A"/>
    <w:rsid w:val="00D45704"/>
    <w:rsid w:val="00D4765E"/>
    <w:rsid w:val="00D47EA7"/>
    <w:rsid w:val="00D50A1C"/>
    <w:rsid w:val="00D50EB8"/>
    <w:rsid w:val="00D54D8B"/>
    <w:rsid w:val="00D574B2"/>
    <w:rsid w:val="00D60CBA"/>
    <w:rsid w:val="00D64439"/>
    <w:rsid w:val="00D64530"/>
    <w:rsid w:val="00D65E24"/>
    <w:rsid w:val="00D72A18"/>
    <w:rsid w:val="00D72D1C"/>
    <w:rsid w:val="00D752FE"/>
    <w:rsid w:val="00D7623C"/>
    <w:rsid w:val="00D77101"/>
    <w:rsid w:val="00D77637"/>
    <w:rsid w:val="00D81662"/>
    <w:rsid w:val="00D82D9B"/>
    <w:rsid w:val="00D846B4"/>
    <w:rsid w:val="00D84F08"/>
    <w:rsid w:val="00D85CD7"/>
    <w:rsid w:val="00D86BFB"/>
    <w:rsid w:val="00D86C50"/>
    <w:rsid w:val="00D86CB6"/>
    <w:rsid w:val="00D8717B"/>
    <w:rsid w:val="00D878EB"/>
    <w:rsid w:val="00D91ECA"/>
    <w:rsid w:val="00D91FB9"/>
    <w:rsid w:val="00D92F83"/>
    <w:rsid w:val="00D9311E"/>
    <w:rsid w:val="00D9360F"/>
    <w:rsid w:val="00D96672"/>
    <w:rsid w:val="00DA227F"/>
    <w:rsid w:val="00DB1E89"/>
    <w:rsid w:val="00DB1F89"/>
    <w:rsid w:val="00DB203E"/>
    <w:rsid w:val="00DB2479"/>
    <w:rsid w:val="00DB34DE"/>
    <w:rsid w:val="00DB35CA"/>
    <w:rsid w:val="00DB4CA2"/>
    <w:rsid w:val="00DB7AF8"/>
    <w:rsid w:val="00DB7CAF"/>
    <w:rsid w:val="00DC0B75"/>
    <w:rsid w:val="00DC2352"/>
    <w:rsid w:val="00DC29F8"/>
    <w:rsid w:val="00DC33E3"/>
    <w:rsid w:val="00DC3883"/>
    <w:rsid w:val="00DC5CF1"/>
    <w:rsid w:val="00DC64CA"/>
    <w:rsid w:val="00DC767E"/>
    <w:rsid w:val="00DD3862"/>
    <w:rsid w:val="00DD4FCF"/>
    <w:rsid w:val="00DD77A6"/>
    <w:rsid w:val="00DD7DC2"/>
    <w:rsid w:val="00DE27FB"/>
    <w:rsid w:val="00DE2BEE"/>
    <w:rsid w:val="00DE35E1"/>
    <w:rsid w:val="00DE4572"/>
    <w:rsid w:val="00DE50A8"/>
    <w:rsid w:val="00DE5709"/>
    <w:rsid w:val="00DE66D5"/>
    <w:rsid w:val="00DF21EA"/>
    <w:rsid w:val="00DF372F"/>
    <w:rsid w:val="00DF7191"/>
    <w:rsid w:val="00E0201A"/>
    <w:rsid w:val="00E0204B"/>
    <w:rsid w:val="00E04C8E"/>
    <w:rsid w:val="00E0518D"/>
    <w:rsid w:val="00E0521A"/>
    <w:rsid w:val="00E109C1"/>
    <w:rsid w:val="00E13A07"/>
    <w:rsid w:val="00E148FD"/>
    <w:rsid w:val="00E15E49"/>
    <w:rsid w:val="00E22C22"/>
    <w:rsid w:val="00E26324"/>
    <w:rsid w:val="00E27DC9"/>
    <w:rsid w:val="00E3021D"/>
    <w:rsid w:val="00E3228E"/>
    <w:rsid w:val="00E32C0E"/>
    <w:rsid w:val="00E35804"/>
    <w:rsid w:val="00E4036B"/>
    <w:rsid w:val="00E43928"/>
    <w:rsid w:val="00E43C2E"/>
    <w:rsid w:val="00E44611"/>
    <w:rsid w:val="00E45192"/>
    <w:rsid w:val="00E47BDF"/>
    <w:rsid w:val="00E557E5"/>
    <w:rsid w:val="00E6135C"/>
    <w:rsid w:val="00E70169"/>
    <w:rsid w:val="00E71723"/>
    <w:rsid w:val="00E73EF3"/>
    <w:rsid w:val="00E7656F"/>
    <w:rsid w:val="00E77384"/>
    <w:rsid w:val="00E8236D"/>
    <w:rsid w:val="00E82A87"/>
    <w:rsid w:val="00E830A1"/>
    <w:rsid w:val="00E916BE"/>
    <w:rsid w:val="00E9241E"/>
    <w:rsid w:val="00E92CAD"/>
    <w:rsid w:val="00E939BE"/>
    <w:rsid w:val="00E9580F"/>
    <w:rsid w:val="00EA0F0F"/>
    <w:rsid w:val="00EA148F"/>
    <w:rsid w:val="00EA6D08"/>
    <w:rsid w:val="00EA7E93"/>
    <w:rsid w:val="00EB19CE"/>
    <w:rsid w:val="00EB1B57"/>
    <w:rsid w:val="00EB6814"/>
    <w:rsid w:val="00EB6E54"/>
    <w:rsid w:val="00EC3DF0"/>
    <w:rsid w:val="00EC44B8"/>
    <w:rsid w:val="00EC5F09"/>
    <w:rsid w:val="00EC6833"/>
    <w:rsid w:val="00ED1305"/>
    <w:rsid w:val="00ED1596"/>
    <w:rsid w:val="00ED2E3E"/>
    <w:rsid w:val="00ED781B"/>
    <w:rsid w:val="00EE0608"/>
    <w:rsid w:val="00EE0EE6"/>
    <w:rsid w:val="00EE11DC"/>
    <w:rsid w:val="00EE17BA"/>
    <w:rsid w:val="00EE2FF9"/>
    <w:rsid w:val="00EE4614"/>
    <w:rsid w:val="00EE4F21"/>
    <w:rsid w:val="00EF0671"/>
    <w:rsid w:val="00EF159F"/>
    <w:rsid w:val="00EF2106"/>
    <w:rsid w:val="00EF2AE4"/>
    <w:rsid w:val="00EF3A48"/>
    <w:rsid w:val="00EF5781"/>
    <w:rsid w:val="00EF65FD"/>
    <w:rsid w:val="00F02517"/>
    <w:rsid w:val="00F0466D"/>
    <w:rsid w:val="00F05C66"/>
    <w:rsid w:val="00F05EE2"/>
    <w:rsid w:val="00F07668"/>
    <w:rsid w:val="00F10DE8"/>
    <w:rsid w:val="00F1760A"/>
    <w:rsid w:val="00F20110"/>
    <w:rsid w:val="00F209CF"/>
    <w:rsid w:val="00F21A1C"/>
    <w:rsid w:val="00F2671E"/>
    <w:rsid w:val="00F26EF5"/>
    <w:rsid w:val="00F27707"/>
    <w:rsid w:val="00F304A5"/>
    <w:rsid w:val="00F31360"/>
    <w:rsid w:val="00F334C0"/>
    <w:rsid w:val="00F34D30"/>
    <w:rsid w:val="00F35838"/>
    <w:rsid w:val="00F35C96"/>
    <w:rsid w:val="00F3776A"/>
    <w:rsid w:val="00F40180"/>
    <w:rsid w:val="00F4113A"/>
    <w:rsid w:val="00F42E94"/>
    <w:rsid w:val="00F4415E"/>
    <w:rsid w:val="00F445DE"/>
    <w:rsid w:val="00F45D92"/>
    <w:rsid w:val="00F46C9A"/>
    <w:rsid w:val="00F524D5"/>
    <w:rsid w:val="00F5581E"/>
    <w:rsid w:val="00F5622B"/>
    <w:rsid w:val="00F56F22"/>
    <w:rsid w:val="00F57265"/>
    <w:rsid w:val="00F61261"/>
    <w:rsid w:val="00F62607"/>
    <w:rsid w:val="00F715F0"/>
    <w:rsid w:val="00F73CE5"/>
    <w:rsid w:val="00F741C0"/>
    <w:rsid w:val="00F7602F"/>
    <w:rsid w:val="00F76219"/>
    <w:rsid w:val="00F80640"/>
    <w:rsid w:val="00F8078C"/>
    <w:rsid w:val="00F80B8B"/>
    <w:rsid w:val="00F82C6C"/>
    <w:rsid w:val="00F83932"/>
    <w:rsid w:val="00F842C7"/>
    <w:rsid w:val="00F90FBD"/>
    <w:rsid w:val="00F930F1"/>
    <w:rsid w:val="00F95ED4"/>
    <w:rsid w:val="00F97FB4"/>
    <w:rsid w:val="00FA3A7F"/>
    <w:rsid w:val="00FA3CD6"/>
    <w:rsid w:val="00FA666E"/>
    <w:rsid w:val="00FA6AFF"/>
    <w:rsid w:val="00FA7BEA"/>
    <w:rsid w:val="00FB089B"/>
    <w:rsid w:val="00FB25B9"/>
    <w:rsid w:val="00FB5CF5"/>
    <w:rsid w:val="00FB61FF"/>
    <w:rsid w:val="00FB7FFB"/>
    <w:rsid w:val="00FC213B"/>
    <w:rsid w:val="00FC421D"/>
    <w:rsid w:val="00FC46C6"/>
    <w:rsid w:val="00FC4E92"/>
    <w:rsid w:val="00FC568A"/>
    <w:rsid w:val="00FC58C5"/>
    <w:rsid w:val="00FD09C9"/>
    <w:rsid w:val="00FD34D5"/>
    <w:rsid w:val="00FD36FD"/>
    <w:rsid w:val="00FD3A4A"/>
    <w:rsid w:val="00FD3F0F"/>
    <w:rsid w:val="00FD564C"/>
    <w:rsid w:val="00FD7118"/>
    <w:rsid w:val="00FD766D"/>
    <w:rsid w:val="00FE0AAE"/>
    <w:rsid w:val="00FE1344"/>
    <w:rsid w:val="00FE52C0"/>
    <w:rsid w:val="00FE79BF"/>
    <w:rsid w:val="00FF404A"/>
    <w:rsid w:val="00FF5C0D"/>
    <w:rsid w:val="00FF5ECA"/>
    <w:rsid w:val="00FF69ED"/>
    <w:rsid w:val="00FF78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50A98FB7"/>
  <w15:docId w15:val="{FABD835D-E0E4-44C8-BC86-7D060CFE0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8667B4"/>
    <w:pPr>
      <w:spacing w:before="240" w:after="240" w:line="360" w:lineRule="auto"/>
      <w:jc w:val="both"/>
    </w:pPr>
    <w:rPr>
      <w:bCs/>
      <w:sz w:val="24"/>
      <w:szCs w:val="24"/>
    </w:rPr>
  </w:style>
  <w:style w:type="paragraph" w:styleId="Ttulo1">
    <w:name w:val="heading 1"/>
    <w:basedOn w:val="Normal"/>
    <w:next w:val="Normal"/>
    <w:autoRedefine/>
    <w:qFormat/>
    <w:rsid w:val="00DF372F"/>
    <w:pPr>
      <w:keepNext/>
      <w:outlineLvl w:val="0"/>
    </w:pPr>
    <w:rPr>
      <w:rFonts w:cs="Arial"/>
      <w:b/>
      <w:bCs w:val="0"/>
      <w:caps/>
      <w:kern w:val="32"/>
    </w:rPr>
  </w:style>
  <w:style w:type="paragraph" w:styleId="Ttulo2">
    <w:name w:val="heading 2"/>
    <w:basedOn w:val="Normal"/>
    <w:next w:val="Normal"/>
    <w:autoRedefine/>
    <w:qFormat/>
    <w:rsid w:val="00C61043"/>
    <w:pPr>
      <w:keepNext/>
      <w:outlineLvl w:val="1"/>
    </w:pPr>
    <w:rPr>
      <w:rFonts w:cs="Arial"/>
      <w:bCs w:val="0"/>
      <w:iCs/>
      <w:caps/>
    </w:rPr>
  </w:style>
  <w:style w:type="paragraph" w:styleId="Ttulo3">
    <w:name w:val="heading 3"/>
    <w:basedOn w:val="Normal"/>
    <w:next w:val="Normal"/>
    <w:autoRedefine/>
    <w:qFormat/>
    <w:rsid w:val="00E0518D"/>
    <w:pPr>
      <w:keepNext/>
      <w:outlineLvl w:val="2"/>
    </w:pPr>
    <w:rPr>
      <w:rFonts w:cs="Arial"/>
      <w:b/>
      <w:bCs w:val="0"/>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val="0"/>
      <w:szCs w:val="20"/>
    </w:rPr>
  </w:style>
  <w:style w:type="paragraph" w:customStyle="1" w:styleId="CAPA">
    <w:name w:val="CAPA"/>
    <w:basedOn w:val="Normal"/>
    <w:autoRedefine/>
    <w:rsid w:val="005539EB"/>
    <w:pPr>
      <w:jc w:val="center"/>
    </w:pPr>
    <w:rPr>
      <w:b/>
    </w:rPr>
  </w:style>
  <w:style w:type="paragraph" w:styleId="Sumrio4">
    <w:name w:val="toc 4"/>
    <w:basedOn w:val="Normal"/>
    <w:next w:val="Normal"/>
    <w:autoRedefine/>
    <w:semiHidden/>
    <w:rsid w:val="00555C7B"/>
    <w:pPr>
      <w:ind w:left="720"/>
    </w:pPr>
  </w:style>
  <w:style w:type="paragraph" w:styleId="Sumrio5">
    <w:name w:val="toc 5"/>
    <w:basedOn w:val="Normal"/>
    <w:next w:val="Normal"/>
    <w:autoRedefine/>
    <w:semiHidden/>
    <w:rsid w:val="00555C7B"/>
    <w:pPr>
      <w:ind w:left="960"/>
    </w:pPr>
  </w:style>
  <w:style w:type="paragraph" w:styleId="Sumrio6">
    <w:name w:val="toc 6"/>
    <w:basedOn w:val="Normal"/>
    <w:next w:val="Normal"/>
    <w:autoRedefine/>
    <w:semiHidden/>
    <w:rsid w:val="00555C7B"/>
    <w:pPr>
      <w:ind w:left="1200"/>
    </w:pPr>
  </w:style>
  <w:style w:type="paragraph" w:styleId="Sumrio7">
    <w:name w:val="toc 7"/>
    <w:basedOn w:val="Normal"/>
    <w:next w:val="Normal"/>
    <w:autoRedefine/>
    <w:semiHidden/>
    <w:rsid w:val="00555C7B"/>
    <w:pPr>
      <w:ind w:left="1440"/>
    </w:pPr>
  </w:style>
  <w:style w:type="paragraph" w:styleId="Sumrio8">
    <w:name w:val="toc 8"/>
    <w:basedOn w:val="Normal"/>
    <w:next w:val="Normal"/>
    <w:autoRedefine/>
    <w:semiHidden/>
    <w:rsid w:val="00555C7B"/>
    <w:pPr>
      <w:ind w:left="1680"/>
    </w:pPr>
  </w:style>
  <w:style w:type="paragraph" w:styleId="Sumrio9">
    <w:name w:val="toc 9"/>
    <w:basedOn w:val="Normal"/>
    <w:next w:val="Normal"/>
    <w:autoRedefine/>
    <w:semiHidden/>
    <w:rsid w:val="00555C7B"/>
    <w:pPr>
      <w:ind w:left="1920"/>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pPr>
    <w:rPr>
      <w:bCs w:val="0"/>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 w:type="character" w:styleId="CdigoHTML">
    <w:name w:val="HTML Code"/>
    <w:basedOn w:val="Fontepargpadro"/>
    <w:uiPriority w:val="99"/>
    <w:semiHidden/>
    <w:unhideWhenUsed/>
    <w:rsid w:val="00A83D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328583">
      <w:bodyDiv w:val="1"/>
      <w:marLeft w:val="0"/>
      <w:marRight w:val="0"/>
      <w:marTop w:val="0"/>
      <w:marBottom w:val="0"/>
      <w:divBdr>
        <w:top w:val="none" w:sz="0" w:space="0" w:color="auto"/>
        <w:left w:val="none" w:sz="0" w:space="0" w:color="auto"/>
        <w:bottom w:val="none" w:sz="0" w:space="0" w:color="auto"/>
        <w:right w:val="none" w:sz="0" w:space="0" w:color="auto"/>
      </w:divBdr>
    </w:div>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360128023">
      <w:bodyDiv w:val="1"/>
      <w:marLeft w:val="0"/>
      <w:marRight w:val="0"/>
      <w:marTop w:val="0"/>
      <w:marBottom w:val="0"/>
      <w:divBdr>
        <w:top w:val="none" w:sz="0" w:space="0" w:color="auto"/>
        <w:left w:val="none" w:sz="0" w:space="0" w:color="auto"/>
        <w:bottom w:val="none" w:sz="0" w:space="0" w:color="auto"/>
        <w:right w:val="none" w:sz="0" w:space="0" w:color="auto"/>
      </w:divBdr>
    </w:div>
    <w:div w:id="425930018">
      <w:bodyDiv w:val="1"/>
      <w:marLeft w:val="0"/>
      <w:marRight w:val="0"/>
      <w:marTop w:val="0"/>
      <w:marBottom w:val="0"/>
      <w:divBdr>
        <w:top w:val="none" w:sz="0" w:space="0" w:color="auto"/>
        <w:left w:val="none" w:sz="0" w:space="0" w:color="auto"/>
        <w:bottom w:val="none" w:sz="0" w:space="0" w:color="auto"/>
        <w:right w:val="none" w:sz="0" w:space="0" w:color="auto"/>
      </w:divBdr>
    </w:div>
    <w:div w:id="622926757">
      <w:bodyDiv w:val="1"/>
      <w:marLeft w:val="0"/>
      <w:marRight w:val="0"/>
      <w:marTop w:val="0"/>
      <w:marBottom w:val="0"/>
      <w:divBdr>
        <w:top w:val="none" w:sz="0" w:space="0" w:color="auto"/>
        <w:left w:val="none" w:sz="0" w:space="0" w:color="auto"/>
        <w:bottom w:val="none" w:sz="0" w:space="0" w:color="auto"/>
        <w:right w:val="none" w:sz="0" w:space="0" w:color="auto"/>
      </w:divBdr>
    </w:div>
    <w:div w:id="759260407">
      <w:bodyDiv w:val="1"/>
      <w:marLeft w:val="0"/>
      <w:marRight w:val="0"/>
      <w:marTop w:val="0"/>
      <w:marBottom w:val="0"/>
      <w:divBdr>
        <w:top w:val="none" w:sz="0" w:space="0" w:color="auto"/>
        <w:left w:val="none" w:sz="0" w:space="0" w:color="auto"/>
        <w:bottom w:val="none" w:sz="0" w:space="0" w:color="auto"/>
        <w:right w:val="none" w:sz="0" w:space="0" w:color="auto"/>
      </w:divBdr>
      <w:divsChild>
        <w:div w:id="15664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858476">
      <w:bodyDiv w:val="1"/>
      <w:marLeft w:val="0"/>
      <w:marRight w:val="0"/>
      <w:marTop w:val="0"/>
      <w:marBottom w:val="0"/>
      <w:divBdr>
        <w:top w:val="none" w:sz="0" w:space="0" w:color="auto"/>
        <w:left w:val="none" w:sz="0" w:space="0" w:color="auto"/>
        <w:bottom w:val="none" w:sz="0" w:space="0" w:color="auto"/>
        <w:right w:val="none" w:sz="0" w:space="0" w:color="auto"/>
      </w:divBdr>
    </w:div>
    <w:div w:id="837422730">
      <w:bodyDiv w:val="1"/>
      <w:marLeft w:val="0"/>
      <w:marRight w:val="0"/>
      <w:marTop w:val="0"/>
      <w:marBottom w:val="0"/>
      <w:divBdr>
        <w:top w:val="none" w:sz="0" w:space="0" w:color="auto"/>
        <w:left w:val="none" w:sz="0" w:space="0" w:color="auto"/>
        <w:bottom w:val="none" w:sz="0" w:space="0" w:color="auto"/>
        <w:right w:val="none" w:sz="0" w:space="0" w:color="auto"/>
      </w:divBdr>
    </w:div>
    <w:div w:id="990249660">
      <w:bodyDiv w:val="1"/>
      <w:marLeft w:val="0"/>
      <w:marRight w:val="0"/>
      <w:marTop w:val="0"/>
      <w:marBottom w:val="0"/>
      <w:divBdr>
        <w:top w:val="none" w:sz="0" w:space="0" w:color="auto"/>
        <w:left w:val="none" w:sz="0" w:space="0" w:color="auto"/>
        <w:bottom w:val="none" w:sz="0" w:space="0" w:color="auto"/>
        <w:right w:val="none" w:sz="0" w:space="0" w:color="auto"/>
      </w:divBdr>
    </w:div>
    <w:div w:id="1129786745">
      <w:bodyDiv w:val="1"/>
      <w:marLeft w:val="0"/>
      <w:marRight w:val="0"/>
      <w:marTop w:val="0"/>
      <w:marBottom w:val="0"/>
      <w:divBdr>
        <w:top w:val="none" w:sz="0" w:space="0" w:color="auto"/>
        <w:left w:val="none" w:sz="0" w:space="0" w:color="auto"/>
        <w:bottom w:val="none" w:sz="0" w:space="0" w:color="auto"/>
        <w:right w:val="none" w:sz="0" w:space="0" w:color="auto"/>
      </w:divBdr>
    </w:div>
    <w:div w:id="1204053298">
      <w:bodyDiv w:val="1"/>
      <w:marLeft w:val="0"/>
      <w:marRight w:val="0"/>
      <w:marTop w:val="0"/>
      <w:marBottom w:val="0"/>
      <w:divBdr>
        <w:top w:val="none" w:sz="0" w:space="0" w:color="auto"/>
        <w:left w:val="none" w:sz="0" w:space="0" w:color="auto"/>
        <w:bottom w:val="none" w:sz="0" w:space="0" w:color="auto"/>
        <w:right w:val="none" w:sz="0" w:space="0" w:color="auto"/>
      </w:divBdr>
    </w:div>
    <w:div w:id="1265309018">
      <w:bodyDiv w:val="1"/>
      <w:marLeft w:val="0"/>
      <w:marRight w:val="0"/>
      <w:marTop w:val="0"/>
      <w:marBottom w:val="0"/>
      <w:divBdr>
        <w:top w:val="none" w:sz="0" w:space="0" w:color="auto"/>
        <w:left w:val="none" w:sz="0" w:space="0" w:color="auto"/>
        <w:bottom w:val="none" w:sz="0" w:space="0" w:color="auto"/>
        <w:right w:val="none" w:sz="0" w:space="0" w:color="auto"/>
      </w:divBdr>
    </w:div>
    <w:div w:id="1345129648">
      <w:bodyDiv w:val="1"/>
      <w:marLeft w:val="0"/>
      <w:marRight w:val="0"/>
      <w:marTop w:val="0"/>
      <w:marBottom w:val="0"/>
      <w:divBdr>
        <w:top w:val="none" w:sz="0" w:space="0" w:color="auto"/>
        <w:left w:val="none" w:sz="0" w:space="0" w:color="auto"/>
        <w:bottom w:val="none" w:sz="0" w:space="0" w:color="auto"/>
        <w:right w:val="none" w:sz="0" w:space="0" w:color="auto"/>
      </w:divBdr>
    </w:div>
    <w:div w:id="1511917949">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606884754">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820338506">
      <w:bodyDiv w:val="1"/>
      <w:marLeft w:val="0"/>
      <w:marRight w:val="0"/>
      <w:marTop w:val="0"/>
      <w:marBottom w:val="0"/>
      <w:divBdr>
        <w:top w:val="none" w:sz="0" w:space="0" w:color="auto"/>
        <w:left w:val="none" w:sz="0" w:space="0" w:color="auto"/>
        <w:bottom w:val="none" w:sz="0" w:space="0" w:color="auto"/>
        <w:right w:val="none" w:sz="0" w:space="0" w:color="auto"/>
      </w:divBdr>
      <w:divsChild>
        <w:div w:id="7995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6161817">
      <w:bodyDiv w:val="1"/>
      <w:marLeft w:val="0"/>
      <w:marRight w:val="0"/>
      <w:marTop w:val="0"/>
      <w:marBottom w:val="0"/>
      <w:divBdr>
        <w:top w:val="none" w:sz="0" w:space="0" w:color="auto"/>
        <w:left w:val="none" w:sz="0" w:space="0" w:color="auto"/>
        <w:bottom w:val="none" w:sz="0" w:space="0" w:color="auto"/>
        <w:right w:val="none" w:sz="0" w:space="0" w:color="auto"/>
      </w:divBdr>
    </w:div>
    <w:div w:id="1905555633">
      <w:bodyDiv w:val="1"/>
      <w:marLeft w:val="0"/>
      <w:marRight w:val="0"/>
      <w:marTop w:val="0"/>
      <w:marBottom w:val="0"/>
      <w:divBdr>
        <w:top w:val="none" w:sz="0" w:space="0" w:color="auto"/>
        <w:left w:val="none" w:sz="0" w:space="0" w:color="auto"/>
        <w:bottom w:val="none" w:sz="0" w:space="0" w:color="auto"/>
        <w:right w:val="none" w:sz="0" w:space="0" w:color="auto"/>
      </w:divBdr>
    </w:div>
    <w:div w:id="1943876917">
      <w:bodyDiv w:val="1"/>
      <w:marLeft w:val="0"/>
      <w:marRight w:val="0"/>
      <w:marTop w:val="0"/>
      <w:marBottom w:val="0"/>
      <w:divBdr>
        <w:top w:val="none" w:sz="0" w:space="0" w:color="auto"/>
        <w:left w:val="none" w:sz="0" w:space="0" w:color="auto"/>
        <w:bottom w:val="none" w:sz="0" w:space="0" w:color="auto"/>
        <w:right w:val="none" w:sz="0" w:space="0" w:color="auto"/>
      </w:divBdr>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 w:id="207978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yperlink" Target="https://www.gov.br/saude/pt-br/campanhas-da-saude/2023/amamentacao/conheca-os-beneficios" TargetMode="External"/><Relationship Id="rId26" Type="http://schemas.openxmlformats.org/officeDocument/2006/relationships/hyperlink" Target="https://www.who.int/news-room/fact-sheets/detail/breastfeeding" TargetMode="External"/><Relationship Id="rId3" Type="http://schemas.openxmlformats.org/officeDocument/2006/relationships/styles" Target="styles.xml"/><Relationship Id="rId21" Type="http://schemas.openxmlformats.org/officeDocument/2006/relationships/hyperlink" Target="https://www.hcsl.edu.br/posto-de-coleta-de-leite-humano-do-hcsl-auxilia-bebes-internados-na-uti-neonatal-e-pediatrica/"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hyperlink" Target="https://www.scielo.br/j/csc/a/RG9dKm34fMFyLFXpQswv7Rv/"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planalto.gov.br/ccivil_03/_ato2015-2018/2018/lei/l13709.htm" TargetMode="Externa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periodicos.ufsm.br/reufsm/article/view/64034/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researchgate.net/publication/360160864_A_tecnologia_dos_aplicativos_moveis_na_promocao_ao_aleitamento_materno_revisao_integrativa" TargetMode="External"/><Relationship Id="rId28" Type="http://schemas.openxmlformats.org/officeDocument/2006/relationships/hyperlink" Target="https://www.scielo.br/j/ape/a/tXmsqRHbThMgSxqFZrzsYmJ/" TargetMode="External"/><Relationship Id="rId10" Type="http://schemas.openxmlformats.org/officeDocument/2006/relationships/image" Target="media/image1.png"/><Relationship Id="rId19" Type="http://schemas.openxmlformats.org/officeDocument/2006/relationships/hyperlink" Target="https://www.gov.br/saude/pt-br/assuntos/saude-de-a-a-z/m/mortalidade-infantil" TargetMode="Externa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www.ibge.gov.br/estatisticas/sociais/populacao/9110-estatisticas-do-registro-civil.html" TargetMode="External"/><Relationship Id="rId27" Type="http://schemas.openxmlformats.org/officeDocument/2006/relationships/hyperlink" Target="https://rblh.fiocruz.br/o-que-e-rede-blh" TargetMode="External"/><Relationship Id="rId30" Type="http://schemas.openxmlformats.org/officeDocument/2006/relationships/header" Target="header7.xml"/><Relationship Id="rId8"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59CB2-EBEC-4A42-8242-5F77F4821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4565</TotalTime>
  <Pages>63</Pages>
  <Words>12191</Words>
  <Characters>65834</Characters>
  <Application>Microsoft Office Word</Application>
  <DocSecurity>0</DocSecurity>
  <Lines>548</Lines>
  <Paragraphs>155</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77870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Mateus Boche</cp:lastModifiedBy>
  <cp:revision>788</cp:revision>
  <cp:lastPrinted>2021-03-09T13:17:00Z</cp:lastPrinted>
  <dcterms:created xsi:type="dcterms:W3CDTF">2018-05-16T16:54:00Z</dcterms:created>
  <dcterms:modified xsi:type="dcterms:W3CDTF">2025-06-09T13:14:00Z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