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7F00D0"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0307BA" w:rsidRDefault="000307BA"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0307BA" w:rsidRDefault="000307BA"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proofErr w:type="spellStart"/>
            <w:r>
              <w:t>Dilton</w:t>
            </w:r>
            <w:proofErr w:type="spellEnd"/>
            <w:r>
              <w:t xml:space="preserve">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7F00D0">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7F00D0">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7F00D0">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7F00D0">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7F00D0">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7F00D0">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7F00D0">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7F00D0">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7F00D0">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7F00D0">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7F00D0">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7F00D0">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7F00D0">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7F00D0">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7F00D0">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9E77BE">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 xml:space="preserve">HCSL – Hospital das Clínicas Samuel </w:t>
      </w:r>
      <w:proofErr w:type="spellStart"/>
      <w:r w:rsidRPr="00443443">
        <w:t>Libânio</w:t>
      </w:r>
      <w:proofErr w:type="spellEnd"/>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lastRenderedPageBreak/>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6D1715" w:rsidRDefault="00096E44" w:rsidP="00E637E9">
      <w:r w:rsidRPr="006D1715">
        <w:t xml:space="preserve">RPO – </w:t>
      </w:r>
      <w:r w:rsidRPr="006D1715">
        <w:rPr>
          <w:i/>
        </w:rPr>
        <w:t xml:space="preserve">Recovery Point </w:t>
      </w:r>
      <w:proofErr w:type="spellStart"/>
      <w:r w:rsidRPr="006D1715">
        <w:rPr>
          <w:i/>
        </w:rPr>
        <w:t>Objective</w:t>
      </w:r>
      <w:proofErr w:type="spellEnd"/>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6D1715" w:rsidRDefault="00BD5A6B" w:rsidP="00E637E9">
      <w:r w:rsidRPr="006D1715">
        <w:t xml:space="preserve">SSD – </w:t>
      </w:r>
      <w:proofErr w:type="spellStart"/>
      <w:r w:rsidRPr="006D1715">
        <w:t>Solid</w:t>
      </w:r>
      <w:proofErr w:type="spellEnd"/>
      <w:r w:rsidRPr="006D1715">
        <w:t xml:space="preserve"> </w:t>
      </w:r>
      <w:proofErr w:type="spellStart"/>
      <w:r w:rsidRPr="006D1715">
        <w:t>State</w:t>
      </w:r>
      <w:proofErr w:type="spellEnd"/>
      <w:r w:rsidRPr="006D1715">
        <w:t xml:space="preserv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7F00D0">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7F00D0">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7F00D0">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7F00D0">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7F00D0" w:rsidP="000307BA">
      <w:pPr>
        <w:pStyle w:val="Sumrio1"/>
        <w:tabs>
          <w:tab w:val="right" w:leader="dot" w:pos="9062"/>
        </w:tabs>
        <w:rPr>
          <w:rFonts w:asciiTheme="minorHAnsi" w:eastAsiaTheme="minorEastAsia" w:hAnsiTheme="minorHAnsi" w:cstheme="minorBidi"/>
          <w:b w:val="0"/>
          <w:noProof/>
        </w:rPr>
      </w:pPr>
      <w:hyperlink r:id="rId9" w:anchor="_Toc204949560" w:history="1">
        <w:r w:rsidR="000307BA">
          <w:rPr>
            <w:rStyle w:val="Hyperlink"/>
            <w:noProof/>
          </w:rPr>
          <w:t>APÊNDICE H – MODELO DE NEGÓCIO</w:t>
        </w:r>
        <w:r w:rsidR="000307BA">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7F00D0" w:rsidP="000307BA">
      <w:pPr>
        <w:pStyle w:val="Sumrio1"/>
        <w:tabs>
          <w:tab w:val="right" w:leader="dot" w:pos="9062"/>
        </w:tabs>
        <w:rPr>
          <w:rFonts w:asciiTheme="minorHAnsi" w:eastAsiaTheme="minorEastAsia" w:hAnsiTheme="minorHAnsi" w:cstheme="minorBidi"/>
          <w:b w:val="0"/>
          <w:noProof/>
        </w:rPr>
      </w:pPr>
      <w:hyperlink r:id="rId10" w:anchor="_Toc204949561" w:history="1">
        <w:r w:rsidR="000307BA">
          <w:rPr>
            <w:rStyle w:val="Hyperlink"/>
            <w:noProof/>
          </w:rPr>
          <w:t>APÊNDICE I – PROJETO Do SISTEMA DISTRIBUÍDO</w:t>
        </w:r>
        <w:r w:rsidR="000307BA">
          <w:rPr>
            <w:rStyle w:val="Hyperlink"/>
            <w:noProof/>
            <w:webHidden/>
          </w:rPr>
          <w:tab/>
        </w:r>
        <w:r w:rsidR="00851835">
          <w:rPr>
            <w:rStyle w:val="Hyperlink"/>
            <w:noProof/>
            <w:webHidden/>
          </w:rPr>
          <w:t>96</w:t>
        </w:r>
      </w:hyperlink>
    </w:p>
    <w:p w14:paraId="5E0E56D5" w14:textId="527B4317" w:rsidR="000307BA" w:rsidRDefault="007F00D0" w:rsidP="000307BA">
      <w:pPr>
        <w:pStyle w:val="Sumrio1"/>
        <w:tabs>
          <w:tab w:val="right" w:leader="dot" w:pos="9062"/>
        </w:tabs>
        <w:rPr>
          <w:rFonts w:asciiTheme="minorHAnsi" w:eastAsiaTheme="minorEastAsia" w:hAnsiTheme="minorHAnsi" w:cstheme="minorBidi"/>
          <w:b w:val="0"/>
          <w:noProof/>
        </w:rPr>
      </w:pPr>
      <w:hyperlink r:id="rId11" w:anchor="_Toc204949562" w:history="1">
        <w:r w:rsidR="000307BA">
          <w:rPr>
            <w:rStyle w:val="Hyperlink"/>
            <w:noProof/>
          </w:rPr>
          <w:t>APÊNDICE J – CASOS DE TESTES</w:t>
        </w:r>
        <w:r w:rsidR="000307BA">
          <w:rPr>
            <w:rStyle w:val="Hyperlink"/>
            <w:noProof/>
            <w:webHidden/>
          </w:rPr>
          <w:tab/>
        </w:r>
        <w:r w:rsidR="00851835">
          <w:rPr>
            <w:rStyle w:val="Hyperlink"/>
            <w:noProof/>
            <w:webHidden/>
          </w:rPr>
          <w:t>97</w:t>
        </w:r>
      </w:hyperlink>
    </w:p>
    <w:p w14:paraId="67260F81" w14:textId="4780C9ED" w:rsidR="000307BA" w:rsidRDefault="007F00D0" w:rsidP="000307BA">
      <w:pPr>
        <w:pStyle w:val="Sumrio1"/>
        <w:tabs>
          <w:tab w:val="right" w:leader="dot" w:pos="9062"/>
        </w:tabs>
        <w:rPr>
          <w:rFonts w:asciiTheme="minorHAnsi" w:eastAsiaTheme="minorEastAsia" w:hAnsiTheme="minorHAnsi" w:cstheme="minorBidi"/>
          <w:b w:val="0"/>
          <w:noProof/>
        </w:rPr>
      </w:pPr>
      <w:hyperlink r:id="rId12" w:anchor="_Toc204949563" w:history="1">
        <w:r w:rsidR="000307BA">
          <w:rPr>
            <w:rStyle w:val="Hyperlink"/>
            <w:noProof/>
          </w:rPr>
          <w:t>APÊNDICE K – RECURSOS DE APOIO À IMPLANTAÇÃO</w:t>
        </w:r>
        <w:r w:rsidR="000307BA">
          <w:rPr>
            <w:rStyle w:val="Hyperlink"/>
            <w:noProof/>
            <w:webHidden/>
          </w:rPr>
          <w:tab/>
        </w:r>
        <w:r w:rsidR="00851835">
          <w:rPr>
            <w:rStyle w:val="Hyperlink"/>
            <w:noProof/>
            <w:webHidden/>
          </w:rPr>
          <w:t>98</w:t>
        </w:r>
      </w:hyperlink>
    </w:p>
    <w:p w14:paraId="6F260497" w14:textId="363B34BE" w:rsidR="000307BA" w:rsidRPr="000307BA" w:rsidRDefault="000307BA" w:rsidP="000307BA">
      <w:pPr>
        <w:rPr>
          <w:rFonts w:eastAsiaTheme="minorEastAsia"/>
          <w:noProof/>
        </w:rPr>
      </w:pPr>
    </w:p>
    <w:p w14:paraId="49B1B20B" w14:textId="572A3C1C" w:rsidR="004722EB" w:rsidRDefault="00EE0608" w:rsidP="00E637E9">
      <w:pPr>
        <w:pStyle w:val="EstiloFonte12NegritoCentralizado"/>
      </w:pPr>
      <w:r>
        <w:fldChar w:fldCharType="end"/>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lastRenderedPageBreak/>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 xml:space="preserve">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w:t>
      </w:r>
      <w:r>
        <w:lastRenderedPageBreak/>
        <w:t>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proofErr w:type="spellStart"/>
      <w:r w:rsidRPr="004B5FBD">
        <w:t>PostgreSQL</w:t>
      </w:r>
      <w:proofErr w:type="spellEnd"/>
      <w:r w:rsidRPr="004B5FBD">
        <w:t xml:space="preserve">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r>
        <w:t>C</w:t>
      </w:r>
      <w:r w:rsidR="00C42F9E">
        <w:t>hat</w:t>
      </w:r>
      <w:r>
        <w:t>GPT</w:t>
      </w:r>
      <w:proofErr w:type="spell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lastRenderedPageBreak/>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5865A7DA" w14:textId="4E7D98CB" w:rsidR="00D47EA7" w:rsidRPr="00DB1E89" w:rsidRDefault="00070C63" w:rsidP="00E637E9">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r w:rsidR="0022416C">
        <w:t>GitHub</w:t>
      </w:r>
      <w:proofErr w:type="spell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r>
        <w:t>Gi</w:t>
      </w:r>
      <w:r w:rsidR="008822E3">
        <w:t>tHub</w:t>
      </w:r>
      <w:proofErr w:type="spell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lastRenderedPageBreak/>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lastRenderedPageBreak/>
        <w:t xml:space="preserve">FIGURA </w:t>
      </w:r>
      <w:fldSimple w:instr=" SEQ FIGURA \* ARABIC ">
        <w:r w:rsidR="00F96C99">
          <w:rPr>
            <w:noProof/>
          </w:rPr>
          <w:t>5</w:t>
        </w:r>
      </w:fldSimple>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r>
        <w:t>GitHub</w:t>
      </w:r>
      <w:proofErr w:type="spellEnd"/>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9FD11B1"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0D6BBFC2" w:rsidR="00A83DE3" w:rsidRDefault="00A83DE3" w:rsidP="00E637E9">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proofErr w:type="spellStart"/>
      <w:r w:rsidR="00AA4984">
        <w:t>Android</w:t>
      </w:r>
      <w:proofErr w:type="spellEnd"/>
      <w:r w:rsidR="00AA4984">
        <w:t>,</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 xml:space="preserve">RNF10 – Integração com </w:t>
      </w:r>
      <w:proofErr w:type="spellStart"/>
      <w:r>
        <w:t>APIs</w:t>
      </w:r>
      <w:proofErr w:type="spellEnd"/>
      <w:r>
        <w:t xml:space="preserve"> externas</w:t>
      </w:r>
    </w:p>
    <w:p w14:paraId="02F647D7" w14:textId="013EDDAB" w:rsidR="00BB5B64" w:rsidRDefault="00BB5B64" w:rsidP="00E637E9">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r w:rsidR="00BB5B64">
        <w:t>PostgreSQL</w:t>
      </w:r>
      <w:proofErr w:type="spell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29EA5842" w:rsidR="00D0107E"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57E924B" w14:textId="4E4AAD49" w:rsidR="00144FE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7" w:name="_GoBack"/>
      <w:bookmarkEnd w:id="45"/>
      <w:bookmarkEnd w:id="47"/>
    </w:p>
    <w:p w14:paraId="355578DD" w14:textId="77777777" w:rsidR="004D139A" w:rsidRDefault="00AC4661" w:rsidP="00E637E9">
      <w:pPr>
        <w:pStyle w:val="Ttulo3"/>
      </w:pPr>
      <w:bookmarkStart w:id="48" w:name="_Toc212819629"/>
      <w:bookmarkStart w:id="49"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8"/>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7D4EB079" w14:textId="68F98E6F" w:rsidR="00195D78" w:rsidRDefault="00B04495" w:rsidP="00E637E9">
      <w:r w:rsidRPr="00117C01">
        <w:rPr>
          <w:highlight w:val="magenta"/>
        </w:rPr>
        <w:t>/*Atualizar o apêndice quando corrigir a interface de usuário */</w:t>
      </w:r>
    </w:p>
    <w:p w14:paraId="48DA30A9" w14:textId="2BA2702B" w:rsidR="00B04495" w:rsidRDefault="00B04495" w:rsidP="00E637E9">
      <w:r>
        <w:br w:type="page"/>
      </w:r>
    </w:p>
    <w:p w14:paraId="2F580DE6" w14:textId="7A6E1DBD" w:rsidR="00555C7B" w:rsidRPr="00195D78" w:rsidRDefault="00A54773" w:rsidP="00E637E9">
      <w:pPr>
        <w:pStyle w:val="Ttulo1"/>
      </w:pPr>
      <w:bookmarkStart w:id="50" w:name="_Toc212819630"/>
      <w:r w:rsidRPr="00195D78">
        <w:lastRenderedPageBreak/>
        <w:t>6 ARQUITETURA E PROJETO</w:t>
      </w:r>
      <w:bookmarkEnd w:id="49"/>
      <w:r w:rsidRPr="00195D78">
        <w:t xml:space="preserve"> DO SISTEMA</w:t>
      </w:r>
      <w:r w:rsidR="00EB6814" w:rsidRPr="00195D78">
        <w:t xml:space="preserve"> DE SOFTWARE</w:t>
      </w:r>
      <w:bookmarkEnd w:id="50"/>
    </w:p>
    <w:p w14:paraId="36C2F580" w14:textId="1F709669" w:rsidR="00D43188" w:rsidRDefault="00D43188" w:rsidP="00E637E9">
      <w:pPr>
        <w:pStyle w:val="NormalWeb"/>
      </w:pPr>
      <w:bookmarkStart w:id="51"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2" w:name="_Toc212819631"/>
      <w:r>
        <w:t>6.1 V</w:t>
      </w:r>
      <w:bookmarkEnd w:id="51"/>
      <w:r>
        <w:t>ISÃO ESTRUTURAL</w:t>
      </w:r>
      <w:bookmarkStart w:id="53" w:name="_Toc192060104"/>
      <w:bookmarkEnd w:id="52"/>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4" w:name="_Toc212819632"/>
      <w:r>
        <w:t xml:space="preserve">6.1.1 Diagrama de </w:t>
      </w:r>
      <w:r w:rsidR="00B07DA6">
        <w:t>P</w:t>
      </w:r>
      <w:r>
        <w:t>acotes</w:t>
      </w:r>
      <w:bookmarkEnd w:id="53"/>
      <w:bookmarkEnd w:id="54"/>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E637E9">
      <w:proofErr w:type="spellStart"/>
      <w:r w:rsidRPr="00861375">
        <w:rPr>
          <w:i/>
        </w:rPr>
        <w:t>login</w:t>
      </w:r>
      <w:proofErr w:type="spellEnd"/>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proofErr w:type="spellStart"/>
      <w:r w:rsidR="00266478" w:rsidRPr="00765BF3">
        <w:rPr>
          <w:i/>
        </w:rPr>
        <w:t>models</w:t>
      </w:r>
      <w:proofErr w:type="spellEnd"/>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r w:rsidR="0044686A">
        <w:t>PostgreSQL</w:t>
      </w:r>
      <w:proofErr w:type="spellEnd"/>
      <w:r w:rsidR="0044686A">
        <w:t>.</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027B117B" w14:textId="5A1A1162" w:rsidR="00997A23" w:rsidRPr="002C3A1C" w:rsidRDefault="008A25F3" w:rsidP="00E637E9">
      <w:pPr>
        <w:rPr>
          <w:highlight w:val="yellow"/>
        </w:rPr>
      </w:pPr>
      <w:r w:rsidRPr="002C3A1C">
        <w:rPr>
          <w:highlight w:val="yellow"/>
        </w:rPr>
        <w:t>/* Corrigir os nomes dos pacotes principais para “</w:t>
      </w:r>
      <w:r w:rsidRPr="002C3A1C">
        <w:rPr>
          <w:color w:val="00B050"/>
          <w:highlight w:val="yellow"/>
        </w:rPr>
        <w:t>Back-</w:t>
      </w:r>
      <w:proofErr w:type="spellStart"/>
      <w:r w:rsidRPr="002C3A1C">
        <w:rPr>
          <w:highlight w:val="yellow"/>
        </w:rPr>
        <w:t>end</w:t>
      </w:r>
      <w:proofErr w:type="spellEnd"/>
      <w:r w:rsidRPr="002C3A1C">
        <w:rPr>
          <w:highlight w:val="yellow"/>
        </w:rPr>
        <w:t>” e “Front-</w:t>
      </w:r>
      <w:proofErr w:type="spellStart"/>
      <w:r w:rsidRPr="002C3A1C">
        <w:rPr>
          <w:highlight w:val="yellow"/>
        </w:rPr>
        <w:t>end</w:t>
      </w:r>
      <w:proofErr w:type="spellEnd"/>
      <w:r w:rsidRPr="002C3A1C">
        <w:rPr>
          <w:highlight w:val="yellow"/>
        </w:rPr>
        <w:t>”</w:t>
      </w:r>
      <w:r w:rsidR="002C3A1C" w:rsidRPr="002C3A1C">
        <w:rPr>
          <w:highlight w:val="yellow"/>
        </w:rPr>
        <w:t xml:space="preserve"> */</w:t>
      </w:r>
    </w:p>
    <w:p w14:paraId="3519B4CB" w14:textId="275172C9" w:rsidR="002C3A1C" w:rsidRDefault="002C3A1C" w:rsidP="00E637E9">
      <w:r w:rsidRPr="002C3A1C">
        <w:rPr>
          <w:highlight w:val="yellow"/>
        </w:rPr>
        <w:t>/* Indicar onde estão os pacotes para acesso aos servidores de e-mail e mapas */</w:t>
      </w:r>
    </w:p>
    <w:p w14:paraId="36B32220" w14:textId="5533ECBD" w:rsidR="00555C7B" w:rsidRDefault="00A54773" w:rsidP="00E637E9">
      <w:pPr>
        <w:pStyle w:val="Ttulo3"/>
      </w:pPr>
      <w:bookmarkStart w:id="55" w:name="_Toc192060105"/>
      <w:bookmarkStart w:id="56" w:name="_Toc212819633"/>
      <w:r>
        <w:t xml:space="preserve">6.1.2 Diagramas de </w:t>
      </w:r>
      <w:r w:rsidR="00B07DA6">
        <w:t>C</w:t>
      </w:r>
      <w:r>
        <w:t>lasses</w:t>
      </w:r>
      <w:bookmarkEnd w:id="55"/>
      <w:bookmarkEnd w:id="56"/>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lastRenderedPageBreak/>
        <w:t>Esse diagrama de classes organiza as responsabilidades de cada parte do sistema de forma clara, facilitando a manutenção e a implementação das funcionalidades propostas.</w:t>
      </w:r>
    </w:p>
    <w:p w14:paraId="68B12CC6" w14:textId="77777777" w:rsidR="009B553F" w:rsidRDefault="009B553F" w:rsidP="00E637E9">
      <w:r w:rsidRPr="004B6691">
        <w:rPr>
          <w:highlight w:val="yellow"/>
        </w:rPr>
        <w:t xml:space="preserve">/*Os apontamentos para o DER se aplicam também </w:t>
      </w:r>
      <w:r>
        <w:rPr>
          <w:highlight w:val="yellow"/>
        </w:rPr>
        <w:t>para a atualização do diagrama de classes.</w:t>
      </w:r>
      <w:proofErr w:type="gramStart"/>
      <w:r w:rsidRPr="004B6691">
        <w:rPr>
          <w:highlight w:val="yellow"/>
        </w:rPr>
        <w:t>*</w:t>
      </w:r>
      <w:proofErr w:type="gramEnd"/>
    </w:p>
    <w:p w14:paraId="133B5603" w14:textId="77777777" w:rsidR="009B553F" w:rsidRDefault="009B553F" w:rsidP="00E637E9"/>
    <w:p w14:paraId="12817FDA" w14:textId="6FCC72A1" w:rsidR="00555C7B" w:rsidRDefault="00A54773" w:rsidP="00E637E9">
      <w:pPr>
        <w:pStyle w:val="Ttulo2"/>
      </w:pPr>
      <w:bookmarkStart w:id="57" w:name="_Toc192060106"/>
      <w:bookmarkStart w:id="58" w:name="_Toc212819634"/>
      <w:r>
        <w:t>6.2 VISÃO COMPORTAMENTAL</w:t>
      </w:r>
      <w:bookmarkEnd w:id="57"/>
      <w:bookmarkEnd w:id="58"/>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9" w:name="_Toc212819635"/>
      <w:r>
        <w:t xml:space="preserve">6.2.1 Projeto das </w:t>
      </w:r>
      <w:r w:rsidR="00B07DA6">
        <w:t>I</w:t>
      </w:r>
      <w:r>
        <w:t>nterações</w:t>
      </w:r>
      <w:r w:rsidR="00A75ED2">
        <w:t xml:space="preserve"> entre Objetos</w:t>
      </w:r>
      <w:bookmarkEnd w:id="59"/>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E637E9">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77777777"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r w:rsidR="00CB3006" w:rsidRPr="009A6EE1">
        <w:rPr>
          <w:highlight w:val="yellow"/>
        </w:rPr>
        <w:t>/* verificar o nome da última classe localizada à direita */</w:t>
      </w:r>
    </w:p>
    <w:p w14:paraId="2C2DA8F5" w14:textId="19DAD84A" w:rsidR="00CB3006" w:rsidRDefault="00766B1B" w:rsidP="00E637E9">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r w:rsidR="00CB3006" w:rsidRPr="009A6EE1">
        <w:rPr>
          <w:highlight w:val="yellow"/>
        </w:rPr>
        <w:t>/* verificar o nome da última classe localizada à direita */</w:t>
      </w:r>
    </w:p>
    <w:p w14:paraId="0270C4CE" w14:textId="1EA74E52" w:rsidR="00CB3006" w:rsidRDefault="00CB3006" w:rsidP="00E637E9">
      <w:r w:rsidRPr="009A6EE1">
        <w:rPr>
          <w:highlight w:val="yellow"/>
        </w:rPr>
        <w:t xml:space="preserve">/* Esses dois cenários descritos </w:t>
      </w:r>
      <w:r>
        <w:rPr>
          <w:highlight w:val="yellow"/>
        </w:rPr>
        <w:t>abaixo</w:t>
      </w:r>
      <w:r w:rsidRPr="009A6EE1">
        <w:rPr>
          <w:highlight w:val="yellow"/>
        </w:rPr>
        <w:t xml:space="preserve"> não estão </w:t>
      </w:r>
      <w:r>
        <w:rPr>
          <w:highlight w:val="yellow"/>
        </w:rPr>
        <w:t>no diagrama de sequência</w:t>
      </w:r>
      <w:r w:rsidRPr="009A6EE1">
        <w:rPr>
          <w:highlight w:val="yellow"/>
        </w:rPr>
        <w:t xml:space="preserve"> */</w:t>
      </w:r>
    </w:p>
    <w:p w14:paraId="0C10A2F8" w14:textId="07F2DBE5" w:rsidR="00797932" w:rsidRDefault="00797932" w:rsidP="00E637E9">
      <w:r>
        <w:t>O terceiro</w:t>
      </w:r>
      <w:r w:rsidR="00B36942">
        <w:t xml:space="preserve"> diagrama representa o fluxo de orientações</w:t>
      </w:r>
      <w:r>
        <w:t xml:space="preserve">. Ao acessar a tela inicial, o </w:t>
      </w:r>
      <w:r w:rsidR="00B36942">
        <w:t>usuário seleciona a opção “Orientações</w:t>
      </w:r>
      <w:r>
        <w:t>” e, em seguida, pode</w:t>
      </w:r>
      <w:r w:rsidR="00B36942">
        <w:t>rá</w:t>
      </w:r>
      <w:r>
        <w:t xml:space="preserve"> escolher entre diversos temas informativos, como quem pode doar, como preparar o frasco, formas de coleta e transporte do leite</w:t>
      </w:r>
      <w:r w:rsidR="00B36942">
        <w:t xml:space="preserve"> humano</w:t>
      </w:r>
      <w:r>
        <w:t>. Após a escolha de um tema, o sistema recupera</w:t>
      </w:r>
      <w:r w:rsidR="00B36942">
        <w:t>rá os dados do banco de dados e exibirá</w:t>
      </w:r>
      <w:r>
        <w:t xml:space="preserve"> na tela do aplicativo, permitindo que o usuário tenha acesso ao conteúdo de forma rápida e clara.</w:t>
      </w:r>
    </w:p>
    <w:p w14:paraId="24F54000" w14:textId="3C5481D2" w:rsidR="00835A80" w:rsidRDefault="00797932" w:rsidP="00E637E9">
      <w:r>
        <w:t>O último fluxo representa a verificação de autenticação ao acessar áreas restritas do aplicativo. Sempre que o usuário tenta</w:t>
      </w:r>
      <w:r w:rsidR="00B36942">
        <w:t>r</w:t>
      </w:r>
      <w:r>
        <w:t xml:space="preserve"> acessar uma funcionalidade protegida, como o agendamento ou o histórico de coletas, o sistema verifica</w:t>
      </w:r>
      <w:r w:rsidR="00B36942">
        <w:t>rá</w:t>
      </w:r>
      <w:r>
        <w:t xml:space="preserve"> automaticamente se o </w:t>
      </w:r>
      <w:proofErr w:type="spellStart"/>
      <w:r w:rsidRPr="00DD77A6">
        <w:rPr>
          <w:i/>
        </w:rPr>
        <w:t>token</w:t>
      </w:r>
      <w:proofErr w:type="spellEnd"/>
      <w:r w:rsidR="00B36942">
        <w:t xml:space="preserve"> de autenticação ainda está válido. Caso esteja, a autorização</w:t>
      </w:r>
      <w:r>
        <w:t xml:space="preserve"> </w:t>
      </w:r>
      <w:r w:rsidR="00B36942">
        <w:t>será</w:t>
      </w:r>
      <w:r>
        <w:t xml:space="preserve"> c</w:t>
      </w:r>
      <w:r w:rsidR="00B36942">
        <w:t>oncedida</w:t>
      </w:r>
      <w:r w:rsidR="00291380">
        <w:t xml:space="preserve"> sem necessidade de nova autenticação</w:t>
      </w:r>
      <w:r>
        <w:t>, mantendo a segurança e a fluidez do uso.</w:t>
      </w:r>
    </w:p>
    <w:p w14:paraId="11052817" w14:textId="77777777" w:rsidR="009649A6" w:rsidRDefault="009649A6" w:rsidP="00E637E9"/>
    <w:p w14:paraId="6FA4F353" w14:textId="0C9A40EE" w:rsidR="00555C7B" w:rsidRDefault="00A54773" w:rsidP="00E637E9">
      <w:pPr>
        <w:pStyle w:val="Ttulo2"/>
      </w:pPr>
      <w:bookmarkStart w:id="60" w:name="_Toc212819636"/>
      <w:r>
        <w:lastRenderedPageBreak/>
        <w:t xml:space="preserve">6.3 VISÃO </w:t>
      </w:r>
      <w:r w:rsidR="00A21B29">
        <w:t>DOS</w:t>
      </w:r>
      <w:r>
        <w:t xml:space="preserve"> DADOS</w:t>
      </w:r>
      <w:bookmarkEnd w:id="60"/>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r w:rsidRPr="00D037C7">
        <w:t>PostgreSQL</w:t>
      </w:r>
      <w:proofErr w:type="spell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1" w:name="_Toc212819637"/>
      <w:r w:rsidRPr="00644EC0">
        <w:t xml:space="preserve">6.3.1 Modelo </w:t>
      </w:r>
      <w:r w:rsidR="00F930F1">
        <w:t>Lógico</w:t>
      </w:r>
      <w:bookmarkEnd w:id="61"/>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r>
        <w:t>PostgreSQL</w:t>
      </w:r>
      <w:proofErr w:type="spellEnd"/>
      <w:r>
        <w:t>,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lastRenderedPageBreak/>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2" w:name="_Toc212819638"/>
      <w:r w:rsidRPr="00644EC0">
        <w:t>6.3.2 Dicionário de D</w:t>
      </w:r>
      <w:r w:rsidR="00A54773" w:rsidRPr="00644EC0">
        <w:t>ados</w:t>
      </w:r>
      <w:r w:rsidR="00830277" w:rsidRPr="00644EC0">
        <w:t xml:space="preserve"> do Modelo </w:t>
      </w:r>
      <w:r w:rsidR="00F930F1">
        <w:t>Lógico</w:t>
      </w:r>
      <w:bookmarkEnd w:id="62"/>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3" w:name="_Toc212819639"/>
      <w:r>
        <w:t>6.</w:t>
      </w:r>
      <w:r w:rsidR="00B92A81">
        <w:t>4</w:t>
      </w:r>
      <w:r>
        <w:t xml:space="preserve"> PROJETO DA INTERAÇÃO HUMANO-COMPUTADOR</w:t>
      </w:r>
      <w:bookmarkEnd w:id="63"/>
    </w:p>
    <w:p w14:paraId="5464A932" w14:textId="4448DBAA" w:rsidR="00137B7D" w:rsidRDefault="005F02A3" w:rsidP="00E637E9">
      <w:bookmarkStart w:id="64"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4"/>
    </w:p>
    <w:p w14:paraId="777CE747" w14:textId="77777777" w:rsidR="00BC5E98" w:rsidRDefault="00BC5E98" w:rsidP="00E637E9"/>
    <w:p w14:paraId="34BBBB81" w14:textId="69D9F1B7" w:rsidR="00B042BC" w:rsidRPr="00E0518D" w:rsidRDefault="00B042BC" w:rsidP="00E637E9">
      <w:pPr>
        <w:pStyle w:val="Ttulo3"/>
      </w:pPr>
      <w:bookmarkStart w:id="65"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5"/>
    </w:p>
    <w:p w14:paraId="2F5B826A" w14:textId="45435860" w:rsidR="0052573D" w:rsidRPr="0052573D" w:rsidRDefault="00DB2479" w:rsidP="00E637E9">
      <w:bookmarkStart w:id="66"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w:t>
      </w:r>
      <w:r w:rsidR="00BA1333" w:rsidRPr="00BA1333">
        <w:lastRenderedPageBreak/>
        <w:t xml:space="preserve">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proofErr w:type="gramStart"/>
      <w:r w:rsidR="00FD709B">
        <w:rPr>
          <w:highlight w:val="yellow"/>
        </w:rPr>
        <w:t>a</w:t>
      </w:r>
      <w:r w:rsidR="00117C01">
        <w:rPr>
          <w:highlight w:val="yellow"/>
        </w:rPr>
        <w:t>r</w:t>
      </w:r>
      <w:r w:rsidR="00A9105B">
        <w:rPr>
          <w:highlight w:val="yellow"/>
        </w:rPr>
        <w:t>quivo</w:t>
      </w:r>
      <w:proofErr w:type="gramEnd"/>
      <w:r w:rsidR="00A9105B">
        <w:rPr>
          <w:highlight w:val="yellow"/>
        </w:rPr>
        <w:t xml:space="preserve"> está cortado.</w:t>
      </w:r>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7" w:name="_Toc204949523"/>
      <w:bookmarkStart w:id="68" w:name="_Toc212819641"/>
      <w:r w:rsidRPr="00403D6C">
        <w:t>6.4.2 Projeto da Interface de Usuário</w:t>
      </w:r>
      <w:bookmarkEnd w:id="67"/>
      <w:bookmarkEnd w:id="68"/>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lastRenderedPageBreak/>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4"/>
                    <a:stretch>
                      <a:fillRect/>
                    </a:stretch>
                  </pic:blipFill>
                  <pic:spPr>
                    <a:xfrm>
                      <a:off x="0" y="0"/>
                      <a:ext cx="5760720" cy="3138170"/>
                    </a:xfrm>
                    <a:prstGeom prst="rect">
                      <a:avLst/>
                    </a:prstGeom>
                  </pic:spPr>
                </pic:pic>
              </a:graphicData>
            </a:graphic>
          </wp:inline>
        </w:drawing>
      </w:r>
    </w:p>
    <w:p w14:paraId="229C42FA" w14:textId="3673AED6" w:rsidR="00F56091" w:rsidRDefault="00B40AE9" w:rsidP="00E637E9">
      <w:pPr>
        <w:pStyle w:val="Legenda"/>
      </w:pPr>
      <w:bookmarkStart w:id="69" w:name="_Toc212819504"/>
      <w:r>
        <w:t>FIGURA</w:t>
      </w:r>
      <w:r w:rsidR="00167F39">
        <w:t xml:space="preserve"> </w:t>
      </w:r>
      <w:fldSimple w:instr=" SEQ Figura \* ARABIC ">
        <w:r w:rsidR="00F96C99">
          <w:rPr>
            <w:noProof/>
          </w:rPr>
          <w:t>6</w:t>
        </w:r>
      </w:fldSimple>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9"/>
    </w:p>
    <w:p w14:paraId="489223F2" w14:textId="77777777" w:rsidR="00B961E5" w:rsidRPr="008C0C0E" w:rsidRDefault="00B961E5" w:rsidP="00E637E9">
      <w:pPr>
        <w:pStyle w:val="Ttulo3"/>
      </w:pPr>
      <w:bookmarkStart w:id="70" w:name="_Toc46909558"/>
      <w:bookmarkStart w:id="71" w:name="_Toc172810440"/>
      <w:bookmarkStart w:id="72" w:name="_Toc204949524"/>
      <w:bookmarkStart w:id="73" w:name="_Toc212819642"/>
      <w:r w:rsidRPr="008C0C0E">
        <w:t>6.4.3 Heurísticas de Usabilidade</w:t>
      </w:r>
      <w:bookmarkEnd w:id="70"/>
      <w:bookmarkEnd w:id="71"/>
      <w:bookmarkEnd w:id="72"/>
      <w:bookmarkEnd w:id="73"/>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lastRenderedPageBreak/>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5"/>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4" w:name="_Toc212819505"/>
      <w:r>
        <w:t xml:space="preserve">FIGURA </w:t>
      </w:r>
      <w:fldSimple w:instr=" SEQ Figura \* ARABIC ">
        <w:r w:rsidR="00F96C99">
          <w:rPr>
            <w:noProof/>
          </w:rPr>
          <w:t>7</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4"/>
    </w:p>
    <w:p w14:paraId="392F67DD" w14:textId="77777777" w:rsidR="00530CD5" w:rsidRPr="00530CD5" w:rsidRDefault="00530CD5" w:rsidP="00E637E9"/>
    <w:p w14:paraId="10D8A2FA" w14:textId="0A66A5F2" w:rsidR="00F56091" w:rsidRDefault="003648CD" w:rsidP="00E637E9">
      <w:r w:rsidRPr="003648CD">
        <w:rPr>
          <w:noProof/>
        </w:rPr>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6"/>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5" w:name="_Toc212819506"/>
      <w:r>
        <w:t>FIGURA</w:t>
      </w:r>
      <w:r w:rsidR="00F56091">
        <w:t xml:space="preserve"> </w:t>
      </w:r>
      <w:fldSimple w:instr=" SEQ Figura \* ARABIC ">
        <w:r w:rsidR="00F96C99">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6" w:name="_Toc172810441"/>
      <w:bookmarkStart w:id="77" w:name="_Toc204949525"/>
      <w:bookmarkEnd w:id="75"/>
      <w:r w:rsidR="00F56091">
        <w:br w:type="page"/>
      </w:r>
    </w:p>
    <w:p w14:paraId="3BB07847" w14:textId="55072906" w:rsidR="00B961E5" w:rsidRPr="002F6975" w:rsidRDefault="00B961E5" w:rsidP="00E637E9">
      <w:pPr>
        <w:pStyle w:val="Ttulo3"/>
      </w:pPr>
      <w:bookmarkStart w:id="78" w:name="_Toc212819643"/>
      <w:r w:rsidRPr="002F6975">
        <w:lastRenderedPageBreak/>
        <w:t>6.4.4 Projeto da Acessibilidade</w:t>
      </w:r>
      <w:bookmarkEnd w:id="76"/>
      <w:bookmarkEnd w:id="77"/>
      <w:bookmarkEnd w:id="78"/>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374378F" w14:textId="79572A8F" w:rsidR="00087B89" w:rsidRDefault="00CA7ADB" w:rsidP="00E637E9">
      <w:r w:rsidRPr="00CA7ADB">
        <w:rPr>
          <w:highlight w:val="yellow"/>
        </w:rPr>
        <w:t>/* Descrever aqui o recurso de acessibilidade implantado na Fase 4. */</w:t>
      </w:r>
    </w:p>
    <w:p w14:paraId="2008B600" w14:textId="77777777" w:rsidR="0096020A" w:rsidRPr="002F6975" w:rsidRDefault="0096020A" w:rsidP="00E637E9"/>
    <w:p w14:paraId="0B787ADB" w14:textId="33D89582" w:rsidR="00B961E5" w:rsidRDefault="00B961E5" w:rsidP="00E637E9">
      <w:pPr>
        <w:pStyle w:val="Ttulo2"/>
      </w:pPr>
      <w:bookmarkStart w:id="79" w:name="_Toc507747255"/>
      <w:bookmarkStart w:id="80" w:name="_Toc14345922"/>
      <w:bookmarkStart w:id="81" w:name="_Toc46909559"/>
      <w:bookmarkStart w:id="82" w:name="_Toc172810442"/>
      <w:bookmarkStart w:id="83" w:name="_Toc204949526"/>
      <w:bookmarkStart w:id="84" w:name="_Toc212819644"/>
      <w:r w:rsidRPr="00B961E5">
        <w:t>6.5 PROJETO DO SISTEMA DISTRIBUÍDO</w:t>
      </w:r>
      <w:bookmarkEnd w:id="79"/>
      <w:bookmarkEnd w:id="80"/>
      <w:bookmarkEnd w:id="81"/>
      <w:bookmarkEnd w:id="82"/>
      <w:bookmarkEnd w:id="83"/>
      <w:bookmarkEnd w:id="84"/>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proofErr w:type="spellStart"/>
      <w:r w:rsidR="001150BA" w:rsidRPr="00D12C1B">
        <w:rPr>
          <w:color w:val="000000" w:themeColor="text1"/>
          <w:highlight w:val="yellow"/>
        </w:rPr>
        <w:t>Coulouris</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Dollimore</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Kindberg</w:t>
      </w:r>
      <w:proofErr w:type="spellEnd"/>
      <w:r w:rsidR="001150BA" w:rsidRPr="00D12C1B">
        <w:rPr>
          <w:color w:val="000000" w:themeColor="text1"/>
          <w:highlight w:val="yellow"/>
        </w:rPr>
        <w:t>,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5" w:name="_Toc212819645"/>
      <w:r w:rsidRPr="004D7303">
        <w:t>6.5.1 Procedimentos para Tratamentos dos Desafios</w:t>
      </w:r>
      <w:bookmarkEnd w:id="85"/>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proofErr w:type="spellStart"/>
      <w:r w:rsidRPr="00D70EDA">
        <w:rPr>
          <w:highlight w:val="yellow"/>
        </w:rPr>
        <w:t>Tanenbaum</w:t>
      </w:r>
      <w:proofErr w:type="spellEnd"/>
      <w:r w:rsidRPr="00D70EDA">
        <w:rPr>
          <w:highlight w:val="yellow"/>
        </w:rPr>
        <w:t xml:space="preserve">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w:t>
      </w:r>
      <w:proofErr w:type="spellStart"/>
      <w:r w:rsidRPr="00556F60">
        <w:t>APIs</w:t>
      </w:r>
      <w:proofErr w:type="spellEnd"/>
      <w:r w:rsidRPr="00556F60">
        <w:t>, que descrevem funções, formas de uso e integração com outras aplicações. Um exemplo são</w:t>
      </w:r>
      <w:r w:rsidR="006368B7">
        <w:t xml:space="preserve"> aplicações que utilizam a API</w:t>
      </w:r>
      <w:r w:rsidRPr="00556F60">
        <w:t xml:space="preserve"> do </w:t>
      </w:r>
      <w:proofErr w:type="spellStart"/>
      <w:r w:rsidR="00310FB4" w:rsidRPr="00310FB4">
        <w:t>Leaflet</w:t>
      </w:r>
      <w:proofErr w:type="spellEnd"/>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 xml:space="preserve">Testes de contrato: validação de esquema e </w:t>
      </w:r>
      <w:proofErr w:type="spellStart"/>
      <w:r w:rsidRPr="00117C01">
        <w:rPr>
          <w:highlight w:val="yellow"/>
        </w:rPr>
        <w:t>Pact</w:t>
      </w:r>
      <w:proofErr w:type="spellEnd"/>
      <w:r w:rsidRPr="00117C01">
        <w:rPr>
          <w:highlight w:val="yellow"/>
        </w:rPr>
        <w:t xml:space="preserve"> para garantir compatibilidade entre serviços/consumidores. Evolução de esquemas: compatibilidade retroativa; “ignorar campos desconhecidos”; migrações </w:t>
      </w:r>
      <w:proofErr w:type="spellStart"/>
      <w:r w:rsidRPr="00117C01">
        <w:rPr>
          <w:highlight w:val="yellow"/>
        </w:rPr>
        <w:t>versionadas</w:t>
      </w:r>
      <w:proofErr w:type="spellEnd"/>
      <w:r w:rsidRPr="00117C01">
        <w:rPr>
          <w:highlight w:val="yellow"/>
        </w:rPr>
        <w:t>.</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proofErr w:type="spellStart"/>
      <w:r w:rsidR="004D5A03" w:rsidRPr="001150BA">
        <w:rPr>
          <w:color w:val="000000" w:themeColor="text1"/>
        </w:rPr>
        <w:t>Coulouris</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Dollimore</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Kindberg</w:t>
      </w:r>
      <w:proofErr w:type="spellEnd"/>
      <w:r w:rsidR="004D5A03" w:rsidRPr="001150BA">
        <w:rPr>
          <w:color w:val="000000" w:themeColor="text1"/>
        </w:rPr>
        <w:t>, 2007</w:t>
      </w:r>
      <w:r>
        <w:t>).</w:t>
      </w:r>
    </w:p>
    <w:p w14:paraId="35EE4C9A" w14:textId="28E65795" w:rsidR="00096E44" w:rsidRPr="00117C01" w:rsidRDefault="00096E44" w:rsidP="00E637E9">
      <w:pPr>
        <w:rPr>
          <w:highlight w:val="yellow"/>
        </w:rPr>
      </w:pPr>
      <w:r w:rsidRPr="00117C01">
        <w:rPr>
          <w:highlight w:val="yellow"/>
        </w:rPr>
        <w:lastRenderedPageBreak/>
        <w:t xml:space="preserve">Escala horizontal com </w:t>
      </w:r>
      <w:proofErr w:type="spellStart"/>
      <w:r w:rsidRPr="00117C01">
        <w:rPr>
          <w:highlight w:val="yellow"/>
        </w:rPr>
        <w:t>balanceador</w:t>
      </w:r>
      <w:proofErr w:type="spellEnd"/>
      <w:r w:rsidRPr="00117C01">
        <w:rPr>
          <w:highlight w:val="yellow"/>
        </w:rPr>
        <w:t xml:space="preserve">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w:t>
      </w:r>
      <w:proofErr w:type="spellStart"/>
      <w:r w:rsidRPr="00117C01">
        <w:rPr>
          <w:highlight w:val="yellow"/>
        </w:rPr>
        <w:t>app</w:t>
      </w:r>
      <w:proofErr w:type="spellEnd"/>
      <w:r w:rsidRPr="00117C01">
        <w:rPr>
          <w:highlight w:val="yellow"/>
        </w:rPr>
        <w:t xml:space="preserve">: expor serviços via HTTP/2/HTTP/3 (REST) e </w:t>
      </w:r>
      <w:proofErr w:type="spellStart"/>
      <w:r w:rsidRPr="00117C01">
        <w:rPr>
          <w:highlight w:val="yellow"/>
        </w:rPr>
        <w:t>gRPC</w:t>
      </w:r>
      <w:proofErr w:type="spell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proofErr w:type="spellStart"/>
      <w:r w:rsidRPr="00117C01">
        <w:rPr>
          <w:i/>
          <w:iCs/>
          <w:highlight w:val="yellow"/>
        </w:rPr>
        <w:t>health</w:t>
      </w:r>
      <w:proofErr w:type="spellEnd"/>
      <w:r w:rsidRPr="00117C01">
        <w:rPr>
          <w:i/>
          <w:iCs/>
          <w:highlight w:val="yellow"/>
        </w:rPr>
        <w:t xml:space="preserve">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r w:rsidRPr="00117C01">
        <w:rPr>
          <w:highlight w:val="yellow"/>
        </w:rPr>
        <w:t>OpenAPI</w:t>
      </w:r>
      <w:proofErr w:type="spell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6" w:name="_Toc212819646"/>
      <w:r w:rsidRPr="00F47196">
        <w:t>6.5.2 Tecnologias e Arquiteturas de Distribuição</w:t>
      </w:r>
      <w:bookmarkEnd w:id="86"/>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 xml:space="preserve">P1 - processo SGBD </w:t>
      </w:r>
      <w:proofErr w:type="spellStart"/>
      <w:r>
        <w:t>PostgreSQL</w:t>
      </w:r>
      <w:proofErr w:type="spellEnd"/>
      <w:r>
        <w:t>: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031AC27D"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E637E9">
      <w:r w:rsidRPr="00087978">
        <w:rPr>
          <w:noProof/>
        </w:rPr>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45635"/>
                    </a:xfrm>
                    <a:prstGeom prst="rect">
                      <a:avLst/>
                    </a:prstGeom>
                  </pic:spPr>
                </pic:pic>
              </a:graphicData>
            </a:graphic>
          </wp:inline>
        </w:drawing>
      </w:r>
    </w:p>
    <w:p w14:paraId="5881916F" w14:textId="7939B7BE" w:rsidR="00F96C99" w:rsidRDefault="00491AF7" w:rsidP="00E637E9">
      <w:pPr>
        <w:pStyle w:val="Legenda"/>
      </w:pPr>
      <w:bookmarkStart w:id="87" w:name="_Toc212819507"/>
      <w:r>
        <w:t xml:space="preserve">FIGURA </w:t>
      </w:r>
      <w:fldSimple w:instr=" SEQ Figura \* ARABIC ">
        <w:r w:rsidR="00F96C99">
          <w:rPr>
            <w:noProof/>
          </w:rPr>
          <w:t>9</w:t>
        </w:r>
      </w:fldSimple>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77777777" w:rsidR="00157F72" w:rsidRDefault="00157F72" w:rsidP="00E637E9"/>
    <w:p w14:paraId="0FD9496D" w14:textId="657E3611" w:rsidR="00EF4433" w:rsidRDefault="00EF4433" w:rsidP="00E637E9">
      <w:pPr>
        <w:pStyle w:val="Ttulo1"/>
      </w:pPr>
      <w:bookmarkStart w:id="88" w:name="_Toc212819647"/>
      <w:r>
        <w:t>7 IMPLEMENTAÇÃO</w:t>
      </w:r>
      <w:r w:rsidR="00CE6252">
        <w:t xml:space="preserve"> DO SISTEMA DE SOFTWARE</w:t>
      </w:r>
      <w:bookmarkEnd w:id="88"/>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lastRenderedPageBreak/>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9" w:name="_Toc212819648"/>
      <w:r w:rsidRPr="000151AB">
        <w:t>7.1 COMPONETES DO SISTEMA DE SOFTWARE</w:t>
      </w:r>
      <w:bookmarkEnd w:id="89"/>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r w:rsidR="00CD5FE4" w:rsidRPr="00CD5FE4">
        <w:t>PostgreSQL</w:t>
      </w:r>
      <w:proofErr w:type="spellEnd"/>
      <w:r w:rsidR="00CD5FE4" w:rsidRPr="00CD5FE4">
        <w:t>,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t xml:space="preserve">Serviço de </w:t>
      </w:r>
      <w:proofErr w:type="spellStart"/>
      <w:r w:rsidRPr="00B00B8F">
        <w:t>Geolocalização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 xml:space="preserve">esponsável pelo envio de notificações e confirmações aos usuários, utilizando o Spring </w:t>
      </w:r>
      <w:proofErr w:type="spellStart"/>
      <w:r w:rsidR="00497308" w:rsidRPr="00497308">
        <w:t>Email</w:t>
      </w:r>
      <w:proofErr w:type="spellEnd"/>
      <w:r w:rsidR="00497308" w:rsidRPr="00497308">
        <w:t>.</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90" w:name="_Toc212819649"/>
      <w:r w:rsidRPr="00252A1E">
        <w:lastRenderedPageBreak/>
        <w:t>7.2 TECNOLOGIAS DE IMPLEMENTAÇÃO</w:t>
      </w:r>
      <w:bookmarkEnd w:id="90"/>
    </w:p>
    <w:p w14:paraId="226800C3" w14:textId="6A3E5357" w:rsidR="00DC20EA" w:rsidRDefault="00DC20EA" w:rsidP="00E637E9">
      <w:pPr>
        <w:pStyle w:val="Ttulo3"/>
      </w:pPr>
      <w:bookmarkStart w:id="91" w:name="_Toc212819650"/>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r w:rsidRPr="00CD43D1">
        <w:t>JavaScript</w:t>
      </w:r>
      <w:proofErr w:type="spell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2"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lastRenderedPageBreak/>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3" w:name="_Toc14345920"/>
      <w:bookmarkStart w:id="94" w:name="_Toc46909567"/>
      <w:bookmarkStart w:id="95" w:name="_Toc172810450"/>
      <w:bookmarkStart w:id="96" w:name="_Toc204949532"/>
      <w:bookmarkStart w:id="97" w:name="_Toc212819652"/>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t>n</w:t>
      </w:r>
      <w:r w:rsidR="00795A5A" w:rsidRPr="00795A5A">
        <w:t xml:space="preserve">omenclatura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lastRenderedPageBreak/>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8" w:name="_Toc507747250"/>
      <w:bookmarkStart w:id="99" w:name="_Toc14345915"/>
      <w:bookmarkStart w:id="100" w:name="_Toc46909568"/>
      <w:bookmarkStart w:id="101" w:name="_Toc172810451"/>
      <w:bookmarkStart w:id="102" w:name="_Toc204949533"/>
      <w:bookmarkStart w:id="103" w:name="_Toc212819653"/>
      <w:r w:rsidRPr="00473B4E">
        <w:t>7.2.4 Estrutura Física do Banco de Dados</w:t>
      </w:r>
      <w:bookmarkEnd w:id="98"/>
      <w:bookmarkEnd w:id="99"/>
      <w:bookmarkEnd w:id="100"/>
      <w:bookmarkEnd w:id="101"/>
      <w:bookmarkEnd w:id="102"/>
      <w:bookmarkEnd w:id="103"/>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lastRenderedPageBreak/>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4" w:name="_Toc507747262"/>
      <w:bookmarkStart w:id="105" w:name="_Toc14345929"/>
      <w:bookmarkStart w:id="106" w:name="_Toc46909570"/>
      <w:bookmarkStart w:id="107" w:name="_Toc172810453"/>
      <w:bookmarkStart w:id="108" w:name="_Toc204949535"/>
    </w:p>
    <w:p w14:paraId="5373E903" w14:textId="77777777" w:rsidR="00C420AB" w:rsidRDefault="00C420AB" w:rsidP="00E637E9"/>
    <w:p w14:paraId="166E6D93" w14:textId="77777777" w:rsidR="001455E3" w:rsidRDefault="001455E3" w:rsidP="00E637E9">
      <w:pPr>
        <w:pStyle w:val="Ttulo2"/>
      </w:pPr>
      <w:bookmarkStart w:id="109" w:name="_Toc14345921"/>
      <w:bookmarkStart w:id="110" w:name="_Toc46909569"/>
      <w:bookmarkStart w:id="111" w:name="_Toc172810452"/>
      <w:bookmarkStart w:id="112" w:name="_Toc204949534"/>
      <w:bookmarkStart w:id="113" w:name="_Toc212819654"/>
      <w:r>
        <w:t>7.3 ANÁLISE DE COMPLEXIDADE ALGORÍTMICA</w:t>
      </w:r>
      <w:bookmarkEnd w:id="109"/>
      <w:bookmarkEnd w:id="110"/>
      <w:bookmarkEnd w:id="111"/>
      <w:bookmarkEnd w:id="112"/>
      <w:bookmarkEnd w:id="113"/>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lastRenderedPageBreak/>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4" w:name="_Toc212819655"/>
      <w:r w:rsidR="00E2385D" w:rsidRPr="00491AF7">
        <w:lastRenderedPageBreak/>
        <w:t>8 PLANO DE TESTES</w:t>
      </w:r>
      <w:bookmarkEnd w:id="104"/>
      <w:bookmarkEnd w:id="105"/>
      <w:bookmarkEnd w:id="106"/>
      <w:bookmarkEnd w:id="107"/>
      <w:bookmarkEnd w:id="108"/>
      <w:bookmarkEnd w:id="114"/>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2819656"/>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E637E9">
      <w:pPr>
        <w:pStyle w:val="Ttulo2"/>
        <w:rPr>
          <w:rFonts w:eastAsia="Arial Unicode MS"/>
        </w:rPr>
      </w:pPr>
      <w:bookmarkStart w:id="126" w:name="_Toc212819657"/>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E637E9">
      <w:r>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E637E9">
      <w:pPr>
        <w:pStyle w:val="Ttulo3"/>
      </w:pPr>
      <w:bookmarkStart w:id="127" w:name="_Toc507747265"/>
      <w:bookmarkStart w:id="128" w:name="_Toc14345932"/>
      <w:bookmarkStart w:id="129" w:name="_Toc46909573"/>
      <w:bookmarkStart w:id="130" w:name="_Toc172810456"/>
      <w:bookmarkStart w:id="131" w:name="_Toc204949538"/>
      <w:bookmarkStart w:id="132" w:name="_Toc212819658"/>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2819509"/>
      <w:r>
        <w:t xml:space="preserve">QUADRO </w:t>
      </w:r>
      <w:fldSimple w:instr=" SEQ QUADRO \* ARABIC ">
        <w:r>
          <w:rPr>
            <w:noProof/>
          </w:rPr>
          <w:t>1</w:t>
        </w:r>
      </w:fldSimple>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2819659"/>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r>
              <w:t>VMware</w:t>
            </w:r>
            <w:proofErr w:type="spellEnd"/>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proofErr w:type="spellStart"/>
            <w:r>
              <w:t>PostgreSQL</w:t>
            </w:r>
            <w:proofErr w:type="spellEnd"/>
            <w:r>
              <w:t xml:space="preserve"> 16</w:t>
            </w:r>
          </w:p>
        </w:tc>
        <w:tc>
          <w:tcPr>
            <w:tcW w:w="1828" w:type="dxa"/>
          </w:tcPr>
          <w:p w14:paraId="6FC93AA5" w14:textId="788E3075" w:rsidR="00F71794" w:rsidRDefault="00F71794" w:rsidP="00E637E9">
            <w:pPr>
              <w:rPr>
                <w:rFonts w:eastAsia="Arial Unicode MS"/>
              </w:rPr>
            </w:pPr>
            <w:proofErr w:type="spellStart"/>
            <w:r>
              <w:t>PostgreSQL</w:t>
            </w:r>
            <w:proofErr w:type="spellEnd"/>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proofErr w:type="spellStart"/>
            <w:r>
              <w:t>PostgreSQL</w:t>
            </w:r>
            <w:proofErr w:type="spellEnd"/>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 xml:space="preserve">Google </w:t>
            </w:r>
            <w:proofErr w:type="spellStart"/>
            <w:r>
              <w:t>Chrome</w:t>
            </w:r>
            <w:proofErr w:type="spellEnd"/>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r w:rsidRPr="004E3BC9">
              <w:t>GitHub</w:t>
            </w:r>
            <w:proofErr w:type="spell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aplicativos desktop,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2819511"/>
      <w:r>
        <w:t xml:space="preserve">QUADRO </w:t>
      </w:r>
      <w:fldSimple w:instr=" SEQ QUADRO \* ARABIC ">
        <w:r w:rsidR="00721FB9">
          <w:rPr>
            <w:noProof/>
          </w:rPr>
          <w:t>4</w:t>
        </w:r>
      </w:fldSimple>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E637E9"/>
    <w:p w14:paraId="567A3E46" w14:textId="77777777" w:rsidR="00E2385D" w:rsidRPr="00747FB6" w:rsidRDefault="00E2385D" w:rsidP="00E637E9">
      <w:pPr>
        <w:pStyle w:val="Ttulo2"/>
      </w:pPr>
      <w:bookmarkStart w:id="159" w:name="_Toc507747267"/>
      <w:bookmarkStart w:id="160" w:name="_Toc14345934"/>
      <w:bookmarkStart w:id="161" w:name="_Toc46909575"/>
      <w:bookmarkStart w:id="162" w:name="_Toc172810458"/>
      <w:bookmarkStart w:id="163" w:name="_Toc204949540"/>
      <w:bookmarkStart w:id="164" w:name="_Toc212819660"/>
      <w:r w:rsidRPr="00747FB6">
        <w:lastRenderedPageBreak/>
        <w:t>8.3 ESPECIFICAÇÃO DOS CASOS DE TESTES</w:t>
      </w:r>
      <w:bookmarkEnd w:id="159"/>
      <w:bookmarkEnd w:id="160"/>
      <w:bookmarkEnd w:id="161"/>
      <w:bookmarkEnd w:id="162"/>
      <w:bookmarkEnd w:id="163"/>
      <w:bookmarkEnd w:id="164"/>
    </w:p>
    <w:p w14:paraId="6FA01BF5" w14:textId="1C30BD49" w:rsidR="0059559E" w:rsidRPr="00747FB6" w:rsidRDefault="0059559E" w:rsidP="00E637E9">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 xml:space="preserve">este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70" w:name="_Toc212819661"/>
      <w:r w:rsidRPr="00747FB6">
        <w:t>8.4 RESULTADOS DOS TESTES</w:t>
      </w:r>
      <w:bookmarkEnd w:id="165"/>
      <w:bookmarkEnd w:id="166"/>
      <w:bookmarkEnd w:id="167"/>
      <w:bookmarkEnd w:id="168"/>
      <w:bookmarkEnd w:id="169"/>
      <w:bookmarkEnd w:id="170"/>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1"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1"/>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2" w:name="_Toc507747274"/>
      <w:bookmarkStart w:id="173" w:name="_Toc14345941"/>
      <w:bookmarkStart w:id="174" w:name="_Toc46909582"/>
      <w:bookmarkStart w:id="175" w:name="_Toc172810460"/>
      <w:bookmarkStart w:id="176" w:name="_Toc204949542"/>
      <w:bookmarkStart w:id="177" w:name="_Toc212819663"/>
      <w:r w:rsidRPr="002C3981">
        <w:lastRenderedPageBreak/>
        <w:t>9 PLANO PARA IMPLANTAÇÃO</w:t>
      </w:r>
      <w:bookmarkEnd w:id="172"/>
      <w:bookmarkEnd w:id="173"/>
      <w:bookmarkEnd w:id="174"/>
      <w:bookmarkEnd w:id="175"/>
      <w:bookmarkEnd w:id="176"/>
      <w:bookmarkEnd w:id="177"/>
    </w:p>
    <w:p w14:paraId="109A2123" w14:textId="02A9DFDE" w:rsidR="002C3981" w:rsidRDefault="002C3981" w:rsidP="00E637E9">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3" w:name="_Toc212819664"/>
      <w:r>
        <w:rPr>
          <w:rFonts w:eastAsia="Arial Unicode MS"/>
        </w:rPr>
        <w:t>9.1 METODOLOGIA</w:t>
      </w:r>
      <w:bookmarkEnd w:id="178"/>
      <w:bookmarkEnd w:id="179"/>
      <w:bookmarkEnd w:id="180"/>
      <w:bookmarkEnd w:id="181"/>
      <w:bookmarkEnd w:id="182"/>
      <w:bookmarkEnd w:id="183"/>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4" w:name="_Toc507747276"/>
      <w:bookmarkStart w:id="185" w:name="_Toc14345943"/>
      <w:bookmarkStart w:id="186" w:name="_Toc46909584"/>
      <w:bookmarkStart w:id="187" w:name="_Toc172810462"/>
      <w:bookmarkStart w:id="188" w:name="_Toc204949544"/>
      <w:bookmarkStart w:id="189" w:name="_Toc212819665"/>
      <w:r>
        <w:t>9.1.1 Descrição da Metodologia</w:t>
      </w:r>
      <w:bookmarkEnd w:id="184"/>
      <w:bookmarkEnd w:id="185"/>
      <w:bookmarkEnd w:id="186"/>
      <w:bookmarkEnd w:id="187"/>
      <w:bookmarkEnd w:id="188"/>
      <w:bookmarkEnd w:id="189"/>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90" w:name="_Toc507747277"/>
      <w:bookmarkStart w:id="191" w:name="_Toc14345944"/>
      <w:bookmarkStart w:id="192" w:name="_Toc46909585"/>
      <w:bookmarkStart w:id="193" w:name="_Toc172810463"/>
      <w:bookmarkStart w:id="194" w:name="_Toc204949545"/>
      <w:bookmarkStart w:id="195" w:name="_Toc212819666"/>
      <w:r w:rsidRPr="009A452F">
        <w:lastRenderedPageBreak/>
        <w:t>9.1.2 Matriz de Responsabilidade</w:t>
      </w:r>
      <w:bookmarkEnd w:id="190"/>
      <w:bookmarkEnd w:id="191"/>
      <w:bookmarkEnd w:id="192"/>
      <w:bookmarkEnd w:id="193"/>
      <w:bookmarkEnd w:id="194"/>
      <w:bookmarkEnd w:id="195"/>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6" w:name="_Toc507751111"/>
      <w:bookmarkStart w:id="197" w:name="_Toc14343281"/>
      <w:bookmarkStart w:id="198" w:name="_Toc78782587"/>
      <w:bookmarkStart w:id="199" w:name="_Toc172810394"/>
      <w:bookmarkStart w:id="200" w:name="_Toc204949484"/>
      <w:bookmarkStart w:id="201" w:name="_Toc212819512"/>
      <w:r>
        <w:t xml:space="preserve">QUADRO </w:t>
      </w:r>
      <w:fldSimple w:instr=" SEQ QUADRO \* ARABIC ">
        <w:r>
          <w:rPr>
            <w:noProof/>
          </w:rPr>
          <w:t>4</w:t>
        </w:r>
      </w:fldSimple>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E637E9"/>
    <w:p w14:paraId="3DD38FA2" w14:textId="77777777" w:rsidR="00E76E3F" w:rsidRDefault="00E76E3F" w:rsidP="00E637E9">
      <w:pPr>
        <w:pStyle w:val="Ttulo2"/>
      </w:pPr>
      <w:bookmarkStart w:id="202" w:name="_Toc507747278"/>
      <w:bookmarkStart w:id="203" w:name="_Toc14345945"/>
      <w:bookmarkStart w:id="204" w:name="_Toc46909586"/>
      <w:bookmarkStart w:id="205" w:name="_Toc172810464"/>
      <w:bookmarkStart w:id="206" w:name="_Toc204949546"/>
      <w:bookmarkStart w:id="207" w:name="_Toc212819667"/>
      <w:r>
        <w:t>9.2 TREINAMENTO PREVISTO</w:t>
      </w:r>
      <w:bookmarkEnd w:id="202"/>
      <w:bookmarkEnd w:id="203"/>
      <w:bookmarkEnd w:id="204"/>
      <w:bookmarkEnd w:id="205"/>
      <w:bookmarkEnd w:id="206"/>
      <w:bookmarkEnd w:id="207"/>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8" w:name="_Toc507751112"/>
      <w:bookmarkStart w:id="209" w:name="_Toc14343282"/>
      <w:bookmarkStart w:id="210" w:name="_Toc78782588"/>
      <w:bookmarkStart w:id="211" w:name="_Toc172810395"/>
      <w:bookmarkStart w:id="212" w:name="_Toc204949485"/>
      <w:bookmarkStart w:id="213" w:name="_Toc212819513"/>
      <w:r>
        <w:t xml:space="preserve">QUADRO </w:t>
      </w:r>
      <w:fldSimple w:instr=" SEQ QUADRO \* ARABIC ">
        <w:r>
          <w:rPr>
            <w:noProof/>
          </w:rPr>
          <w:t>5</w:t>
        </w:r>
      </w:fldSimple>
      <w:r>
        <w:t xml:space="preserve"> – Treinamentos previstos</w:t>
      </w:r>
      <w:bookmarkEnd w:id="208"/>
      <w:bookmarkEnd w:id="209"/>
      <w:bookmarkEnd w:id="210"/>
      <w:bookmarkEnd w:id="211"/>
      <w:bookmarkEnd w:id="212"/>
      <w:bookmarkEnd w:id="213"/>
    </w:p>
    <w:p w14:paraId="2A9F56D9" w14:textId="77777777" w:rsidR="00E76E3F" w:rsidRPr="00E76E3F" w:rsidRDefault="00E76E3F" w:rsidP="00E637E9"/>
    <w:p w14:paraId="261D6FD4" w14:textId="77777777" w:rsidR="00CF1038" w:rsidRDefault="00CF1038" w:rsidP="00E637E9">
      <w:pPr>
        <w:pStyle w:val="Ttulo2"/>
      </w:pPr>
      <w:bookmarkStart w:id="214" w:name="_Toc507747279"/>
      <w:bookmarkStart w:id="215" w:name="_Toc14345946"/>
      <w:bookmarkStart w:id="216" w:name="_Toc46909587"/>
      <w:bookmarkStart w:id="217" w:name="_Toc172810465"/>
      <w:bookmarkStart w:id="218" w:name="_Toc204949547"/>
      <w:bookmarkStart w:id="219" w:name="_Toc212819668"/>
      <w:r>
        <w:lastRenderedPageBreak/>
        <w:t>9.3 CRONOGRAMA DE IMPLANTAÇÃO</w:t>
      </w:r>
      <w:bookmarkEnd w:id="214"/>
      <w:bookmarkEnd w:id="215"/>
      <w:bookmarkEnd w:id="216"/>
      <w:bookmarkEnd w:id="217"/>
      <w:bookmarkEnd w:id="218"/>
      <w:bookmarkEnd w:id="219"/>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20" w:name="_Toc507751113"/>
      <w:bookmarkStart w:id="221" w:name="_Toc14343283"/>
      <w:bookmarkStart w:id="222" w:name="_Toc78782589"/>
      <w:bookmarkStart w:id="223" w:name="_Toc172810396"/>
      <w:bookmarkStart w:id="224" w:name="_Toc204949486"/>
      <w:bookmarkStart w:id="225" w:name="_Toc212819514"/>
      <w:r w:rsidRPr="004D3894">
        <w:t xml:space="preserve">QUADRO </w:t>
      </w:r>
      <w:fldSimple w:instr=" SEQ QUADRO \* ARABIC ">
        <w:r w:rsidRPr="004D3894">
          <w:rPr>
            <w:noProof/>
          </w:rPr>
          <w:t>6</w:t>
        </w:r>
      </w:fldSimple>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E637E9">
      <w:pPr>
        <w:pStyle w:val="Ttulo2"/>
      </w:pPr>
      <w:bookmarkStart w:id="226" w:name="_Toc212819669"/>
      <w:r>
        <w:t>9.4 RECURSOS DE APOIO À IMPLANTAÇÃO</w:t>
      </w:r>
      <w:bookmarkEnd w:id="226"/>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7" w:name="_Toc507751114"/>
      <w:bookmarkStart w:id="228" w:name="_Toc14343284"/>
      <w:bookmarkStart w:id="229" w:name="_Toc78782590"/>
      <w:bookmarkStart w:id="230" w:name="_Toc172810397"/>
      <w:bookmarkStart w:id="231" w:name="_Toc204949487"/>
      <w:bookmarkStart w:id="232" w:name="_Toc212819515"/>
      <w:r>
        <w:t xml:space="preserve">QUADRO </w:t>
      </w:r>
      <w:fldSimple w:instr=" SEQ QUADRO \* ARABIC ">
        <w:r>
          <w:rPr>
            <w:noProof/>
          </w:rPr>
          <w:t>7</w:t>
        </w:r>
      </w:fldSimple>
      <w:r>
        <w:t xml:space="preserve"> – Recursos de apoio à implantação</w:t>
      </w:r>
      <w:bookmarkEnd w:id="227"/>
      <w:bookmarkEnd w:id="228"/>
      <w:bookmarkEnd w:id="229"/>
      <w:bookmarkEnd w:id="230"/>
      <w:bookmarkEnd w:id="231"/>
      <w:bookmarkEnd w:id="232"/>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proofErr w:type="gramStart"/>
      <w:r w:rsidRPr="00734C41">
        <w:rPr>
          <w:highlight w:val="yellow"/>
        </w:rPr>
        <w:t>Substitua os marcadores (pontinhos) por letras a), b)</w:t>
      </w:r>
      <w:proofErr w:type="gramEnd"/>
      <w:r w:rsidRPr="00734C41">
        <w:rPr>
          <w:highlight w:val="yellow"/>
        </w:rPr>
        <w:t>, c)...</w:t>
      </w:r>
    </w:p>
    <w:p w14:paraId="729769EA" w14:textId="6B9F0FC7"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back-end</w:t>
      </w:r>
      <w:r w:rsidRPr="009B4E35">
        <w:rPr>
          <w:highlight w:val="yellow"/>
          <w:lang w:val="en-GB"/>
        </w:rPr>
        <w:t xml:space="preserve">;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proofErr w:type="gramStart"/>
      <w:r w:rsidRPr="00734C41">
        <w:rPr>
          <w:highlight w:val="yellow"/>
        </w:rPr>
        <w:t>Substitua os marcadores (pontinhos) por letras a), b)</w:t>
      </w:r>
      <w:proofErr w:type="gramEnd"/>
      <w:r w:rsidRPr="00734C41">
        <w:rPr>
          <w:highlight w:val="yellow"/>
        </w:rPr>
        <w:t>,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w:t>
      </w:r>
      <w:proofErr w:type="spellStart"/>
      <w:r>
        <w:rPr>
          <w:highlight w:val="yellow"/>
        </w:rPr>
        <w:t>login</w:t>
      </w:r>
      <w:proofErr w:type="spellEnd"/>
      <w:r>
        <w:rPr>
          <w:highlight w:val="yellow"/>
        </w:rPr>
        <w:t>” por “Autenticação”</w:t>
      </w:r>
    </w:p>
    <w:p w14:paraId="2FB7A5BD" w14:textId="2EDC5A58" w:rsidR="00E637E9" w:rsidRDefault="00E637E9" w:rsidP="00E637E9">
      <w:pPr>
        <w:pStyle w:val="PargrafodaLista"/>
        <w:numPr>
          <w:ilvl w:val="0"/>
          <w:numId w:val="36"/>
        </w:numPr>
        <w:rPr>
          <w:highlight w:val="yellow"/>
        </w:rPr>
      </w:pPr>
      <w:r>
        <w:rPr>
          <w:highlight w:val="yellow"/>
        </w:rPr>
        <w:t xml:space="preserve">Depois do sinal de dois </w:t>
      </w:r>
      <w:proofErr w:type="gramStart"/>
      <w:r>
        <w:rPr>
          <w:highlight w:val="yellow"/>
        </w:rPr>
        <w:t>pontos :</w:t>
      </w:r>
      <w:proofErr w:type="gramEnd"/>
      <w:r>
        <w:rPr>
          <w:highlight w:val="yellow"/>
        </w:rPr>
        <w:t xml:space="preserve">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3" w:name="_Toc507747281"/>
      <w:bookmarkStart w:id="234" w:name="_Toc14345948"/>
      <w:bookmarkStart w:id="235" w:name="_Toc46909589"/>
      <w:bookmarkStart w:id="236" w:name="_Toc172810467"/>
      <w:bookmarkStart w:id="237" w:name="_Toc204949549"/>
      <w:bookmarkStart w:id="238" w:name="_Toc212819670"/>
      <w:r>
        <w:t>9.5 VISÃO DA IMPLANTAÇÃO</w:t>
      </w:r>
      <w:bookmarkEnd w:id="233"/>
      <w:bookmarkEnd w:id="234"/>
      <w:bookmarkEnd w:id="235"/>
      <w:bookmarkEnd w:id="236"/>
      <w:bookmarkEnd w:id="237"/>
      <w:bookmarkEnd w:id="238"/>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9" w:name="_Toc212819671"/>
      <w:r>
        <w:lastRenderedPageBreak/>
        <w:t>10</w:t>
      </w:r>
      <w:r w:rsidR="005649B8">
        <w:t xml:space="preserve"> CONCLUSÃO</w:t>
      </w:r>
      <w:bookmarkEnd w:id="239"/>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 xml:space="preserve">integração e validação, que ajudaram a identificar pontos de melhoria e a corrigir inconsistências. A funcionalidade de </w:t>
      </w:r>
      <w:proofErr w:type="spellStart"/>
      <w:r>
        <w:t>geolocalização</w:t>
      </w:r>
      <w:proofErr w:type="spellEnd"/>
      <w:r>
        <w:t xml:space="preserve"> foi ajustada, oferecendo uma melhor experiência ao localizar os pontos de coleta e ban</w:t>
      </w:r>
      <w:r w:rsidR="003A32F8">
        <w:t>cos de leite próximos à localização do usuário.</w:t>
      </w:r>
      <w:r>
        <w:t xml:space="preserve"> Também foram feitos ajustes na interface de usuário, principalmente em relação à </w:t>
      </w:r>
      <w:proofErr w:type="spellStart"/>
      <w:r>
        <w:t>responsividade</w:t>
      </w:r>
      <w:proofErr w:type="spellEnd"/>
      <w:r>
        <w:t xml:space="preserv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 xml:space="preserve">Foram identificados, no entanto, pontos que ainda podem ser melhorados, como a ampliação de funcionalidades, novos testes em diferentes cenários e um trabalho contínuo de integração com recursos de </w:t>
      </w:r>
      <w:proofErr w:type="spellStart"/>
      <w:r>
        <w:t>geolocalização</w:t>
      </w:r>
      <w:proofErr w:type="spellEnd"/>
      <w:r>
        <w:t>.</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proofErr w:type="gramStart"/>
      <w:r w:rsidR="00BA73AA" w:rsidRPr="00BA73AA">
        <w:rPr>
          <w:highlight w:val="yellow"/>
        </w:rPr>
        <w:t xml:space="preserve"> </w:t>
      </w:r>
      <w:r w:rsidR="009B4E35" w:rsidRPr="00BA73AA">
        <w:rPr>
          <w:highlight w:val="yellow"/>
        </w:rPr>
        <w:t xml:space="preserve"> </w:t>
      </w:r>
      <w:proofErr w:type="gramEnd"/>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40" w:name="_Toc212819672"/>
      <w:r>
        <w:lastRenderedPageBreak/>
        <w:t>REFERÊNCIAS</w:t>
      </w:r>
      <w:bookmarkEnd w:id="66"/>
      <w:bookmarkEnd w:id="240"/>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8"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9"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0" w:tgtFrame="_new" w:history="1">
        <w:r w:rsidRPr="00F02C0D">
          <w:t>https://www.planalto.gov.br/ccivil_03/_ato2015-2018/2018/lei/l13709.htm</w:t>
        </w:r>
      </w:hyperlink>
      <w:r>
        <w:t>. Acesso em: 01 maio 2025.</w:t>
      </w:r>
      <w:r>
        <w:br/>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1"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32"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3"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6D1715">
        <w:rPr>
          <w:lang w:val="en-US"/>
        </w:rPr>
        <w:t xml:space="preserve">NIELSEN, J. </w:t>
      </w:r>
      <w:r w:rsidRPr="006D1715">
        <w:rPr>
          <w:b/>
          <w:lang w:val="en-US"/>
        </w:rPr>
        <w:t xml:space="preserve">Ten Usability Heuristics. </w:t>
      </w:r>
      <w:r w:rsidRPr="00395960">
        <w:t>USA: [S. n.], 1994.</w:t>
      </w:r>
      <w:r w:rsidRPr="00395960">
        <w:rPr>
          <w:b/>
        </w:rPr>
        <w:t xml:space="preserve"> </w:t>
      </w:r>
      <w:r w:rsidRPr="00395960">
        <w:t>Disponível em: &lt;https://www.nngroup.com/articles/ten-usability-heuristics/&gt;.</w:t>
      </w:r>
    </w:p>
    <w:p w14:paraId="3CF4342D" w14:textId="23E4EA0A" w:rsidR="00FF62AC" w:rsidRPr="004B62BE" w:rsidRDefault="00FF62AC" w:rsidP="00E637E9">
      <w:pPr>
        <w:pStyle w:val="NormalWeb"/>
      </w:pPr>
      <w:r w:rsidRPr="00FF62AC">
        <w:rPr>
          <w:highlight w:val="yellow"/>
        </w:rPr>
        <w:t>ODS BRASIL, 2025. Disponível em: https://odsbrasil.gov.br/objetivo/objetivo?n=3. Acesso em: 22 set. 2025.  /* Precisa do título da fonte */</w:t>
      </w:r>
    </w:p>
    <w:p w14:paraId="0D17D63C" w14:textId="1CC475CC" w:rsidR="006D5231" w:rsidRDefault="00F02C0D" w:rsidP="00E637E9">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34"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5"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6"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7"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77777777" w:rsidR="00555C7B" w:rsidRPr="00C40A71" w:rsidRDefault="00A54773" w:rsidP="00E637E9">
      <w:pPr>
        <w:pStyle w:val="Ttulo1"/>
      </w:pPr>
      <w:r>
        <w:br w:type="page"/>
      </w:r>
      <w:bookmarkStart w:id="241" w:name="_Toc212819673"/>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ed. Porto Alegre: </w:t>
      </w:r>
      <w:proofErr w:type="spellStart"/>
      <w:r w:rsidRPr="003276B4">
        <w:t>Bookman</w:t>
      </w:r>
      <w:proofErr w:type="spellEnd"/>
      <w:r w:rsidRPr="003276B4">
        <w:t>, 2019.</w:t>
      </w:r>
    </w:p>
    <w:p w14:paraId="5B14FAB3" w14:textId="5A56C1DB" w:rsidR="003276B4" w:rsidRPr="003276B4" w:rsidRDefault="003276B4" w:rsidP="00E637E9">
      <w:r w:rsidRPr="003276B4">
        <w:t xml:space="preserve">NASCIMENTO, J. R. </w:t>
      </w:r>
      <w:proofErr w:type="spellStart"/>
      <w:r w:rsidRPr="005D262E">
        <w:rPr>
          <w:b/>
          <w:iCs/>
        </w:rPr>
        <w:t>PostgreSQL</w:t>
      </w:r>
      <w:proofErr w:type="spell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ENTREVISTAS COM USU</w:t>
      </w:r>
      <w:r w:rsidR="00982739">
        <w:t>Á</w:t>
      </w:r>
      <w:r>
        <w:t>RIOS</w:t>
      </w:r>
      <w:bookmarkEnd w:id="252"/>
    </w:p>
    <w:p w14:paraId="17DAFD48" w14:textId="51FF6648" w:rsidR="00900811"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6"/>
      <w:bookmarkEnd w:id="247"/>
    </w:p>
    <w:p w14:paraId="5E07AE24" w14:textId="77777777" w:rsidR="00900811" w:rsidRPr="00900811" w:rsidRDefault="00900811" w:rsidP="00900811">
      <w:pPr>
        <w:rPr>
          <w:rFonts w:cs="Arial"/>
        </w:rPr>
      </w:pPr>
    </w:p>
    <w:p w14:paraId="78B8AA89" w14:textId="77777777" w:rsidR="00900811" w:rsidRPr="00900811" w:rsidRDefault="00900811" w:rsidP="00900811">
      <w:pPr>
        <w:rPr>
          <w:rFonts w:cs="Arial"/>
        </w:rPr>
      </w:pPr>
    </w:p>
    <w:p w14:paraId="65EF3B5C" w14:textId="77777777" w:rsidR="00900811" w:rsidRPr="00900811" w:rsidRDefault="00900811" w:rsidP="00900811">
      <w:pPr>
        <w:rPr>
          <w:rFonts w:cs="Arial"/>
        </w:rPr>
      </w:pPr>
    </w:p>
    <w:p w14:paraId="1593B7EB" w14:textId="77777777" w:rsidR="00900811" w:rsidRPr="00900811" w:rsidRDefault="00900811" w:rsidP="00900811">
      <w:pPr>
        <w:rPr>
          <w:rFonts w:cs="Arial"/>
        </w:rPr>
      </w:pPr>
    </w:p>
    <w:p w14:paraId="22021503" w14:textId="77777777" w:rsidR="00900811" w:rsidRPr="00900811" w:rsidRDefault="00900811" w:rsidP="00900811">
      <w:pPr>
        <w:rPr>
          <w:rFonts w:cs="Arial"/>
        </w:rPr>
      </w:pPr>
    </w:p>
    <w:p w14:paraId="4E4B8DD5" w14:textId="77777777" w:rsidR="00900811" w:rsidRPr="00900811" w:rsidRDefault="00900811" w:rsidP="00900811">
      <w:pPr>
        <w:rPr>
          <w:rFonts w:cs="Arial"/>
        </w:rPr>
      </w:pPr>
    </w:p>
    <w:p w14:paraId="15E9FA86" w14:textId="77777777" w:rsidR="00900811" w:rsidRPr="00900811" w:rsidRDefault="00900811" w:rsidP="00900811">
      <w:pPr>
        <w:rPr>
          <w:rFonts w:cs="Arial"/>
        </w:rPr>
      </w:pPr>
    </w:p>
    <w:p w14:paraId="4CE71736" w14:textId="77777777" w:rsidR="00900811" w:rsidRPr="00900811" w:rsidRDefault="00900811" w:rsidP="00900811">
      <w:pPr>
        <w:rPr>
          <w:rFonts w:cs="Arial"/>
        </w:rPr>
      </w:pPr>
    </w:p>
    <w:p w14:paraId="331A1F9E" w14:textId="77777777" w:rsidR="00900811" w:rsidRPr="00900811" w:rsidRDefault="00900811" w:rsidP="00900811">
      <w:pPr>
        <w:rPr>
          <w:rFonts w:cs="Arial"/>
        </w:rPr>
      </w:pPr>
    </w:p>
    <w:p w14:paraId="6BD04315" w14:textId="77777777" w:rsidR="00900811" w:rsidRPr="00900811" w:rsidRDefault="00900811" w:rsidP="00900811">
      <w:pPr>
        <w:rPr>
          <w:rFonts w:cs="Arial"/>
        </w:rPr>
      </w:pPr>
    </w:p>
    <w:p w14:paraId="36AF9527" w14:textId="77777777" w:rsidR="00900811" w:rsidRPr="00900811" w:rsidRDefault="00900811" w:rsidP="00900811">
      <w:pPr>
        <w:rPr>
          <w:rFonts w:cs="Arial"/>
        </w:rPr>
      </w:pPr>
    </w:p>
    <w:p w14:paraId="70F03E9D" w14:textId="77777777" w:rsidR="00900811" w:rsidRPr="00900811" w:rsidRDefault="00900811" w:rsidP="00900811">
      <w:pPr>
        <w:rPr>
          <w:rFonts w:cs="Arial"/>
        </w:rPr>
      </w:pPr>
    </w:p>
    <w:p w14:paraId="2F6CD31A" w14:textId="77777777" w:rsidR="00900811" w:rsidRPr="00900811" w:rsidRDefault="00900811" w:rsidP="00900811">
      <w:pPr>
        <w:rPr>
          <w:rFonts w:cs="Arial"/>
        </w:rPr>
      </w:pPr>
    </w:p>
    <w:p w14:paraId="6B10CF19" w14:textId="77777777" w:rsidR="00900811" w:rsidRPr="00900811" w:rsidRDefault="00900811" w:rsidP="00900811">
      <w:pPr>
        <w:rPr>
          <w:rFonts w:cs="Arial"/>
        </w:rPr>
      </w:pPr>
    </w:p>
    <w:p w14:paraId="549E4282" w14:textId="77777777" w:rsidR="00900811" w:rsidRPr="00900811" w:rsidRDefault="00900811" w:rsidP="00900811">
      <w:pPr>
        <w:rPr>
          <w:rFonts w:cs="Arial"/>
        </w:rPr>
      </w:pPr>
    </w:p>
    <w:p w14:paraId="4B2265E9" w14:textId="77777777" w:rsidR="00900811" w:rsidRPr="00900811" w:rsidRDefault="00900811" w:rsidP="00900811">
      <w:pPr>
        <w:rPr>
          <w:rFonts w:cs="Arial"/>
        </w:rPr>
      </w:pPr>
    </w:p>
    <w:p w14:paraId="4E03BD9C" w14:textId="01AC81ED" w:rsidR="00900811" w:rsidRDefault="00900811" w:rsidP="00900811">
      <w:pPr>
        <w:rPr>
          <w:rFonts w:cs="Arial"/>
        </w:rPr>
      </w:pPr>
    </w:p>
    <w:p w14:paraId="52011240" w14:textId="77777777" w:rsidR="002516E6" w:rsidRDefault="002516E6" w:rsidP="00900811">
      <w:pPr>
        <w:jc w:val="center"/>
        <w:rPr>
          <w:rFonts w:cs="Arial"/>
        </w:rPr>
      </w:pPr>
    </w:p>
    <w:p w14:paraId="0E260117" w14:textId="77777777" w:rsidR="00900811" w:rsidRDefault="00900811" w:rsidP="00900811">
      <w:pPr>
        <w:jc w:val="center"/>
        <w:rPr>
          <w:rFonts w:cs="Arial"/>
        </w:rPr>
      </w:pPr>
    </w:p>
    <w:p w14:paraId="149C4530" w14:textId="77777777" w:rsidR="00900811" w:rsidRDefault="00900811" w:rsidP="00900811">
      <w:pPr>
        <w:pStyle w:val="Ttulo1"/>
      </w:pPr>
      <w:bookmarkStart w:id="253" w:name="_Toc204949560"/>
      <w:r>
        <w:lastRenderedPageBreak/>
        <w:t>APÊNDICE H – MODELO DE NEGÓCIO</w:t>
      </w:r>
      <w:bookmarkEnd w:id="253"/>
    </w:p>
    <w:p w14:paraId="4A16F0BE" w14:textId="77777777" w:rsidR="00900811" w:rsidRDefault="00900811" w:rsidP="00900811">
      <w:r>
        <w:t xml:space="preserve">O modelo de negócio em </w:t>
      </w:r>
      <w:proofErr w:type="spellStart"/>
      <w:r>
        <w:t>Canvas</w:t>
      </w:r>
      <w:proofErr w:type="spellEnd"/>
      <w:r>
        <w:t xml:space="preserve"> está disponível na pasta “</w:t>
      </w:r>
      <w:proofErr w:type="spellStart"/>
      <w:r>
        <w:t>ApêndiceH</w:t>
      </w:r>
      <w:proofErr w:type="spellEnd"/>
      <w:r>
        <w:t>” que acompanha este documento.</w:t>
      </w:r>
    </w:p>
    <w:p w14:paraId="63047FAF" w14:textId="77777777" w:rsidR="00900811" w:rsidRDefault="00900811" w:rsidP="00900811">
      <w:pPr>
        <w:jc w:val="center"/>
        <w:rPr>
          <w:rFonts w:cs="Arial"/>
        </w:rPr>
      </w:pPr>
    </w:p>
    <w:p w14:paraId="6D1E8C9A" w14:textId="77777777" w:rsidR="00900811" w:rsidRDefault="00900811" w:rsidP="00900811">
      <w:pPr>
        <w:jc w:val="center"/>
        <w:rPr>
          <w:rFonts w:cs="Arial"/>
        </w:rPr>
      </w:pPr>
    </w:p>
    <w:p w14:paraId="4804D925" w14:textId="77777777" w:rsidR="00900811" w:rsidRDefault="00900811" w:rsidP="00900811">
      <w:pPr>
        <w:jc w:val="center"/>
        <w:rPr>
          <w:rFonts w:cs="Arial"/>
        </w:rPr>
      </w:pPr>
    </w:p>
    <w:p w14:paraId="7D0B3B2D" w14:textId="77777777" w:rsidR="00900811" w:rsidRDefault="00900811" w:rsidP="00900811">
      <w:pPr>
        <w:jc w:val="center"/>
        <w:rPr>
          <w:rFonts w:cs="Arial"/>
        </w:rPr>
      </w:pPr>
    </w:p>
    <w:p w14:paraId="32EA2C47" w14:textId="77777777" w:rsidR="00900811" w:rsidRDefault="00900811" w:rsidP="00900811">
      <w:pPr>
        <w:jc w:val="center"/>
        <w:rPr>
          <w:rFonts w:cs="Arial"/>
        </w:rPr>
      </w:pPr>
    </w:p>
    <w:p w14:paraId="5CB16E17" w14:textId="77777777" w:rsidR="00900811" w:rsidRDefault="00900811" w:rsidP="00900811">
      <w:pPr>
        <w:jc w:val="center"/>
        <w:rPr>
          <w:rFonts w:cs="Arial"/>
        </w:rPr>
      </w:pPr>
    </w:p>
    <w:p w14:paraId="1DD96171" w14:textId="77777777" w:rsidR="00900811" w:rsidRDefault="00900811" w:rsidP="00900811">
      <w:pPr>
        <w:jc w:val="center"/>
        <w:rPr>
          <w:rFonts w:cs="Arial"/>
        </w:rPr>
      </w:pPr>
    </w:p>
    <w:p w14:paraId="377BF3E8" w14:textId="77777777" w:rsidR="00900811" w:rsidRDefault="00900811" w:rsidP="00900811">
      <w:pPr>
        <w:jc w:val="center"/>
        <w:rPr>
          <w:rFonts w:cs="Arial"/>
        </w:rPr>
      </w:pPr>
    </w:p>
    <w:p w14:paraId="2948EC8A" w14:textId="77777777" w:rsidR="00900811" w:rsidRDefault="00900811" w:rsidP="00900811">
      <w:pPr>
        <w:jc w:val="center"/>
        <w:rPr>
          <w:rFonts w:cs="Arial"/>
        </w:rPr>
      </w:pPr>
    </w:p>
    <w:p w14:paraId="6DA73B21" w14:textId="77777777" w:rsidR="00900811" w:rsidRDefault="00900811" w:rsidP="00900811">
      <w:pPr>
        <w:jc w:val="center"/>
        <w:rPr>
          <w:rFonts w:cs="Arial"/>
        </w:rPr>
      </w:pPr>
    </w:p>
    <w:p w14:paraId="43944864" w14:textId="77777777" w:rsidR="00900811" w:rsidRDefault="00900811" w:rsidP="00900811">
      <w:pPr>
        <w:jc w:val="center"/>
        <w:rPr>
          <w:rFonts w:cs="Arial"/>
        </w:rPr>
      </w:pPr>
    </w:p>
    <w:p w14:paraId="2AA9F148" w14:textId="77777777" w:rsidR="00900811" w:rsidRDefault="00900811" w:rsidP="00900811">
      <w:pPr>
        <w:jc w:val="center"/>
        <w:rPr>
          <w:rFonts w:cs="Arial"/>
        </w:rPr>
      </w:pPr>
    </w:p>
    <w:p w14:paraId="549A1F89" w14:textId="77777777" w:rsidR="00900811" w:rsidRDefault="00900811" w:rsidP="00900811">
      <w:pPr>
        <w:jc w:val="center"/>
        <w:rPr>
          <w:rFonts w:cs="Arial"/>
        </w:rPr>
      </w:pPr>
    </w:p>
    <w:p w14:paraId="37B8B671" w14:textId="77777777" w:rsidR="00900811" w:rsidRDefault="00900811" w:rsidP="00900811">
      <w:pPr>
        <w:jc w:val="center"/>
        <w:rPr>
          <w:rFonts w:cs="Arial"/>
        </w:rPr>
      </w:pPr>
    </w:p>
    <w:p w14:paraId="443BE790" w14:textId="77777777" w:rsidR="00900811" w:rsidRDefault="00900811" w:rsidP="00900811">
      <w:pPr>
        <w:jc w:val="center"/>
        <w:rPr>
          <w:rFonts w:cs="Arial"/>
        </w:rPr>
      </w:pPr>
    </w:p>
    <w:p w14:paraId="492F6956" w14:textId="77777777" w:rsidR="00900811" w:rsidRDefault="00900811" w:rsidP="00900811">
      <w:pPr>
        <w:jc w:val="center"/>
        <w:rPr>
          <w:rFonts w:cs="Arial"/>
        </w:rPr>
      </w:pPr>
    </w:p>
    <w:p w14:paraId="3AE8E2E8" w14:textId="77777777" w:rsidR="00900811" w:rsidRDefault="00900811" w:rsidP="00900811">
      <w:pPr>
        <w:jc w:val="center"/>
        <w:rPr>
          <w:rFonts w:cs="Arial"/>
        </w:rPr>
      </w:pPr>
    </w:p>
    <w:p w14:paraId="1355AFE2" w14:textId="77777777" w:rsidR="00900811" w:rsidRDefault="00900811" w:rsidP="00900811">
      <w:pPr>
        <w:jc w:val="center"/>
        <w:rPr>
          <w:rFonts w:cs="Arial"/>
        </w:rPr>
      </w:pPr>
    </w:p>
    <w:p w14:paraId="08A78E6C" w14:textId="77777777" w:rsidR="00900811" w:rsidRDefault="00900811" w:rsidP="00900811">
      <w:pPr>
        <w:jc w:val="center"/>
        <w:rPr>
          <w:rFonts w:cs="Arial"/>
        </w:rPr>
      </w:pPr>
    </w:p>
    <w:p w14:paraId="0AC35342" w14:textId="77777777" w:rsidR="00900811" w:rsidRDefault="00900811" w:rsidP="00900811">
      <w:pPr>
        <w:pStyle w:val="Ttulo1"/>
      </w:pPr>
      <w:bookmarkStart w:id="254" w:name="_Toc204949561"/>
      <w:r>
        <w:lastRenderedPageBreak/>
        <w:t>APÊNDICE I – PROJETO Do SISTEMA DISTRIBUÍDO</w:t>
      </w:r>
      <w:bookmarkEnd w:id="254"/>
    </w:p>
    <w:p w14:paraId="025DC799" w14:textId="77777777" w:rsidR="00900811" w:rsidRDefault="00900811" w:rsidP="00900811">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900811">
      <w:pPr>
        <w:jc w:val="center"/>
        <w:rPr>
          <w:rFonts w:cs="Arial"/>
        </w:rPr>
      </w:pPr>
    </w:p>
    <w:p w14:paraId="62BEEA08" w14:textId="77777777" w:rsidR="00900811" w:rsidRDefault="00900811" w:rsidP="00900811">
      <w:pPr>
        <w:jc w:val="center"/>
        <w:rPr>
          <w:rFonts w:cs="Arial"/>
        </w:rPr>
      </w:pPr>
    </w:p>
    <w:p w14:paraId="5125309D" w14:textId="77777777" w:rsidR="00900811" w:rsidRDefault="00900811" w:rsidP="00900811">
      <w:pPr>
        <w:jc w:val="center"/>
        <w:rPr>
          <w:rFonts w:cs="Arial"/>
        </w:rPr>
      </w:pPr>
    </w:p>
    <w:p w14:paraId="1AC6E39C" w14:textId="77777777" w:rsidR="00900811" w:rsidRDefault="00900811" w:rsidP="00900811">
      <w:pPr>
        <w:jc w:val="center"/>
        <w:rPr>
          <w:rFonts w:cs="Arial"/>
        </w:rPr>
      </w:pPr>
    </w:p>
    <w:p w14:paraId="5B1692B7" w14:textId="77777777" w:rsidR="00900811" w:rsidRDefault="00900811" w:rsidP="00900811">
      <w:pPr>
        <w:jc w:val="center"/>
        <w:rPr>
          <w:rFonts w:cs="Arial"/>
        </w:rPr>
      </w:pPr>
    </w:p>
    <w:p w14:paraId="0C07556B" w14:textId="77777777" w:rsidR="00900811" w:rsidRDefault="00900811" w:rsidP="00900811">
      <w:pPr>
        <w:jc w:val="center"/>
        <w:rPr>
          <w:rFonts w:cs="Arial"/>
        </w:rPr>
      </w:pPr>
    </w:p>
    <w:p w14:paraId="1064A2AC" w14:textId="77777777" w:rsidR="00900811" w:rsidRDefault="00900811" w:rsidP="00900811">
      <w:pPr>
        <w:jc w:val="center"/>
        <w:rPr>
          <w:rFonts w:cs="Arial"/>
        </w:rPr>
      </w:pPr>
    </w:p>
    <w:p w14:paraId="7FC147D1" w14:textId="77777777" w:rsidR="00900811" w:rsidRDefault="00900811" w:rsidP="00900811">
      <w:pPr>
        <w:jc w:val="center"/>
        <w:rPr>
          <w:rFonts w:cs="Arial"/>
        </w:rPr>
      </w:pPr>
    </w:p>
    <w:p w14:paraId="34ED2AFE" w14:textId="77777777" w:rsidR="00900811" w:rsidRDefault="00900811" w:rsidP="00900811">
      <w:pPr>
        <w:jc w:val="center"/>
        <w:rPr>
          <w:rFonts w:cs="Arial"/>
        </w:rPr>
      </w:pPr>
    </w:p>
    <w:p w14:paraId="099714BD" w14:textId="77777777" w:rsidR="00900811" w:rsidRDefault="00900811" w:rsidP="00900811">
      <w:pPr>
        <w:jc w:val="center"/>
        <w:rPr>
          <w:rFonts w:cs="Arial"/>
        </w:rPr>
      </w:pPr>
    </w:p>
    <w:p w14:paraId="04034E90" w14:textId="77777777" w:rsidR="00900811" w:rsidRDefault="00900811" w:rsidP="00900811">
      <w:pPr>
        <w:jc w:val="center"/>
        <w:rPr>
          <w:rFonts w:cs="Arial"/>
        </w:rPr>
      </w:pPr>
    </w:p>
    <w:p w14:paraId="0DE98AC3" w14:textId="77777777" w:rsidR="00900811" w:rsidRDefault="00900811" w:rsidP="00900811">
      <w:pPr>
        <w:jc w:val="center"/>
        <w:rPr>
          <w:rFonts w:cs="Arial"/>
        </w:rPr>
      </w:pPr>
    </w:p>
    <w:p w14:paraId="537D00E7" w14:textId="77777777" w:rsidR="00900811" w:rsidRDefault="00900811" w:rsidP="00900811">
      <w:pPr>
        <w:jc w:val="center"/>
        <w:rPr>
          <w:rFonts w:cs="Arial"/>
        </w:rPr>
      </w:pPr>
    </w:p>
    <w:p w14:paraId="7D98823E" w14:textId="77777777" w:rsidR="00900811" w:rsidRDefault="00900811" w:rsidP="00900811">
      <w:pPr>
        <w:jc w:val="center"/>
        <w:rPr>
          <w:rFonts w:cs="Arial"/>
        </w:rPr>
      </w:pPr>
    </w:p>
    <w:p w14:paraId="5EC98D0B" w14:textId="77777777" w:rsidR="00900811" w:rsidRDefault="00900811" w:rsidP="00900811">
      <w:pPr>
        <w:jc w:val="center"/>
        <w:rPr>
          <w:rFonts w:cs="Arial"/>
        </w:rPr>
      </w:pPr>
    </w:p>
    <w:p w14:paraId="7534B6E2" w14:textId="77777777" w:rsidR="00900811" w:rsidRDefault="00900811" w:rsidP="00900811">
      <w:pPr>
        <w:jc w:val="center"/>
        <w:rPr>
          <w:rFonts w:cs="Arial"/>
        </w:rPr>
      </w:pPr>
    </w:p>
    <w:p w14:paraId="0258FEC8" w14:textId="77777777" w:rsidR="00900811" w:rsidRDefault="00900811" w:rsidP="00900811">
      <w:pPr>
        <w:jc w:val="center"/>
        <w:rPr>
          <w:rFonts w:cs="Arial"/>
        </w:rPr>
      </w:pPr>
    </w:p>
    <w:p w14:paraId="2B32E9BE" w14:textId="77777777" w:rsidR="00900811" w:rsidRDefault="00900811" w:rsidP="00900811">
      <w:pPr>
        <w:jc w:val="center"/>
        <w:rPr>
          <w:rFonts w:cs="Arial"/>
        </w:rPr>
      </w:pPr>
    </w:p>
    <w:p w14:paraId="5B3DE282" w14:textId="77777777" w:rsidR="00900811" w:rsidRDefault="00900811" w:rsidP="00900811">
      <w:pPr>
        <w:jc w:val="center"/>
        <w:rPr>
          <w:rFonts w:cs="Arial"/>
        </w:rPr>
      </w:pPr>
    </w:p>
    <w:p w14:paraId="34C1EC55" w14:textId="77777777" w:rsidR="00900811" w:rsidRDefault="00900811" w:rsidP="00900811">
      <w:pPr>
        <w:pStyle w:val="Ttulo1"/>
      </w:pPr>
      <w:bookmarkStart w:id="255" w:name="_Toc204949562"/>
      <w:r>
        <w:lastRenderedPageBreak/>
        <w:t>APÊNDICE J – CASOS DE TESTES</w:t>
      </w:r>
      <w:bookmarkEnd w:id="255"/>
    </w:p>
    <w:p w14:paraId="0E94442F" w14:textId="77777777" w:rsidR="00900811" w:rsidRDefault="00900811" w:rsidP="00900811">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900811">
      <w:pPr>
        <w:jc w:val="center"/>
        <w:rPr>
          <w:rFonts w:cs="Arial"/>
        </w:rPr>
      </w:pPr>
    </w:p>
    <w:p w14:paraId="6908879A" w14:textId="77777777" w:rsidR="00900811" w:rsidRDefault="00900811" w:rsidP="00900811">
      <w:pPr>
        <w:jc w:val="center"/>
        <w:rPr>
          <w:rFonts w:cs="Arial"/>
        </w:rPr>
      </w:pPr>
    </w:p>
    <w:p w14:paraId="0747188F" w14:textId="77777777" w:rsidR="00900811" w:rsidRDefault="00900811" w:rsidP="00900811">
      <w:pPr>
        <w:jc w:val="center"/>
        <w:rPr>
          <w:rFonts w:cs="Arial"/>
        </w:rPr>
      </w:pPr>
    </w:p>
    <w:p w14:paraId="4D85D1DB" w14:textId="77777777" w:rsidR="00900811" w:rsidRDefault="00900811" w:rsidP="00900811">
      <w:pPr>
        <w:jc w:val="center"/>
        <w:rPr>
          <w:rFonts w:cs="Arial"/>
        </w:rPr>
      </w:pPr>
    </w:p>
    <w:p w14:paraId="21D0A955" w14:textId="77777777" w:rsidR="00900811" w:rsidRDefault="00900811" w:rsidP="00900811">
      <w:pPr>
        <w:jc w:val="center"/>
        <w:rPr>
          <w:rFonts w:cs="Arial"/>
        </w:rPr>
      </w:pPr>
    </w:p>
    <w:p w14:paraId="5CFCF57F" w14:textId="77777777" w:rsidR="00900811" w:rsidRDefault="00900811" w:rsidP="00900811">
      <w:pPr>
        <w:jc w:val="center"/>
        <w:rPr>
          <w:rFonts w:cs="Arial"/>
        </w:rPr>
      </w:pPr>
    </w:p>
    <w:p w14:paraId="6F62FE3F" w14:textId="77777777" w:rsidR="00900811" w:rsidRDefault="00900811" w:rsidP="00900811">
      <w:pPr>
        <w:jc w:val="center"/>
        <w:rPr>
          <w:rFonts w:cs="Arial"/>
        </w:rPr>
      </w:pPr>
    </w:p>
    <w:p w14:paraId="43C0B36B" w14:textId="77777777" w:rsidR="00900811" w:rsidRDefault="00900811" w:rsidP="00900811">
      <w:pPr>
        <w:jc w:val="center"/>
        <w:rPr>
          <w:rFonts w:cs="Arial"/>
        </w:rPr>
      </w:pPr>
    </w:p>
    <w:p w14:paraId="52AFE55D" w14:textId="77777777" w:rsidR="00900811" w:rsidRDefault="00900811" w:rsidP="00900811">
      <w:pPr>
        <w:jc w:val="center"/>
        <w:rPr>
          <w:rFonts w:cs="Arial"/>
        </w:rPr>
      </w:pPr>
    </w:p>
    <w:p w14:paraId="40FF044A" w14:textId="77777777" w:rsidR="00900811" w:rsidRDefault="00900811" w:rsidP="00900811">
      <w:pPr>
        <w:jc w:val="center"/>
        <w:rPr>
          <w:rFonts w:cs="Arial"/>
        </w:rPr>
      </w:pPr>
    </w:p>
    <w:p w14:paraId="12546D1E" w14:textId="77777777" w:rsidR="00900811" w:rsidRDefault="00900811" w:rsidP="00900811">
      <w:pPr>
        <w:jc w:val="center"/>
        <w:rPr>
          <w:rFonts w:cs="Arial"/>
        </w:rPr>
      </w:pPr>
    </w:p>
    <w:p w14:paraId="4BEAD065" w14:textId="77777777" w:rsidR="00900811" w:rsidRDefault="00900811" w:rsidP="00900811">
      <w:pPr>
        <w:jc w:val="center"/>
        <w:rPr>
          <w:rFonts w:cs="Arial"/>
        </w:rPr>
      </w:pPr>
    </w:p>
    <w:p w14:paraId="0A498AE3" w14:textId="77777777" w:rsidR="00900811" w:rsidRDefault="00900811" w:rsidP="00900811">
      <w:pPr>
        <w:jc w:val="center"/>
        <w:rPr>
          <w:rFonts w:cs="Arial"/>
        </w:rPr>
      </w:pPr>
    </w:p>
    <w:p w14:paraId="4261D1EC" w14:textId="77777777" w:rsidR="00900811" w:rsidRDefault="00900811" w:rsidP="00900811">
      <w:pPr>
        <w:jc w:val="center"/>
        <w:rPr>
          <w:rFonts w:cs="Arial"/>
        </w:rPr>
      </w:pPr>
    </w:p>
    <w:p w14:paraId="3DBF3210" w14:textId="77777777" w:rsidR="00900811" w:rsidRDefault="00900811" w:rsidP="00900811">
      <w:pPr>
        <w:jc w:val="center"/>
        <w:rPr>
          <w:rFonts w:cs="Arial"/>
        </w:rPr>
      </w:pPr>
    </w:p>
    <w:p w14:paraId="6AF055CB" w14:textId="77777777" w:rsidR="00900811" w:rsidRDefault="00900811" w:rsidP="00900811">
      <w:pPr>
        <w:jc w:val="center"/>
        <w:rPr>
          <w:rFonts w:cs="Arial"/>
        </w:rPr>
      </w:pPr>
    </w:p>
    <w:p w14:paraId="21183F9D" w14:textId="77777777" w:rsidR="00900811" w:rsidRDefault="00900811" w:rsidP="00900811">
      <w:pPr>
        <w:jc w:val="center"/>
        <w:rPr>
          <w:rFonts w:cs="Arial"/>
        </w:rPr>
      </w:pPr>
    </w:p>
    <w:p w14:paraId="3A4D2F0B" w14:textId="77777777" w:rsidR="00900811" w:rsidRDefault="00900811" w:rsidP="00900811">
      <w:pPr>
        <w:jc w:val="center"/>
        <w:rPr>
          <w:rFonts w:cs="Arial"/>
        </w:rPr>
      </w:pPr>
    </w:p>
    <w:p w14:paraId="3E129E00" w14:textId="77777777" w:rsidR="00900811" w:rsidRDefault="00900811" w:rsidP="00900811">
      <w:pPr>
        <w:jc w:val="center"/>
        <w:rPr>
          <w:rFonts w:cs="Arial"/>
        </w:rPr>
      </w:pPr>
    </w:p>
    <w:p w14:paraId="365BD6C7" w14:textId="77777777" w:rsidR="00900811" w:rsidRDefault="00900811" w:rsidP="00900811">
      <w:pPr>
        <w:pStyle w:val="Ttulo1"/>
      </w:pPr>
      <w:bookmarkStart w:id="256" w:name="_Toc204949563"/>
      <w:bookmarkStart w:id="257" w:name="_Toc172810481"/>
      <w:r>
        <w:lastRenderedPageBreak/>
        <w:t>APÊNDICE K – RECURSOS DE APOIO À IMPLANTAÇÃO</w:t>
      </w:r>
      <w:bookmarkEnd w:id="256"/>
      <w:bookmarkEnd w:id="257"/>
    </w:p>
    <w:p w14:paraId="7C4B6A34" w14:textId="77777777" w:rsidR="00900811" w:rsidRDefault="00900811" w:rsidP="00900811">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900811">
      <w:pPr>
        <w:jc w:val="center"/>
        <w:rPr>
          <w:rFonts w:cs="Arial"/>
        </w:rPr>
      </w:pPr>
    </w:p>
    <w:sectPr w:rsidR="00900811" w:rsidRPr="00900811" w:rsidSect="00770812">
      <w:headerReference w:type="even" r:id="rId38"/>
      <w:headerReference w:type="default" r:id="rId39"/>
      <w:headerReference w:type="first" r:id="rId40"/>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2D316A5" w14:textId="77777777" w:rsidR="007F00D0" w:rsidRDefault="007F00D0" w:rsidP="00E637E9">
      <w:r>
        <w:separator/>
      </w:r>
    </w:p>
    <w:p w14:paraId="47188412" w14:textId="77777777" w:rsidR="007F00D0" w:rsidRDefault="007F00D0" w:rsidP="00E637E9"/>
    <w:p w14:paraId="128F6EFF" w14:textId="77777777" w:rsidR="007F00D0" w:rsidRDefault="007F00D0" w:rsidP="00E637E9"/>
    <w:p w14:paraId="23A1F8EA" w14:textId="77777777" w:rsidR="007F00D0" w:rsidRDefault="007F00D0" w:rsidP="00E637E9"/>
    <w:p w14:paraId="17D6FF67" w14:textId="77777777" w:rsidR="007F00D0" w:rsidRDefault="007F00D0" w:rsidP="00E637E9"/>
    <w:p w14:paraId="2E10D674" w14:textId="77777777" w:rsidR="007F00D0" w:rsidRDefault="007F00D0" w:rsidP="00E637E9"/>
    <w:p w14:paraId="56FFF748" w14:textId="77777777" w:rsidR="007F00D0" w:rsidRDefault="007F00D0" w:rsidP="00E637E9"/>
    <w:p w14:paraId="34BE6883" w14:textId="77777777" w:rsidR="007F00D0" w:rsidRDefault="007F00D0" w:rsidP="00E637E9"/>
    <w:p w14:paraId="07BC3DE3" w14:textId="77777777" w:rsidR="007F00D0" w:rsidRDefault="007F00D0" w:rsidP="00E637E9"/>
    <w:p w14:paraId="5B9EEE34" w14:textId="77777777" w:rsidR="007F00D0" w:rsidRDefault="007F00D0" w:rsidP="00E637E9"/>
    <w:p w14:paraId="7B251854" w14:textId="77777777" w:rsidR="007F00D0" w:rsidRDefault="007F00D0" w:rsidP="00E637E9"/>
    <w:p w14:paraId="59234DBE" w14:textId="77777777" w:rsidR="007F00D0" w:rsidRDefault="007F00D0" w:rsidP="00E637E9"/>
    <w:p w14:paraId="3A6A5C33" w14:textId="77777777" w:rsidR="007F00D0" w:rsidRDefault="007F00D0" w:rsidP="00E637E9"/>
    <w:p w14:paraId="1D5FD2C4" w14:textId="77777777" w:rsidR="007F00D0" w:rsidRDefault="007F00D0" w:rsidP="00E637E9"/>
    <w:p w14:paraId="00257290" w14:textId="77777777" w:rsidR="007F00D0" w:rsidRDefault="007F00D0" w:rsidP="00E637E9"/>
    <w:p w14:paraId="37A8AB1F" w14:textId="77777777" w:rsidR="007F00D0" w:rsidRDefault="007F00D0" w:rsidP="00E637E9"/>
    <w:p w14:paraId="5CB98F91" w14:textId="77777777" w:rsidR="007F00D0" w:rsidRDefault="007F00D0" w:rsidP="00E637E9"/>
    <w:p w14:paraId="55C58497" w14:textId="77777777" w:rsidR="007F00D0" w:rsidRDefault="007F00D0" w:rsidP="00E637E9"/>
    <w:p w14:paraId="157C89AC" w14:textId="77777777" w:rsidR="007F00D0" w:rsidRDefault="007F00D0" w:rsidP="00E637E9"/>
    <w:p w14:paraId="65BA45C7" w14:textId="77777777" w:rsidR="007F00D0" w:rsidRDefault="007F00D0" w:rsidP="00E637E9"/>
    <w:p w14:paraId="3613C945" w14:textId="77777777" w:rsidR="007F00D0" w:rsidRDefault="007F00D0" w:rsidP="00E637E9"/>
    <w:p w14:paraId="301D3E13" w14:textId="77777777" w:rsidR="007F00D0" w:rsidRDefault="007F00D0" w:rsidP="00E637E9"/>
    <w:p w14:paraId="6CE328DB" w14:textId="77777777" w:rsidR="007F00D0" w:rsidRDefault="007F00D0" w:rsidP="00E637E9"/>
    <w:p w14:paraId="61A33E1C" w14:textId="77777777" w:rsidR="007F00D0" w:rsidRDefault="007F00D0" w:rsidP="00E637E9"/>
    <w:p w14:paraId="4E92AF3B" w14:textId="77777777" w:rsidR="007F00D0" w:rsidRDefault="007F00D0" w:rsidP="00E637E9"/>
    <w:p w14:paraId="6C595C52" w14:textId="77777777" w:rsidR="007F00D0" w:rsidRDefault="007F00D0" w:rsidP="00E637E9"/>
    <w:p w14:paraId="3B37B997" w14:textId="77777777" w:rsidR="007F00D0" w:rsidRDefault="007F00D0" w:rsidP="00E637E9"/>
    <w:p w14:paraId="63D79CD0" w14:textId="77777777" w:rsidR="007F00D0" w:rsidRDefault="007F00D0" w:rsidP="00E637E9"/>
    <w:p w14:paraId="61A7B1ED" w14:textId="77777777" w:rsidR="007F00D0" w:rsidRDefault="007F00D0" w:rsidP="00E637E9"/>
    <w:p w14:paraId="7961AD2E" w14:textId="77777777" w:rsidR="007F00D0" w:rsidRDefault="007F00D0" w:rsidP="00E637E9"/>
    <w:p w14:paraId="333DC6FB" w14:textId="77777777" w:rsidR="007F00D0" w:rsidRDefault="007F00D0" w:rsidP="00E637E9"/>
    <w:p w14:paraId="64075C08" w14:textId="77777777" w:rsidR="007F00D0" w:rsidRDefault="007F00D0" w:rsidP="00E637E9"/>
    <w:p w14:paraId="09627860" w14:textId="77777777" w:rsidR="007F00D0" w:rsidRDefault="007F00D0" w:rsidP="00E637E9"/>
    <w:p w14:paraId="21B0A9B5" w14:textId="77777777" w:rsidR="007F00D0" w:rsidRDefault="007F00D0" w:rsidP="00E637E9"/>
    <w:p w14:paraId="116B4C63" w14:textId="77777777" w:rsidR="007F00D0" w:rsidRDefault="007F00D0" w:rsidP="00E637E9"/>
    <w:p w14:paraId="5C5E3E51" w14:textId="77777777" w:rsidR="007F00D0" w:rsidRDefault="007F00D0" w:rsidP="00E637E9"/>
    <w:p w14:paraId="268986CA" w14:textId="77777777" w:rsidR="007F00D0" w:rsidRDefault="007F00D0" w:rsidP="00E637E9"/>
    <w:p w14:paraId="0504B34D" w14:textId="77777777" w:rsidR="007F00D0" w:rsidRDefault="007F00D0" w:rsidP="00E637E9"/>
    <w:p w14:paraId="205F4221" w14:textId="77777777" w:rsidR="007F00D0" w:rsidRDefault="007F00D0" w:rsidP="00E637E9"/>
    <w:p w14:paraId="0178A576" w14:textId="77777777" w:rsidR="007F00D0" w:rsidRDefault="007F00D0" w:rsidP="00E637E9"/>
    <w:p w14:paraId="0C705F8F" w14:textId="77777777" w:rsidR="007F00D0" w:rsidRDefault="007F00D0" w:rsidP="00E637E9"/>
    <w:p w14:paraId="4E0EB390" w14:textId="77777777" w:rsidR="007F00D0" w:rsidRDefault="007F00D0" w:rsidP="00E637E9"/>
    <w:p w14:paraId="250B6CA6" w14:textId="77777777" w:rsidR="007F00D0" w:rsidRDefault="007F00D0" w:rsidP="00E637E9"/>
    <w:p w14:paraId="4253E98E" w14:textId="77777777" w:rsidR="007F00D0" w:rsidRDefault="007F00D0" w:rsidP="00E637E9"/>
    <w:p w14:paraId="2833D0D7" w14:textId="77777777" w:rsidR="007F00D0" w:rsidRDefault="007F00D0" w:rsidP="00E637E9"/>
    <w:p w14:paraId="66DFA34B" w14:textId="77777777" w:rsidR="007F00D0" w:rsidRDefault="007F00D0" w:rsidP="00E637E9"/>
    <w:p w14:paraId="2C885042" w14:textId="77777777" w:rsidR="007F00D0" w:rsidRDefault="007F00D0" w:rsidP="00E637E9"/>
    <w:p w14:paraId="047BCFEB" w14:textId="77777777" w:rsidR="007F00D0" w:rsidRDefault="007F00D0" w:rsidP="00E637E9"/>
    <w:p w14:paraId="1CE418FB" w14:textId="77777777" w:rsidR="007F00D0" w:rsidRDefault="007F00D0" w:rsidP="00E637E9"/>
    <w:p w14:paraId="759F07E8" w14:textId="77777777" w:rsidR="007F00D0" w:rsidRDefault="007F00D0" w:rsidP="00E637E9"/>
    <w:p w14:paraId="70FF4E5B" w14:textId="77777777" w:rsidR="007F00D0" w:rsidRDefault="007F00D0" w:rsidP="00E637E9"/>
    <w:p w14:paraId="0D6DFBA9" w14:textId="77777777" w:rsidR="007F00D0" w:rsidRDefault="007F00D0" w:rsidP="00E637E9"/>
    <w:p w14:paraId="4F5C4CF3" w14:textId="77777777" w:rsidR="007F00D0" w:rsidRDefault="007F00D0" w:rsidP="00E637E9"/>
    <w:p w14:paraId="2300D5DA" w14:textId="77777777" w:rsidR="007F00D0" w:rsidRDefault="007F00D0" w:rsidP="00E637E9"/>
    <w:p w14:paraId="7218E249" w14:textId="77777777" w:rsidR="007F00D0" w:rsidRDefault="007F00D0" w:rsidP="00E637E9"/>
    <w:p w14:paraId="3FADFF68" w14:textId="77777777" w:rsidR="007F00D0" w:rsidRDefault="007F00D0" w:rsidP="00E637E9"/>
    <w:p w14:paraId="112C2069" w14:textId="77777777" w:rsidR="007F00D0" w:rsidRDefault="007F00D0" w:rsidP="00E637E9"/>
    <w:p w14:paraId="64E417A3" w14:textId="77777777" w:rsidR="007F00D0" w:rsidRDefault="007F00D0" w:rsidP="00E637E9"/>
    <w:p w14:paraId="1D6BAA99" w14:textId="77777777" w:rsidR="007F00D0" w:rsidRDefault="007F00D0" w:rsidP="00E637E9"/>
    <w:p w14:paraId="467C7604" w14:textId="77777777" w:rsidR="007F00D0" w:rsidRDefault="007F00D0" w:rsidP="00E637E9"/>
    <w:p w14:paraId="2FC84767" w14:textId="77777777" w:rsidR="007F00D0" w:rsidRDefault="007F00D0" w:rsidP="00E637E9"/>
    <w:p w14:paraId="31680CFD" w14:textId="77777777" w:rsidR="007F00D0" w:rsidRDefault="007F00D0" w:rsidP="00E637E9"/>
    <w:p w14:paraId="7FC72630" w14:textId="77777777" w:rsidR="007F00D0" w:rsidRDefault="007F00D0" w:rsidP="00E637E9"/>
    <w:p w14:paraId="16110F4D" w14:textId="77777777" w:rsidR="007F00D0" w:rsidRDefault="007F00D0" w:rsidP="00E637E9"/>
    <w:p w14:paraId="2784CD39" w14:textId="77777777" w:rsidR="007F00D0" w:rsidRDefault="007F00D0" w:rsidP="00E637E9"/>
    <w:p w14:paraId="2CC1CBCA" w14:textId="77777777" w:rsidR="007F00D0" w:rsidRDefault="007F00D0" w:rsidP="00E637E9"/>
    <w:p w14:paraId="21B3D42F" w14:textId="77777777" w:rsidR="007F00D0" w:rsidRDefault="007F00D0" w:rsidP="00E637E9"/>
    <w:p w14:paraId="0ADFD3B6" w14:textId="77777777" w:rsidR="007F00D0" w:rsidRDefault="007F00D0" w:rsidP="00E637E9"/>
    <w:p w14:paraId="47C9AF47" w14:textId="77777777" w:rsidR="007F00D0" w:rsidRDefault="007F00D0" w:rsidP="00E637E9"/>
    <w:p w14:paraId="1F561F8C" w14:textId="77777777" w:rsidR="007F00D0" w:rsidRDefault="007F00D0" w:rsidP="00E637E9"/>
    <w:p w14:paraId="4604EECA" w14:textId="77777777" w:rsidR="007F00D0" w:rsidRDefault="007F00D0" w:rsidP="00E637E9"/>
    <w:p w14:paraId="46498650" w14:textId="77777777" w:rsidR="007F00D0" w:rsidRDefault="007F00D0" w:rsidP="00E637E9"/>
    <w:p w14:paraId="0DB2771E" w14:textId="77777777" w:rsidR="007F00D0" w:rsidRDefault="007F00D0" w:rsidP="00E637E9"/>
    <w:p w14:paraId="12907B64" w14:textId="77777777" w:rsidR="007F00D0" w:rsidRDefault="007F00D0" w:rsidP="00E637E9"/>
    <w:p w14:paraId="4BDA555D" w14:textId="77777777" w:rsidR="007F00D0" w:rsidRDefault="007F00D0" w:rsidP="00E637E9"/>
    <w:p w14:paraId="1209A6CE" w14:textId="77777777" w:rsidR="007F00D0" w:rsidRDefault="007F00D0" w:rsidP="00E637E9"/>
    <w:p w14:paraId="1750F465" w14:textId="77777777" w:rsidR="007F00D0" w:rsidRDefault="007F00D0" w:rsidP="00E637E9"/>
    <w:p w14:paraId="17BC8C14" w14:textId="77777777" w:rsidR="007F00D0" w:rsidRDefault="007F00D0" w:rsidP="00E637E9"/>
  </w:endnote>
  <w:endnote w:type="continuationSeparator" w:id="0">
    <w:p w14:paraId="0FD41382" w14:textId="77777777" w:rsidR="007F00D0" w:rsidRDefault="007F00D0" w:rsidP="00E637E9">
      <w:r>
        <w:continuationSeparator/>
      </w:r>
    </w:p>
    <w:p w14:paraId="55FD16E6" w14:textId="77777777" w:rsidR="007F00D0" w:rsidRDefault="007F00D0" w:rsidP="00E637E9"/>
    <w:p w14:paraId="696469FE" w14:textId="77777777" w:rsidR="007F00D0" w:rsidRDefault="007F00D0" w:rsidP="00E637E9"/>
    <w:p w14:paraId="4C431974" w14:textId="77777777" w:rsidR="007F00D0" w:rsidRDefault="007F00D0" w:rsidP="00E637E9"/>
    <w:p w14:paraId="45344B5C" w14:textId="77777777" w:rsidR="007F00D0" w:rsidRDefault="007F00D0" w:rsidP="00E637E9"/>
    <w:p w14:paraId="023BE88F" w14:textId="77777777" w:rsidR="007F00D0" w:rsidRDefault="007F00D0" w:rsidP="00E637E9"/>
    <w:p w14:paraId="4F556B26" w14:textId="77777777" w:rsidR="007F00D0" w:rsidRDefault="007F00D0" w:rsidP="00E637E9"/>
    <w:p w14:paraId="1AFC694D" w14:textId="77777777" w:rsidR="007F00D0" w:rsidRDefault="007F00D0" w:rsidP="00E637E9"/>
    <w:p w14:paraId="606066F1" w14:textId="77777777" w:rsidR="007F00D0" w:rsidRDefault="007F00D0" w:rsidP="00E637E9"/>
    <w:p w14:paraId="6D5A1FB0" w14:textId="77777777" w:rsidR="007F00D0" w:rsidRDefault="007F00D0" w:rsidP="00E637E9"/>
    <w:p w14:paraId="357E919C" w14:textId="77777777" w:rsidR="007F00D0" w:rsidRDefault="007F00D0" w:rsidP="00E637E9"/>
    <w:p w14:paraId="53A4CC16" w14:textId="77777777" w:rsidR="007F00D0" w:rsidRDefault="007F00D0" w:rsidP="00E637E9"/>
    <w:p w14:paraId="74364D98" w14:textId="77777777" w:rsidR="007F00D0" w:rsidRDefault="007F00D0" w:rsidP="00E637E9"/>
    <w:p w14:paraId="624BA5BF" w14:textId="77777777" w:rsidR="007F00D0" w:rsidRDefault="007F00D0" w:rsidP="00E637E9"/>
    <w:p w14:paraId="0B226F06" w14:textId="77777777" w:rsidR="007F00D0" w:rsidRDefault="007F00D0" w:rsidP="00E637E9"/>
    <w:p w14:paraId="4309FC77" w14:textId="77777777" w:rsidR="007F00D0" w:rsidRDefault="007F00D0" w:rsidP="00E637E9"/>
    <w:p w14:paraId="71273F6A" w14:textId="77777777" w:rsidR="007F00D0" w:rsidRDefault="007F00D0" w:rsidP="00E637E9"/>
    <w:p w14:paraId="09B8ABB7" w14:textId="77777777" w:rsidR="007F00D0" w:rsidRDefault="007F00D0" w:rsidP="00E637E9"/>
    <w:p w14:paraId="0CA035AB" w14:textId="77777777" w:rsidR="007F00D0" w:rsidRDefault="007F00D0" w:rsidP="00E637E9"/>
    <w:p w14:paraId="79379EB6" w14:textId="77777777" w:rsidR="007F00D0" w:rsidRDefault="007F00D0" w:rsidP="00E637E9"/>
    <w:p w14:paraId="65D091CB" w14:textId="77777777" w:rsidR="007F00D0" w:rsidRDefault="007F00D0" w:rsidP="00E637E9"/>
    <w:p w14:paraId="0D760552" w14:textId="77777777" w:rsidR="007F00D0" w:rsidRDefault="007F00D0" w:rsidP="00E637E9"/>
    <w:p w14:paraId="03B6D5D6" w14:textId="77777777" w:rsidR="007F00D0" w:rsidRDefault="007F00D0" w:rsidP="00E637E9"/>
    <w:p w14:paraId="18362B51" w14:textId="77777777" w:rsidR="007F00D0" w:rsidRDefault="007F00D0" w:rsidP="00E637E9"/>
    <w:p w14:paraId="71287B38" w14:textId="77777777" w:rsidR="007F00D0" w:rsidRDefault="007F00D0" w:rsidP="00E637E9"/>
    <w:p w14:paraId="390C0769" w14:textId="77777777" w:rsidR="007F00D0" w:rsidRDefault="007F00D0" w:rsidP="00E637E9"/>
    <w:p w14:paraId="1D85088F" w14:textId="77777777" w:rsidR="007F00D0" w:rsidRDefault="007F00D0" w:rsidP="00E637E9"/>
    <w:p w14:paraId="13A61F62" w14:textId="77777777" w:rsidR="007F00D0" w:rsidRDefault="007F00D0" w:rsidP="00E637E9"/>
    <w:p w14:paraId="670EA660" w14:textId="77777777" w:rsidR="007F00D0" w:rsidRDefault="007F00D0" w:rsidP="00E637E9"/>
    <w:p w14:paraId="38119E6C" w14:textId="77777777" w:rsidR="007F00D0" w:rsidRDefault="007F00D0" w:rsidP="00E637E9"/>
    <w:p w14:paraId="16F75E24" w14:textId="77777777" w:rsidR="007F00D0" w:rsidRDefault="007F00D0" w:rsidP="00E637E9"/>
    <w:p w14:paraId="2AE35ACE" w14:textId="77777777" w:rsidR="007F00D0" w:rsidRDefault="007F00D0" w:rsidP="00E637E9"/>
    <w:p w14:paraId="6F1F4E80" w14:textId="77777777" w:rsidR="007F00D0" w:rsidRDefault="007F00D0" w:rsidP="00E637E9"/>
    <w:p w14:paraId="1F137126" w14:textId="77777777" w:rsidR="007F00D0" w:rsidRDefault="007F00D0" w:rsidP="00E637E9"/>
    <w:p w14:paraId="47E880D1" w14:textId="77777777" w:rsidR="007F00D0" w:rsidRDefault="007F00D0" w:rsidP="00E637E9"/>
    <w:p w14:paraId="3DA2ACBD" w14:textId="77777777" w:rsidR="007F00D0" w:rsidRDefault="007F00D0" w:rsidP="00E637E9"/>
    <w:p w14:paraId="24C9AE32" w14:textId="77777777" w:rsidR="007F00D0" w:rsidRDefault="007F00D0" w:rsidP="00E637E9"/>
    <w:p w14:paraId="682C7E57" w14:textId="77777777" w:rsidR="007F00D0" w:rsidRDefault="007F00D0" w:rsidP="00E637E9"/>
    <w:p w14:paraId="0DF7C911" w14:textId="77777777" w:rsidR="007F00D0" w:rsidRDefault="007F00D0" w:rsidP="00E637E9"/>
    <w:p w14:paraId="75E95582" w14:textId="77777777" w:rsidR="007F00D0" w:rsidRDefault="007F00D0" w:rsidP="00E637E9"/>
    <w:p w14:paraId="13824F3F" w14:textId="77777777" w:rsidR="007F00D0" w:rsidRDefault="007F00D0" w:rsidP="00E637E9"/>
    <w:p w14:paraId="0926D079" w14:textId="77777777" w:rsidR="007F00D0" w:rsidRDefault="007F00D0" w:rsidP="00E637E9"/>
    <w:p w14:paraId="3118685B" w14:textId="77777777" w:rsidR="007F00D0" w:rsidRDefault="007F00D0" w:rsidP="00E637E9"/>
    <w:p w14:paraId="10683FF5" w14:textId="77777777" w:rsidR="007F00D0" w:rsidRDefault="007F00D0" w:rsidP="00E637E9"/>
    <w:p w14:paraId="0A6A45C4" w14:textId="77777777" w:rsidR="007F00D0" w:rsidRDefault="007F00D0" w:rsidP="00E637E9"/>
    <w:p w14:paraId="2A0326AD" w14:textId="77777777" w:rsidR="007F00D0" w:rsidRDefault="007F00D0" w:rsidP="00E637E9"/>
    <w:p w14:paraId="55EF96B5" w14:textId="77777777" w:rsidR="007F00D0" w:rsidRDefault="007F00D0" w:rsidP="00E637E9"/>
    <w:p w14:paraId="6375921E" w14:textId="77777777" w:rsidR="007F00D0" w:rsidRDefault="007F00D0" w:rsidP="00E637E9"/>
    <w:p w14:paraId="3073661C" w14:textId="77777777" w:rsidR="007F00D0" w:rsidRDefault="007F00D0" w:rsidP="00E637E9"/>
    <w:p w14:paraId="56211883" w14:textId="77777777" w:rsidR="007F00D0" w:rsidRDefault="007F00D0" w:rsidP="00E637E9"/>
    <w:p w14:paraId="4EB63959" w14:textId="77777777" w:rsidR="007F00D0" w:rsidRDefault="007F00D0" w:rsidP="00E637E9"/>
    <w:p w14:paraId="3FC2EA6B" w14:textId="77777777" w:rsidR="007F00D0" w:rsidRDefault="007F00D0" w:rsidP="00E637E9"/>
    <w:p w14:paraId="33A7D19B" w14:textId="77777777" w:rsidR="007F00D0" w:rsidRDefault="007F00D0" w:rsidP="00E637E9"/>
    <w:p w14:paraId="4820ECC4" w14:textId="77777777" w:rsidR="007F00D0" w:rsidRDefault="007F00D0" w:rsidP="00E637E9"/>
    <w:p w14:paraId="322803A8" w14:textId="77777777" w:rsidR="007F00D0" w:rsidRDefault="007F00D0" w:rsidP="00E637E9"/>
    <w:p w14:paraId="4420FF73" w14:textId="77777777" w:rsidR="007F00D0" w:rsidRDefault="007F00D0" w:rsidP="00E637E9"/>
    <w:p w14:paraId="40F4BA31" w14:textId="77777777" w:rsidR="007F00D0" w:rsidRDefault="007F00D0" w:rsidP="00E637E9"/>
    <w:p w14:paraId="0797B45C" w14:textId="77777777" w:rsidR="007F00D0" w:rsidRDefault="007F00D0" w:rsidP="00E637E9"/>
    <w:p w14:paraId="61EED6A1" w14:textId="77777777" w:rsidR="007F00D0" w:rsidRDefault="007F00D0" w:rsidP="00E637E9"/>
    <w:p w14:paraId="22ACDAF2" w14:textId="77777777" w:rsidR="007F00D0" w:rsidRDefault="007F00D0" w:rsidP="00E637E9"/>
    <w:p w14:paraId="5C584470" w14:textId="77777777" w:rsidR="007F00D0" w:rsidRDefault="007F00D0" w:rsidP="00E637E9"/>
    <w:p w14:paraId="41466450" w14:textId="77777777" w:rsidR="007F00D0" w:rsidRDefault="007F00D0" w:rsidP="00E637E9"/>
    <w:p w14:paraId="448332EB" w14:textId="77777777" w:rsidR="007F00D0" w:rsidRDefault="007F00D0" w:rsidP="00E637E9"/>
    <w:p w14:paraId="784543C0" w14:textId="77777777" w:rsidR="007F00D0" w:rsidRDefault="007F00D0" w:rsidP="00E637E9"/>
    <w:p w14:paraId="1445098D" w14:textId="77777777" w:rsidR="007F00D0" w:rsidRDefault="007F00D0" w:rsidP="00E637E9"/>
    <w:p w14:paraId="378C0FCF" w14:textId="77777777" w:rsidR="007F00D0" w:rsidRDefault="007F00D0" w:rsidP="00E637E9"/>
    <w:p w14:paraId="13474AC6" w14:textId="77777777" w:rsidR="007F00D0" w:rsidRDefault="007F00D0" w:rsidP="00E637E9"/>
    <w:p w14:paraId="310C47DA" w14:textId="77777777" w:rsidR="007F00D0" w:rsidRDefault="007F00D0" w:rsidP="00E637E9"/>
    <w:p w14:paraId="3F2D3955" w14:textId="77777777" w:rsidR="007F00D0" w:rsidRDefault="007F00D0" w:rsidP="00E637E9"/>
    <w:p w14:paraId="44FD4221" w14:textId="77777777" w:rsidR="007F00D0" w:rsidRDefault="007F00D0" w:rsidP="00E637E9"/>
    <w:p w14:paraId="42DEB412" w14:textId="77777777" w:rsidR="007F00D0" w:rsidRDefault="007F00D0" w:rsidP="00E637E9"/>
    <w:p w14:paraId="74AEE656" w14:textId="77777777" w:rsidR="007F00D0" w:rsidRDefault="007F00D0" w:rsidP="00E637E9"/>
    <w:p w14:paraId="74C75C3D" w14:textId="77777777" w:rsidR="007F00D0" w:rsidRDefault="007F00D0" w:rsidP="00E637E9"/>
    <w:p w14:paraId="1F2A78B0" w14:textId="77777777" w:rsidR="007F00D0" w:rsidRDefault="007F00D0" w:rsidP="00E637E9"/>
    <w:p w14:paraId="3B64BA66" w14:textId="77777777" w:rsidR="007F00D0" w:rsidRDefault="007F00D0" w:rsidP="00E637E9"/>
    <w:p w14:paraId="224FB951" w14:textId="77777777" w:rsidR="007F00D0" w:rsidRDefault="007F00D0" w:rsidP="00E637E9"/>
    <w:p w14:paraId="67851F3B" w14:textId="77777777" w:rsidR="007F00D0" w:rsidRDefault="007F00D0" w:rsidP="00E637E9"/>
    <w:p w14:paraId="790C0D38" w14:textId="77777777" w:rsidR="007F00D0" w:rsidRDefault="007F00D0"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EndPr/>
    <w:sdtContent>
      <w:p w14:paraId="34D54628" w14:textId="62DB6D96" w:rsidR="00F16FFE" w:rsidRDefault="00F16FFE">
        <w:pPr>
          <w:pStyle w:val="Rodap"/>
          <w:jc w:val="right"/>
        </w:pPr>
        <w:r>
          <w:fldChar w:fldCharType="begin"/>
        </w:r>
        <w:r>
          <w:instrText>PAGE   \* MERGEFORMAT</w:instrText>
        </w:r>
        <w:r>
          <w:fldChar w:fldCharType="separate"/>
        </w:r>
        <w:r w:rsidR="0072469E">
          <w:rPr>
            <w:noProof/>
          </w:rPr>
          <w:t>i</w:t>
        </w:r>
        <w:r>
          <w:fldChar w:fldCharType="end"/>
        </w:r>
      </w:p>
    </w:sdtContent>
  </w:sdt>
  <w:p w14:paraId="28C8A7AC" w14:textId="77777777" w:rsidR="00F16FFE" w:rsidRDefault="00F16FFE">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247F192" w14:textId="77777777" w:rsidR="007F00D0" w:rsidRDefault="007F00D0" w:rsidP="00E637E9">
      <w:r>
        <w:separator/>
      </w:r>
    </w:p>
    <w:p w14:paraId="7D0B5C42" w14:textId="77777777" w:rsidR="007F00D0" w:rsidRDefault="007F00D0" w:rsidP="00E637E9"/>
    <w:p w14:paraId="37DF3CB3" w14:textId="77777777" w:rsidR="007F00D0" w:rsidRDefault="007F00D0" w:rsidP="00E637E9"/>
    <w:p w14:paraId="0A286816" w14:textId="77777777" w:rsidR="007F00D0" w:rsidRDefault="007F00D0" w:rsidP="00E637E9"/>
    <w:p w14:paraId="4B2DCB4A" w14:textId="77777777" w:rsidR="007F00D0" w:rsidRDefault="007F00D0" w:rsidP="00E637E9"/>
    <w:p w14:paraId="36DCB1AC" w14:textId="77777777" w:rsidR="007F00D0" w:rsidRDefault="007F00D0" w:rsidP="00E637E9"/>
    <w:p w14:paraId="4B98DA84" w14:textId="77777777" w:rsidR="007F00D0" w:rsidRDefault="007F00D0" w:rsidP="00E637E9"/>
    <w:p w14:paraId="4203DB49" w14:textId="77777777" w:rsidR="007F00D0" w:rsidRDefault="007F00D0" w:rsidP="00E637E9"/>
    <w:p w14:paraId="2900577D" w14:textId="77777777" w:rsidR="007F00D0" w:rsidRDefault="007F00D0" w:rsidP="00E637E9"/>
    <w:p w14:paraId="0D291355" w14:textId="77777777" w:rsidR="007F00D0" w:rsidRDefault="007F00D0" w:rsidP="00E637E9"/>
    <w:p w14:paraId="7BD74AD7" w14:textId="77777777" w:rsidR="007F00D0" w:rsidRDefault="007F00D0" w:rsidP="00E637E9"/>
    <w:p w14:paraId="0D5F0555" w14:textId="77777777" w:rsidR="007F00D0" w:rsidRDefault="007F00D0" w:rsidP="00E637E9"/>
    <w:p w14:paraId="115C3EA9" w14:textId="77777777" w:rsidR="007F00D0" w:rsidRDefault="007F00D0" w:rsidP="00E637E9"/>
    <w:p w14:paraId="1ADC9664" w14:textId="77777777" w:rsidR="007F00D0" w:rsidRDefault="007F00D0" w:rsidP="00E637E9"/>
    <w:p w14:paraId="1B822843" w14:textId="77777777" w:rsidR="007F00D0" w:rsidRDefault="007F00D0" w:rsidP="00E637E9"/>
    <w:p w14:paraId="6B4F5313" w14:textId="77777777" w:rsidR="007F00D0" w:rsidRDefault="007F00D0" w:rsidP="00E637E9"/>
    <w:p w14:paraId="5D32FDB5" w14:textId="77777777" w:rsidR="007F00D0" w:rsidRDefault="007F00D0" w:rsidP="00E637E9"/>
    <w:p w14:paraId="083BE1B3" w14:textId="77777777" w:rsidR="007F00D0" w:rsidRDefault="007F00D0" w:rsidP="00E637E9"/>
    <w:p w14:paraId="7C4E3470" w14:textId="77777777" w:rsidR="007F00D0" w:rsidRDefault="007F00D0" w:rsidP="00E637E9"/>
    <w:p w14:paraId="5F3EB787" w14:textId="77777777" w:rsidR="007F00D0" w:rsidRDefault="007F00D0" w:rsidP="00E637E9"/>
    <w:p w14:paraId="0413A637" w14:textId="77777777" w:rsidR="007F00D0" w:rsidRDefault="007F00D0" w:rsidP="00E637E9"/>
    <w:p w14:paraId="00DC3C3D" w14:textId="77777777" w:rsidR="007F00D0" w:rsidRDefault="007F00D0" w:rsidP="00E637E9"/>
    <w:p w14:paraId="1BFFA2BD" w14:textId="77777777" w:rsidR="007F00D0" w:rsidRDefault="007F00D0" w:rsidP="00E637E9"/>
    <w:p w14:paraId="3912F771" w14:textId="77777777" w:rsidR="007F00D0" w:rsidRDefault="007F00D0" w:rsidP="00E637E9"/>
    <w:p w14:paraId="27AB73AB" w14:textId="77777777" w:rsidR="007F00D0" w:rsidRDefault="007F00D0" w:rsidP="00E637E9"/>
    <w:p w14:paraId="77813F89" w14:textId="77777777" w:rsidR="007F00D0" w:rsidRDefault="007F00D0" w:rsidP="00E637E9"/>
    <w:p w14:paraId="346F517F" w14:textId="77777777" w:rsidR="007F00D0" w:rsidRDefault="007F00D0" w:rsidP="00E637E9"/>
    <w:p w14:paraId="2D96502D" w14:textId="77777777" w:rsidR="007F00D0" w:rsidRDefault="007F00D0" w:rsidP="00E637E9"/>
    <w:p w14:paraId="7A8E9C6B" w14:textId="77777777" w:rsidR="007F00D0" w:rsidRDefault="007F00D0" w:rsidP="00E637E9"/>
    <w:p w14:paraId="4C13BF6A" w14:textId="77777777" w:rsidR="007F00D0" w:rsidRDefault="007F00D0" w:rsidP="00E637E9"/>
    <w:p w14:paraId="2CA319CE" w14:textId="77777777" w:rsidR="007F00D0" w:rsidRDefault="007F00D0" w:rsidP="00E637E9"/>
    <w:p w14:paraId="0821B494" w14:textId="77777777" w:rsidR="007F00D0" w:rsidRDefault="007F00D0" w:rsidP="00E637E9"/>
    <w:p w14:paraId="101942D9" w14:textId="77777777" w:rsidR="007F00D0" w:rsidRDefault="007F00D0" w:rsidP="00E637E9"/>
    <w:p w14:paraId="34263156" w14:textId="77777777" w:rsidR="007F00D0" w:rsidRDefault="007F00D0" w:rsidP="00E637E9"/>
    <w:p w14:paraId="383F740E" w14:textId="77777777" w:rsidR="007F00D0" w:rsidRDefault="007F00D0" w:rsidP="00E637E9"/>
    <w:p w14:paraId="7553FF52" w14:textId="77777777" w:rsidR="007F00D0" w:rsidRDefault="007F00D0" w:rsidP="00E637E9"/>
    <w:p w14:paraId="3276DC82" w14:textId="77777777" w:rsidR="007F00D0" w:rsidRDefault="007F00D0" w:rsidP="00E637E9"/>
    <w:p w14:paraId="14F63A7A" w14:textId="77777777" w:rsidR="007F00D0" w:rsidRDefault="007F00D0" w:rsidP="00E637E9"/>
    <w:p w14:paraId="452E063A" w14:textId="77777777" w:rsidR="007F00D0" w:rsidRDefault="007F00D0" w:rsidP="00E637E9"/>
    <w:p w14:paraId="11B1C9D9" w14:textId="77777777" w:rsidR="007F00D0" w:rsidRDefault="007F00D0" w:rsidP="00E637E9"/>
    <w:p w14:paraId="6C993716" w14:textId="77777777" w:rsidR="007F00D0" w:rsidRDefault="007F00D0" w:rsidP="00E637E9"/>
    <w:p w14:paraId="4CE33C1B" w14:textId="77777777" w:rsidR="007F00D0" w:rsidRDefault="007F00D0" w:rsidP="00E637E9"/>
    <w:p w14:paraId="4485AE0D" w14:textId="77777777" w:rsidR="007F00D0" w:rsidRDefault="007F00D0" w:rsidP="00E637E9"/>
    <w:p w14:paraId="5773052F" w14:textId="77777777" w:rsidR="007F00D0" w:rsidRDefault="007F00D0" w:rsidP="00E637E9"/>
    <w:p w14:paraId="729ABB75" w14:textId="77777777" w:rsidR="007F00D0" w:rsidRDefault="007F00D0" w:rsidP="00E637E9"/>
    <w:p w14:paraId="35165A1C" w14:textId="77777777" w:rsidR="007F00D0" w:rsidRDefault="007F00D0" w:rsidP="00E637E9"/>
    <w:p w14:paraId="358BBF83" w14:textId="77777777" w:rsidR="007F00D0" w:rsidRDefault="007F00D0" w:rsidP="00E637E9"/>
    <w:p w14:paraId="4D3EC82D" w14:textId="77777777" w:rsidR="007F00D0" w:rsidRDefault="007F00D0" w:rsidP="00E637E9"/>
    <w:p w14:paraId="7C923A0A" w14:textId="77777777" w:rsidR="007F00D0" w:rsidRDefault="007F00D0" w:rsidP="00E637E9"/>
    <w:p w14:paraId="10C98DB8" w14:textId="77777777" w:rsidR="007F00D0" w:rsidRDefault="007F00D0" w:rsidP="00E637E9"/>
    <w:p w14:paraId="1F4E7787" w14:textId="77777777" w:rsidR="007F00D0" w:rsidRDefault="007F00D0" w:rsidP="00E637E9"/>
    <w:p w14:paraId="204C4BEA" w14:textId="77777777" w:rsidR="007F00D0" w:rsidRDefault="007F00D0" w:rsidP="00E637E9"/>
    <w:p w14:paraId="2A0909A1" w14:textId="77777777" w:rsidR="007F00D0" w:rsidRDefault="007F00D0" w:rsidP="00E637E9"/>
    <w:p w14:paraId="37C3331D" w14:textId="77777777" w:rsidR="007F00D0" w:rsidRDefault="007F00D0" w:rsidP="00E637E9"/>
    <w:p w14:paraId="568CC044" w14:textId="77777777" w:rsidR="007F00D0" w:rsidRDefault="007F00D0" w:rsidP="00E637E9"/>
    <w:p w14:paraId="70B8DDA5" w14:textId="77777777" w:rsidR="007F00D0" w:rsidRDefault="007F00D0" w:rsidP="00E637E9"/>
    <w:p w14:paraId="7F1C0730" w14:textId="77777777" w:rsidR="007F00D0" w:rsidRDefault="007F00D0" w:rsidP="00E637E9"/>
    <w:p w14:paraId="714CAD34" w14:textId="77777777" w:rsidR="007F00D0" w:rsidRDefault="007F00D0" w:rsidP="00E637E9"/>
    <w:p w14:paraId="259D8BF8" w14:textId="77777777" w:rsidR="007F00D0" w:rsidRDefault="007F00D0" w:rsidP="00E637E9"/>
    <w:p w14:paraId="280F681C" w14:textId="77777777" w:rsidR="007F00D0" w:rsidRDefault="007F00D0" w:rsidP="00E637E9"/>
    <w:p w14:paraId="7219CACB" w14:textId="77777777" w:rsidR="007F00D0" w:rsidRDefault="007F00D0" w:rsidP="00E637E9"/>
    <w:p w14:paraId="6285B8AB" w14:textId="77777777" w:rsidR="007F00D0" w:rsidRDefault="007F00D0" w:rsidP="00E637E9"/>
    <w:p w14:paraId="3F0A59C1" w14:textId="77777777" w:rsidR="007F00D0" w:rsidRDefault="007F00D0" w:rsidP="00E637E9"/>
    <w:p w14:paraId="0B220E98" w14:textId="77777777" w:rsidR="007F00D0" w:rsidRDefault="007F00D0" w:rsidP="00E637E9"/>
    <w:p w14:paraId="349689A7" w14:textId="77777777" w:rsidR="007F00D0" w:rsidRDefault="007F00D0" w:rsidP="00E637E9"/>
    <w:p w14:paraId="0E2B9A7F" w14:textId="77777777" w:rsidR="007F00D0" w:rsidRDefault="007F00D0" w:rsidP="00E637E9"/>
    <w:p w14:paraId="39D2B0E9" w14:textId="77777777" w:rsidR="007F00D0" w:rsidRDefault="007F00D0" w:rsidP="00E637E9"/>
    <w:p w14:paraId="62D9AC04" w14:textId="77777777" w:rsidR="007F00D0" w:rsidRDefault="007F00D0" w:rsidP="00E637E9"/>
    <w:p w14:paraId="53A8F955" w14:textId="77777777" w:rsidR="007F00D0" w:rsidRDefault="007F00D0" w:rsidP="00E637E9"/>
    <w:p w14:paraId="14721097" w14:textId="77777777" w:rsidR="007F00D0" w:rsidRDefault="007F00D0" w:rsidP="00E637E9"/>
    <w:p w14:paraId="76F33B1B" w14:textId="77777777" w:rsidR="007F00D0" w:rsidRDefault="007F00D0" w:rsidP="00E637E9"/>
    <w:p w14:paraId="6C2F7B3C" w14:textId="77777777" w:rsidR="007F00D0" w:rsidRDefault="007F00D0" w:rsidP="00E637E9"/>
    <w:p w14:paraId="7497935F" w14:textId="77777777" w:rsidR="007F00D0" w:rsidRDefault="007F00D0" w:rsidP="00E637E9"/>
    <w:p w14:paraId="75FD96F9" w14:textId="77777777" w:rsidR="007F00D0" w:rsidRDefault="007F00D0" w:rsidP="00E637E9"/>
    <w:p w14:paraId="1C95CB37" w14:textId="77777777" w:rsidR="007F00D0" w:rsidRDefault="007F00D0" w:rsidP="00E637E9"/>
    <w:p w14:paraId="39A1C117" w14:textId="77777777" w:rsidR="007F00D0" w:rsidRDefault="007F00D0" w:rsidP="00E637E9"/>
    <w:p w14:paraId="0D796D78" w14:textId="77777777" w:rsidR="007F00D0" w:rsidRDefault="007F00D0" w:rsidP="00E637E9"/>
    <w:p w14:paraId="06694D78" w14:textId="77777777" w:rsidR="007F00D0" w:rsidRDefault="007F00D0" w:rsidP="00E637E9"/>
  </w:footnote>
  <w:footnote w:type="continuationSeparator" w:id="0">
    <w:p w14:paraId="3BEF3523" w14:textId="77777777" w:rsidR="007F00D0" w:rsidRDefault="007F00D0" w:rsidP="00E637E9">
      <w:r>
        <w:continuationSeparator/>
      </w:r>
    </w:p>
    <w:p w14:paraId="62D6428D" w14:textId="77777777" w:rsidR="007F00D0" w:rsidRDefault="007F00D0" w:rsidP="00E637E9"/>
    <w:p w14:paraId="50C3F5F6" w14:textId="77777777" w:rsidR="007F00D0" w:rsidRDefault="007F00D0" w:rsidP="00E637E9"/>
    <w:p w14:paraId="08BFB6F0" w14:textId="77777777" w:rsidR="007F00D0" w:rsidRDefault="007F00D0" w:rsidP="00E637E9"/>
    <w:p w14:paraId="3DD9BD20" w14:textId="77777777" w:rsidR="007F00D0" w:rsidRDefault="007F00D0" w:rsidP="00E637E9"/>
    <w:p w14:paraId="65394758" w14:textId="77777777" w:rsidR="007F00D0" w:rsidRDefault="007F00D0" w:rsidP="00E637E9"/>
    <w:p w14:paraId="6172E930" w14:textId="77777777" w:rsidR="007F00D0" w:rsidRDefault="007F00D0" w:rsidP="00E637E9"/>
    <w:p w14:paraId="1068B7B3" w14:textId="77777777" w:rsidR="007F00D0" w:rsidRDefault="007F00D0" w:rsidP="00E637E9"/>
    <w:p w14:paraId="1C5BF8AA" w14:textId="77777777" w:rsidR="007F00D0" w:rsidRDefault="007F00D0" w:rsidP="00E637E9"/>
    <w:p w14:paraId="0F5F52CD" w14:textId="77777777" w:rsidR="007F00D0" w:rsidRDefault="007F00D0" w:rsidP="00E637E9"/>
    <w:p w14:paraId="56F8290F" w14:textId="77777777" w:rsidR="007F00D0" w:rsidRDefault="007F00D0" w:rsidP="00E637E9"/>
    <w:p w14:paraId="094C1332" w14:textId="77777777" w:rsidR="007F00D0" w:rsidRDefault="007F00D0" w:rsidP="00E637E9"/>
    <w:p w14:paraId="46892A79" w14:textId="77777777" w:rsidR="007F00D0" w:rsidRDefault="007F00D0" w:rsidP="00E637E9"/>
    <w:p w14:paraId="172F3E79" w14:textId="77777777" w:rsidR="007F00D0" w:rsidRDefault="007F00D0" w:rsidP="00E637E9"/>
    <w:p w14:paraId="0A7C6B9F" w14:textId="77777777" w:rsidR="007F00D0" w:rsidRDefault="007F00D0" w:rsidP="00E637E9"/>
    <w:p w14:paraId="6239670F" w14:textId="77777777" w:rsidR="007F00D0" w:rsidRDefault="007F00D0" w:rsidP="00E637E9"/>
    <w:p w14:paraId="4F33A269" w14:textId="77777777" w:rsidR="007F00D0" w:rsidRDefault="007F00D0" w:rsidP="00E637E9"/>
    <w:p w14:paraId="0AEA6892" w14:textId="77777777" w:rsidR="007F00D0" w:rsidRDefault="007F00D0" w:rsidP="00E637E9"/>
    <w:p w14:paraId="5DBA5505" w14:textId="77777777" w:rsidR="007F00D0" w:rsidRDefault="007F00D0" w:rsidP="00E637E9"/>
    <w:p w14:paraId="505C928F" w14:textId="77777777" w:rsidR="007F00D0" w:rsidRDefault="007F00D0" w:rsidP="00E637E9"/>
    <w:p w14:paraId="0A6F4774" w14:textId="77777777" w:rsidR="007F00D0" w:rsidRDefault="007F00D0" w:rsidP="00E637E9"/>
    <w:p w14:paraId="6A14D5E6" w14:textId="77777777" w:rsidR="007F00D0" w:rsidRDefault="007F00D0" w:rsidP="00E637E9"/>
    <w:p w14:paraId="3C5ED190" w14:textId="77777777" w:rsidR="007F00D0" w:rsidRDefault="007F00D0" w:rsidP="00E637E9"/>
    <w:p w14:paraId="1C9A6891" w14:textId="77777777" w:rsidR="007F00D0" w:rsidRDefault="007F00D0" w:rsidP="00E637E9"/>
    <w:p w14:paraId="6AAA41B0" w14:textId="77777777" w:rsidR="007F00D0" w:rsidRDefault="007F00D0" w:rsidP="00E637E9"/>
    <w:p w14:paraId="20A6F3ED" w14:textId="77777777" w:rsidR="007F00D0" w:rsidRDefault="007F00D0" w:rsidP="00E637E9"/>
    <w:p w14:paraId="3FE88FA8" w14:textId="77777777" w:rsidR="007F00D0" w:rsidRDefault="007F00D0" w:rsidP="00E637E9"/>
    <w:p w14:paraId="57DC0196" w14:textId="77777777" w:rsidR="007F00D0" w:rsidRDefault="007F00D0" w:rsidP="00E637E9"/>
    <w:p w14:paraId="2E35C45D" w14:textId="77777777" w:rsidR="007F00D0" w:rsidRDefault="007F00D0" w:rsidP="00E637E9"/>
    <w:p w14:paraId="5FBAFAB3" w14:textId="77777777" w:rsidR="007F00D0" w:rsidRDefault="007F00D0" w:rsidP="00E637E9"/>
    <w:p w14:paraId="233099D8" w14:textId="77777777" w:rsidR="007F00D0" w:rsidRDefault="007F00D0" w:rsidP="00E637E9"/>
    <w:p w14:paraId="1A8AADC4" w14:textId="77777777" w:rsidR="007F00D0" w:rsidRDefault="007F00D0" w:rsidP="00E637E9"/>
    <w:p w14:paraId="5538F7D1" w14:textId="77777777" w:rsidR="007F00D0" w:rsidRDefault="007F00D0" w:rsidP="00E637E9"/>
    <w:p w14:paraId="0587EEF0" w14:textId="77777777" w:rsidR="007F00D0" w:rsidRDefault="007F00D0" w:rsidP="00E637E9"/>
    <w:p w14:paraId="4AE610C7" w14:textId="77777777" w:rsidR="007F00D0" w:rsidRDefault="007F00D0" w:rsidP="00E637E9"/>
    <w:p w14:paraId="771E86D8" w14:textId="77777777" w:rsidR="007F00D0" w:rsidRDefault="007F00D0" w:rsidP="00E637E9"/>
    <w:p w14:paraId="69280387" w14:textId="77777777" w:rsidR="007F00D0" w:rsidRDefault="007F00D0" w:rsidP="00E637E9"/>
    <w:p w14:paraId="3F1C4402" w14:textId="77777777" w:rsidR="007F00D0" w:rsidRDefault="007F00D0" w:rsidP="00E637E9"/>
    <w:p w14:paraId="3A69E522" w14:textId="77777777" w:rsidR="007F00D0" w:rsidRDefault="007F00D0" w:rsidP="00E637E9"/>
    <w:p w14:paraId="0B880C1E" w14:textId="77777777" w:rsidR="007F00D0" w:rsidRDefault="007F00D0" w:rsidP="00E637E9"/>
    <w:p w14:paraId="7D45884D" w14:textId="77777777" w:rsidR="007F00D0" w:rsidRDefault="007F00D0" w:rsidP="00E637E9"/>
    <w:p w14:paraId="6F8AF505" w14:textId="77777777" w:rsidR="007F00D0" w:rsidRDefault="007F00D0" w:rsidP="00E637E9"/>
    <w:p w14:paraId="40E6B52E" w14:textId="77777777" w:rsidR="007F00D0" w:rsidRDefault="007F00D0" w:rsidP="00E637E9"/>
    <w:p w14:paraId="6DC182FF" w14:textId="77777777" w:rsidR="007F00D0" w:rsidRDefault="007F00D0" w:rsidP="00E637E9"/>
    <w:p w14:paraId="33CB4FF2" w14:textId="77777777" w:rsidR="007F00D0" w:rsidRDefault="007F00D0" w:rsidP="00E637E9"/>
    <w:p w14:paraId="19C6D28E" w14:textId="77777777" w:rsidR="007F00D0" w:rsidRDefault="007F00D0" w:rsidP="00E637E9"/>
    <w:p w14:paraId="7B884AAE" w14:textId="77777777" w:rsidR="007F00D0" w:rsidRDefault="007F00D0" w:rsidP="00E637E9"/>
    <w:p w14:paraId="36A5DEC9" w14:textId="77777777" w:rsidR="007F00D0" w:rsidRDefault="007F00D0" w:rsidP="00E637E9"/>
    <w:p w14:paraId="14609C50" w14:textId="77777777" w:rsidR="007F00D0" w:rsidRDefault="007F00D0" w:rsidP="00E637E9"/>
    <w:p w14:paraId="595973FD" w14:textId="77777777" w:rsidR="007F00D0" w:rsidRDefault="007F00D0" w:rsidP="00E637E9"/>
    <w:p w14:paraId="57C3A353" w14:textId="77777777" w:rsidR="007F00D0" w:rsidRDefault="007F00D0" w:rsidP="00E637E9"/>
    <w:p w14:paraId="075D8F02" w14:textId="77777777" w:rsidR="007F00D0" w:rsidRDefault="007F00D0" w:rsidP="00E637E9"/>
    <w:p w14:paraId="2B43E9C3" w14:textId="77777777" w:rsidR="007F00D0" w:rsidRDefault="007F00D0" w:rsidP="00E637E9"/>
    <w:p w14:paraId="676BB3DB" w14:textId="77777777" w:rsidR="007F00D0" w:rsidRDefault="007F00D0" w:rsidP="00E637E9"/>
    <w:p w14:paraId="29DFC67B" w14:textId="77777777" w:rsidR="007F00D0" w:rsidRDefault="007F00D0" w:rsidP="00E637E9"/>
    <w:p w14:paraId="08CE2212" w14:textId="77777777" w:rsidR="007F00D0" w:rsidRDefault="007F00D0" w:rsidP="00E637E9"/>
    <w:p w14:paraId="66FDC7A8" w14:textId="77777777" w:rsidR="007F00D0" w:rsidRDefault="007F00D0" w:rsidP="00E637E9"/>
    <w:p w14:paraId="30E15DEF" w14:textId="77777777" w:rsidR="007F00D0" w:rsidRDefault="007F00D0" w:rsidP="00E637E9"/>
    <w:p w14:paraId="50DD74DD" w14:textId="77777777" w:rsidR="007F00D0" w:rsidRDefault="007F00D0" w:rsidP="00E637E9"/>
    <w:p w14:paraId="5AD9105C" w14:textId="77777777" w:rsidR="007F00D0" w:rsidRDefault="007F00D0" w:rsidP="00E637E9"/>
    <w:p w14:paraId="54557D9A" w14:textId="77777777" w:rsidR="007F00D0" w:rsidRDefault="007F00D0" w:rsidP="00E637E9"/>
    <w:p w14:paraId="6EC0512A" w14:textId="77777777" w:rsidR="007F00D0" w:rsidRDefault="007F00D0" w:rsidP="00E637E9"/>
    <w:p w14:paraId="62F69864" w14:textId="77777777" w:rsidR="007F00D0" w:rsidRDefault="007F00D0" w:rsidP="00E637E9"/>
    <w:p w14:paraId="29410FF8" w14:textId="77777777" w:rsidR="007F00D0" w:rsidRDefault="007F00D0" w:rsidP="00E637E9"/>
    <w:p w14:paraId="400E5630" w14:textId="77777777" w:rsidR="007F00D0" w:rsidRDefault="007F00D0" w:rsidP="00E637E9"/>
    <w:p w14:paraId="010D5904" w14:textId="77777777" w:rsidR="007F00D0" w:rsidRDefault="007F00D0" w:rsidP="00E637E9"/>
    <w:p w14:paraId="781C9F4E" w14:textId="77777777" w:rsidR="007F00D0" w:rsidRDefault="007F00D0" w:rsidP="00E637E9"/>
    <w:p w14:paraId="7D185DA8" w14:textId="77777777" w:rsidR="007F00D0" w:rsidRDefault="007F00D0" w:rsidP="00E637E9"/>
    <w:p w14:paraId="2ACDF809" w14:textId="77777777" w:rsidR="007F00D0" w:rsidRDefault="007F00D0" w:rsidP="00E637E9"/>
    <w:p w14:paraId="3AB12A71" w14:textId="77777777" w:rsidR="007F00D0" w:rsidRDefault="007F00D0" w:rsidP="00E637E9"/>
    <w:p w14:paraId="39B5FB3B" w14:textId="77777777" w:rsidR="007F00D0" w:rsidRDefault="007F00D0" w:rsidP="00E637E9"/>
    <w:p w14:paraId="1573D988" w14:textId="77777777" w:rsidR="007F00D0" w:rsidRDefault="007F00D0" w:rsidP="00E637E9"/>
    <w:p w14:paraId="186CFABE" w14:textId="77777777" w:rsidR="007F00D0" w:rsidRDefault="007F00D0" w:rsidP="00E637E9"/>
    <w:p w14:paraId="27DC17AD" w14:textId="77777777" w:rsidR="007F00D0" w:rsidRDefault="007F00D0" w:rsidP="00E637E9"/>
    <w:p w14:paraId="41851AB8" w14:textId="77777777" w:rsidR="007F00D0" w:rsidRDefault="007F00D0" w:rsidP="00E637E9"/>
    <w:p w14:paraId="2A5EDAA3" w14:textId="77777777" w:rsidR="007F00D0" w:rsidRDefault="007F00D0" w:rsidP="00E637E9"/>
    <w:p w14:paraId="13F6783C" w14:textId="77777777" w:rsidR="007F00D0" w:rsidRDefault="007F00D0" w:rsidP="00E637E9"/>
    <w:p w14:paraId="716F412D" w14:textId="77777777" w:rsidR="007F00D0" w:rsidRDefault="007F00D0"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0307BA" w:rsidRDefault="000307BA" w:rsidP="00E637E9"/>
  <w:p w14:paraId="24F0EC55" w14:textId="77777777" w:rsidR="000307BA" w:rsidRDefault="000307BA"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0307BA" w:rsidRDefault="007F00D0" w:rsidP="00F57C5A">
    <w:pPr>
      <w:pStyle w:val="Cabealho"/>
      <w:jc w:val="right"/>
    </w:pPr>
    <w:sdt>
      <w:sdtPr>
        <w:id w:val="1826393794"/>
        <w:docPartObj>
          <w:docPartGallery w:val="Page Numbers (Top of Page)"/>
          <w:docPartUnique/>
        </w:docPartObj>
      </w:sdtPr>
      <w:sdtEndPr/>
      <w:sdtContent>
        <w:r w:rsidR="000307BA">
          <w:rPr>
            <w:noProof/>
          </w:rPr>
          <w:fldChar w:fldCharType="begin"/>
        </w:r>
        <w:r w:rsidR="000307BA">
          <w:rPr>
            <w:noProof/>
          </w:rPr>
          <w:instrText xml:space="preserve"> PAGE   \* MERGEFORMAT </w:instrText>
        </w:r>
        <w:r w:rsidR="000307BA">
          <w:rPr>
            <w:noProof/>
          </w:rPr>
          <w:fldChar w:fldCharType="separate"/>
        </w:r>
        <w:r w:rsidR="0072469E">
          <w:rPr>
            <w:noProof/>
          </w:rPr>
          <w:t>ii</w:t>
        </w:r>
        <w:r w:rsidR="000307BA">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0307BA" w:rsidRDefault="000307BA"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EndPr/>
    <w:sdtContent>
      <w:p w14:paraId="31470A87" w14:textId="7742BA0E" w:rsidR="00F16FFE" w:rsidRDefault="00F16FFE">
        <w:pPr>
          <w:pStyle w:val="Cabealho"/>
          <w:jc w:val="right"/>
        </w:pPr>
        <w:r>
          <w:fldChar w:fldCharType="begin"/>
        </w:r>
        <w:r>
          <w:instrText>PAGE   \* MERGEFORMAT</w:instrText>
        </w:r>
        <w:r>
          <w:fldChar w:fldCharType="separate"/>
        </w:r>
        <w:r w:rsidR="0072469E">
          <w:rPr>
            <w:noProof/>
          </w:rPr>
          <w:t>23</w:t>
        </w:r>
        <w:r>
          <w:fldChar w:fldCharType="end"/>
        </w:r>
      </w:p>
    </w:sdtContent>
  </w:sdt>
  <w:p w14:paraId="57E0EE76" w14:textId="77777777" w:rsidR="005047FC" w:rsidRPr="00EA6D08" w:rsidRDefault="005047FC"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0307BA" w:rsidRDefault="000307BA"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0307BA" w:rsidRDefault="000307BA" w:rsidP="00E637E9">
    <w:pPr>
      <w:pStyle w:val="Cabealho"/>
    </w:pPr>
  </w:p>
  <w:p w14:paraId="15DD0D2C" w14:textId="77777777" w:rsidR="000307BA" w:rsidRDefault="000307BA" w:rsidP="00E637E9"/>
  <w:p w14:paraId="4785C421" w14:textId="77777777" w:rsidR="000307BA" w:rsidRDefault="000307BA" w:rsidP="00E637E9"/>
  <w:p w14:paraId="74305341" w14:textId="77777777" w:rsidR="000307BA" w:rsidRDefault="000307BA" w:rsidP="00E637E9"/>
  <w:p w14:paraId="7548C6CC" w14:textId="77777777" w:rsidR="000307BA" w:rsidRDefault="000307BA" w:rsidP="00E637E9"/>
  <w:p w14:paraId="21F4AB84" w14:textId="77777777" w:rsidR="000307BA" w:rsidRDefault="000307BA"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EndPr/>
    <w:sdtContent>
      <w:p w14:paraId="4170E348" w14:textId="0C179018" w:rsidR="00F16FFE" w:rsidRDefault="00F16FFE">
        <w:pPr>
          <w:pStyle w:val="Cabealho"/>
          <w:jc w:val="right"/>
        </w:pPr>
        <w:r>
          <w:fldChar w:fldCharType="begin"/>
        </w:r>
        <w:r>
          <w:instrText>PAGE   \* MERGEFORMAT</w:instrText>
        </w:r>
        <w:r>
          <w:fldChar w:fldCharType="separate"/>
        </w:r>
        <w:r w:rsidR="00A76090">
          <w:rPr>
            <w:noProof/>
          </w:rPr>
          <w:t>96</w:t>
        </w:r>
        <w:r>
          <w:fldChar w:fldCharType="end"/>
        </w:r>
      </w:p>
    </w:sdtContent>
  </w:sdt>
  <w:p w14:paraId="342ED63B" w14:textId="77777777" w:rsidR="000307BA" w:rsidRDefault="000307BA"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F16FFE" w:rsidRDefault="007F00D0">
    <w:pPr>
      <w:pStyle w:val="Cabealho"/>
      <w:jc w:val="right"/>
    </w:pPr>
    <w:sdt>
      <w:sdtPr>
        <w:id w:val="-1243490490"/>
        <w:docPartObj>
          <w:docPartGallery w:val="Page Numbers (Top of Page)"/>
          <w:docPartUnique/>
        </w:docPartObj>
      </w:sdtPr>
      <w:sdtEndPr/>
      <w:sdtContent>
        <w:r w:rsidR="00F16FFE">
          <w:fldChar w:fldCharType="begin"/>
        </w:r>
        <w:r w:rsidR="00F16FFE">
          <w:instrText>PAGE   \* MERGEFORMAT</w:instrText>
        </w:r>
        <w:r w:rsidR="00F16FFE">
          <w:fldChar w:fldCharType="separate"/>
        </w:r>
        <w:r w:rsidR="0072469E">
          <w:rPr>
            <w:noProof/>
          </w:rPr>
          <w:t>24</w:t>
        </w:r>
        <w:r w:rsidR="00F16FFE">
          <w:fldChar w:fldCharType="end"/>
        </w:r>
      </w:sdtContent>
    </w:sdt>
  </w:p>
  <w:p w14:paraId="5FBF0A5F" w14:textId="77777777" w:rsidR="000307BA" w:rsidRPr="00EA6D08" w:rsidRDefault="000307BA"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68DE"/>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00D0"/>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39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46B7"/>
    <w:rsid w:val="009D5BCC"/>
    <w:rsid w:val="009D758E"/>
    <w:rsid w:val="009D7F3A"/>
    <w:rsid w:val="009E095D"/>
    <w:rsid w:val="009E0E6F"/>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periodicos.ufsm.br/reufsm/article/view/64034/html"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researchgate.net/publication/360160864_A_tecnologia_dos_aplicativos_moveis_na_promocao_ao_aleitamento_materno_revisao_integrativa" TargetMode="Externa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gov.br/saude/pt-br/assuntos/saude-de-a-a-z/m/mortalidade-infantil"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ibge.gov.br/estatisticas/sociais/populacao/9110-estatisticas-do-registro-civil.html" TargetMode="External"/><Relationship Id="rId37" Type="http://schemas.openxmlformats.org/officeDocument/2006/relationships/hyperlink" Target="https://www.scielo.br/j/ape/a/tXmsqRHbThMgSxqFZrzsYmJ/" TargetMode="External"/><Relationship Id="rId40"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hyperlink" Target="https://www.gov.br/saude/pt-br/campanhas-da-saude/2023/amamentacao/conheca-os-beneficios" TargetMode="External"/><Relationship Id="rId36" Type="http://schemas.openxmlformats.org/officeDocument/2006/relationships/hyperlink" Target="https://www.who.int/news-room/fact-sheets/detail/breastfeeding"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hcsl.edu.br/posto-de-coleta-de-leite-humano-do-hcsl-auxilia-bebes-internados-na-uti-neonatal-e-pediatrica/" TargetMode="Externa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www.scielo.br/j/csc/a/RG9dKm34fMFyLFXpQswv7Rv/"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4F4CB-B7E8-4638-8080-9A23C7F248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7607</TotalTime>
  <Pages>96</Pages>
  <Words>20526</Words>
  <Characters>110846</Characters>
  <Application>Microsoft Office Word</Application>
  <DocSecurity>0</DocSecurity>
  <Lines>923</Lines>
  <Paragraphs>262</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131110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1464</cp:revision>
  <cp:lastPrinted>2021-03-09T13:17:00Z</cp:lastPrinted>
  <dcterms:created xsi:type="dcterms:W3CDTF">2018-05-16T16:54:00Z</dcterms:created>
  <dcterms:modified xsi:type="dcterms:W3CDTF">2025-11-15T18:26:00Z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