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Requisitos do Sistema de Estoque de Mercadorias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jc w:val="center"/>
        <w:rPr>
          <w:sz w:val="30"/>
          <w:szCs w:val="30"/>
        </w:rPr>
      </w:pPr>
      <w:bookmarkStart w:colFirst="0" w:colLast="0" w:name="_90ne5evafq10" w:id="0"/>
      <w:bookmarkEnd w:id="0"/>
      <w:r w:rsidDel="00000000" w:rsidR="00000000" w:rsidRPr="00000000">
        <w:rPr>
          <w:sz w:val="32"/>
          <w:szCs w:val="32"/>
          <w:rtl w:val="0"/>
        </w:rPr>
        <w:t xml:space="preserve">Requisitos Funcionais</w:t>
      </w: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Prioridade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Relacionados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R1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Guardar quantidade, nome, preço, validade e código de barras do produto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R2, R3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R2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Permitir a edição dos produtos já cadastrados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R1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R3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Avisar ao usuário que um produto está próximo do vencimento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R1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R4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Permitir a entrada (reposição) e saída (venda) de produtos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R2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R5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Criar backups do estoque periodicamente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R4, R2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jc w:val="center"/>
        <w:rPr>
          <w:sz w:val="30"/>
          <w:szCs w:val="30"/>
        </w:rPr>
      </w:pPr>
      <w:bookmarkStart w:colFirst="0" w:colLast="0" w:name="_hy3x2cke5ru3" w:id="1"/>
      <w:bookmarkEnd w:id="1"/>
      <w:r w:rsidDel="00000000" w:rsidR="00000000" w:rsidRPr="00000000">
        <w:rPr>
          <w:sz w:val="32"/>
          <w:szCs w:val="32"/>
          <w:rtl w:val="0"/>
        </w:rPr>
        <w:t xml:space="preserve">Requisitos Não Funcionais</w:t>
      </w: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Prioridade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Relacionados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RNF1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Deve ter interface intuitiva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R1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RNF2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Deve usar as cores do comércio (azul, vermelho, branco)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R1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RNF3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Alertas de vencimento dos produtos e necessidade de reposição diariamente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R1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RNF1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Deve ter interface intuitiva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Importância: 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Medição: Nota do avaliadores ao ver a interface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Dificuldade de obtenção: BAIXA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Critério de aceitação: Média da nota de 3 avaliadores</w:t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Deve usar as cores do comércio (azul, vermelho, branco)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Importância: BAIXA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Medição: Apenas uma confirmação com o  cliente sobre as cores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Dificuldade de obtenção: BAIXA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Critério de aceitação: confirmar com cliente</w:t>
            </w:r>
          </w:p>
        </w:tc>
      </w:tr>
    </w:tbl>
    <w:p w:rsidR="00000000" w:rsidDel="00000000" w:rsidP="00000000" w:rsidRDefault="00000000" w:rsidRPr="00000000" w14:paraId="00000049">
      <w:pPr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Alertas de vencimento dos produtos e necessidade de reposição diariamente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Importância: 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Medição: São testadas situações hipotéticas sobre a visibilidade dos alertas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Dificuldade de obtenção: BAIXA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Critério de aceitação: Média de 3 testes</w:t>
            </w:r>
          </w:p>
        </w:tc>
      </w:tr>
    </w:tbl>
    <w:p w:rsidR="00000000" w:rsidDel="00000000" w:rsidP="00000000" w:rsidRDefault="00000000" w:rsidRPr="00000000" w14:paraId="00000050">
      <w:pPr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Integrantes: Lucas dos Santos, Matheus Lira, Thiago Nunes, Jeremias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Cliente: Gisele, Mercadinho Silva e Lira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Repositório: https://github.com/kia2612/Projetos_Raul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