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84FB" w14:textId="6D674B01" w:rsidR="00DE69D2" w:rsidRPr="00456489" w:rsidRDefault="00EB224B">
      <w:pPr>
        <w:rPr>
          <w:b/>
          <w:bCs/>
        </w:rPr>
      </w:pPr>
      <w:r w:rsidRPr="00456489">
        <w:rPr>
          <w:b/>
          <w:bCs/>
        </w:rPr>
        <w:t>Dados de entrada:</w:t>
      </w:r>
    </w:p>
    <w:p w14:paraId="2EB55DD9" w14:textId="15C9DA7D" w:rsidR="00EB224B" w:rsidRDefault="007E3E59">
      <w:r>
        <w:t xml:space="preserve">(1) </w:t>
      </w:r>
      <w:r w:rsidR="00EB224B">
        <w:t>Cliente</w:t>
      </w:r>
      <w:r w:rsidR="00D16E1D">
        <w:t xml:space="preserve"> e seus dados pessoais</w:t>
      </w:r>
      <w:r w:rsidR="00461B9B">
        <w:t>;</w:t>
      </w:r>
      <w:r>
        <w:t xml:space="preserve"> (2)</w:t>
      </w:r>
      <w:r w:rsidR="001F7F5E">
        <w:t xml:space="preserve"> </w:t>
      </w:r>
      <w:r w:rsidR="00461B9B">
        <w:t xml:space="preserve">Jogo (s) escolhido (s); </w:t>
      </w:r>
      <w:r>
        <w:t xml:space="preserve">(3) </w:t>
      </w:r>
      <w:r w:rsidR="00456489">
        <w:t>Números escolhidos em cada jogo;</w:t>
      </w:r>
      <w:r w:rsidR="00456489">
        <w:t xml:space="preserve"> </w:t>
      </w:r>
      <w:r>
        <w:t xml:space="preserve">(4) </w:t>
      </w:r>
      <w:r w:rsidR="001F7F5E">
        <w:t xml:space="preserve">Valor das apostas; </w:t>
      </w:r>
      <w:r>
        <w:t xml:space="preserve">(5) </w:t>
      </w:r>
      <w:r w:rsidR="001F7F5E">
        <w:t xml:space="preserve">Forma de pagamento; </w:t>
      </w:r>
      <w:r>
        <w:t xml:space="preserve">(6) </w:t>
      </w:r>
      <w:r w:rsidR="001F7F5E">
        <w:t>Valor pago;</w:t>
      </w:r>
      <w:r w:rsidR="001F7F5E">
        <w:t xml:space="preserve">; </w:t>
      </w:r>
    </w:p>
    <w:p w14:paraId="6E1A30A7" w14:textId="2174A302" w:rsidR="00D25A7D" w:rsidRPr="00AB3278" w:rsidRDefault="00AB3278">
      <w:pPr>
        <w:rPr>
          <w:b/>
          <w:bCs/>
        </w:rPr>
      </w:pPr>
      <w:r w:rsidRPr="00AB3278">
        <w:rPr>
          <w:b/>
          <w:bCs/>
        </w:rPr>
        <w:t>Etapas de processamento:</w:t>
      </w:r>
    </w:p>
    <w:p w14:paraId="70388496" w14:textId="58986BD6" w:rsidR="00AB3278" w:rsidRDefault="00CA2289">
      <w:r>
        <w:t xml:space="preserve">(1) </w:t>
      </w:r>
      <w:r w:rsidR="005C2084">
        <w:t>Aquisição da aposta</w:t>
      </w:r>
      <w:r>
        <w:t xml:space="preserve">; (2) </w:t>
      </w:r>
      <w:r w:rsidR="005C2084">
        <w:t>Processamento d</w:t>
      </w:r>
      <w:r>
        <w:t>a aposta escolhida; (3) Recibo de execução da transação.</w:t>
      </w:r>
    </w:p>
    <w:p w14:paraId="07D1C0ED" w14:textId="5EB7E985" w:rsidR="00456489" w:rsidRPr="00AB3278" w:rsidRDefault="00456489">
      <w:pPr>
        <w:rPr>
          <w:b/>
          <w:bCs/>
        </w:rPr>
      </w:pPr>
      <w:r w:rsidRPr="00AB3278">
        <w:rPr>
          <w:b/>
          <w:bCs/>
        </w:rPr>
        <w:t>Dados de saída</w:t>
      </w:r>
      <w:r w:rsidR="00AB3278">
        <w:rPr>
          <w:b/>
          <w:bCs/>
        </w:rPr>
        <w:t>:</w:t>
      </w:r>
    </w:p>
    <w:p w14:paraId="746B0EF9" w14:textId="6E075476" w:rsidR="00456489" w:rsidRDefault="00AB3278">
      <w:r>
        <w:t xml:space="preserve">(1) </w:t>
      </w:r>
      <w:r w:rsidR="00456489">
        <w:t>Registro da aposta</w:t>
      </w:r>
      <w:r>
        <w:t>; (2) Troco; (3) Recibo</w:t>
      </w:r>
      <w:r w:rsidR="00CA2289">
        <w:t xml:space="preserve"> com dados de execução da aposta</w:t>
      </w:r>
      <w:r w:rsidR="00F301A8">
        <w:t>; (4) Dahsboards com relatório diário de apostas.</w:t>
      </w:r>
    </w:p>
    <w:p w14:paraId="136B13FF" w14:textId="65D409E5" w:rsidR="00CA2289" w:rsidRDefault="00CA2289"/>
    <w:p w14:paraId="128C8DA1" w14:textId="5B9961D4" w:rsidR="00CA2289" w:rsidRPr="005B274E" w:rsidRDefault="00CA2289">
      <w:pPr>
        <w:rPr>
          <w:b/>
          <w:bCs/>
        </w:rPr>
      </w:pPr>
      <w:r w:rsidRPr="005B274E">
        <w:rPr>
          <w:b/>
          <w:bCs/>
        </w:rPr>
        <w:t xml:space="preserve">Descrição </w:t>
      </w:r>
      <w:r w:rsidR="00CB3704" w:rsidRPr="005B274E">
        <w:rPr>
          <w:b/>
          <w:bCs/>
        </w:rPr>
        <w:t>dos passos para uma pessoa realizar uma aposta na lotérica:</w:t>
      </w:r>
    </w:p>
    <w:p w14:paraId="2E670D4A" w14:textId="2E2252B8" w:rsidR="00806354" w:rsidRDefault="00806354">
      <w:r>
        <w:t xml:space="preserve">A execução de uma aposta </w:t>
      </w:r>
      <w:r w:rsidR="00535A38">
        <w:t xml:space="preserve">por uma pessoa, apesar de ser uma atividade corriqueira, se desmembrada no passo-a-passo para sua consecução, </w:t>
      </w:r>
      <w:r w:rsidR="00090188">
        <w:t xml:space="preserve">torna-se uma atividade complexa, que demanda inúmeras etapas até sua efetiva conclusão. Abaixo encontram-se os principais passos, considerando </w:t>
      </w:r>
      <w:r w:rsidR="002E1D2F">
        <w:t>a relação entre o apostador e o vendedor da aposta, para que ela aconteça:</w:t>
      </w:r>
    </w:p>
    <w:p w14:paraId="264AE55F" w14:textId="3248D02D" w:rsidR="00CB3704" w:rsidRDefault="00CB3704">
      <w:r>
        <w:t xml:space="preserve">(1) Pessoa se dirige até </w:t>
      </w:r>
      <w:r w:rsidR="002938BB">
        <w:t>uma lotérica em funcionamento;</w:t>
      </w:r>
    </w:p>
    <w:p w14:paraId="5742A778" w14:textId="6CF7E807" w:rsidR="002938BB" w:rsidRDefault="002938BB">
      <w:r>
        <w:t>(2) Pessoa escolhe o jogo para o qual deseja realizar uma aposta;</w:t>
      </w:r>
    </w:p>
    <w:p w14:paraId="7D8D3725" w14:textId="4D9EE1B4" w:rsidR="002938BB" w:rsidRDefault="002938BB">
      <w:r>
        <w:t xml:space="preserve">(3) Pessoa solicita os </w:t>
      </w:r>
      <w:r w:rsidR="00D33D88">
        <w:t>instrumentos necessários para realizar a aposta;</w:t>
      </w:r>
    </w:p>
    <w:p w14:paraId="63458331" w14:textId="5B6EB68A" w:rsidR="00D33D88" w:rsidRDefault="00D33D88">
      <w:r>
        <w:t>(4) Pessoa preenche os números escolhidos, seguindo as regras de cada um dos jogos eventualmente escolhidos;</w:t>
      </w:r>
    </w:p>
    <w:p w14:paraId="415DC0A6" w14:textId="444C2743" w:rsidR="00D33D88" w:rsidRDefault="00D33D88">
      <w:r>
        <w:t xml:space="preserve">(5) Pessoa </w:t>
      </w:r>
      <w:r w:rsidR="00640E7C">
        <w:t>entra na fila para registrar a aposta</w:t>
      </w:r>
    </w:p>
    <w:p w14:paraId="388B1B2B" w14:textId="77661DBB" w:rsidR="00640E7C" w:rsidRDefault="00640E7C">
      <w:r>
        <w:t>(6) Atendente analisa jogos escolhidos e apostas realizadas</w:t>
      </w:r>
    </w:p>
    <w:p w14:paraId="238F7B5B" w14:textId="21BA0F16" w:rsidR="00640E7C" w:rsidRDefault="00640E7C">
      <w:r>
        <w:t>(7) Atendente calcula o preço de cada aposta</w:t>
      </w:r>
    </w:p>
    <w:p w14:paraId="79E1924F" w14:textId="67A44400" w:rsidR="00640E7C" w:rsidRDefault="00640E7C">
      <w:r>
        <w:t>(8) Atendente solicita forma de pagamento</w:t>
      </w:r>
    </w:p>
    <w:p w14:paraId="23D19C74" w14:textId="5BA7CF52" w:rsidR="005A5E64" w:rsidRDefault="005A5E64">
      <w:r>
        <w:t>(9) Pessoa entrega o valor, conforme forma escolhida;</w:t>
      </w:r>
    </w:p>
    <w:p w14:paraId="4FC969BC" w14:textId="2AEC31F9" w:rsidR="005A5E64" w:rsidRDefault="005A5E64">
      <w:r>
        <w:t>(10) Atendente processa o pagamento e, se necessário, devolve o troco;</w:t>
      </w:r>
    </w:p>
    <w:p w14:paraId="4245F3ED" w14:textId="77ACBD31" w:rsidR="005A5E64" w:rsidRDefault="005A5E64">
      <w:r>
        <w:t>(11) Atendente processa as apostas;</w:t>
      </w:r>
    </w:p>
    <w:p w14:paraId="38E2E6A1" w14:textId="394C967E" w:rsidR="005A5E64" w:rsidRDefault="005A5E64">
      <w:r>
        <w:t xml:space="preserve">(12) Atendente </w:t>
      </w:r>
      <w:r w:rsidR="005B274E">
        <w:t>entrega os recibos ao apostador</w:t>
      </w:r>
    </w:p>
    <w:p w14:paraId="4A362E99" w14:textId="75CC31F6" w:rsidR="005B274E" w:rsidRDefault="005B274E">
      <w:r>
        <w:t>(13) Apostador pega o recibo e sai da lotérica</w:t>
      </w:r>
    </w:p>
    <w:p w14:paraId="35A59165" w14:textId="6CC24EA1" w:rsidR="002E1D2F" w:rsidRDefault="002E1D2F">
      <w:r>
        <w:t>Como é possível notar, há série de outr</w:t>
      </w:r>
      <w:r w:rsidR="00F401D9">
        <w:t xml:space="preserve">os procedimentos que ocorrem paralelos a alguns dos passos supracitados. É o caso, por exemplo, dos processos executados pelo sistema de gerenciamento das apostas em todo Brasil, que executa uma série de processamentos </w:t>
      </w:r>
      <w:r w:rsidR="001738E1">
        <w:t xml:space="preserve">do jogo para que o recibo seja emitido e considerado válido para que o vencedor possa efetivamente retirar </w:t>
      </w:r>
      <w:r w:rsidR="00F301A8">
        <w:t>seu prêmio.</w:t>
      </w:r>
      <w:r w:rsidR="001738E1">
        <w:t xml:space="preserve"> </w:t>
      </w:r>
    </w:p>
    <w:sectPr w:rsidR="002E1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F2"/>
    <w:rsid w:val="00090188"/>
    <w:rsid w:val="001738E1"/>
    <w:rsid w:val="001F7F5E"/>
    <w:rsid w:val="002938BB"/>
    <w:rsid w:val="002E1D2F"/>
    <w:rsid w:val="00456489"/>
    <w:rsid w:val="00461B9B"/>
    <w:rsid w:val="004C0BC9"/>
    <w:rsid w:val="00535A38"/>
    <w:rsid w:val="005A5E64"/>
    <w:rsid w:val="005B274E"/>
    <w:rsid w:val="005C2084"/>
    <w:rsid w:val="00640E7C"/>
    <w:rsid w:val="007E3E59"/>
    <w:rsid w:val="00806354"/>
    <w:rsid w:val="009821EE"/>
    <w:rsid w:val="00AB3278"/>
    <w:rsid w:val="00C507E0"/>
    <w:rsid w:val="00CA2289"/>
    <w:rsid w:val="00CB3704"/>
    <w:rsid w:val="00CB6144"/>
    <w:rsid w:val="00CF43F2"/>
    <w:rsid w:val="00D16E1D"/>
    <w:rsid w:val="00D25A7D"/>
    <w:rsid w:val="00D33D88"/>
    <w:rsid w:val="00DE69D2"/>
    <w:rsid w:val="00EB224B"/>
    <w:rsid w:val="00F301A8"/>
    <w:rsid w:val="00F4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0334E"/>
  <w15:chartTrackingRefBased/>
  <w15:docId w15:val="{F2F588D0-0DAD-49E6-87FE-2451C123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3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313</Words>
  <Characters>1695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Sardinha</dc:creator>
  <cp:keywords/>
  <dc:description/>
  <cp:lastModifiedBy>Lucas Sardinha</cp:lastModifiedBy>
  <cp:revision>24</cp:revision>
  <dcterms:created xsi:type="dcterms:W3CDTF">2021-10-08T21:16:00Z</dcterms:created>
  <dcterms:modified xsi:type="dcterms:W3CDTF">2021-10-08T21:32:00Z</dcterms:modified>
</cp:coreProperties>
</file>