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 w:before="0" w:after="120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EXCELENTÍSSIMO SENHOR JUIZ DE DIREITO DA 1ª VARA CÍVEL DA COMARCA DE FORO REGIONAL VI - PENHA DE FRANÇA/SP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</w:p>
    <w:p w:rsidR="009C7863" w:rsidRDefault="009C7863" w:rsidP="007F3FBB">
      <w:pPr>
        <w:autoSpaceDE w:val="0"/>
        <w:autoSpaceDN w:val="0"/>
        <w:adjustRightInd w:val="0"/>
        <w:spacing w:line="240" w:lineRule="auto" w:before="0" w:after="0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spacing w:before="0" w:after="120"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n°: 1102493-63.2022.8.26.0100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</w:p>
    <w:p w:rsidR="009F089E" w:rsidRDefault="009F089E" w:rsidP="007F3FBB">
      <w:pPr>
        <w:autoSpaceDE w:val="0"/>
        <w:autoSpaceDN w:val="0"/>
        <w:adjustRightInd w:val="0"/>
        <w:spacing w:line="240" w:lineRule="auto" w:before="0" w:after="0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7517E" w:rsidRDefault="00293876" w:rsidP="0077517E">
      <w:pPr>
        <w:spacing w:line="360" w:lineRule="auto" w:before="0" w:after="120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</w:rPr>
        <w:t xml:space="preserve">Ns Empreendimento Imobiliário 23 Ltda., já qualificada nos autos epigrafados, em que contende com Robson Matos Mascena da Silva; Danielle Oliveira da Silva Matos, vem respeitosamente perante V. Exa., manifestar ciência da intimação retro.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</w:r>
      <w:r w:rsidR="009F089E">
        <w:rPr>
          <w:rFonts w:ascii="Calibri" w:hAnsi="Calibri" w:cs="Calibri"/>
          <w:color w:val="000000"/>
          <w:sz w:val="24"/>
          <w:szCs w:val="22"/>
        </w:rPr>
      </w:r>
      <w:r w:rsidR="007F3FBB" w:rsidRPr="00CC18FA">
        <w:rPr>
          <w:rFonts w:ascii="Calibri" w:hAnsi="Calibri" w:cs="Calibri"/>
          <w:color w:val="000000"/>
          <w:sz w:val="24"/>
          <w:szCs w:val="22"/>
        </w:rPr>
      </w:r>
      <w:r w:rsidR="00B4667A" w:rsidRPr="00CC18FA">
        <w:rPr>
          <w:rFonts w:ascii="Calibri" w:hAnsi="Calibri" w:cs="Calibri"/>
          <w:color w:val="000000"/>
          <w:sz w:val="24"/>
          <w:szCs w:val="22"/>
        </w:rPr>
      </w:r>
      <w:r w:rsidR="00B715C1">
        <w:rPr>
          <w:rFonts w:ascii="Calibri" w:hAnsi="Calibri" w:cs="Calibri"/>
          <w:color w:val="000000"/>
          <w:sz w:val="24"/>
          <w:szCs w:val="22"/>
        </w:rPr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320180" w:rsidRPr="00CC18FA">
        <w:rPr>
          <w:rFonts w:ascii="Calibri" w:hAnsi="Calibri" w:cs="Calibri"/>
          <w:sz w:val="24"/>
          <w:szCs w:val="22"/>
        </w:rPr>
      </w:r>
      <w:r w:rsidR="00254007" w:rsidRPr="00CC18FA">
        <w:rPr>
          <w:rFonts w:ascii="Calibri" w:hAnsi="Calibri" w:cs="Calibri"/>
          <w:sz w:val="24"/>
          <w:szCs w:val="22"/>
        </w:rPr>
      </w:r>
      <w:r w:rsidR="00B4667A" w:rsidRPr="00CC18FA">
        <w:rPr>
          <w:rFonts w:ascii="Calibri" w:hAnsi="Calibri" w:cs="Calibri"/>
          <w:sz w:val="24"/>
          <w:szCs w:val="22"/>
        </w:rPr>
      </w:r>
      <w:r w:rsidR="00254007" w:rsidRPr="00CC18FA">
        <w:rPr>
          <w:rFonts w:ascii="Calibri" w:hAnsi="Calibri" w:cs="Calibri"/>
          <w:sz w:val="24"/>
          <w:szCs w:val="22"/>
        </w:rPr>
      </w:r>
      <w:r w:rsidR="00B4667A" w:rsidRPr="00CC18FA">
        <w:rPr>
          <w:rFonts w:ascii="Calibri" w:hAnsi="Calibri" w:cs="Calibri"/>
          <w:sz w:val="24"/>
          <w:szCs w:val="22"/>
        </w:rPr>
      </w:r>
      <w:r w:rsidR="00C01253" w:rsidRPr="00CC18FA">
        <w:rPr>
          <w:rFonts w:ascii="Calibri" w:hAnsi="Calibri" w:cs="Calibri"/>
          <w:sz w:val="24"/>
          <w:szCs w:val="22"/>
        </w:rPr>
      </w:r>
      <w:r w:rsidR="00006007" w:rsidRPr="00CC18FA">
        <w:rPr>
          <w:rFonts w:ascii="Calibri" w:hAnsi="Calibri" w:cs="Calibri"/>
          <w:sz w:val="24"/>
          <w:szCs w:val="22"/>
        </w:rPr>
      </w:r>
      <w:r w:rsidR="00C01253" w:rsidRPr="00CC18FA">
        <w:rPr>
          <w:rFonts w:ascii="Calibri" w:hAnsi="Calibri" w:cs="Calibri"/>
          <w:sz w:val="24"/>
          <w:szCs w:val="22"/>
        </w:rPr>
      </w:r>
      <w:r w:rsidR="00197317">
        <w:rPr>
          <w:rFonts w:ascii="Calibri" w:hAnsi="Calibri" w:cs="Calibri"/>
          <w:sz w:val="24"/>
          <w:szCs w:val="22"/>
        </w:rPr>
      </w:r>
      <w:r w:rsidR="0077517E">
        <w:rPr>
          <w:rFonts w:ascii="Calibri" w:hAnsi="Calibri" w:cs="Calibri"/>
          <w:sz w:val="24"/>
          <w:szCs w:val="22"/>
        </w:rPr>
      </w:r>
    </w:p>
    <w:p w:rsidR="00293876" w:rsidRDefault="00293876" w:rsidP="00890563">
      <w:pPr>
        <w:spacing w:line="240" w:lineRule="auto" w:before="0" w:after="0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 w:before="0" w:after="120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 w:before="0" w:after="120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>De Belo Horizonte/MG para Foro Regional VI - Penha de França/SP, 5 de junho de 2026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</w:rPr>
      </w:r>
      <w:r w:rsidRPr="00CC18FA">
        <w:rPr>
          <w:rFonts w:ascii="Calibri" w:hAnsi="Calibri" w:cs="Calibri"/>
          <w:sz w:val="24"/>
          <w:szCs w:val="22"/>
        </w:rPr>
      </w:r>
      <w:r w:rsidRPr="00CC18FA">
        <w:rPr>
          <w:rFonts w:ascii="Calibri" w:hAnsi="Calibri" w:cs="Calibri"/>
          <w:sz w:val="24"/>
          <w:szCs w:val="22"/>
        </w:rPr>
      </w:r>
      <w:r w:rsidRPr="00CC18FA">
        <w:rPr>
          <w:rFonts w:ascii="Calibri" w:hAnsi="Calibri" w:cs="Calibri"/>
          <w:sz w:val="24"/>
          <w:szCs w:val="22"/>
        </w:rPr>
      </w:r>
      <w:r w:rsidRPr="00CC18FA">
        <w:rPr>
          <w:rFonts w:ascii="Calibri" w:hAnsi="Calibri" w:cs="Calibri"/>
          <w:sz w:val="24"/>
          <w:szCs w:val="22"/>
        </w:rPr>
      </w:r>
      <w:r w:rsidR="00746E6A">
        <w:rPr>
          <w:rFonts w:ascii="Calibri" w:hAnsi="Calibri" w:cs="Calibri"/>
          <w:noProof/>
          <w:sz w:val="24"/>
          <w:szCs w:val="22"/>
        </w:rPr>
      </w:r>
      <w:r w:rsidRPr="00CC18FA">
        <w:rPr>
          <w:rFonts w:ascii="Calibri" w:hAnsi="Calibri" w:cs="Calibri"/>
          <w:sz w:val="24"/>
          <w:szCs w:val="22"/>
        </w:rPr>
      </w:r>
    </w:p>
    <w:p w:rsidR="00B4667A" w:rsidRPr="00CC18FA" w:rsidRDefault="00B4667A" w:rsidP="00B4667A">
      <w:pPr>
        <w:spacing w:line="240" w:lineRule="auto" w:before="0" w:after="0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spacing w:before="0" w:after="120"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spacing w:before="0" w:after="120"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 w:before="0" w:after="120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</w:rPr>
        <w:t xml:space="preserve">OAB/SP 346.433 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5B29" w:rsidRDefault="00AA5B29" w:rsidP="00254007">
      <w:r>
        <w:separator/>
      </w:r>
    </w:p>
  </w:endnote>
  <w:endnote w:type="continuationSeparator" w:id="0">
    <w:p w:rsidR="00AA5B29" w:rsidRDefault="00AA5B29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746E6A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746E6A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5B29" w:rsidRDefault="00AA5B29" w:rsidP="00254007">
      <w:r>
        <w:separator/>
      </w:r>
    </w:p>
  </w:footnote>
  <w:footnote w:type="continuationSeparator" w:id="0">
    <w:p w:rsidR="00AA5B29" w:rsidRDefault="00AA5B29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97317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C84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6E6A"/>
    <w:rsid w:val="00747453"/>
    <w:rsid w:val="00760A50"/>
    <w:rsid w:val="007620FC"/>
    <w:rsid w:val="00766536"/>
    <w:rsid w:val="0077517E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A5B29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6A5FDCE3-CF9D-470C-AA50-8BDB9E7FB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