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 w:before="0" w:after="120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EXCELENTÍSSIMO SENHOR JUIZ DE DIREITO DA JUÍZO TITULAR II - 2ª VARA CÍVEL - REGIONAL IV - LAPA DA COMARCA DE (MUNICÍPIO OU REGIONAL)/SP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C7863" w:rsidRDefault="009C7863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spacing w:before="0" w:after="120"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n°: 4018574-23.2025.8.26.0100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F089E" w:rsidRDefault="009F089E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</w:rPr>
        <w:t xml:space="preserve">BVEP VILA PARQUE EMPREENDIMENTO IMOBILIARIO SPE LTDA., já qualificada nos autos epigrafados, em que contende com ELAINE RODRIGUES DA SILVA; GENESIA RODRIGUES DAS VIRGENS, vem respeitosamente perante V. Exa., manifestar ciência da intimação retro.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9F089E">
        <w:rPr>
          <w:rFonts w:ascii="Calibri" w:hAnsi="Calibri" w:cs="Calibri"/>
          <w:color w:val="000000"/>
          <w:sz w:val="24"/>
          <w:szCs w:val="22"/>
        </w:rPr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B4667A" w:rsidRPr="00CC18FA">
        <w:rPr>
          <w:rFonts w:ascii="Calibri" w:hAnsi="Calibri" w:cs="Calibri"/>
          <w:color w:val="000000"/>
          <w:sz w:val="24"/>
          <w:szCs w:val="22"/>
        </w:rPr>
      </w:r>
      <w:r w:rsidR="00B715C1">
        <w:rPr>
          <w:rFonts w:ascii="Calibri" w:hAnsi="Calibri" w:cs="Calibri"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320180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006007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197317">
        <w:rPr>
          <w:rFonts w:ascii="Calibri" w:hAnsi="Calibri" w:cs="Calibri"/>
          <w:sz w:val="24"/>
          <w:szCs w:val="22"/>
        </w:rPr>
      </w:r>
      <w:r w:rsidR="0077517E">
        <w:rPr>
          <w:rFonts w:ascii="Calibri" w:hAnsi="Calibri" w:cs="Calibri"/>
          <w:sz w:val="24"/>
          <w:szCs w:val="22"/>
        </w:rPr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>De Belo Horizonte/MG para (município ou regional)/SP, 5 de junho de 2026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="00746E6A">
        <w:rPr>
          <w:rFonts w:ascii="Calibri" w:hAnsi="Calibri" w:cs="Calibri"/>
          <w:noProof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</w:p>
    <w:p w:rsidR="00B4667A" w:rsidRPr="00CC18FA" w:rsidRDefault="00B4667A" w:rsidP="00B4667A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 w:before="0" w:after="120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</w:rPr>
        <w:t xml:space="preserve">OAB/SP 346.433 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B29" w:rsidRDefault="00AA5B29" w:rsidP="00254007">
      <w:r>
        <w:separator/>
      </w:r>
    </w:p>
  </w:endnote>
  <w:endnote w:type="continuationSeparator" w:id="0">
    <w:p w:rsidR="00AA5B29" w:rsidRDefault="00AA5B2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46E6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46E6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B29" w:rsidRDefault="00AA5B29" w:rsidP="00254007">
      <w:r>
        <w:separator/>
      </w:r>
    </w:p>
  </w:footnote>
  <w:footnote w:type="continuationSeparator" w:id="0">
    <w:p w:rsidR="00AA5B29" w:rsidRDefault="00AA5B2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6E6A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A5FDCE3-CF9D-470C-AA50-8BDB9E7F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