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6A" w:rsidRPr="0038316A" w:rsidRDefault="0038316A" w:rsidP="003831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Documentação: Aplicativo Banco Digital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Visão Geral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Banco Digital é um aplicativo móvel desenvolvido usando o framework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Flutter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simula as funcionalidades básicas de um banco digital. O aplicativo oferece uma interface amigável para os usuários realizarem operações bancárias comuns, como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, visualização de saldo e extrato, transferências e consulta de cotações de moedas.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Arquitetura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segue uma arquitetura baseada em rotas nomeadas para gerenciamento de navegação entre telas, com separação de responsabilidades entre:</w:t>
      </w:r>
    </w:p>
    <w:p w:rsidR="0038316A" w:rsidRPr="0038316A" w:rsidRDefault="0038316A" w:rsidP="00383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UI (Interface do Usuário)</w:t>
      </w: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telas</w:t>
      </w:r>
    </w:p>
    <w:p w:rsidR="0038316A" w:rsidRPr="0038316A" w:rsidRDefault="0038316A" w:rsidP="00383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 de Negócios</w:t>
      </w: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Classes de serviços e controladores</w:t>
      </w:r>
    </w:p>
    <w:p w:rsidR="0038316A" w:rsidRPr="0038316A" w:rsidRDefault="0038316A" w:rsidP="00383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Modelos de Dados</w:t>
      </w: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Representação dos dados manipulados pelo aplicativo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Estrutura de Pastas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lib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main.dart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# Ponto de entrada do aplicativo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 # Configuração de rotas nomeadas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app_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routes.dart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 # Modelos de dados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user.dart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transaction.dart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screens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# Telas do aplicativo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login_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screen.dart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home_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screen.dart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screen.dart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transfer_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screen.dart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widgets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                   #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Widgets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reutilizáveis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custom_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button.dart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custom_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input.dart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transaction_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card.dart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# Serviços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auth_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service.dart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├──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service.dart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│   └──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transaction_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service.dart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utils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                     # Funções utilitárias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validators.dart</w:t>
      </w:r>
      <w:proofErr w:type="spellEnd"/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formatters.dart</w:t>
      </w:r>
      <w:proofErr w:type="spellEnd"/>
      <w:proofErr w:type="gramEnd"/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Telas Principais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Tela de </w:t>
      </w:r>
      <w:proofErr w:type="spellStart"/>
      <w:r w:rsidRPr="003831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  <w:proofErr w:type="spellEnd"/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de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os usuários acessem o aplicativo usando credenciais (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/senha).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Funcionalidades:</w:t>
      </w:r>
    </w:p>
    <w:p w:rsidR="0038316A" w:rsidRPr="0038316A" w:rsidRDefault="0038316A" w:rsidP="00383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de entrada para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</w:p>
    <w:p w:rsidR="0038316A" w:rsidRPr="0038316A" w:rsidRDefault="0038316A" w:rsidP="00383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entrada para senha (com visualização opcional da senha)</w:t>
      </w:r>
    </w:p>
    <w:p w:rsidR="0038316A" w:rsidRPr="0038316A" w:rsidRDefault="0038316A" w:rsidP="00383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Botão de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</w:p>
    <w:p w:rsidR="0038316A" w:rsidRPr="0038316A" w:rsidRDefault="0038316A" w:rsidP="00383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para autenticação biométrica (impressão digital/facial)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Tela Principal (Home)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principal exibe informações sobre a conta do usuário após o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bem-sucedido.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:rsidR="0038316A" w:rsidRPr="0038316A" w:rsidRDefault="0038316A" w:rsidP="00383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Saldo da conta</w:t>
      </w:r>
    </w:p>
    <w:p w:rsidR="0038316A" w:rsidRPr="0038316A" w:rsidRDefault="0038316A" w:rsidP="00383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transações recentes</w:t>
      </w:r>
    </w:p>
    <w:p w:rsidR="0038316A" w:rsidRPr="0038316A" w:rsidRDefault="0038316A" w:rsidP="00383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Menu de acesso rápido para: </w:t>
      </w:r>
    </w:p>
    <w:p w:rsidR="0038316A" w:rsidRPr="0038316A" w:rsidRDefault="0038316A" w:rsidP="003831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Transferência</w:t>
      </w:r>
    </w:p>
    <w:p w:rsidR="0038316A" w:rsidRPr="0038316A" w:rsidRDefault="0038316A" w:rsidP="003831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Cotação</w:t>
      </w:r>
    </w:p>
    <w:p w:rsidR="0038316A" w:rsidRPr="0038316A" w:rsidRDefault="0038316A" w:rsidP="003831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 do usuário</w:t>
      </w:r>
    </w:p>
    <w:p w:rsidR="0038316A" w:rsidRPr="0038316A" w:rsidRDefault="0038316A" w:rsidP="003831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Outras operações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Tela de Cotação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 tela permite aos usuários visualizarem as cotações atualizadas de diversas moedas.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:rsidR="0038316A" w:rsidRPr="0038316A" w:rsidRDefault="0038316A" w:rsidP="00383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de moedas com valores atualizados</w:t>
      </w:r>
    </w:p>
    <w:p w:rsidR="0038316A" w:rsidRPr="0038316A" w:rsidRDefault="0038316A" w:rsidP="00383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de histórico de cotações</w:t>
      </w:r>
    </w:p>
    <w:p w:rsidR="0038316A" w:rsidRPr="0038316A" w:rsidRDefault="0038316A" w:rsidP="00383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de busca para encontrar moedas específicas</w:t>
      </w:r>
    </w:p>
    <w:p w:rsidR="0038316A" w:rsidRPr="0038316A" w:rsidRDefault="0038316A" w:rsidP="00383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para atualizar cotações em tempo real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API:</w:t>
      </w:r>
    </w:p>
    <w:p w:rsidR="0038316A" w:rsidRPr="0038316A" w:rsidRDefault="0038316A" w:rsidP="00383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da API de cotações para obter valores atualizados</w:t>
      </w:r>
    </w:p>
    <w:p w:rsidR="0038316A" w:rsidRPr="0038316A" w:rsidRDefault="0038316A" w:rsidP="00383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de respostas e erros da API</w:t>
      </w:r>
    </w:p>
    <w:p w:rsidR="0038316A" w:rsidRPr="0038316A" w:rsidRDefault="0038316A" w:rsidP="00383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Cache local para reduzir o número de requisições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Tela de Transferência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Esta tela permite aos usuários realizarem transferências de dinheiro para outros usuários ou contas.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:rsidR="0038316A" w:rsidRPr="0038316A" w:rsidRDefault="0038316A" w:rsidP="00383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para seleção do destinatário</w:t>
      </w:r>
    </w:p>
    <w:p w:rsidR="0038316A" w:rsidRPr="0038316A" w:rsidRDefault="0038316A" w:rsidP="00383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para valor da transferência</w:t>
      </w:r>
    </w:p>
    <w:p w:rsidR="0038316A" w:rsidRPr="0038316A" w:rsidRDefault="0038316A" w:rsidP="00383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Campo opcional para descrição/motivo</w:t>
      </w:r>
    </w:p>
    <w:p w:rsidR="0038316A" w:rsidRPr="0038316A" w:rsidRDefault="0038316A" w:rsidP="00383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Confirmação da transferência com resumo</w:t>
      </w:r>
    </w:p>
    <w:p w:rsidR="0038316A" w:rsidRPr="0038316A" w:rsidRDefault="0038316A" w:rsidP="00383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Comprovante digital com opção de compartilhamento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Plugins</w:t>
      </w:r>
      <w:proofErr w:type="spellEnd"/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Utilizados</w:t>
      </w:r>
      <w:proofErr w:type="gramEnd"/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flutter</w:t>
      </w:r>
      <w:proofErr w:type="gramEnd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_secure_storage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Armazenamento seguro de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informações sensíveis</w:t>
      </w:r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</w:t>
      </w:r>
      <w:proofErr w:type="gramEnd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_auth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Autenticação biométrica</w:t>
      </w:r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</w:t>
      </w:r>
      <w:proofErr w:type="gram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Requisições HTTP para API de cotações</w:t>
      </w:r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share</w:t>
      </w:r>
      <w:proofErr w:type="gramEnd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_plus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Compartilhamento de comprovantes</w:t>
      </w:r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camera</w:t>
      </w:r>
      <w:proofErr w:type="spellEnd"/>
      <w:proofErr w:type="gram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Acesso à câmera para escaneamento de QR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</w:t>
      </w:r>
      <w:proofErr w:type="gramEnd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_chart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de gráficos para cotações</w:t>
      </w:r>
    </w:p>
    <w:p w:rsidR="0038316A" w:rsidRPr="0038316A" w:rsidRDefault="0038316A" w:rsidP="00383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</w:t>
      </w:r>
      <w:proofErr w:type="gramEnd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_picker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Seleção de imagens para perfil do usuário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Gerenciamento de Estado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utiliza uma combinação de:</w:t>
      </w:r>
    </w:p>
    <w:p w:rsidR="0038316A" w:rsidRPr="0038316A" w:rsidRDefault="0038316A" w:rsidP="00383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Provider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gerenciamento de estado global</w:t>
      </w:r>
    </w:p>
    <w:p w:rsidR="0038316A" w:rsidRPr="0038316A" w:rsidRDefault="0038316A" w:rsidP="00383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831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ValueNotifier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estados locais em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Rotas Nomeadas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 navegação é baseado em rotas nomeadas para facilitar a transição entre telas: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// Exemplo de configuração de rotas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Map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WidgetBuilder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{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'/': 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=&gt;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LoginScreen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'/home': 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=&gt;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HomeScreen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'/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': 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=&gt;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CurrencyScreen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'/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transfer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': 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=&gt;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TransferScreen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// Exemplo de rota com argumentos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'/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transfer_confirm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': 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=&gt;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TransferConfirmScreen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ModalRoute.of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)!.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settings.arguments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TransferArgs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Integração com API de Cotações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API de cotações é acessada através do serviço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CurrencyService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realiza requisições HTTP para obter dados atualizados sobre as moedas.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// Exemplo simplificado de serviço de cotação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CurrencyService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apiUrl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'https://api.exemplo.com/cotacoes';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Future&lt;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&gt;&gt;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getCurrencies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response =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http.get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Uri.parse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apiUrl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));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response.statusCode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200) {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final</w:t>
      </w:r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dynamic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data =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json.decode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response.body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data.map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((item) =&gt;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Currency.fromJson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(item)).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toList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</w:t>
      </w:r>
      <w:proofErr w:type="spellStart"/>
      <w:proofErr w:type="gram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throw</w:t>
      </w:r>
      <w:proofErr w:type="spellEnd"/>
      <w:proofErr w:type="gram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('Falha ao carregar cotações');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:rsidR="0038316A" w:rsidRPr="0038316A" w:rsidRDefault="0038316A" w:rsidP="00383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8316A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Segurança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implementa as seguintes medidas de segurança:</w:t>
      </w:r>
    </w:p>
    <w:p w:rsidR="0038316A" w:rsidRPr="0038316A" w:rsidRDefault="0038316A" w:rsidP="00383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 segura com validação de campos</w:t>
      </w:r>
    </w:p>
    <w:p w:rsidR="0038316A" w:rsidRPr="0038316A" w:rsidRDefault="0038316A" w:rsidP="00383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 criptografado de dados sensíveis</w:t>
      </w:r>
    </w:p>
    <w:p w:rsidR="0038316A" w:rsidRPr="0038316A" w:rsidRDefault="0038316A" w:rsidP="00383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Timeout de sessão para proteção contra acesso não autorizado</w:t>
      </w:r>
    </w:p>
    <w:p w:rsidR="0038316A" w:rsidRPr="0038316A" w:rsidRDefault="0038316A" w:rsidP="00383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Opção de autenticação biométrica para maior segurança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Responsividade</w:t>
      </w:r>
      <w:proofErr w:type="spellEnd"/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 layout do aplicativo é adaptável a diferentes tamanhos de tela, utilizando:</w:t>
      </w:r>
    </w:p>
    <w:p w:rsidR="0038316A" w:rsidRPr="0038316A" w:rsidRDefault="0038316A" w:rsidP="00383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Widgets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flexíveis (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Expanded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Flexible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8316A" w:rsidRPr="0038316A" w:rsidRDefault="0038316A" w:rsidP="00383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MediaQuery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adaptação baseada no tamanho da tela</w:t>
      </w:r>
    </w:p>
    <w:p w:rsidR="0038316A" w:rsidRPr="0038316A" w:rsidRDefault="0038316A" w:rsidP="00383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LayoutBuilder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layouts condicionais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Geração de APK Otimizado</w:t>
      </w:r>
    </w:p>
    <w:p w:rsidR="0038316A" w:rsidRPr="0038316A" w:rsidRDefault="0038316A" w:rsidP="00383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 geração do APK otimizado, são utilizadas as seguintes técnicas:</w:t>
      </w:r>
    </w:p>
    <w:p w:rsidR="0038316A" w:rsidRPr="0038316A" w:rsidRDefault="0038316A" w:rsidP="00383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R8 para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minificação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</w:t>
      </w:r>
    </w:p>
    <w:p w:rsidR="0038316A" w:rsidRPr="0038316A" w:rsidRDefault="0038316A" w:rsidP="00383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Compressão de recursos</w:t>
      </w:r>
    </w:p>
    <w:p w:rsidR="0038316A" w:rsidRPr="0038316A" w:rsidRDefault="0038316A" w:rsidP="00383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Remoção de código não utilizado</w:t>
      </w:r>
    </w:p>
    <w:p w:rsidR="0038316A" w:rsidRPr="0038316A" w:rsidRDefault="0038316A" w:rsidP="00383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a diferentes arquiteturas (arm64-v8a, armeabi-v7a)</w:t>
      </w:r>
    </w:p>
    <w:p w:rsidR="0038316A" w:rsidRPr="0038316A" w:rsidRDefault="0038316A" w:rsidP="00383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8316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Melhorias Futuras</w:t>
      </w:r>
    </w:p>
    <w:p w:rsidR="0038316A" w:rsidRPr="0038316A" w:rsidRDefault="0038316A" w:rsidP="00383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de temas claro/escuro</w:t>
      </w:r>
    </w:p>
    <w:p w:rsidR="0038316A" w:rsidRPr="0038316A" w:rsidRDefault="0038316A" w:rsidP="00383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para múltiplos idiomas</w:t>
      </w:r>
    </w:p>
    <w:p w:rsidR="0038316A" w:rsidRPr="0038316A" w:rsidRDefault="0038316A" w:rsidP="00383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Sincronização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offline</w:t>
      </w:r>
      <w:proofErr w:type="spellEnd"/>
    </w:p>
    <w:p w:rsidR="0038316A" w:rsidRPr="0038316A" w:rsidRDefault="0038316A" w:rsidP="00383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Notificações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transações</w:t>
      </w:r>
    </w:p>
    <w:p w:rsidR="0038316A" w:rsidRPr="0038316A" w:rsidRDefault="0038316A" w:rsidP="00383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com Open Banking </w:t>
      </w:r>
      <w:proofErr w:type="spellStart"/>
      <w:r w:rsidRPr="0038316A">
        <w:rPr>
          <w:rFonts w:ascii="Times New Roman" w:eastAsia="Times New Roman" w:hAnsi="Times New Roman" w:cs="Times New Roman"/>
          <w:sz w:val="24"/>
          <w:szCs w:val="24"/>
          <w:lang w:eastAsia="pt-BR"/>
        </w:rPr>
        <w:t>APIs</w:t>
      </w:r>
      <w:proofErr w:type="spellEnd"/>
    </w:p>
    <w:p w:rsidR="00A87F62" w:rsidRDefault="00A87F62">
      <w:bookmarkStart w:id="0" w:name="_GoBack"/>
      <w:bookmarkEnd w:id="0"/>
    </w:p>
    <w:sectPr w:rsidR="00A8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A7E"/>
    <w:multiLevelType w:val="multilevel"/>
    <w:tmpl w:val="C030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2FB1"/>
    <w:multiLevelType w:val="multilevel"/>
    <w:tmpl w:val="A9CA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B28EB"/>
    <w:multiLevelType w:val="multilevel"/>
    <w:tmpl w:val="19D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1CB"/>
    <w:multiLevelType w:val="multilevel"/>
    <w:tmpl w:val="F87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F26E9"/>
    <w:multiLevelType w:val="multilevel"/>
    <w:tmpl w:val="F326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412DD"/>
    <w:multiLevelType w:val="multilevel"/>
    <w:tmpl w:val="A136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84EE1"/>
    <w:multiLevelType w:val="multilevel"/>
    <w:tmpl w:val="9A4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F74BE"/>
    <w:multiLevelType w:val="multilevel"/>
    <w:tmpl w:val="CCC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23050"/>
    <w:multiLevelType w:val="multilevel"/>
    <w:tmpl w:val="6080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72153"/>
    <w:multiLevelType w:val="multilevel"/>
    <w:tmpl w:val="2F845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F2511"/>
    <w:multiLevelType w:val="multilevel"/>
    <w:tmpl w:val="68EC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F5F82"/>
    <w:multiLevelType w:val="multilevel"/>
    <w:tmpl w:val="932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8"/>
    <w:rsid w:val="0038316A"/>
    <w:rsid w:val="00A87F62"/>
    <w:rsid w:val="00C2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7A877-5334-4BC9-A9BA-42EFB10C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3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3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83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16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316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831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316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316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83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866</Words>
  <Characters>4677</Characters>
  <Application>Microsoft Office Word</Application>
  <DocSecurity>0</DocSecurity>
  <Lines>38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2025-05-16T19:08:00Z</dcterms:created>
  <dcterms:modified xsi:type="dcterms:W3CDTF">2025-05-16T19:09:00Z</dcterms:modified>
</cp:coreProperties>
</file>