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750B" w:rsidRPr="00070A02" w:rsidRDefault="00BC750B" w:rsidP="007D3857">
      <w:pPr>
        <w:pStyle w:val="Heading1"/>
        <w:tabs>
          <w:tab w:val="left" w:pos="1701"/>
          <w:tab w:val="left" w:pos="9180"/>
        </w:tabs>
        <w:spacing w:after="0"/>
        <w:ind w:left="1701" w:right="-427" w:firstLine="0"/>
        <w:rPr>
          <w:rFonts w:ascii="Times New Roman" w:hAnsi="Times New Roman"/>
          <w:sz w:val="24"/>
          <w:szCs w:val="24"/>
        </w:rPr>
      </w:pPr>
      <w:bookmarkStart w:id="0" w:name="_GoBack"/>
      <w:bookmarkEnd w:id="0"/>
      <w:r w:rsidRPr="00070A02">
        <w:rPr>
          <w:rFonts w:ascii="Times New Roman" w:hAnsi="Times New Roman"/>
          <w:sz w:val="24"/>
          <w:szCs w:val="24"/>
        </w:rPr>
        <w:t>RESOLUÇÃO CD N.º  0</w:t>
      </w:r>
      <w:r w:rsidR="00BA67AD" w:rsidRPr="00070A02">
        <w:rPr>
          <w:rFonts w:ascii="Times New Roman" w:hAnsi="Times New Roman"/>
          <w:sz w:val="24"/>
          <w:szCs w:val="24"/>
        </w:rPr>
        <w:t>5</w:t>
      </w:r>
      <w:r w:rsidRPr="00070A02">
        <w:rPr>
          <w:rFonts w:ascii="Times New Roman" w:hAnsi="Times New Roman"/>
          <w:sz w:val="24"/>
          <w:szCs w:val="24"/>
        </w:rPr>
        <w:t xml:space="preserve">, DE 20 DE SETEMBRO DE 2017. </w:t>
      </w:r>
    </w:p>
    <w:p w:rsidR="00BC750B" w:rsidRPr="00070A02" w:rsidRDefault="00BC750B" w:rsidP="007D3857">
      <w:pPr>
        <w:pStyle w:val="NormalArial"/>
        <w:tabs>
          <w:tab w:val="left" w:pos="540"/>
        </w:tabs>
        <w:ind w:left="1701" w:right="-427"/>
        <w:rPr>
          <w:rFonts w:ascii="Times New Roman" w:eastAsia="Arial Unicode MS" w:hAnsi="Times New Roman" w:cs="Times New Roman"/>
          <w:bCs/>
        </w:rPr>
      </w:pPr>
      <w:r w:rsidRPr="00070A02">
        <w:rPr>
          <w:rFonts w:ascii="Times New Roman" w:eastAsia="Arial Unicode MS" w:hAnsi="Times New Roman" w:cs="Times New Roman"/>
          <w:bCs/>
        </w:rPr>
        <w:t xml:space="preserve">Dispõe sobre </w:t>
      </w:r>
      <w:r w:rsidR="00BA67AD" w:rsidRPr="00070A02">
        <w:rPr>
          <w:rFonts w:ascii="Times New Roman" w:eastAsia="Arial Unicode MS" w:hAnsi="Times New Roman" w:cs="Times New Roman"/>
          <w:bCs/>
        </w:rPr>
        <w:t>alteração de artigos e do anexo I da Resolução CD n.º 12, de 12 de agosto de 2016.</w:t>
      </w:r>
    </w:p>
    <w:p w:rsidR="00E535DD" w:rsidRPr="00070A02" w:rsidRDefault="00E535DD" w:rsidP="007D3857">
      <w:pPr>
        <w:ind w:left="1418" w:right="-427" w:firstLine="0"/>
        <w:jc w:val="both"/>
        <w:rPr>
          <w:rFonts w:ascii="Times New Roman" w:hAnsi="Times New Roman"/>
          <w:b/>
          <w:szCs w:val="24"/>
        </w:rPr>
      </w:pPr>
    </w:p>
    <w:p w:rsidR="00E535DD" w:rsidRPr="00070A02" w:rsidRDefault="00E535DD" w:rsidP="007D3857">
      <w:pPr>
        <w:spacing w:after="0"/>
        <w:ind w:left="1701" w:right="-427" w:firstLine="0"/>
        <w:jc w:val="both"/>
        <w:rPr>
          <w:rFonts w:ascii="Times New Roman" w:hAnsi="Times New Roman"/>
          <w:szCs w:val="24"/>
        </w:rPr>
      </w:pPr>
      <w:r w:rsidRPr="00070A02">
        <w:rPr>
          <w:rFonts w:ascii="Times New Roman" w:hAnsi="Times New Roman"/>
          <w:b/>
          <w:szCs w:val="24"/>
        </w:rPr>
        <w:t>O CONSELHO DIRETOR DA FUNDAÇÃO UNIVERSIDADE FEDERAL DE MATO GROSSO,</w:t>
      </w:r>
      <w:r w:rsidRPr="00070A02">
        <w:rPr>
          <w:rFonts w:ascii="Times New Roman" w:hAnsi="Times New Roman"/>
          <w:szCs w:val="24"/>
        </w:rPr>
        <w:t xml:space="preserve"> no uso de suas atribuições legais que lhe confere a Lei nº 5.647, de 10 de dezembro de 1970, o Estatuto da Universidade Federal de Mato Grosso e o Regimento Interno do Conselho Diretor, e</w:t>
      </w:r>
    </w:p>
    <w:p w:rsidR="00E535DD" w:rsidRPr="00070A02" w:rsidRDefault="00E535DD" w:rsidP="007D3857">
      <w:pPr>
        <w:pStyle w:val="Corpo"/>
        <w:ind w:left="1701" w:right="-427"/>
        <w:jc w:val="both"/>
        <w:rPr>
          <w:rFonts w:ascii="Times New Roman" w:hAnsi="Times New Roman" w:cs="Times New Roman"/>
          <w:b/>
          <w:sz w:val="24"/>
          <w:szCs w:val="24"/>
        </w:rPr>
      </w:pPr>
    </w:p>
    <w:p w:rsidR="00E535DD" w:rsidRPr="00070A02" w:rsidRDefault="00E535DD" w:rsidP="007D3857">
      <w:pPr>
        <w:pStyle w:val="Corpo"/>
        <w:ind w:left="1701" w:right="-427"/>
        <w:jc w:val="both"/>
        <w:rPr>
          <w:rFonts w:ascii="Times New Roman" w:hAnsi="Times New Roman" w:cs="Times New Roman"/>
          <w:sz w:val="24"/>
          <w:szCs w:val="24"/>
        </w:rPr>
      </w:pPr>
      <w:r w:rsidRPr="00070A02">
        <w:rPr>
          <w:rFonts w:ascii="Times New Roman" w:hAnsi="Times New Roman" w:cs="Times New Roman"/>
          <w:b/>
          <w:sz w:val="24"/>
          <w:szCs w:val="24"/>
        </w:rPr>
        <w:t>CONSIDERANDO</w:t>
      </w:r>
      <w:r w:rsidRPr="00070A02">
        <w:rPr>
          <w:rFonts w:ascii="Times New Roman" w:hAnsi="Times New Roman" w:cs="Times New Roman"/>
          <w:sz w:val="24"/>
          <w:szCs w:val="24"/>
        </w:rPr>
        <w:t xml:space="preserve"> </w:t>
      </w:r>
      <w:r w:rsidR="00BA67AD" w:rsidRPr="00070A02">
        <w:rPr>
          <w:rFonts w:ascii="Times New Roman" w:hAnsi="Times New Roman" w:cs="Times New Roman"/>
          <w:sz w:val="24"/>
          <w:szCs w:val="24"/>
        </w:rPr>
        <w:t>o que dispõe a Lei n.º 8112, de 11 de dezembro de 1990, no Plano Único de Distribuição e Retribuição de Cargos e Empregos aprovado pelo Decreto n.º 94.664, de 23 de julho de 1987, Decreto n.º 6.944, de 21 de agosto de 2009, Portaria MEC n.º 243, de 03 de março de 2011, a Lei n.º 12.772 de 28 de dezembro de 2012 e a legislação pertinente e complementar;</w:t>
      </w:r>
    </w:p>
    <w:p w:rsidR="00E535DD" w:rsidRPr="00070A02" w:rsidRDefault="00E535DD" w:rsidP="007D3857">
      <w:pPr>
        <w:ind w:left="1701" w:right="-427" w:firstLine="0"/>
        <w:jc w:val="both"/>
        <w:rPr>
          <w:rFonts w:ascii="Times New Roman" w:hAnsi="Times New Roman"/>
          <w:b/>
          <w:szCs w:val="24"/>
        </w:rPr>
      </w:pPr>
    </w:p>
    <w:p w:rsidR="00E535DD" w:rsidRPr="00070A02" w:rsidRDefault="00E535DD" w:rsidP="007D3857">
      <w:pPr>
        <w:spacing w:after="0"/>
        <w:ind w:left="1701" w:right="-427" w:firstLine="0"/>
        <w:jc w:val="both"/>
        <w:rPr>
          <w:rFonts w:ascii="Times New Roman" w:hAnsi="Times New Roman"/>
          <w:szCs w:val="24"/>
        </w:rPr>
      </w:pPr>
      <w:r w:rsidRPr="00070A02">
        <w:rPr>
          <w:rFonts w:ascii="Times New Roman" w:hAnsi="Times New Roman"/>
          <w:b/>
          <w:szCs w:val="24"/>
        </w:rPr>
        <w:t>CONSIDERANDO</w:t>
      </w:r>
      <w:r w:rsidRPr="00070A02">
        <w:rPr>
          <w:rFonts w:ascii="Times New Roman" w:hAnsi="Times New Roman"/>
          <w:szCs w:val="24"/>
        </w:rPr>
        <w:t xml:space="preserve"> </w:t>
      </w:r>
      <w:r w:rsidR="00BA67AD" w:rsidRPr="00070A02">
        <w:rPr>
          <w:rFonts w:ascii="Times New Roman" w:hAnsi="Times New Roman"/>
          <w:szCs w:val="24"/>
        </w:rPr>
        <w:t xml:space="preserve">a necessidade de </w:t>
      </w:r>
      <w:r w:rsidR="00D45403" w:rsidRPr="00070A02">
        <w:rPr>
          <w:rFonts w:ascii="Times New Roman" w:hAnsi="Times New Roman"/>
          <w:szCs w:val="24"/>
        </w:rPr>
        <w:t>maior</w:t>
      </w:r>
      <w:r w:rsidR="00BA67AD" w:rsidRPr="00070A02">
        <w:rPr>
          <w:rFonts w:ascii="Times New Roman" w:hAnsi="Times New Roman"/>
          <w:szCs w:val="24"/>
        </w:rPr>
        <w:t xml:space="preserve"> clareza nos critérios utilizados para as seleções de concursos da Universidade Federal de Mato Grosso</w:t>
      </w:r>
      <w:r w:rsidRPr="00070A02">
        <w:rPr>
          <w:rFonts w:ascii="Times New Roman" w:hAnsi="Times New Roman"/>
          <w:szCs w:val="24"/>
        </w:rPr>
        <w:t>;</w:t>
      </w:r>
    </w:p>
    <w:p w:rsidR="00E535DD" w:rsidRPr="00070A02" w:rsidRDefault="00E535DD" w:rsidP="007D3857">
      <w:pPr>
        <w:ind w:left="1701" w:right="-427" w:firstLine="0"/>
        <w:jc w:val="both"/>
        <w:rPr>
          <w:rFonts w:ascii="Times New Roman" w:hAnsi="Times New Roman"/>
          <w:szCs w:val="24"/>
        </w:rPr>
      </w:pPr>
    </w:p>
    <w:p w:rsidR="00E535DD" w:rsidRPr="00070A02" w:rsidRDefault="00E535DD" w:rsidP="007D3857">
      <w:pPr>
        <w:spacing w:after="0"/>
        <w:ind w:left="1701" w:right="-427" w:firstLine="0"/>
        <w:jc w:val="both"/>
        <w:rPr>
          <w:rFonts w:ascii="Times New Roman" w:hAnsi="Times New Roman"/>
          <w:szCs w:val="24"/>
        </w:rPr>
      </w:pPr>
      <w:r w:rsidRPr="00070A02">
        <w:rPr>
          <w:rFonts w:ascii="Times New Roman" w:hAnsi="Times New Roman"/>
          <w:b/>
          <w:szCs w:val="24"/>
        </w:rPr>
        <w:t>CONSIDERANDO</w:t>
      </w:r>
      <w:r w:rsidRPr="00070A02">
        <w:rPr>
          <w:rFonts w:ascii="Times New Roman" w:hAnsi="Times New Roman"/>
          <w:szCs w:val="24"/>
        </w:rPr>
        <w:t xml:space="preserve"> </w:t>
      </w:r>
      <w:r w:rsidR="00BA67AD" w:rsidRPr="00070A02">
        <w:rPr>
          <w:rFonts w:ascii="Times New Roman" w:hAnsi="Times New Roman"/>
          <w:szCs w:val="24"/>
        </w:rPr>
        <w:t xml:space="preserve">o que consta nos Processos </w:t>
      </w:r>
      <w:proofErr w:type="spellStart"/>
      <w:r w:rsidR="00BA67AD" w:rsidRPr="00070A02">
        <w:rPr>
          <w:rFonts w:ascii="Times New Roman" w:hAnsi="Times New Roman"/>
          <w:szCs w:val="24"/>
        </w:rPr>
        <w:t>n.ºs</w:t>
      </w:r>
      <w:proofErr w:type="spellEnd"/>
      <w:r w:rsidR="00BA67AD" w:rsidRPr="00070A02">
        <w:rPr>
          <w:rFonts w:ascii="Times New Roman" w:hAnsi="Times New Roman"/>
          <w:szCs w:val="24"/>
        </w:rPr>
        <w:t xml:space="preserve"> 23108.237311/2017-86, 23108.</w:t>
      </w:r>
      <w:r w:rsidR="00D45403" w:rsidRPr="00070A02">
        <w:rPr>
          <w:rFonts w:ascii="Times New Roman" w:hAnsi="Times New Roman"/>
          <w:szCs w:val="24"/>
        </w:rPr>
        <w:t>236099/2017-30 e 23108.236042/2017-31</w:t>
      </w:r>
      <w:r w:rsidRPr="00070A02">
        <w:rPr>
          <w:rFonts w:ascii="Times New Roman" w:hAnsi="Times New Roman"/>
          <w:szCs w:val="24"/>
        </w:rPr>
        <w:t>;</w:t>
      </w:r>
    </w:p>
    <w:p w:rsidR="00E535DD" w:rsidRPr="00070A02" w:rsidRDefault="00E535DD" w:rsidP="007D3857">
      <w:pPr>
        <w:spacing w:after="0"/>
        <w:ind w:left="1701" w:right="-427" w:firstLine="0"/>
        <w:jc w:val="both"/>
        <w:rPr>
          <w:rFonts w:ascii="Times New Roman" w:hAnsi="Times New Roman"/>
          <w:b/>
          <w:szCs w:val="24"/>
        </w:rPr>
      </w:pPr>
    </w:p>
    <w:p w:rsidR="00E535DD" w:rsidRPr="00070A02" w:rsidRDefault="00E535DD" w:rsidP="007D3857">
      <w:pPr>
        <w:ind w:left="1701" w:right="-427" w:firstLine="0"/>
        <w:jc w:val="both"/>
        <w:rPr>
          <w:rFonts w:ascii="Times New Roman" w:hAnsi="Times New Roman"/>
          <w:szCs w:val="24"/>
        </w:rPr>
      </w:pPr>
      <w:r w:rsidRPr="00070A02">
        <w:rPr>
          <w:rFonts w:ascii="Times New Roman" w:hAnsi="Times New Roman"/>
          <w:b/>
          <w:szCs w:val="24"/>
        </w:rPr>
        <w:t>CONSIDERANDO</w:t>
      </w:r>
      <w:r w:rsidRPr="00070A02">
        <w:rPr>
          <w:rFonts w:ascii="Times New Roman" w:hAnsi="Times New Roman"/>
          <w:szCs w:val="24"/>
        </w:rPr>
        <w:t xml:space="preserve"> a decisão do Plenário em sessão realizada no dia </w:t>
      </w:r>
      <w:r w:rsidR="00BC750B" w:rsidRPr="00070A02">
        <w:rPr>
          <w:rFonts w:ascii="Times New Roman" w:hAnsi="Times New Roman"/>
          <w:szCs w:val="24"/>
        </w:rPr>
        <w:t>20</w:t>
      </w:r>
      <w:r w:rsidRPr="00070A02">
        <w:rPr>
          <w:rFonts w:ascii="Times New Roman" w:hAnsi="Times New Roman"/>
          <w:szCs w:val="24"/>
        </w:rPr>
        <w:t xml:space="preserve">, de </w:t>
      </w:r>
      <w:r w:rsidR="00BC750B" w:rsidRPr="00070A02">
        <w:rPr>
          <w:rFonts w:ascii="Times New Roman" w:hAnsi="Times New Roman"/>
          <w:szCs w:val="24"/>
        </w:rPr>
        <w:t>setembro de</w:t>
      </w:r>
      <w:r w:rsidRPr="00070A02">
        <w:rPr>
          <w:rFonts w:ascii="Times New Roman" w:hAnsi="Times New Roman"/>
          <w:szCs w:val="24"/>
        </w:rPr>
        <w:t xml:space="preserve"> 2017</w:t>
      </w:r>
      <w:r w:rsidR="00D45403" w:rsidRPr="00070A02">
        <w:rPr>
          <w:rFonts w:ascii="Times New Roman" w:hAnsi="Times New Roman"/>
          <w:szCs w:val="24"/>
        </w:rPr>
        <w:t>;</w:t>
      </w:r>
    </w:p>
    <w:p w:rsidR="00E535DD" w:rsidRPr="00070A02" w:rsidRDefault="00E535DD" w:rsidP="007D3857">
      <w:pPr>
        <w:ind w:left="1701" w:right="-427" w:firstLine="0"/>
        <w:jc w:val="both"/>
        <w:rPr>
          <w:rFonts w:ascii="Times New Roman" w:hAnsi="Times New Roman"/>
          <w:b/>
          <w:szCs w:val="24"/>
        </w:rPr>
      </w:pPr>
    </w:p>
    <w:p w:rsidR="00070A02" w:rsidRPr="00070A02" w:rsidRDefault="00070A02" w:rsidP="007D3857">
      <w:pPr>
        <w:ind w:left="1701" w:right="-427" w:firstLine="0"/>
        <w:jc w:val="both"/>
        <w:rPr>
          <w:rFonts w:ascii="Times New Roman" w:hAnsi="Times New Roman"/>
          <w:b/>
          <w:szCs w:val="24"/>
        </w:rPr>
      </w:pPr>
      <w:r w:rsidRPr="00070A02">
        <w:rPr>
          <w:rFonts w:ascii="Times New Roman" w:hAnsi="Times New Roman"/>
          <w:b/>
          <w:szCs w:val="24"/>
        </w:rPr>
        <w:t>RESOLVE:</w:t>
      </w:r>
    </w:p>
    <w:p w:rsidR="00070A02" w:rsidRPr="00070A02" w:rsidRDefault="00070A02" w:rsidP="007D3857">
      <w:pPr>
        <w:spacing w:line="360" w:lineRule="auto"/>
        <w:ind w:left="700" w:right="-427"/>
        <w:jc w:val="both"/>
        <w:rPr>
          <w:rFonts w:ascii="Times New Roman" w:hAnsi="Times New Roman"/>
          <w:szCs w:val="24"/>
        </w:rPr>
      </w:pPr>
    </w:p>
    <w:p w:rsidR="00070A02" w:rsidRPr="00070A02" w:rsidRDefault="00070A02" w:rsidP="007D3857">
      <w:pPr>
        <w:spacing w:line="360" w:lineRule="auto"/>
        <w:ind w:right="-427" w:firstLine="1701"/>
        <w:jc w:val="both"/>
        <w:rPr>
          <w:rFonts w:ascii="Times New Roman" w:hAnsi="Times New Roman"/>
          <w:szCs w:val="24"/>
        </w:rPr>
      </w:pPr>
      <w:r w:rsidRPr="00070A02">
        <w:rPr>
          <w:rFonts w:ascii="Times New Roman" w:hAnsi="Times New Roman"/>
          <w:b/>
          <w:szCs w:val="24"/>
        </w:rPr>
        <w:t>Artigo 1°.</w:t>
      </w:r>
      <w:r w:rsidRPr="00070A02">
        <w:rPr>
          <w:rFonts w:ascii="Times New Roman" w:hAnsi="Times New Roman"/>
          <w:szCs w:val="24"/>
        </w:rPr>
        <w:t xml:space="preserve"> Alterar o artigo 32, </w:t>
      </w:r>
      <w:r w:rsidRPr="00070A02">
        <w:rPr>
          <w:rFonts w:ascii="Times New Roman" w:hAnsi="Times New Roman"/>
          <w:i/>
          <w:szCs w:val="24"/>
        </w:rPr>
        <w:t>caput</w:t>
      </w:r>
      <w:r w:rsidRPr="00070A02">
        <w:rPr>
          <w:rFonts w:ascii="Times New Roman" w:hAnsi="Times New Roman"/>
          <w:szCs w:val="24"/>
        </w:rPr>
        <w:t>, da Resolução CD n° 12/2016, que passa a ter a seguinte redação:</w:t>
      </w:r>
    </w:p>
    <w:p w:rsidR="00070A02" w:rsidRPr="00070A02" w:rsidRDefault="00070A02" w:rsidP="007D3857">
      <w:pPr>
        <w:spacing w:line="240" w:lineRule="atLeast"/>
        <w:ind w:left="1814" w:right="-427" w:firstLine="0"/>
        <w:jc w:val="both"/>
        <w:rPr>
          <w:rFonts w:ascii="Times New Roman" w:hAnsi="Times New Roman"/>
          <w:i/>
          <w:szCs w:val="24"/>
        </w:rPr>
      </w:pPr>
      <w:r w:rsidRPr="00070A02">
        <w:rPr>
          <w:rFonts w:ascii="Times New Roman" w:hAnsi="Times New Roman"/>
          <w:i/>
          <w:szCs w:val="24"/>
        </w:rPr>
        <w:t>Art. 32. O candidato classificado para a Prova Didática, para submeter-se à Avaliação de Títulos, deverá entregar à equipe designada, em dia e local estabelecidos, Currículo Lattes, com os comprovantes referentes aos títulos acadêmicos, produções científicas e experiência profissional, numerados e sequenciados da mesma forma em que figurem na Plataforma Lattes, autenticados em cartório ou mediante cópias simples acompanhadas dos originais para conferência.</w:t>
      </w:r>
    </w:p>
    <w:p w:rsidR="00070A02" w:rsidRPr="00070A02" w:rsidRDefault="00070A02" w:rsidP="007D3857">
      <w:pPr>
        <w:spacing w:line="240" w:lineRule="atLeast"/>
        <w:ind w:left="1814" w:right="-427" w:firstLine="0"/>
        <w:jc w:val="both"/>
        <w:rPr>
          <w:rFonts w:ascii="Times New Roman" w:hAnsi="Times New Roman"/>
          <w:i/>
          <w:szCs w:val="24"/>
        </w:rPr>
      </w:pPr>
    </w:p>
    <w:p w:rsidR="00070A02" w:rsidRPr="00070A02" w:rsidRDefault="00070A02" w:rsidP="007D3857">
      <w:pPr>
        <w:spacing w:line="360" w:lineRule="auto"/>
        <w:ind w:right="-427" w:firstLine="1701"/>
        <w:jc w:val="both"/>
        <w:rPr>
          <w:rFonts w:ascii="Times New Roman" w:hAnsi="Times New Roman"/>
          <w:szCs w:val="24"/>
        </w:rPr>
      </w:pPr>
      <w:r w:rsidRPr="00070A02">
        <w:rPr>
          <w:rFonts w:ascii="Times New Roman" w:hAnsi="Times New Roman"/>
          <w:b/>
          <w:szCs w:val="24"/>
        </w:rPr>
        <w:t>Artigo 2°.</w:t>
      </w:r>
      <w:r w:rsidRPr="00070A02">
        <w:rPr>
          <w:rFonts w:ascii="Times New Roman" w:hAnsi="Times New Roman"/>
          <w:szCs w:val="24"/>
        </w:rPr>
        <w:t xml:space="preserve"> Alterar o artigo 33, </w:t>
      </w:r>
      <w:r w:rsidRPr="00070A02">
        <w:rPr>
          <w:rFonts w:ascii="Times New Roman" w:hAnsi="Times New Roman"/>
          <w:i/>
          <w:szCs w:val="24"/>
        </w:rPr>
        <w:t>caput</w:t>
      </w:r>
      <w:r w:rsidRPr="00070A02">
        <w:rPr>
          <w:rFonts w:ascii="Times New Roman" w:hAnsi="Times New Roman"/>
          <w:szCs w:val="24"/>
        </w:rPr>
        <w:t>, da Resolução CD n° 12/2016, que passa a ter a seguinte redação:</w:t>
      </w:r>
    </w:p>
    <w:p w:rsidR="00070A02" w:rsidRPr="00070A02" w:rsidRDefault="00070A02" w:rsidP="007D3857">
      <w:pPr>
        <w:spacing w:line="240" w:lineRule="atLeast"/>
        <w:ind w:left="1814" w:right="-427" w:firstLine="0"/>
        <w:jc w:val="both"/>
        <w:rPr>
          <w:rFonts w:ascii="Times New Roman" w:hAnsi="Times New Roman"/>
          <w:szCs w:val="24"/>
        </w:rPr>
      </w:pPr>
      <w:r w:rsidRPr="00070A02">
        <w:rPr>
          <w:rFonts w:ascii="Times New Roman" w:hAnsi="Times New Roman"/>
          <w:i/>
          <w:szCs w:val="24"/>
        </w:rPr>
        <w:lastRenderedPageBreak/>
        <w:t xml:space="preserve">Art. 33. Na Avaliação de Títulos serão considerados os grupos e critérios constantes do Anexo desta Resolução. </w:t>
      </w:r>
    </w:p>
    <w:p w:rsidR="00070A02" w:rsidRPr="00070A02" w:rsidRDefault="00070A02" w:rsidP="007D3857">
      <w:pPr>
        <w:spacing w:line="240" w:lineRule="atLeast"/>
        <w:ind w:left="1814" w:right="-427" w:firstLine="0"/>
        <w:jc w:val="both"/>
        <w:rPr>
          <w:rFonts w:ascii="Times New Roman" w:hAnsi="Times New Roman"/>
          <w:i/>
          <w:szCs w:val="24"/>
        </w:rPr>
      </w:pPr>
    </w:p>
    <w:p w:rsidR="00070A02" w:rsidRPr="00070A02" w:rsidRDefault="00070A02" w:rsidP="007D3857">
      <w:pPr>
        <w:spacing w:line="360" w:lineRule="auto"/>
        <w:ind w:right="-427" w:firstLine="1701"/>
        <w:jc w:val="both"/>
        <w:rPr>
          <w:rFonts w:ascii="Times New Roman" w:hAnsi="Times New Roman"/>
          <w:szCs w:val="24"/>
        </w:rPr>
      </w:pPr>
      <w:r w:rsidRPr="00070A02">
        <w:rPr>
          <w:rFonts w:ascii="Times New Roman" w:hAnsi="Times New Roman"/>
          <w:b/>
          <w:szCs w:val="24"/>
        </w:rPr>
        <w:t>Artigo 3°.</w:t>
      </w:r>
      <w:r w:rsidRPr="00070A02">
        <w:rPr>
          <w:rFonts w:ascii="Times New Roman" w:hAnsi="Times New Roman"/>
          <w:szCs w:val="24"/>
        </w:rPr>
        <w:t xml:space="preserve"> Alterar o artigo 34, </w:t>
      </w:r>
      <w:r w:rsidRPr="00070A02">
        <w:rPr>
          <w:rFonts w:ascii="Times New Roman" w:hAnsi="Times New Roman"/>
          <w:i/>
          <w:szCs w:val="24"/>
        </w:rPr>
        <w:t>caput</w:t>
      </w:r>
      <w:r w:rsidRPr="00070A02">
        <w:rPr>
          <w:rFonts w:ascii="Times New Roman" w:hAnsi="Times New Roman"/>
          <w:szCs w:val="24"/>
        </w:rPr>
        <w:t>, da Resolução CD n° 12/2016, que passa a ter a seguinte redação:</w:t>
      </w:r>
    </w:p>
    <w:p w:rsidR="00070A02" w:rsidRPr="00070A02" w:rsidRDefault="00070A02" w:rsidP="007D3857">
      <w:pPr>
        <w:spacing w:line="240" w:lineRule="atLeast"/>
        <w:ind w:left="1814" w:right="-427" w:firstLine="0"/>
        <w:jc w:val="both"/>
        <w:rPr>
          <w:rFonts w:ascii="Times New Roman" w:hAnsi="Times New Roman"/>
          <w:szCs w:val="24"/>
        </w:rPr>
      </w:pPr>
      <w:r w:rsidRPr="00070A02">
        <w:rPr>
          <w:rFonts w:ascii="Times New Roman" w:hAnsi="Times New Roman"/>
          <w:i/>
          <w:szCs w:val="24"/>
        </w:rPr>
        <w:t>Art. 34. Na fase de Avaliação de Títulos somente serão considerados classificados os candidatos na ordem e até o dobro do número de vagas previsto no edital.</w:t>
      </w:r>
    </w:p>
    <w:p w:rsidR="00070A02" w:rsidRPr="00070A02" w:rsidRDefault="00070A02" w:rsidP="007D3857">
      <w:pPr>
        <w:spacing w:line="240" w:lineRule="atLeast"/>
        <w:ind w:left="1814" w:right="-427" w:firstLine="0"/>
        <w:jc w:val="both"/>
        <w:rPr>
          <w:rFonts w:ascii="Times New Roman" w:hAnsi="Times New Roman"/>
          <w:szCs w:val="24"/>
        </w:rPr>
      </w:pPr>
      <w:r w:rsidRPr="00070A02">
        <w:rPr>
          <w:rFonts w:ascii="Times New Roman" w:hAnsi="Times New Roman"/>
          <w:i/>
          <w:szCs w:val="24"/>
        </w:rPr>
        <w:t>Parágrafo Único - A lista de classificados, no limite constante do caput</w:t>
      </w:r>
      <w:r w:rsidRPr="00070A02">
        <w:rPr>
          <w:rFonts w:ascii="Times New Roman" w:hAnsi="Times New Roman"/>
          <w:szCs w:val="24"/>
        </w:rPr>
        <w:t xml:space="preserve"> deste artigo, </w:t>
      </w:r>
      <w:r w:rsidRPr="00070A02">
        <w:rPr>
          <w:rFonts w:ascii="Times New Roman" w:hAnsi="Times New Roman"/>
          <w:i/>
          <w:szCs w:val="24"/>
        </w:rPr>
        <w:t>será divulgada via internet, no sítio da UFMT, no prazo previsto no Edital do Concurso, que conterá previsão e prazo para eventual recurso.</w:t>
      </w:r>
    </w:p>
    <w:p w:rsidR="00070A02" w:rsidRPr="00070A02" w:rsidRDefault="00070A02" w:rsidP="007D3857">
      <w:pPr>
        <w:spacing w:line="240" w:lineRule="atLeast"/>
        <w:ind w:left="1134" w:right="-427" w:firstLine="0"/>
        <w:jc w:val="both"/>
        <w:rPr>
          <w:rFonts w:ascii="Times New Roman" w:hAnsi="Times New Roman"/>
          <w:i/>
          <w:szCs w:val="24"/>
        </w:rPr>
      </w:pPr>
    </w:p>
    <w:p w:rsidR="00070A02" w:rsidRPr="00070A02" w:rsidRDefault="00070A02" w:rsidP="007D3857">
      <w:pPr>
        <w:spacing w:line="360" w:lineRule="auto"/>
        <w:ind w:right="-427" w:firstLine="1701"/>
        <w:jc w:val="both"/>
        <w:rPr>
          <w:rFonts w:ascii="Times New Roman" w:hAnsi="Times New Roman"/>
          <w:szCs w:val="24"/>
        </w:rPr>
      </w:pPr>
      <w:r w:rsidRPr="00070A02">
        <w:rPr>
          <w:rFonts w:ascii="Times New Roman" w:hAnsi="Times New Roman"/>
          <w:b/>
          <w:szCs w:val="24"/>
        </w:rPr>
        <w:t>Artigo 4°.</w:t>
      </w:r>
      <w:r w:rsidRPr="00070A02">
        <w:rPr>
          <w:rFonts w:ascii="Times New Roman" w:hAnsi="Times New Roman"/>
          <w:szCs w:val="24"/>
        </w:rPr>
        <w:t xml:space="preserve"> Alterar o Anexo I da Resolução CD n° 12/2016, na forma do Anexo desta Resolução.</w:t>
      </w:r>
    </w:p>
    <w:p w:rsidR="00BC750B" w:rsidRPr="00070A02" w:rsidRDefault="00070A02" w:rsidP="007D3857">
      <w:pPr>
        <w:spacing w:line="360" w:lineRule="auto"/>
        <w:ind w:right="-427" w:firstLine="1701"/>
        <w:jc w:val="both"/>
        <w:rPr>
          <w:rFonts w:ascii="Times New Roman" w:hAnsi="Times New Roman"/>
          <w:b/>
          <w:szCs w:val="24"/>
        </w:rPr>
      </w:pPr>
      <w:r w:rsidRPr="00070A02">
        <w:rPr>
          <w:rFonts w:ascii="Times New Roman" w:hAnsi="Times New Roman"/>
          <w:b/>
          <w:szCs w:val="24"/>
        </w:rPr>
        <w:t>Artigo 5°.</w:t>
      </w:r>
      <w:r w:rsidRPr="00070A02">
        <w:rPr>
          <w:rFonts w:ascii="Times New Roman" w:hAnsi="Times New Roman"/>
          <w:szCs w:val="24"/>
        </w:rPr>
        <w:t xml:space="preserve"> Esta resolução entra em vigor nesta data, revogando as disposições em contrário.</w:t>
      </w:r>
    </w:p>
    <w:p w:rsidR="00E535DD" w:rsidRPr="00070A02" w:rsidRDefault="00E535DD" w:rsidP="007D3857">
      <w:pPr>
        <w:spacing w:after="0"/>
        <w:ind w:right="-427" w:firstLine="1701"/>
        <w:jc w:val="both"/>
        <w:rPr>
          <w:rFonts w:ascii="Times New Roman" w:hAnsi="Times New Roman"/>
          <w:szCs w:val="24"/>
        </w:rPr>
      </w:pPr>
      <w:r w:rsidRPr="00070A02">
        <w:rPr>
          <w:rFonts w:ascii="Times New Roman" w:hAnsi="Times New Roman"/>
          <w:b/>
          <w:szCs w:val="24"/>
        </w:rPr>
        <w:t>SALA DAS SESSÕES DO CONSELHO DIRETOR</w:t>
      </w:r>
      <w:r w:rsidRPr="00070A02">
        <w:rPr>
          <w:rFonts w:ascii="Times New Roman" w:hAnsi="Times New Roman"/>
          <w:szCs w:val="24"/>
        </w:rPr>
        <w:t xml:space="preserve">, em Cuiabá, </w:t>
      </w:r>
      <w:r w:rsidR="00BC750B" w:rsidRPr="00070A02">
        <w:rPr>
          <w:rFonts w:ascii="Times New Roman" w:hAnsi="Times New Roman"/>
          <w:szCs w:val="24"/>
        </w:rPr>
        <w:t>20 de setembro de 2017</w:t>
      </w:r>
      <w:r w:rsidRPr="00070A02">
        <w:rPr>
          <w:rFonts w:ascii="Times New Roman" w:hAnsi="Times New Roman"/>
          <w:szCs w:val="24"/>
        </w:rPr>
        <w:t>.</w:t>
      </w:r>
    </w:p>
    <w:p w:rsidR="00BE0214" w:rsidRPr="00070A02" w:rsidRDefault="00BE0214" w:rsidP="007D3857">
      <w:pPr>
        <w:pStyle w:val="NormalArial"/>
        <w:tabs>
          <w:tab w:val="left" w:pos="9180"/>
        </w:tabs>
        <w:ind w:right="-427" w:firstLine="1701"/>
        <w:rPr>
          <w:rFonts w:ascii="Times New Roman" w:eastAsia="Arial Unicode MS" w:hAnsi="Times New Roman" w:cs="Times New Roman"/>
          <w:b/>
        </w:rPr>
      </w:pPr>
    </w:p>
    <w:p w:rsidR="00B041B5" w:rsidRPr="00070A02" w:rsidRDefault="00B041B5" w:rsidP="007D3857">
      <w:pPr>
        <w:pStyle w:val="NormalArial"/>
        <w:tabs>
          <w:tab w:val="left" w:pos="9180"/>
        </w:tabs>
        <w:ind w:right="-427" w:firstLine="1701"/>
        <w:rPr>
          <w:rFonts w:ascii="Times New Roman" w:eastAsia="Arial Unicode MS" w:hAnsi="Times New Roman" w:cs="Times New Roman"/>
          <w:b/>
        </w:rPr>
      </w:pPr>
    </w:p>
    <w:p w:rsidR="00BE0214" w:rsidRPr="00070A02" w:rsidRDefault="007C7D15" w:rsidP="007D3857">
      <w:pPr>
        <w:tabs>
          <w:tab w:val="left" w:pos="9180"/>
        </w:tabs>
        <w:spacing w:after="0"/>
        <w:ind w:right="-427" w:firstLine="1701"/>
        <w:jc w:val="both"/>
        <w:rPr>
          <w:rFonts w:ascii="Times New Roman" w:eastAsia="Times New Roman" w:hAnsi="Times New Roman"/>
          <w:szCs w:val="24"/>
        </w:rPr>
      </w:pPr>
      <w:r w:rsidRPr="00070A02">
        <w:rPr>
          <w:rFonts w:ascii="Times New Roman" w:hAnsi="Times New Roman"/>
          <w:b/>
          <w:szCs w:val="24"/>
        </w:rPr>
        <w:t>MYRIAN TEREZA DE MOURA SERRA</w:t>
      </w:r>
      <w:r w:rsidR="00BE0214" w:rsidRPr="00070A02">
        <w:rPr>
          <w:rFonts w:ascii="Times New Roman" w:hAnsi="Times New Roman"/>
          <w:b/>
          <w:szCs w:val="24"/>
        </w:rPr>
        <w:t xml:space="preserve"> </w:t>
      </w:r>
      <w:r w:rsidR="00BE0214" w:rsidRPr="00070A02">
        <w:rPr>
          <w:rFonts w:ascii="Times New Roman" w:hAnsi="Times New Roman"/>
          <w:szCs w:val="24"/>
        </w:rPr>
        <w:t xml:space="preserve"> - Presidente </w:t>
      </w:r>
    </w:p>
    <w:p w:rsidR="00BC750B" w:rsidRPr="00070A02" w:rsidRDefault="00BC750B" w:rsidP="007D3857">
      <w:pPr>
        <w:tabs>
          <w:tab w:val="left" w:pos="9180"/>
        </w:tabs>
        <w:spacing w:after="0"/>
        <w:ind w:right="-427" w:firstLine="1701"/>
        <w:jc w:val="both"/>
        <w:rPr>
          <w:rFonts w:ascii="Times New Roman" w:hAnsi="Times New Roman"/>
          <w:b/>
          <w:szCs w:val="24"/>
        </w:rPr>
      </w:pPr>
    </w:p>
    <w:p w:rsidR="00BC750B" w:rsidRPr="00070A02" w:rsidRDefault="00BC750B" w:rsidP="007D3857">
      <w:pPr>
        <w:tabs>
          <w:tab w:val="left" w:pos="9180"/>
        </w:tabs>
        <w:spacing w:after="0"/>
        <w:ind w:right="-427" w:firstLine="1701"/>
        <w:jc w:val="both"/>
        <w:rPr>
          <w:rFonts w:ascii="Times New Roman" w:hAnsi="Times New Roman"/>
          <w:b/>
          <w:szCs w:val="24"/>
        </w:rPr>
      </w:pPr>
    </w:p>
    <w:p w:rsidR="00664261" w:rsidRPr="00070A02" w:rsidRDefault="00BC750B" w:rsidP="007D3857">
      <w:pPr>
        <w:tabs>
          <w:tab w:val="left" w:pos="9180"/>
        </w:tabs>
        <w:spacing w:after="0"/>
        <w:ind w:right="-427" w:firstLine="1701"/>
        <w:jc w:val="both"/>
        <w:rPr>
          <w:rFonts w:ascii="Times New Roman" w:hAnsi="Times New Roman"/>
          <w:b/>
          <w:szCs w:val="24"/>
        </w:rPr>
      </w:pPr>
      <w:r w:rsidRPr="00070A02">
        <w:rPr>
          <w:rFonts w:ascii="Times New Roman" w:hAnsi="Times New Roman"/>
          <w:b/>
          <w:szCs w:val="24"/>
        </w:rPr>
        <w:t>CARLOS TEODORO JOSÉ HUGUENEY IRIGARAY</w:t>
      </w:r>
      <w:r w:rsidR="00664261" w:rsidRPr="00070A02">
        <w:rPr>
          <w:rFonts w:ascii="Times New Roman" w:hAnsi="Times New Roman"/>
          <w:b/>
          <w:szCs w:val="24"/>
        </w:rPr>
        <w:t xml:space="preserve"> - </w:t>
      </w:r>
      <w:r w:rsidR="00664261" w:rsidRPr="00070A02">
        <w:rPr>
          <w:rFonts w:ascii="Times New Roman" w:hAnsi="Times New Roman"/>
          <w:szCs w:val="24"/>
        </w:rPr>
        <w:t>membro</w:t>
      </w:r>
    </w:p>
    <w:p w:rsidR="00BC750B" w:rsidRPr="00070A02" w:rsidRDefault="00BC750B" w:rsidP="007D3857">
      <w:pPr>
        <w:pStyle w:val="NormalArial"/>
        <w:tabs>
          <w:tab w:val="left" w:pos="9180"/>
        </w:tabs>
        <w:ind w:right="-427" w:firstLine="1701"/>
        <w:rPr>
          <w:rFonts w:ascii="Times New Roman" w:eastAsia="Arial Unicode MS" w:hAnsi="Times New Roman" w:cs="Times New Roman"/>
          <w:b/>
          <w:bCs/>
        </w:rPr>
      </w:pPr>
    </w:p>
    <w:p w:rsidR="00BC750B" w:rsidRPr="00070A02" w:rsidRDefault="00BC750B" w:rsidP="007D3857">
      <w:pPr>
        <w:pStyle w:val="NormalArial"/>
        <w:tabs>
          <w:tab w:val="left" w:pos="9180"/>
        </w:tabs>
        <w:ind w:right="-427" w:firstLine="1701"/>
        <w:rPr>
          <w:rFonts w:ascii="Times New Roman" w:eastAsia="Arial Unicode MS" w:hAnsi="Times New Roman" w:cs="Times New Roman"/>
          <w:b/>
          <w:bCs/>
        </w:rPr>
      </w:pPr>
    </w:p>
    <w:p w:rsidR="00BE0214" w:rsidRPr="00070A02" w:rsidRDefault="00A75816" w:rsidP="007D3857">
      <w:pPr>
        <w:pStyle w:val="NormalArial"/>
        <w:tabs>
          <w:tab w:val="left" w:pos="9180"/>
        </w:tabs>
        <w:ind w:right="-427" w:firstLine="1701"/>
        <w:rPr>
          <w:rFonts w:ascii="Times New Roman" w:eastAsia="Arial Unicode MS" w:hAnsi="Times New Roman" w:cs="Times New Roman"/>
          <w:bCs/>
        </w:rPr>
      </w:pPr>
      <w:r w:rsidRPr="00070A02">
        <w:rPr>
          <w:rFonts w:ascii="Times New Roman" w:eastAsia="Arial Unicode MS" w:hAnsi="Times New Roman" w:cs="Times New Roman"/>
          <w:b/>
          <w:bCs/>
        </w:rPr>
        <w:t xml:space="preserve">ALDO </w:t>
      </w:r>
      <w:r w:rsidR="00F05769" w:rsidRPr="00070A02">
        <w:rPr>
          <w:rFonts w:ascii="Times New Roman" w:eastAsia="Arial Unicode MS" w:hAnsi="Times New Roman" w:cs="Times New Roman"/>
          <w:b/>
          <w:bCs/>
        </w:rPr>
        <w:t>PA</w:t>
      </w:r>
      <w:r w:rsidR="000E7FBC" w:rsidRPr="00070A02">
        <w:rPr>
          <w:rFonts w:ascii="Times New Roman" w:eastAsia="Arial Unicode MS" w:hAnsi="Times New Roman" w:cs="Times New Roman"/>
          <w:b/>
          <w:bCs/>
        </w:rPr>
        <w:t>S</w:t>
      </w:r>
      <w:r w:rsidR="00F05769" w:rsidRPr="00070A02">
        <w:rPr>
          <w:rFonts w:ascii="Times New Roman" w:eastAsia="Arial Unicode MS" w:hAnsi="Times New Roman" w:cs="Times New Roman"/>
          <w:b/>
          <w:bCs/>
        </w:rPr>
        <w:t xml:space="preserve">COLI </w:t>
      </w:r>
      <w:r w:rsidRPr="00070A02">
        <w:rPr>
          <w:rFonts w:ascii="Times New Roman" w:eastAsia="Arial Unicode MS" w:hAnsi="Times New Roman" w:cs="Times New Roman"/>
          <w:b/>
          <w:bCs/>
        </w:rPr>
        <w:t xml:space="preserve">ROMANI </w:t>
      </w:r>
      <w:r w:rsidR="00BE0214" w:rsidRPr="00070A02">
        <w:rPr>
          <w:rFonts w:ascii="Times New Roman" w:eastAsia="Arial Unicode MS" w:hAnsi="Times New Roman" w:cs="Times New Roman"/>
          <w:b/>
          <w:bCs/>
        </w:rPr>
        <w:t xml:space="preserve"> - </w:t>
      </w:r>
      <w:r w:rsidR="00BE0214" w:rsidRPr="00070A02">
        <w:rPr>
          <w:rFonts w:ascii="Times New Roman" w:eastAsia="Arial Unicode MS" w:hAnsi="Times New Roman" w:cs="Times New Roman"/>
          <w:bCs/>
        </w:rPr>
        <w:t>membro</w:t>
      </w:r>
    </w:p>
    <w:p w:rsidR="00BC750B" w:rsidRPr="00070A02" w:rsidRDefault="00BC750B" w:rsidP="007D3857">
      <w:pPr>
        <w:pStyle w:val="NormalArial"/>
        <w:tabs>
          <w:tab w:val="left" w:pos="9180"/>
        </w:tabs>
        <w:ind w:right="-427" w:firstLine="1701"/>
        <w:rPr>
          <w:rFonts w:ascii="Times New Roman" w:eastAsia="Arial Unicode MS" w:hAnsi="Times New Roman" w:cs="Times New Roman"/>
          <w:b/>
          <w:bCs/>
        </w:rPr>
      </w:pPr>
    </w:p>
    <w:p w:rsidR="00BC750B" w:rsidRPr="00070A02" w:rsidRDefault="00BC750B" w:rsidP="007D3857">
      <w:pPr>
        <w:pStyle w:val="NormalArial"/>
        <w:tabs>
          <w:tab w:val="left" w:pos="9180"/>
        </w:tabs>
        <w:ind w:right="-427" w:firstLine="1701"/>
        <w:rPr>
          <w:rFonts w:ascii="Times New Roman" w:eastAsia="Arial Unicode MS" w:hAnsi="Times New Roman" w:cs="Times New Roman"/>
          <w:b/>
          <w:bCs/>
        </w:rPr>
      </w:pPr>
    </w:p>
    <w:p w:rsidR="00BE0214" w:rsidRPr="00070A02" w:rsidRDefault="00A75816" w:rsidP="007D3857">
      <w:pPr>
        <w:pStyle w:val="NormalArial"/>
        <w:tabs>
          <w:tab w:val="left" w:pos="9180"/>
        </w:tabs>
        <w:ind w:right="-427" w:firstLine="1701"/>
        <w:rPr>
          <w:rFonts w:ascii="Times New Roman" w:eastAsia="Arial Unicode MS" w:hAnsi="Times New Roman" w:cs="Times New Roman"/>
          <w:bCs/>
        </w:rPr>
      </w:pPr>
      <w:r w:rsidRPr="00070A02">
        <w:rPr>
          <w:rFonts w:ascii="Times New Roman" w:eastAsia="Arial Unicode MS" w:hAnsi="Times New Roman" w:cs="Times New Roman"/>
          <w:b/>
          <w:bCs/>
        </w:rPr>
        <w:t>MARCOS PRADO DE ALBUQUERQUE</w:t>
      </w:r>
      <w:r w:rsidR="00BE0214" w:rsidRPr="00070A02">
        <w:rPr>
          <w:rFonts w:ascii="Times New Roman" w:eastAsia="Arial Unicode MS" w:hAnsi="Times New Roman" w:cs="Times New Roman"/>
          <w:b/>
          <w:bCs/>
        </w:rPr>
        <w:t xml:space="preserve"> </w:t>
      </w:r>
      <w:r w:rsidR="008B49D9" w:rsidRPr="00070A02">
        <w:rPr>
          <w:rFonts w:ascii="Times New Roman" w:eastAsia="Arial Unicode MS" w:hAnsi="Times New Roman" w:cs="Times New Roman"/>
          <w:b/>
          <w:bCs/>
        </w:rPr>
        <w:t>–</w:t>
      </w:r>
      <w:r w:rsidR="00BE0214" w:rsidRPr="00070A02">
        <w:rPr>
          <w:rFonts w:ascii="Times New Roman" w:eastAsia="Arial Unicode MS" w:hAnsi="Times New Roman" w:cs="Times New Roman"/>
          <w:b/>
          <w:bCs/>
        </w:rPr>
        <w:t xml:space="preserve"> </w:t>
      </w:r>
      <w:r w:rsidR="00BE0214" w:rsidRPr="00070A02">
        <w:rPr>
          <w:rFonts w:ascii="Times New Roman" w:eastAsia="Arial Unicode MS" w:hAnsi="Times New Roman" w:cs="Times New Roman"/>
          <w:bCs/>
        </w:rPr>
        <w:t>membro</w:t>
      </w:r>
    </w:p>
    <w:p w:rsidR="00BC750B" w:rsidRPr="00070A02" w:rsidRDefault="00BC750B" w:rsidP="007D3857">
      <w:pPr>
        <w:pStyle w:val="NormalArial"/>
        <w:tabs>
          <w:tab w:val="left" w:pos="9180"/>
        </w:tabs>
        <w:ind w:right="-427" w:firstLine="1701"/>
        <w:rPr>
          <w:rFonts w:ascii="Times New Roman" w:eastAsia="Arial Unicode MS" w:hAnsi="Times New Roman" w:cs="Times New Roman"/>
          <w:b/>
          <w:bCs/>
        </w:rPr>
      </w:pPr>
    </w:p>
    <w:p w:rsidR="00BC750B" w:rsidRPr="00070A02" w:rsidRDefault="00BC750B" w:rsidP="007D3857">
      <w:pPr>
        <w:pStyle w:val="NormalArial"/>
        <w:tabs>
          <w:tab w:val="left" w:pos="9180"/>
        </w:tabs>
        <w:ind w:right="-427" w:firstLine="1701"/>
        <w:rPr>
          <w:rFonts w:ascii="Times New Roman" w:eastAsia="Arial Unicode MS" w:hAnsi="Times New Roman" w:cs="Times New Roman"/>
          <w:b/>
          <w:bCs/>
        </w:rPr>
      </w:pPr>
    </w:p>
    <w:p w:rsidR="008B49D9" w:rsidRPr="00070A02" w:rsidRDefault="008B49D9" w:rsidP="007D3857">
      <w:pPr>
        <w:pStyle w:val="NormalArial"/>
        <w:tabs>
          <w:tab w:val="left" w:pos="9180"/>
        </w:tabs>
        <w:ind w:right="-427" w:firstLine="1701"/>
        <w:rPr>
          <w:rFonts w:ascii="Times New Roman" w:eastAsia="Arial Unicode MS" w:hAnsi="Times New Roman" w:cs="Times New Roman"/>
          <w:bCs/>
        </w:rPr>
      </w:pPr>
      <w:r w:rsidRPr="00070A02">
        <w:rPr>
          <w:rFonts w:ascii="Times New Roman" w:eastAsia="Arial Unicode MS" w:hAnsi="Times New Roman" w:cs="Times New Roman"/>
          <w:b/>
          <w:bCs/>
        </w:rPr>
        <w:t xml:space="preserve">ANTÔNIO JOSÉ DE AMORIM – </w:t>
      </w:r>
      <w:r w:rsidRPr="00070A02">
        <w:rPr>
          <w:rFonts w:ascii="Times New Roman" w:eastAsia="Arial Unicode MS" w:hAnsi="Times New Roman" w:cs="Times New Roman"/>
          <w:bCs/>
        </w:rPr>
        <w:t>membro</w:t>
      </w:r>
    </w:p>
    <w:p w:rsidR="00BC750B" w:rsidRPr="00070A02" w:rsidRDefault="00BC750B" w:rsidP="007D3857">
      <w:pPr>
        <w:pStyle w:val="NormalArial"/>
        <w:tabs>
          <w:tab w:val="left" w:pos="9180"/>
        </w:tabs>
        <w:ind w:right="-427" w:firstLine="1701"/>
        <w:rPr>
          <w:rFonts w:ascii="Times New Roman" w:eastAsia="Arial Unicode MS" w:hAnsi="Times New Roman" w:cs="Times New Roman"/>
          <w:b/>
        </w:rPr>
      </w:pPr>
    </w:p>
    <w:p w:rsidR="00BC750B" w:rsidRPr="00070A02" w:rsidRDefault="00BC750B" w:rsidP="007D3857">
      <w:pPr>
        <w:pStyle w:val="NormalArial"/>
        <w:tabs>
          <w:tab w:val="left" w:pos="9180"/>
        </w:tabs>
        <w:ind w:right="-427" w:firstLine="1701"/>
        <w:rPr>
          <w:rFonts w:ascii="Times New Roman" w:eastAsia="Arial Unicode MS" w:hAnsi="Times New Roman" w:cs="Times New Roman"/>
          <w:b/>
        </w:rPr>
      </w:pPr>
    </w:p>
    <w:p w:rsidR="008B49D9" w:rsidRPr="00070A02" w:rsidRDefault="00BC750B" w:rsidP="007D3857">
      <w:pPr>
        <w:pStyle w:val="NormalArial"/>
        <w:tabs>
          <w:tab w:val="left" w:pos="9180"/>
        </w:tabs>
        <w:ind w:right="-427" w:firstLine="1701"/>
        <w:rPr>
          <w:rFonts w:ascii="Times New Roman" w:eastAsia="Arial Unicode MS" w:hAnsi="Times New Roman" w:cs="Times New Roman"/>
        </w:rPr>
      </w:pPr>
      <w:r w:rsidRPr="00070A02">
        <w:rPr>
          <w:rFonts w:ascii="Times New Roman" w:eastAsia="Arial Unicode MS" w:hAnsi="Times New Roman" w:cs="Times New Roman"/>
          <w:b/>
        </w:rPr>
        <w:t>LUIZ ALBERTO ESTEVES SCALOPPE</w:t>
      </w:r>
      <w:r w:rsidR="008B49D9" w:rsidRPr="00070A02">
        <w:rPr>
          <w:rFonts w:ascii="Times New Roman" w:eastAsia="Arial Unicode MS" w:hAnsi="Times New Roman" w:cs="Times New Roman"/>
          <w:b/>
        </w:rPr>
        <w:t xml:space="preserve"> </w:t>
      </w:r>
      <w:r w:rsidR="00EA306F" w:rsidRPr="00070A02">
        <w:rPr>
          <w:rFonts w:ascii="Times New Roman" w:eastAsia="Arial Unicode MS" w:hAnsi="Times New Roman" w:cs="Times New Roman"/>
          <w:b/>
        </w:rPr>
        <w:t>–</w:t>
      </w:r>
      <w:r w:rsidR="008B49D9" w:rsidRPr="00070A02">
        <w:rPr>
          <w:rFonts w:ascii="Times New Roman" w:eastAsia="Arial Unicode MS" w:hAnsi="Times New Roman" w:cs="Times New Roman"/>
          <w:b/>
        </w:rPr>
        <w:t xml:space="preserve"> </w:t>
      </w:r>
      <w:r w:rsidR="008B49D9" w:rsidRPr="00070A02">
        <w:rPr>
          <w:rFonts w:ascii="Times New Roman" w:eastAsia="Arial Unicode MS" w:hAnsi="Times New Roman" w:cs="Times New Roman"/>
        </w:rPr>
        <w:t>membro</w:t>
      </w:r>
    </w:p>
    <w:p w:rsidR="00EA306F" w:rsidRDefault="00EA306F" w:rsidP="00BC750B">
      <w:pPr>
        <w:pStyle w:val="NormalArial"/>
        <w:tabs>
          <w:tab w:val="left" w:pos="9180"/>
        </w:tabs>
        <w:ind w:right="-142" w:firstLine="1701"/>
        <w:rPr>
          <w:rFonts w:ascii="Times New Roman" w:eastAsia="Arial Unicode MS" w:hAnsi="Times New Roman" w:cs="Times New Roman"/>
        </w:rPr>
      </w:pPr>
    </w:p>
    <w:p w:rsidR="007D3857" w:rsidRDefault="007D3857" w:rsidP="00EA306F">
      <w:pPr>
        <w:tabs>
          <w:tab w:val="left" w:pos="8789"/>
        </w:tabs>
        <w:spacing w:after="0"/>
        <w:jc w:val="center"/>
        <w:rPr>
          <w:rFonts w:ascii="Times New Roman" w:eastAsia="Times New Roman" w:hAnsi="Times New Roman"/>
          <w:b/>
        </w:rPr>
      </w:pPr>
    </w:p>
    <w:p w:rsidR="007D3857" w:rsidRDefault="007D3857" w:rsidP="00EA306F">
      <w:pPr>
        <w:tabs>
          <w:tab w:val="left" w:pos="8789"/>
        </w:tabs>
        <w:spacing w:after="0"/>
        <w:jc w:val="center"/>
        <w:rPr>
          <w:rFonts w:ascii="Times New Roman" w:eastAsia="Times New Roman" w:hAnsi="Times New Roman"/>
          <w:b/>
        </w:rPr>
      </w:pPr>
    </w:p>
    <w:p w:rsidR="007D3857" w:rsidRDefault="007D3857" w:rsidP="00EA306F">
      <w:pPr>
        <w:tabs>
          <w:tab w:val="left" w:pos="8789"/>
        </w:tabs>
        <w:spacing w:after="0"/>
        <w:jc w:val="center"/>
        <w:rPr>
          <w:rFonts w:ascii="Times New Roman" w:eastAsia="Times New Roman" w:hAnsi="Times New Roman"/>
          <w:b/>
        </w:rPr>
      </w:pPr>
    </w:p>
    <w:p w:rsidR="007D3857" w:rsidRDefault="007D3857" w:rsidP="00EA306F">
      <w:pPr>
        <w:tabs>
          <w:tab w:val="left" w:pos="8789"/>
        </w:tabs>
        <w:spacing w:after="0"/>
        <w:jc w:val="center"/>
        <w:rPr>
          <w:rFonts w:ascii="Times New Roman" w:eastAsia="Times New Roman" w:hAnsi="Times New Roman"/>
          <w:b/>
        </w:rPr>
      </w:pPr>
    </w:p>
    <w:p w:rsidR="00EA306F" w:rsidRDefault="00EA306F" w:rsidP="00EA306F">
      <w:pPr>
        <w:tabs>
          <w:tab w:val="left" w:pos="8789"/>
        </w:tabs>
        <w:spacing w:after="0"/>
        <w:jc w:val="center"/>
        <w:rPr>
          <w:rFonts w:ascii="Times New Roman" w:eastAsia="Times New Roman" w:hAnsi="Times New Roman"/>
          <w:b/>
          <w:sz w:val="22"/>
          <w:lang w:eastAsia="pt-BR"/>
        </w:rPr>
      </w:pPr>
      <w:r>
        <w:rPr>
          <w:rFonts w:ascii="Times New Roman" w:eastAsia="Times New Roman" w:hAnsi="Times New Roman"/>
          <w:b/>
        </w:rPr>
        <w:t>ANEXO</w:t>
      </w:r>
    </w:p>
    <w:p w:rsidR="00EA306F" w:rsidRDefault="00EA306F" w:rsidP="00EA306F">
      <w:pPr>
        <w:tabs>
          <w:tab w:val="left" w:pos="8789"/>
        </w:tabs>
        <w:spacing w:after="0"/>
        <w:jc w:val="center"/>
        <w:rPr>
          <w:rFonts w:ascii="Times New Roman" w:eastAsia="Times New Roman" w:hAnsi="Times New Roman"/>
          <w:b/>
        </w:rPr>
      </w:pPr>
    </w:p>
    <w:p w:rsidR="00EA306F" w:rsidRDefault="00EA306F" w:rsidP="00EA306F">
      <w:pPr>
        <w:tabs>
          <w:tab w:val="left" w:pos="8789"/>
        </w:tabs>
        <w:spacing w:after="0"/>
        <w:jc w:val="center"/>
        <w:rPr>
          <w:rFonts w:ascii="Times New Roman" w:eastAsia="Times New Roman" w:hAnsi="Times New Roman"/>
          <w:b/>
        </w:rPr>
      </w:pPr>
      <w:r>
        <w:rPr>
          <w:rFonts w:ascii="Times New Roman" w:eastAsia="Times New Roman" w:hAnsi="Times New Roman"/>
          <w:b/>
        </w:rPr>
        <w:t>DO REGULAMENTO DA AVALIAÇÃO DE TÍTULOS (AT)</w:t>
      </w:r>
    </w:p>
    <w:p w:rsidR="00EA306F" w:rsidRDefault="00EA306F" w:rsidP="00EA306F">
      <w:pPr>
        <w:tabs>
          <w:tab w:val="left" w:pos="8789"/>
        </w:tabs>
        <w:spacing w:after="0"/>
        <w:jc w:val="center"/>
        <w:rPr>
          <w:rFonts w:ascii="Times New Roman" w:eastAsia="Times New Roman" w:hAnsi="Times New Roman"/>
          <w:b/>
        </w:rPr>
      </w:pPr>
    </w:p>
    <w:p w:rsidR="00EA306F" w:rsidRDefault="00EA306F" w:rsidP="00EA306F">
      <w:pPr>
        <w:tabs>
          <w:tab w:val="left" w:pos="8789"/>
        </w:tabs>
        <w:spacing w:after="0"/>
        <w:jc w:val="center"/>
        <w:rPr>
          <w:rFonts w:ascii="Times New Roman" w:eastAsia="Times New Roman" w:hAnsi="Times New Roman"/>
          <w:b/>
        </w:rPr>
      </w:pPr>
      <w:r>
        <w:rPr>
          <w:rFonts w:ascii="Times New Roman" w:eastAsia="Times New Roman" w:hAnsi="Times New Roman"/>
          <w:b/>
        </w:rPr>
        <w:t>GRUPO I: REGULAMENTO DA TITULAÇÃO</w:t>
      </w:r>
    </w:p>
    <w:p w:rsidR="00EA306F" w:rsidRDefault="00EA306F" w:rsidP="00EA306F">
      <w:pPr>
        <w:tabs>
          <w:tab w:val="left" w:pos="8789"/>
        </w:tabs>
        <w:spacing w:after="0"/>
        <w:jc w:val="center"/>
        <w:rPr>
          <w:rFonts w:ascii="Times New Roman" w:eastAsia="Times New Roman" w:hAnsi="Times New Roman"/>
          <w:b/>
        </w:rPr>
      </w:pPr>
    </w:p>
    <w:p w:rsidR="00EA306F" w:rsidRDefault="00EA306F" w:rsidP="00EA306F">
      <w:pPr>
        <w:spacing w:after="0"/>
        <w:jc w:val="center"/>
        <w:rPr>
          <w:rFonts w:ascii="Times New Roman" w:eastAsia="Times New Roman" w:hAnsi="Times New Roman"/>
        </w:rPr>
      </w:pPr>
      <w:r>
        <w:rPr>
          <w:rFonts w:ascii="Times New Roman" w:eastAsia="Times New Roman" w:hAnsi="Times New Roman"/>
        </w:rPr>
        <w:t xml:space="preserve">A pontuação máxima com títulos acadêmicos é </w:t>
      </w:r>
      <w:r>
        <w:rPr>
          <w:rFonts w:ascii="Times New Roman" w:eastAsia="Times New Roman" w:hAnsi="Times New Roman"/>
          <w:b/>
        </w:rPr>
        <w:t xml:space="preserve">40 (quarenta) </w:t>
      </w:r>
      <w:r>
        <w:rPr>
          <w:rFonts w:ascii="Times New Roman" w:eastAsia="Times New Roman" w:hAnsi="Times New Roman"/>
        </w:rPr>
        <w:t>pontos.</w:t>
      </w:r>
    </w:p>
    <w:p w:rsidR="00EA306F" w:rsidRDefault="00EA306F" w:rsidP="00EA306F">
      <w:pPr>
        <w:tabs>
          <w:tab w:val="left" w:pos="8789"/>
        </w:tabs>
        <w:spacing w:after="0"/>
        <w:jc w:val="both"/>
        <w:rPr>
          <w:rFonts w:ascii="Times New Roman" w:eastAsia="Times New Roman" w:hAnsi="Times New Roman"/>
        </w:rPr>
      </w:pPr>
    </w:p>
    <w:tbl>
      <w:tblPr>
        <w:tblW w:w="0" w:type="auto"/>
        <w:tblInd w:w="108" w:type="dxa"/>
        <w:tblCellMar>
          <w:left w:w="10" w:type="dxa"/>
          <w:right w:w="10" w:type="dxa"/>
        </w:tblCellMar>
        <w:tblLook w:val="04A0" w:firstRow="1" w:lastRow="0" w:firstColumn="1" w:lastColumn="0" w:noHBand="0" w:noVBand="1"/>
      </w:tblPr>
      <w:tblGrid>
        <w:gridCol w:w="1085"/>
        <w:gridCol w:w="3122"/>
        <w:gridCol w:w="868"/>
        <w:gridCol w:w="1415"/>
        <w:gridCol w:w="2122"/>
      </w:tblGrid>
      <w:tr w:rsidR="00EA306F" w:rsidTr="00EA306F">
        <w:tc>
          <w:tcPr>
            <w:tcW w:w="10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EA306F" w:rsidRPr="00EA306F" w:rsidRDefault="00EA306F" w:rsidP="00E36301">
            <w:pPr>
              <w:tabs>
                <w:tab w:val="left" w:pos="197"/>
                <w:tab w:val="left" w:pos="1607"/>
                <w:tab w:val="left" w:pos="8789"/>
              </w:tabs>
              <w:ind w:hanging="105"/>
              <w:jc w:val="center"/>
              <w:rPr>
                <w:rFonts w:ascii="Calibri" w:eastAsia="Times New Roman" w:hAnsi="Calibri"/>
              </w:rPr>
            </w:pPr>
            <w:r>
              <w:rPr>
                <w:rFonts w:ascii="Times New Roman" w:eastAsia="Times New Roman" w:hAnsi="Times New Roman"/>
                <w:b/>
                <w:color w:val="000000"/>
              </w:rPr>
              <w:t>ITEM</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EA306F" w:rsidRDefault="00EA306F">
            <w:pPr>
              <w:tabs>
                <w:tab w:val="left" w:pos="8789"/>
              </w:tabs>
              <w:ind w:right="-425"/>
              <w:jc w:val="center"/>
            </w:pPr>
            <w:r>
              <w:rPr>
                <w:rFonts w:ascii="Times New Roman" w:eastAsia="Times New Roman" w:hAnsi="Times New Roman"/>
                <w:b/>
                <w:color w:val="000000"/>
              </w:rPr>
              <w:t>TÍTULO</w:t>
            </w:r>
          </w:p>
        </w:tc>
        <w:tc>
          <w:tcPr>
            <w:tcW w:w="86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E36301" w:rsidRDefault="00EA306F" w:rsidP="00E36301">
            <w:pPr>
              <w:tabs>
                <w:tab w:val="left" w:pos="8789"/>
              </w:tabs>
              <w:ind w:left="-1342" w:right="-280" w:firstLine="1134"/>
              <w:jc w:val="center"/>
              <w:rPr>
                <w:rFonts w:ascii="Times New Roman" w:eastAsia="Times New Roman" w:hAnsi="Times New Roman"/>
                <w:b/>
                <w:color w:val="000000"/>
              </w:rPr>
            </w:pPr>
            <w:r>
              <w:rPr>
                <w:rFonts w:ascii="Times New Roman" w:eastAsia="Times New Roman" w:hAnsi="Times New Roman"/>
                <w:b/>
                <w:color w:val="000000"/>
              </w:rPr>
              <w:t>NA</w:t>
            </w:r>
          </w:p>
          <w:p w:rsidR="00EA306F" w:rsidRDefault="00EA306F" w:rsidP="00E36301">
            <w:pPr>
              <w:tabs>
                <w:tab w:val="left" w:pos="8789"/>
              </w:tabs>
              <w:ind w:left="-1342" w:right="-280" w:firstLine="1134"/>
              <w:jc w:val="center"/>
            </w:pPr>
            <w:r>
              <w:rPr>
                <w:rFonts w:ascii="Times New Roman" w:eastAsia="Times New Roman" w:hAnsi="Times New Roman"/>
                <w:b/>
                <w:color w:val="000000"/>
              </w:rPr>
              <w:t>ÁREA</w:t>
            </w:r>
          </w:p>
        </w:tc>
        <w:tc>
          <w:tcPr>
            <w:tcW w:w="14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EA306F" w:rsidRDefault="00EA306F">
            <w:pPr>
              <w:tabs>
                <w:tab w:val="left" w:pos="8789"/>
              </w:tabs>
              <w:ind w:left="-82" w:right="-144" w:firstLine="31"/>
              <w:jc w:val="center"/>
            </w:pPr>
            <w:r>
              <w:rPr>
                <w:rFonts w:ascii="Times New Roman" w:eastAsia="Times New Roman" w:hAnsi="Times New Roman"/>
                <w:b/>
                <w:color w:val="000000"/>
              </w:rPr>
              <w:t>FORA DA ÁREA</w:t>
            </w:r>
          </w:p>
        </w:tc>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EA306F" w:rsidRDefault="00EA306F" w:rsidP="00E36301">
            <w:pPr>
              <w:tabs>
                <w:tab w:val="left" w:pos="8789"/>
              </w:tabs>
              <w:ind w:right="34" w:firstLine="0"/>
              <w:jc w:val="center"/>
            </w:pPr>
            <w:r>
              <w:rPr>
                <w:rFonts w:ascii="Times New Roman" w:eastAsia="Times New Roman" w:hAnsi="Times New Roman"/>
                <w:b/>
                <w:color w:val="000000"/>
              </w:rPr>
              <w:t>*OBSERVAÇÃO</w:t>
            </w:r>
          </w:p>
        </w:tc>
      </w:tr>
      <w:tr w:rsidR="00EA306F" w:rsidTr="00EA306F">
        <w:tc>
          <w:tcPr>
            <w:tcW w:w="10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EA306F" w:rsidRDefault="00EA306F" w:rsidP="00E36301">
            <w:pPr>
              <w:tabs>
                <w:tab w:val="left" w:pos="197"/>
                <w:tab w:val="left" w:pos="1607"/>
                <w:tab w:val="left" w:pos="8789"/>
              </w:tabs>
              <w:spacing w:before="60" w:after="60"/>
              <w:ind w:left="-836" w:right="35"/>
              <w:jc w:val="center"/>
            </w:pPr>
            <w:r>
              <w:rPr>
                <w:rFonts w:ascii="Times New Roman" w:eastAsia="Times New Roman" w:hAnsi="Times New Roman"/>
                <w:color w:val="000000"/>
              </w:rPr>
              <w:t>a)</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EA306F" w:rsidRDefault="00EA306F">
            <w:pPr>
              <w:tabs>
                <w:tab w:val="left" w:pos="8789"/>
              </w:tabs>
              <w:spacing w:before="60" w:after="60"/>
              <w:ind w:right="176" w:firstLine="32"/>
              <w:jc w:val="center"/>
            </w:pPr>
            <w:r>
              <w:rPr>
                <w:rFonts w:ascii="Times New Roman" w:eastAsia="Times New Roman" w:hAnsi="Times New Roman"/>
                <w:color w:val="000000"/>
              </w:rPr>
              <w:t>Doutorado reconhecido pela CAPES.</w:t>
            </w:r>
          </w:p>
        </w:tc>
        <w:tc>
          <w:tcPr>
            <w:tcW w:w="86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EA306F" w:rsidRDefault="00EA306F" w:rsidP="00E36301">
            <w:pPr>
              <w:tabs>
                <w:tab w:val="left" w:pos="8789"/>
              </w:tabs>
              <w:spacing w:before="60" w:after="60"/>
              <w:ind w:left="-917" w:right="-165"/>
              <w:jc w:val="center"/>
            </w:pPr>
            <w:r>
              <w:rPr>
                <w:rFonts w:ascii="Times New Roman" w:eastAsia="Times New Roman" w:hAnsi="Times New Roman"/>
                <w:color w:val="000000"/>
              </w:rPr>
              <w:t>20,0</w:t>
            </w:r>
          </w:p>
        </w:tc>
        <w:tc>
          <w:tcPr>
            <w:tcW w:w="14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EA306F" w:rsidRDefault="00EA306F">
            <w:pPr>
              <w:tabs>
                <w:tab w:val="left" w:pos="8789"/>
              </w:tabs>
              <w:spacing w:before="60" w:after="60"/>
              <w:ind w:right="-144" w:firstLine="31"/>
              <w:jc w:val="center"/>
            </w:pPr>
            <w:r>
              <w:rPr>
                <w:rFonts w:ascii="Times New Roman" w:eastAsia="Times New Roman" w:hAnsi="Times New Roman"/>
                <w:color w:val="000000"/>
              </w:rPr>
              <w:t>5,0</w:t>
            </w:r>
          </w:p>
        </w:tc>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EA306F" w:rsidRDefault="00EA306F" w:rsidP="00E36301">
            <w:pPr>
              <w:tabs>
                <w:tab w:val="left" w:pos="8789"/>
              </w:tabs>
              <w:spacing w:before="60" w:after="60"/>
              <w:ind w:right="34" w:firstLine="0"/>
              <w:jc w:val="center"/>
            </w:pPr>
            <w:r>
              <w:rPr>
                <w:rFonts w:ascii="Times New Roman" w:eastAsia="Times New Roman" w:hAnsi="Times New Roman"/>
                <w:color w:val="000000"/>
              </w:rPr>
              <w:t>Até 2 títulos</w:t>
            </w:r>
          </w:p>
        </w:tc>
      </w:tr>
      <w:tr w:rsidR="00EA306F" w:rsidTr="00EA306F">
        <w:tc>
          <w:tcPr>
            <w:tcW w:w="10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EA306F" w:rsidRDefault="00EA306F" w:rsidP="00E36301">
            <w:pPr>
              <w:tabs>
                <w:tab w:val="left" w:pos="197"/>
                <w:tab w:val="left" w:pos="1607"/>
                <w:tab w:val="left" w:pos="8789"/>
              </w:tabs>
              <w:spacing w:before="60" w:after="60"/>
              <w:ind w:left="-814"/>
              <w:jc w:val="center"/>
            </w:pPr>
            <w:r>
              <w:rPr>
                <w:rFonts w:ascii="Times New Roman" w:eastAsia="Times New Roman" w:hAnsi="Times New Roman"/>
                <w:color w:val="000000"/>
              </w:rPr>
              <w:t>b)</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EA306F" w:rsidRDefault="00EA306F">
            <w:pPr>
              <w:tabs>
                <w:tab w:val="left" w:pos="8789"/>
              </w:tabs>
              <w:spacing w:before="60" w:after="60"/>
              <w:ind w:right="176" w:firstLine="32"/>
              <w:jc w:val="center"/>
            </w:pPr>
            <w:r>
              <w:rPr>
                <w:rFonts w:ascii="Times New Roman" w:eastAsia="Times New Roman" w:hAnsi="Times New Roman"/>
                <w:color w:val="000000"/>
              </w:rPr>
              <w:t>Mestrado acadêmico ou profissional reconhecido pela CAPES.</w:t>
            </w:r>
          </w:p>
        </w:tc>
        <w:tc>
          <w:tcPr>
            <w:tcW w:w="86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EA306F" w:rsidRDefault="00EA306F" w:rsidP="00E36301">
            <w:pPr>
              <w:tabs>
                <w:tab w:val="left" w:pos="8789"/>
              </w:tabs>
              <w:spacing w:before="60" w:after="60"/>
              <w:ind w:left="-917" w:right="-165"/>
              <w:jc w:val="center"/>
            </w:pPr>
            <w:r>
              <w:rPr>
                <w:rFonts w:ascii="Times New Roman" w:eastAsia="Times New Roman" w:hAnsi="Times New Roman"/>
                <w:color w:val="000000"/>
              </w:rPr>
              <w:t>10,0</w:t>
            </w:r>
          </w:p>
        </w:tc>
        <w:tc>
          <w:tcPr>
            <w:tcW w:w="14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EA306F" w:rsidRDefault="00EA306F">
            <w:pPr>
              <w:tabs>
                <w:tab w:val="left" w:pos="8789"/>
              </w:tabs>
              <w:spacing w:before="60" w:after="60"/>
              <w:ind w:right="-144" w:firstLine="31"/>
              <w:jc w:val="center"/>
            </w:pPr>
            <w:r>
              <w:rPr>
                <w:rFonts w:ascii="Times New Roman" w:eastAsia="Times New Roman" w:hAnsi="Times New Roman"/>
                <w:color w:val="000000"/>
              </w:rPr>
              <w:t>3,0</w:t>
            </w:r>
          </w:p>
        </w:tc>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EA306F" w:rsidRDefault="00EA306F" w:rsidP="00E36301">
            <w:pPr>
              <w:tabs>
                <w:tab w:val="left" w:pos="8789"/>
              </w:tabs>
              <w:spacing w:before="60" w:after="60"/>
              <w:ind w:right="34" w:firstLine="0"/>
              <w:jc w:val="center"/>
            </w:pPr>
            <w:r>
              <w:rPr>
                <w:rFonts w:ascii="Times New Roman" w:eastAsia="Times New Roman" w:hAnsi="Times New Roman"/>
                <w:color w:val="000000"/>
              </w:rPr>
              <w:t>Até 2 títulos</w:t>
            </w:r>
          </w:p>
        </w:tc>
      </w:tr>
      <w:tr w:rsidR="00EA306F" w:rsidTr="00EA306F">
        <w:tc>
          <w:tcPr>
            <w:tcW w:w="10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EA306F" w:rsidRDefault="00EA306F" w:rsidP="00E36301">
            <w:pPr>
              <w:tabs>
                <w:tab w:val="left" w:pos="197"/>
                <w:tab w:val="left" w:pos="1607"/>
                <w:tab w:val="left" w:pos="8789"/>
              </w:tabs>
              <w:spacing w:before="60" w:after="60"/>
              <w:ind w:left="-814"/>
              <w:jc w:val="center"/>
            </w:pPr>
            <w:r>
              <w:rPr>
                <w:rFonts w:ascii="Times New Roman" w:eastAsia="Times New Roman" w:hAnsi="Times New Roman"/>
                <w:color w:val="000000"/>
              </w:rPr>
              <w:t>c)</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EA306F" w:rsidRDefault="00EA306F">
            <w:pPr>
              <w:spacing w:after="0"/>
              <w:jc w:val="center"/>
            </w:pPr>
            <w:r>
              <w:rPr>
                <w:rFonts w:ascii="Times New Roman" w:eastAsia="Times New Roman" w:hAnsi="Times New Roman"/>
              </w:rPr>
              <w:t xml:space="preserve">Pós-Graduação lato sensu(especialização com carga horária </w:t>
            </w:r>
            <w:proofErr w:type="spellStart"/>
            <w:r>
              <w:rPr>
                <w:rFonts w:ascii="Times New Roman" w:eastAsia="Times New Roman" w:hAnsi="Times New Roman"/>
              </w:rPr>
              <w:t>mínimade</w:t>
            </w:r>
            <w:proofErr w:type="spellEnd"/>
            <w:r>
              <w:rPr>
                <w:rFonts w:ascii="Times New Roman" w:eastAsia="Times New Roman" w:hAnsi="Times New Roman"/>
              </w:rPr>
              <w:t xml:space="preserve"> 360 horas.</w:t>
            </w:r>
          </w:p>
        </w:tc>
        <w:tc>
          <w:tcPr>
            <w:tcW w:w="86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EA306F" w:rsidRDefault="00EA306F" w:rsidP="00E36301">
            <w:pPr>
              <w:tabs>
                <w:tab w:val="left" w:pos="8789"/>
              </w:tabs>
              <w:spacing w:before="60" w:after="60"/>
              <w:ind w:left="-917" w:right="-165"/>
              <w:jc w:val="center"/>
            </w:pPr>
            <w:r>
              <w:rPr>
                <w:rFonts w:ascii="Times New Roman" w:eastAsia="Times New Roman" w:hAnsi="Times New Roman"/>
                <w:color w:val="000000"/>
              </w:rPr>
              <w:t>1,0</w:t>
            </w:r>
          </w:p>
        </w:tc>
        <w:tc>
          <w:tcPr>
            <w:tcW w:w="14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EA306F" w:rsidRDefault="00EA306F">
            <w:pPr>
              <w:tabs>
                <w:tab w:val="left" w:pos="8789"/>
              </w:tabs>
              <w:spacing w:before="60" w:after="60"/>
              <w:ind w:right="-144" w:firstLine="31"/>
              <w:jc w:val="center"/>
            </w:pPr>
            <w:r>
              <w:rPr>
                <w:rFonts w:ascii="Times New Roman" w:eastAsia="Times New Roman" w:hAnsi="Times New Roman"/>
                <w:color w:val="000000"/>
              </w:rPr>
              <w:t>0,0</w:t>
            </w:r>
          </w:p>
        </w:tc>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EA306F" w:rsidRDefault="00EA306F" w:rsidP="00E36301">
            <w:pPr>
              <w:tabs>
                <w:tab w:val="left" w:pos="8789"/>
              </w:tabs>
              <w:spacing w:before="60" w:after="60"/>
              <w:ind w:right="34" w:firstLine="0"/>
              <w:jc w:val="center"/>
            </w:pPr>
            <w:r>
              <w:rPr>
                <w:rFonts w:ascii="Times New Roman" w:eastAsia="Times New Roman" w:hAnsi="Times New Roman"/>
                <w:color w:val="000000"/>
              </w:rPr>
              <w:t>Até 2 títulos</w:t>
            </w:r>
          </w:p>
        </w:tc>
      </w:tr>
      <w:tr w:rsidR="00EA306F" w:rsidTr="00EA306F">
        <w:tc>
          <w:tcPr>
            <w:tcW w:w="10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EA306F" w:rsidRDefault="00EA306F" w:rsidP="00E36301">
            <w:pPr>
              <w:tabs>
                <w:tab w:val="left" w:pos="197"/>
                <w:tab w:val="left" w:pos="1607"/>
                <w:tab w:val="left" w:pos="8789"/>
              </w:tabs>
              <w:spacing w:before="60" w:after="60"/>
              <w:ind w:left="-814"/>
              <w:jc w:val="center"/>
            </w:pPr>
            <w:r>
              <w:rPr>
                <w:rFonts w:ascii="Times New Roman" w:eastAsia="Times New Roman" w:hAnsi="Times New Roman"/>
                <w:color w:val="000000"/>
              </w:rPr>
              <w:t>d)</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EA306F" w:rsidRDefault="00EA306F">
            <w:pPr>
              <w:tabs>
                <w:tab w:val="left" w:pos="8789"/>
              </w:tabs>
              <w:spacing w:before="60" w:after="60"/>
              <w:ind w:right="176" w:firstLine="32"/>
              <w:jc w:val="center"/>
            </w:pPr>
            <w:r>
              <w:rPr>
                <w:rFonts w:ascii="Times New Roman" w:eastAsia="Times New Roman" w:hAnsi="Times New Roman"/>
                <w:color w:val="000000"/>
              </w:rPr>
              <w:t>Especialização (prova de proficiência em sociedades de Especialidades)</w:t>
            </w:r>
          </w:p>
        </w:tc>
        <w:tc>
          <w:tcPr>
            <w:tcW w:w="86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EA306F" w:rsidRDefault="00EA306F" w:rsidP="00E36301">
            <w:pPr>
              <w:tabs>
                <w:tab w:val="left" w:pos="8789"/>
              </w:tabs>
              <w:spacing w:before="60" w:after="60"/>
              <w:ind w:left="-917" w:right="-165"/>
              <w:jc w:val="center"/>
            </w:pPr>
            <w:r>
              <w:rPr>
                <w:rFonts w:ascii="Times New Roman" w:eastAsia="Times New Roman" w:hAnsi="Times New Roman"/>
                <w:color w:val="000000"/>
              </w:rPr>
              <w:t>1,0</w:t>
            </w:r>
          </w:p>
        </w:tc>
        <w:tc>
          <w:tcPr>
            <w:tcW w:w="14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EA306F" w:rsidRDefault="00EA306F">
            <w:pPr>
              <w:tabs>
                <w:tab w:val="left" w:pos="8789"/>
              </w:tabs>
              <w:spacing w:before="60" w:after="60"/>
              <w:ind w:right="-144" w:firstLine="31"/>
              <w:jc w:val="center"/>
            </w:pPr>
            <w:r>
              <w:rPr>
                <w:rFonts w:ascii="Times New Roman" w:eastAsia="Times New Roman" w:hAnsi="Times New Roman"/>
                <w:color w:val="000000"/>
              </w:rPr>
              <w:t>0,0</w:t>
            </w:r>
          </w:p>
        </w:tc>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EA306F" w:rsidRDefault="00EA306F" w:rsidP="00E36301">
            <w:pPr>
              <w:tabs>
                <w:tab w:val="left" w:pos="8789"/>
              </w:tabs>
              <w:spacing w:before="60" w:after="60"/>
              <w:ind w:right="34" w:firstLine="0"/>
              <w:jc w:val="center"/>
            </w:pPr>
            <w:r>
              <w:rPr>
                <w:rFonts w:ascii="Times New Roman" w:eastAsia="Times New Roman" w:hAnsi="Times New Roman"/>
                <w:color w:val="000000"/>
              </w:rPr>
              <w:t>Até 2 títulos</w:t>
            </w:r>
          </w:p>
        </w:tc>
      </w:tr>
      <w:tr w:rsidR="00EA306F" w:rsidTr="00EA306F">
        <w:tc>
          <w:tcPr>
            <w:tcW w:w="8614"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EA306F" w:rsidRDefault="00EA306F">
            <w:pPr>
              <w:tabs>
                <w:tab w:val="left" w:pos="1607"/>
                <w:tab w:val="left" w:pos="8789"/>
              </w:tabs>
              <w:spacing w:after="0"/>
              <w:jc w:val="center"/>
              <w:rPr>
                <w:rFonts w:ascii="Times New Roman" w:eastAsia="Times New Roman" w:hAnsi="Times New Roman"/>
                <w:color w:val="000000"/>
              </w:rPr>
            </w:pPr>
            <w:r>
              <w:rPr>
                <w:rFonts w:ascii="Times New Roman" w:eastAsia="Times New Roman" w:hAnsi="Times New Roman"/>
                <w:color w:val="000000"/>
              </w:rPr>
              <w:t>Critérios:</w:t>
            </w:r>
          </w:p>
          <w:p w:rsidR="00EA306F" w:rsidRDefault="00EA306F">
            <w:pPr>
              <w:tabs>
                <w:tab w:val="left" w:pos="1607"/>
                <w:tab w:val="left" w:pos="8789"/>
              </w:tabs>
              <w:spacing w:after="0"/>
              <w:jc w:val="both"/>
              <w:rPr>
                <w:rFonts w:ascii="Times New Roman" w:eastAsia="Times New Roman" w:hAnsi="Times New Roman"/>
                <w:color w:val="000000"/>
              </w:rPr>
            </w:pPr>
            <w:r>
              <w:rPr>
                <w:rFonts w:ascii="Times New Roman" w:eastAsia="Times New Roman" w:hAnsi="Times New Roman"/>
                <w:color w:val="000000"/>
              </w:rPr>
              <w:t xml:space="preserve">*1. A pontuação é cumulativa, podendo ser aceitos até dois títulos de especialização, mestrado e doutorado, tendo por limite </w:t>
            </w:r>
            <w:r>
              <w:rPr>
                <w:rFonts w:ascii="Times New Roman" w:eastAsia="Times New Roman" w:hAnsi="Times New Roman"/>
                <w:b/>
                <w:color w:val="000000"/>
              </w:rPr>
              <w:t>máximo 40 pontos</w:t>
            </w:r>
            <w:r>
              <w:rPr>
                <w:rFonts w:ascii="Times New Roman" w:eastAsia="Times New Roman" w:hAnsi="Times New Roman"/>
                <w:color w:val="000000"/>
              </w:rPr>
              <w:t>.</w:t>
            </w:r>
          </w:p>
          <w:p w:rsidR="00EA306F" w:rsidRDefault="00EA306F">
            <w:pPr>
              <w:tabs>
                <w:tab w:val="left" w:pos="1607"/>
                <w:tab w:val="left" w:pos="8789"/>
              </w:tabs>
              <w:spacing w:after="0"/>
              <w:jc w:val="both"/>
              <w:rPr>
                <w:rFonts w:ascii="Times New Roman" w:eastAsia="Times New Roman" w:hAnsi="Times New Roman"/>
                <w:color w:val="000000"/>
              </w:rPr>
            </w:pPr>
            <w:r>
              <w:rPr>
                <w:rFonts w:ascii="Times New Roman" w:eastAsia="Times New Roman" w:hAnsi="Times New Roman"/>
                <w:color w:val="000000"/>
              </w:rPr>
              <w:t>2. No caso de título obtido no exterior, o mesmo deverá estar revalidado em instituição credenciada no país, nos termos da legislação vigente.</w:t>
            </w:r>
          </w:p>
          <w:p w:rsidR="00EA306F" w:rsidRDefault="00EA306F">
            <w:pPr>
              <w:spacing w:after="0"/>
              <w:jc w:val="both"/>
              <w:rPr>
                <w:rFonts w:ascii="Times New Roman" w:eastAsia="Times New Roman" w:hAnsi="Times New Roman"/>
                <w:sz w:val="22"/>
              </w:rPr>
            </w:pPr>
            <w:r>
              <w:rPr>
                <w:rFonts w:ascii="Times New Roman" w:eastAsia="Times New Roman" w:hAnsi="Times New Roman"/>
              </w:rPr>
              <w:t xml:space="preserve">3. Somente serão aceitos cursos de pós-graduação </w:t>
            </w:r>
            <w:r>
              <w:rPr>
                <w:rFonts w:ascii="Times New Roman" w:eastAsia="Times New Roman" w:hAnsi="Times New Roman"/>
                <w:i/>
              </w:rPr>
              <w:t>stricto sensu</w:t>
            </w:r>
            <w:r>
              <w:rPr>
                <w:rFonts w:ascii="Times New Roman" w:eastAsia="Times New Roman" w:hAnsi="Times New Roman"/>
              </w:rPr>
              <w:t xml:space="preserve"> credenciados e reconhecidos pela CAPES.</w:t>
            </w:r>
          </w:p>
          <w:p w:rsidR="00EA306F" w:rsidRPr="00EA306F" w:rsidRDefault="00EA306F">
            <w:pPr>
              <w:spacing w:after="0"/>
              <w:jc w:val="both"/>
              <w:rPr>
                <w:rFonts w:ascii="Calibri" w:eastAsia="Times New Roman" w:hAnsi="Calibri"/>
              </w:rPr>
            </w:pPr>
          </w:p>
        </w:tc>
      </w:tr>
    </w:tbl>
    <w:p w:rsidR="00EA306F" w:rsidRDefault="00EA306F" w:rsidP="00EA306F">
      <w:pPr>
        <w:tabs>
          <w:tab w:val="left" w:pos="8789"/>
        </w:tabs>
        <w:ind w:right="-425"/>
        <w:jc w:val="center"/>
        <w:rPr>
          <w:rFonts w:ascii="Times New Roman" w:eastAsia="Times New Roman" w:hAnsi="Times New Roman"/>
          <w:b/>
          <w:sz w:val="22"/>
        </w:rPr>
      </w:pPr>
    </w:p>
    <w:p w:rsidR="00EA306F" w:rsidRDefault="00EA306F" w:rsidP="00EA306F">
      <w:pPr>
        <w:tabs>
          <w:tab w:val="left" w:pos="8789"/>
        </w:tabs>
        <w:ind w:right="-425"/>
        <w:jc w:val="center"/>
        <w:rPr>
          <w:rFonts w:ascii="Times New Roman" w:eastAsia="Times New Roman" w:hAnsi="Times New Roman"/>
          <w:b/>
        </w:rPr>
      </w:pPr>
    </w:p>
    <w:p w:rsidR="00EA306F" w:rsidRDefault="00EA306F" w:rsidP="00EA306F">
      <w:pPr>
        <w:tabs>
          <w:tab w:val="left" w:pos="8789"/>
        </w:tabs>
        <w:ind w:right="-425"/>
        <w:jc w:val="center"/>
        <w:rPr>
          <w:rFonts w:ascii="Times New Roman" w:eastAsia="Times New Roman" w:hAnsi="Times New Roman"/>
          <w:b/>
        </w:rPr>
      </w:pPr>
    </w:p>
    <w:p w:rsidR="00EA306F" w:rsidRDefault="00EA306F" w:rsidP="00EA306F">
      <w:pPr>
        <w:tabs>
          <w:tab w:val="left" w:pos="8789"/>
        </w:tabs>
        <w:ind w:right="-425"/>
        <w:jc w:val="center"/>
        <w:rPr>
          <w:rFonts w:ascii="Times New Roman" w:eastAsia="Times New Roman" w:hAnsi="Times New Roman"/>
          <w:b/>
        </w:rPr>
      </w:pPr>
    </w:p>
    <w:p w:rsidR="00EA306F" w:rsidRDefault="00EA306F" w:rsidP="00EA306F">
      <w:pPr>
        <w:tabs>
          <w:tab w:val="left" w:pos="8789"/>
        </w:tabs>
        <w:ind w:right="-425"/>
        <w:jc w:val="center"/>
        <w:rPr>
          <w:rFonts w:ascii="Times New Roman" w:eastAsia="Times New Roman" w:hAnsi="Times New Roman"/>
          <w:b/>
        </w:rPr>
      </w:pPr>
    </w:p>
    <w:p w:rsidR="00EA306F" w:rsidRDefault="00EA306F" w:rsidP="00EA306F">
      <w:pPr>
        <w:tabs>
          <w:tab w:val="left" w:pos="8789"/>
        </w:tabs>
        <w:ind w:right="-425"/>
        <w:jc w:val="center"/>
        <w:rPr>
          <w:rFonts w:ascii="Times New Roman" w:eastAsia="Times New Roman" w:hAnsi="Times New Roman"/>
          <w:b/>
        </w:rPr>
      </w:pPr>
    </w:p>
    <w:p w:rsidR="00EA306F" w:rsidRDefault="00EA306F" w:rsidP="00EA306F">
      <w:pPr>
        <w:tabs>
          <w:tab w:val="left" w:pos="8789"/>
        </w:tabs>
        <w:ind w:right="-425"/>
        <w:jc w:val="center"/>
        <w:rPr>
          <w:rFonts w:ascii="Times New Roman" w:eastAsia="Times New Roman" w:hAnsi="Times New Roman"/>
          <w:b/>
        </w:rPr>
      </w:pPr>
    </w:p>
    <w:p w:rsidR="00EA306F" w:rsidRDefault="00EA306F" w:rsidP="00EA306F">
      <w:pPr>
        <w:tabs>
          <w:tab w:val="left" w:pos="8789"/>
        </w:tabs>
        <w:ind w:right="-425"/>
        <w:jc w:val="center"/>
        <w:rPr>
          <w:rFonts w:ascii="Times New Roman" w:eastAsia="Times New Roman" w:hAnsi="Times New Roman"/>
          <w:b/>
        </w:rPr>
      </w:pPr>
    </w:p>
    <w:p w:rsidR="00EA306F" w:rsidRDefault="00EA306F" w:rsidP="00EA306F">
      <w:pPr>
        <w:tabs>
          <w:tab w:val="left" w:pos="8789"/>
        </w:tabs>
        <w:ind w:right="-425"/>
        <w:jc w:val="center"/>
        <w:rPr>
          <w:rFonts w:ascii="Times New Roman" w:eastAsia="Times New Roman" w:hAnsi="Times New Roman"/>
          <w:b/>
        </w:rPr>
      </w:pPr>
    </w:p>
    <w:p w:rsidR="00EA306F" w:rsidRDefault="00EA306F" w:rsidP="00EA306F">
      <w:pPr>
        <w:tabs>
          <w:tab w:val="left" w:pos="8789"/>
        </w:tabs>
        <w:ind w:right="-425"/>
        <w:jc w:val="center"/>
        <w:rPr>
          <w:rFonts w:ascii="Times New Roman" w:eastAsia="Times New Roman" w:hAnsi="Times New Roman"/>
          <w:b/>
        </w:rPr>
      </w:pPr>
    </w:p>
    <w:p w:rsidR="00EA306F" w:rsidRDefault="00EA306F" w:rsidP="00EA306F">
      <w:pPr>
        <w:tabs>
          <w:tab w:val="left" w:pos="8789"/>
        </w:tabs>
        <w:spacing w:after="0"/>
        <w:jc w:val="center"/>
        <w:rPr>
          <w:rFonts w:ascii="Times New Roman" w:eastAsia="Times New Roman" w:hAnsi="Times New Roman"/>
          <w:b/>
        </w:rPr>
      </w:pPr>
    </w:p>
    <w:p w:rsidR="00EA306F" w:rsidRDefault="00EA306F" w:rsidP="00EA306F">
      <w:pPr>
        <w:tabs>
          <w:tab w:val="left" w:pos="8789"/>
        </w:tabs>
        <w:spacing w:after="0"/>
        <w:jc w:val="center"/>
        <w:rPr>
          <w:rFonts w:ascii="Times New Roman" w:eastAsia="Times New Roman" w:hAnsi="Times New Roman"/>
          <w:b/>
        </w:rPr>
      </w:pPr>
      <w:r>
        <w:rPr>
          <w:rFonts w:ascii="Times New Roman" w:eastAsia="Times New Roman" w:hAnsi="Times New Roman"/>
          <w:b/>
        </w:rPr>
        <w:t>GRUPO II: REGULAMENTO DA PRODUÇÃO CIENTÍFICA, TÉCNICA, ARTÍSTICA E CULTURAL NA ÁREA</w:t>
      </w:r>
    </w:p>
    <w:p w:rsidR="00EA306F" w:rsidRDefault="00EA306F" w:rsidP="00EA306F">
      <w:pPr>
        <w:tabs>
          <w:tab w:val="left" w:pos="8789"/>
        </w:tabs>
        <w:spacing w:after="0"/>
        <w:jc w:val="center"/>
        <w:rPr>
          <w:rFonts w:ascii="Times New Roman" w:eastAsia="Times New Roman" w:hAnsi="Times New Roman"/>
        </w:rPr>
      </w:pPr>
    </w:p>
    <w:p w:rsidR="00EA306F" w:rsidRDefault="00EA306F" w:rsidP="00EA306F">
      <w:pPr>
        <w:tabs>
          <w:tab w:val="left" w:pos="8789"/>
        </w:tabs>
        <w:spacing w:after="0"/>
        <w:jc w:val="center"/>
        <w:rPr>
          <w:rFonts w:ascii="Times New Roman" w:eastAsia="Times New Roman" w:hAnsi="Times New Roman"/>
          <w:b/>
        </w:rPr>
      </w:pPr>
      <w:r>
        <w:rPr>
          <w:rFonts w:ascii="Times New Roman" w:eastAsia="Times New Roman" w:hAnsi="Times New Roman"/>
        </w:rPr>
        <w:t xml:space="preserve">A pontuação máxima com produção científica, técnica, artística e cultural é </w:t>
      </w:r>
      <w:r>
        <w:rPr>
          <w:rFonts w:ascii="Times New Roman" w:eastAsia="Times New Roman" w:hAnsi="Times New Roman"/>
          <w:b/>
        </w:rPr>
        <w:t>30 (trinta)</w:t>
      </w:r>
      <w:r>
        <w:rPr>
          <w:rFonts w:ascii="Times New Roman" w:eastAsia="Times New Roman" w:hAnsi="Times New Roman"/>
        </w:rPr>
        <w:t>pontos.</w:t>
      </w:r>
    </w:p>
    <w:tbl>
      <w:tblPr>
        <w:tblW w:w="0" w:type="auto"/>
        <w:tblInd w:w="108" w:type="dxa"/>
        <w:tblCellMar>
          <w:left w:w="10" w:type="dxa"/>
          <w:right w:w="10" w:type="dxa"/>
        </w:tblCellMar>
        <w:tblLook w:val="04A0" w:firstRow="1" w:lastRow="0" w:firstColumn="1" w:lastColumn="0" w:noHBand="0" w:noVBand="1"/>
      </w:tblPr>
      <w:tblGrid>
        <w:gridCol w:w="817"/>
        <w:gridCol w:w="4872"/>
        <w:gridCol w:w="2923"/>
      </w:tblGrid>
      <w:tr w:rsidR="00EA306F" w:rsidTr="00EA306F">
        <w:trPr>
          <w:trHeight w:val="1"/>
        </w:trPr>
        <w:tc>
          <w:tcPr>
            <w:tcW w:w="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Pr="00EA306F" w:rsidRDefault="00EA306F" w:rsidP="00E36301">
            <w:pPr>
              <w:tabs>
                <w:tab w:val="left" w:pos="8789"/>
                <w:tab w:val="left" w:pos="9180"/>
              </w:tabs>
              <w:spacing w:after="0"/>
              <w:ind w:left="-956"/>
              <w:rPr>
                <w:rFonts w:ascii="Calibri" w:eastAsia="Times New Roman" w:hAnsi="Calibri"/>
              </w:rPr>
            </w:pPr>
            <w:r>
              <w:rPr>
                <w:rFonts w:ascii="Times New Roman" w:eastAsia="Times New Roman" w:hAnsi="Times New Roman"/>
                <w:b/>
              </w:rPr>
              <w:t>ITEM</w:t>
            </w:r>
          </w:p>
        </w:tc>
        <w:tc>
          <w:tcPr>
            <w:tcW w:w="50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pPr>
              <w:tabs>
                <w:tab w:val="left" w:pos="8789"/>
                <w:tab w:val="left" w:pos="9180"/>
              </w:tabs>
              <w:spacing w:after="0"/>
              <w:jc w:val="center"/>
            </w:pPr>
            <w:r>
              <w:rPr>
                <w:rFonts w:ascii="Times New Roman" w:eastAsia="Times New Roman" w:hAnsi="Times New Roman"/>
                <w:b/>
              </w:rPr>
              <w:t>DESCRIÇÃO</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pPr>
              <w:tabs>
                <w:tab w:val="left" w:pos="8789"/>
                <w:tab w:val="left" w:pos="9180"/>
              </w:tabs>
              <w:spacing w:after="0"/>
              <w:jc w:val="center"/>
            </w:pPr>
            <w:r>
              <w:rPr>
                <w:rFonts w:ascii="Times New Roman" w:eastAsia="Times New Roman" w:hAnsi="Times New Roman"/>
                <w:b/>
              </w:rPr>
              <w:t>PONTUAÇÃO</w:t>
            </w:r>
          </w:p>
        </w:tc>
      </w:tr>
      <w:tr w:rsidR="00EA306F" w:rsidTr="00EA306F">
        <w:trPr>
          <w:trHeight w:val="1"/>
        </w:trPr>
        <w:tc>
          <w:tcPr>
            <w:tcW w:w="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E36301">
            <w:pPr>
              <w:tabs>
                <w:tab w:val="left" w:pos="8789"/>
                <w:tab w:val="left" w:pos="9180"/>
              </w:tabs>
              <w:spacing w:after="0"/>
              <w:ind w:left="-956" w:firstLine="956"/>
              <w:jc w:val="center"/>
            </w:pPr>
            <w:r>
              <w:rPr>
                <w:rFonts w:ascii="Times New Roman" w:eastAsia="Times New Roman" w:hAnsi="Times New Roman"/>
              </w:rPr>
              <w:t>a)</w:t>
            </w:r>
          </w:p>
        </w:tc>
        <w:tc>
          <w:tcPr>
            <w:tcW w:w="50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E36301">
            <w:pPr>
              <w:tabs>
                <w:tab w:val="left" w:pos="8789"/>
                <w:tab w:val="left" w:pos="9180"/>
              </w:tabs>
              <w:spacing w:after="0"/>
              <w:ind w:firstLine="0"/>
              <w:jc w:val="both"/>
            </w:pPr>
            <w:r>
              <w:rPr>
                <w:rFonts w:ascii="Times New Roman" w:eastAsia="Times New Roman" w:hAnsi="Times New Roman"/>
              </w:rPr>
              <w:t>Publicação de livro com ISBN (individual ou em coautoria).</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E36301">
            <w:pPr>
              <w:tabs>
                <w:tab w:val="left" w:pos="8789"/>
                <w:tab w:val="left" w:pos="9180"/>
              </w:tabs>
              <w:spacing w:after="0"/>
              <w:ind w:firstLine="23"/>
              <w:jc w:val="center"/>
            </w:pPr>
            <w:r>
              <w:rPr>
                <w:rFonts w:ascii="Times New Roman" w:eastAsia="Times New Roman" w:hAnsi="Times New Roman"/>
              </w:rPr>
              <w:t>5,0 pontos/publicação</w:t>
            </w:r>
          </w:p>
        </w:tc>
      </w:tr>
      <w:tr w:rsidR="00EA306F" w:rsidTr="00EA306F">
        <w:trPr>
          <w:trHeight w:val="1"/>
        </w:trPr>
        <w:tc>
          <w:tcPr>
            <w:tcW w:w="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E36301">
            <w:pPr>
              <w:tabs>
                <w:tab w:val="left" w:pos="8789"/>
                <w:tab w:val="left" w:pos="9180"/>
              </w:tabs>
              <w:spacing w:after="0"/>
              <w:ind w:left="-956"/>
              <w:jc w:val="center"/>
            </w:pPr>
            <w:r>
              <w:rPr>
                <w:rFonts w:ascii="Times New Roman" w:eastAsia="Times New Roman" w:hAnsi="Times New Roman"/>
              </w:rPr>
              <w:t>b)</w:t>
            </w:r>
          </w:p>
        </w:tc>
        <w:tc>
          <w:tcPr>
            <w:tcW w:w="50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E36301">
            <w:pPr>
              <w:tabs>
                <w:tab w:val="left" w:pos="8789"/>
                <w:tab w:val="left" w:pos="9180"/>
              </w:tabs>
              <w:spacing w:after="0"/>
              <w:ind w:firstLine="0"/>
              <w:jc w:val="both"/>
            </w:pPr>
            <w:r>
              <w:rPr>
                <w:rFonts w:ascii="Times New Roman" w:eastAsia="Times New Roman" w:hAnsi="Times New Roman"/>
              </w:rPr>
              <w:t xml:space="preserve">Coordenação, organização, </w:t>
            </w:r>
            <w:proofErr w:type="spellStart"/>
            <w:r>
              <w:rPr>
                <w:rFonts w:ascii="Times New Roman" w:eastAsia="Times New Roman" w:hAnsi="Times New Roman"/>
              </w:rPr>
              <w:t>coorganização</w:t>
            </w:r>
            <w:proofErr w:type="spellEnd"/>
            <w:r>
              <w:rPr>
                <w:rFonts w:ascii="Times New Roman" w:eastAsia="Times New Roman" w:hAnsi="Times New Roman"/>
              </w:rPr>
              <w:t xml:space="preserve"> de obra coletiva com ISBN.</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E36301">
            <w:pPr>
              <w:tabs>
                <w:tab w:val="left" w:pos="8789"/>
                <w:tab w:val="left" w:pos="9180"/>
              </w:tabs>
              <w:spacing w:after="0"/>
              <w:ind w:firstLine="23"/>
              <w:jc w:val="center"/>
            </w:pPr>
            <w:r>
              <w:rPr>
                <w:rFonts w:ascii="Times New Roman" w:eastAsia="Times New Roman" w:hAnsi="Times New Roman"/>
              </w:rPr>
              <w:t>1,5 pontos/coordenação</w:t>
            </w:r>
          </w:p>
        </w:tc>
      </w:tr>
      <w:tr w:rsidR="00EA306F" w:rsidTr="00EA306F">
        <w:trPr>
          <w:trHeight w:val="1"/>
        </w:trPr>
        <w:tc>
          <w:tcPr>
            <w:tcW w:w="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E36301">
            <w:pPr>
              <w:tabs>
                <w:tab w:val="left" w:pos="8789"/>
                <w:tab w:val="left" w:pos="9180"/>
              </w:tabs>
              <w:spacing w:after="0"/>
              <w:ind w:left="-956"/>
              <w:jc w:val="center"/>
            </w:pPr>
            <w:r>
              <w:rPr>
                <w:rFonts w:ascii="Times New Roman" w:eastAsia="Times New Roman" w:hAnsi="Times New Roman"/>
              </w:rPr>
              <w:t>c)</w:t>
            </w:r>
          </w:p>
        </w:tc>
        <w:tc>
          <w:tcPr>
            <w:tcW w:w="50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E36301">
            <w:pPr>
              <w:tabs>
                <w:tab w:val="left" w:pos="8789"/>
                <w:tab w:val="left" w:pos="9180"/>
              </w:tabs>
              <w:spacing w:after="0"/>
              <w:ind w:firstLine="0"/>
              <w:jc w:val="both"/>
            </w:pPr>
            <w:r>
              <w:rPr>
                <w:rFonts w:ascii="Times New Roman" w:eastAsia="Times New Roman" w:hAnsi="Times New Roman"/>
              </w:rPr>
              <w:t xml:space="preserve">Capítulo de livro com ISBN (individual e em coautoria) </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E36301">
            <w:pPr>
              <w:tabs>
                <w:tab w:val="left" w:pos="8789"/>
                <w:tab w:val="left" w:pos="9180"/>
              </w:tabs>
              <w:spacing w:after="0"/>
              <w:ind w:firstLine="23"/>
              <w:jc w:val="center"/>
            </w:pPr>
            <w:r>
              <w:rPr>
                <w:rFonts w:ascii="Times New Roman" w:eastAsia="Times New Roman" w:hAnsi="Times New Roman"/>
              </w:rPr>
              <w:t>1,25 pontos/publicação</w:t>
            </w:r>
          </w:p>
        </w:tc>
      </w:tr>
      <w:tr w:rsidR="00EA306F" w:rsidTr="00EA306F">
        <w:trPr>
          <w:trHeight w:val="1"/>
        </w:trPr>
        <w:tc>
          <w:tcPr>
            <w:tcW w:w="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E36301">
            <w:pPr>
              <w:tabs>
                <w:tab w:val="left" w:pos="8789"/>
                <w:tab w:val="left" w:pos="9180"/>
              </w:tabs>
              <w:spacing w:after="0"/>
              <w:ind w:left="-956"/>
              <w:jc w:val="center"/>
            </w:pPr>
            <w:r>
              <w:rPr>
                <w:rFonts w:ascii="Times New Roman" w:eastAsia="Times New Roman" w:hAnsi="Times New Roman"/>
              </w:rPr>
              <w:t>d)</w:t>
            </w:r>
          </w:p>
        </w:tc>
        <w:tc>
          <w:tcPr>
            <w:tcW w:w="50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EA306F" w:rsidRDefault="00EA306F" w:rsidP="00E36301">
            <w:pPr>
              <w:tabs>
                <w:tab w:val="left" w:pos="8789"/>
              </w:tabs>
              <w:spacing w:after="0"/>
              <w:ind w:right="-425" w:firstLine="0"/>
            </w:pPr>
            <w:r>
              <w:rPr>
                <w:rFonts w:ascii="Times New Roman" w:eastAsia="Times New Roman" w:hAnsi="Times New Roman"/>
              </w:rPr>
              <w:t>Patente Registrada no exterior.</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E36301">
            <w:pPr>
              <w:tabs>
                <w:tab w:val="left" w:pos="8789"/>
                <w:tab w:val="left" w:pos="9180"/>
              </w:tabs>
              <w:spacing w:after="0"/>
              <w:ind w:firstLine="0"/>
              <w:jc w:val="center"/>
            </w:pPr>
            <w:r>
              <w:rPr>
                <w:rFonts w:ascii="Times New Roman" w:eastAsia="Times New Roman" w:hAnsi="Times New Roman"/>
              </w:rPr>
              <w:t>5,0 pontos/patente</w:t>
            </w:r>
          </w:p>
        </w:tc>
      </w:tr>
      <w:tr w:rsidR="00EA306F" w:rsidTr="00EA306F">
        <w:trPr>
          <w:trHeight w:val="1"/>
        </w:trPr>
        <w:tc>
          <w:tcPr>
            <w:tcW w:w="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E36301">
            <w:pPr>
              <w:tabs>
                <w:tab w:val="left" w:pos="8789"/>
                <w:tab w:val="left" w:pos="9180"/>
              </w:tabs>
              <w:spacing w:after="0"/>
              <w:ind w:left="-956"/>
              <w:jc w:val="center"/>
            </w:pPr>
            <w:r>
              <w:rPr>
                <w:rFonts w:ascii="Times New Roman" w:eastAsia="Times New Roman" w:hAnsi="Times New Roman"/>
              </w:rPr>
              <w:t>e)</w:t>
            </w:r>
          </w:p>
        </w:tc>
        <w:tc>
          <w:tcPr>
            <w:tcW w:w="50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E36301">
            <w:pPr>
              <w:tabs>
                <w:tab w:val="left" w:pos="8789"/>
                <w:tab w:val="left" w:pos="9180"/>
              </w:tabs>
              <w:spacing w:after="0"/>
              <w:ind w:firstLine="0"/>
              <w:jc w:val="both"/>
            </w:pPr>
            <w:r>
              <w:rPr>
                <w:rFonts w:ascii="Times New Roman" w:eastAsia="Times New Roman" w:hAnsi="Times New Roman"/>
              </w:rPr>
              <w:t>Patente Registrada no Brasil.</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E36301">
            <w:pPr>
              <w:tabs>
                <w:tab w:val="left" w:pos="8789"/>
                <w:tab w:val="left" w:pos="9180"/>
              </w:tabs>
              <w:spacing w:after="0"/>
              <w:ind w:firstLine="0"/>
              <w:jc w:val="center"/>
            </w:pPr>
            <w:r>
              <w:rPr>
                <w:rFonts w:ascii="Times New Roman" w:eastAsia="Times New Roman" w:hAnsi="Times New Roman"/>
              </w:rPr>
              <w:t>3,0 pontos/patente</w:t>
            </w:r>
          </w:p>
        </w:tc>
      </w:tr>
      <w:tr w:rsidR="00EA306F" w:rsidTr="00EA306F">
        <w:trPr>
          <w:trHeight w:val="1"/>
        </w:trPr>
        <w:tc>
          <w:tcPr>
            <w:tcW w:w="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E36301">
            <w:pPr>
              <w:tabs>
                <w:tab w:val="left" w:pos="8789"/>
                <w:tab w:val="left" w:pos="9180"/>
              </w:tabs>
              <w:spacing w:after="0"/>
              <w:ind w:left="-956"/>
              <w:jc w:val="center"/>
            </w:pPr>
            <w:r>
              <w:rPr>
                <w:rFonts w:ascii="Times New Roman" w:eastAsia="Times New Roman" w:hAnsi="Times New Roman"/>
              </w:rPr>
              <w:t>f)</w:t>
            </w:r>
          </w:p>
        </w:tc>
        <w:tc>
          <w:tcPr>
            <w:tcW w:w="50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E36301">
            <w:pPr>
              <w:tabs>
                <w:tab w:val="left" w:pos="8789"/>
                <w:tab w:val="left" w:pos="9180"/>
              </w:tabs>
              <w:spacing w:after="0"/>
              <w:ind w:firstLine="0"/>
              <w:jc w:val="both"/>
            </w:pPr>
            <w:r>
              <w:rPr>
                <w:rFonts w:ascii="Times New Roman" w:eastAsia="Times New Roman" w:hAnsi="Times New Roman"/>
              </w:rPr>
              <w:t xml:space="preserve">Artigo em revistas e periódicos </w:t>
            </w:r>
            <w:proofErr w:type="spellStart"/>
            <w:r>
              <w:rPr>
                <w:rFonts w:ascii="Times New Roman" w:eastAsia="Times New Roman" w:hAnsi="Times New Roman"/>
              </w:rPr>
              <w:t>Qualis</w:t>
            </w:r>
            <w:proofErr w:type="spellEnd"/>
            <w:r>
              <w:rPr>
                <w:rFonts w:ascii="Times New Roman" w:eastAsia="Times New Roman" w:hAnsi="Times New Roman"/>
              </w:rPr>
              <w:t xml:space="preserve"> A1, A2 e B1.</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EA306F" w:rsidRDefault="00EA306F" w:rsidP="00E36301">
            <w:pPr>
              <w:tabs>
                <w:tab w:val="left" w:pos="8789"/>
                <w:tab w:val="left" w:pos="9180"/>
              </w:tabs>
              <w:spacing w:after="0"/>
              <w:ind w:firstLine="0"/>
              <w:jc w:val="center"/>
              <w:rPr>
                <w:rFonts w:ascii="Times New Roman" w:eastAsia="Times New Roman" w:hAnsi="Times New Roman"/>
              </w:rPr>
            </w:pPr>
            <w:r>
              <w:rPr>
                <w:rFonts w:ascii="Times New Roman" w:eastAsia="Times New Roman" w:hAnsi="Times New Roman"/>
              </w:rPr>
              <w:t>5,0 pontos/patente</w:t>
            </w:r>
          </w:p>
          <w:p w:rsidR="00EA306F" w:rsidRPr="00EA306F" w:rsidRDefault="00EA306F" w:rsidP="00E36301">
            <w:pPr>
              <w:tabs>
                <w:tab w:val="left" w:pos="8789"/>
                <w:tab w:val="left" w:pos="9180"/>
              </w:tabs>
              <w:spacing w:after="0"/>
              <w:ind w:firstLine="0"/>
              <w:jc w:val="center"/>
              <w:rPr>
                <w:rFonts w:ascii="Calibri" w:eastAsia="Times New Roman" w:hAnsi="Calibri"/>
                <w:sz w:val="22"/>
              </w:rPr>
            </w:pPr>
          </w:p>
        </w:tc>
      </w:tr>
      <w:tr w:rsidR="00EA306F" w:rsidTr="00EA306F">
        <w:trPr>
          <w:trHeight w:val="1"/>
        </w:trPr>
        <w:tc>
          <w:tcPr>
            <w:tcW w:w="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E36301">
            <w:pPr>
              <w:tabs>
                <w:tab w:val="left" w:pos="8789"/>
                <w:tab w:val="left" w:pos="9180"/>
              </w:tabs>
              <w:spacing w:after="0"/>
              <w:ind w:left="-956"/>
              <w:jc w:val="center"/>
            </w:pPr>
            <w:r>
              <w:rPr>
                <w:rFonts w:ascii="Times New Roman" w:eastAsia="Times New Roman" w:hAnsi="Times New Roman"/>
              </w:rPr>
              <w:t>g)</w:t>
            </w:r>
          </w:p>
        </w:tc>
        <w:tc>
          <w:tcPr>
            <w:tcW w:w="50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E36301">
            <w:pPr>
              <w:tabs>
                <w:tab w:val="left" w:pos="8789"/>
                <w:tab w:val="left" w:pos="9180"/>
              </w:tabs>
              <w:spacing w:after="0"/>
              <w:ind w:firstLine="0"/>
              <w:jc w:val="both"/>
            </w:pPr>
            <w:r>
              <w:rPr>
                <w:rFonts w:ascii="Times New Roman" w:eastAsia="Times New Roman" w:hAnsi="Times New Roman"/>
              </w:rPr>
              <w:t xml:space="preserve">Artigo em revistas e periódicos </w:t>
            </w:r>
            <w:proofErr w:type="spellStart"/>
            <w:r>
              <w:rPr>
                <w:rFonts w:ascii="Times New Roman" w:eastAsia="Times New Roman" w:hAnsi="Times New Roman"/>
              </w:rPr>
              <w:t>Qualis</w:t>
            </w:r>
            <w:proofErr w:type="spellEnd"/>
            <w:r>
              <w:rPr>
                <w:rFonts w:ascii="Times New Roman" w:eastAsia="Times New Roman" w:hAnsi="Times New Roman"/>
              </w:rPr>
              <w:t xml:space="preserve"> B2, B3, B4 e B5.</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E36301">
            <w:pPr>
              <w:tabs>
                <w:tab w:val="left" w:pos="8789"/>
                <w:tab w:val="left" w:pos="9180"/>
              </w:tabs>
              <w:spacing w:after="0"/>
              <w:ind w:firstLine="0"/>
              <w:jc w:val="center"/>
            </w:pPr>
            <w:r>
              <w:rPr>
                <w:rFonts w:ascii="Times New Roman" w:eastAsia="Times New Roman" w:hAnsi="Times New Roman"/>
              </w:rPr>
              <w:t>2,0 pontos/patente</w:t>
            </w:r>
          </w:p>
        </w:tc>
      </w:tr>
      <w:tr w:rsidR="00EA306F" w:rsidTr="00EA306F">
        <w:trPr>
          <w:trHeight w:val="1"/>
        </w:trPr>
        <w:tc>
          <w:tcPr>
            <w:tcW w:w="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E36301">
            <w:pPr>
              <w:tabs>
                <w:tab w:val="left" w:pos="8789"/>
                <w:tab w:val="left" w:pos="9180"/>
              </w:tabs>
              <w:spacing w:after="0"/>
              <w:ind w:left="-956"/>
              <w:jc w:val="center"/>
            </w:pPr>
            <w:r>
              <w:rPr>
                <w:rFonts w:ascii="Times New Roman" w:eastAsia="Times New Roman" w:hAnsi="Times New Roman"/>
              </w:rPr>
              <w:t>h)</w:t>
            </w:r>
          </w:p>
        </w:tc>
        <w:tc>
          <w:tcPr>
            <w:tcW w:w="50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E36301">
            <w:pPr>
              <w:tabs>
                <w:tab w:val="left" w:pos="8789"/>
                <w:tab w:val="left" w:pos="9180"/>
              </w:tabs>
              <w:spacing w:after="0"/>
              <w:ind w:firstLine="0"/>
              <w:jc w:val="both"/>
            </w:pPr>
            <w:r>
              <w:rPr>
                <w:rFonts w:ascii="Times New Roman" w:eastAsia="Times New Roman" w:hAnsi="Times New Roman"/>
              </w:rPr>
              <w:t>Artigo em outras revistas e periódicos com indexadores e ISSN.</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E36301">
            <w:pPr>
              <w:tabs>
                <w:tab w:val="left" w:pos="8789"/>
                <w:tab w:val="left" w:pos="9180"/>
              </w:tabs>
              <w:spacing w:after="0"/>
              <w:ind w:firstLine="0"/>
              <w:jc w:val="center"/>
            </w:pPr>
            <w:r>
              <w:rPr>
                <w:rFonts w:ascii="Times New Roman" w:eastAsia="Times New Roman" w:hAnsi="Times New Roman"/>
              </w:rPr>
              <w:t>1,25 pontos/artigo</w:t>
            </w:r>
          </w:p>
        </w:tc>
      </w:tr>
      <w:tr w:rsidR="00EA306F" w:rsidTr="00EA306F">
        <w:trPr>
          <w:trHeight w:val="1"/>
        </w:trPr>
        <w:tc>
          <w:tcPr>
            <w:tcW w:w="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E36301">
            <w:pPr>
              <w:tabs>
                <w:tab w:val="left" w:pos="8789"/>
                <w:tab w:val="left" w:pos="9180"/>
              </w:tabs>
              <w:spacing w:after="0"/>
              <w:ind w:left="-956"/>
              <w:jc w:val="center"/>
            </w:pPr>
            <w:r>
              <w:rPr>
                <w:rFonts w:ascii="Times New Roman" w:eastAsia="Times New Roman" w:hAnsi="Times New Roman"/>
              </w:rPr>
              <w:t>i)</w:t>
            </w:r>
          </w:p>
        </w:tc>
        <w:tc>
          <w:tcPr>
            <w:tcW w:w="50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E36301">
            <w:pPr>
              <w:tabs>
                <w:tab w:val="left" w:pos="8789"/>
                <w:tab w:val="left" w:pos="9180"/>
              </w:tabs>
              <w:spacing w:after="0"/>
              <w:ind w:firstLine="0"/>
              <w:jc w:val="both"/>
            </w:pPr>
            <w:r>
              <w:rPr>
                <w:rFonts w:ascii="Times New Roman" w:eastAsia="Times New Roman" w:hAnsi="Times New Roman"/>
              </w:rPr>
              <w:t>Trabalho completo publicado em anais de congresso internacional acompanhado do certificado de publicação.</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E36301">
            <w:pPr>
              <w:tabs>
                <w:tab w:val="left" w:pos="8789"/>
                <w:tab w:val="left" w:pos="9180"/>
              </w:tabs>
              <w:spacing w:after="0"/>
              <w:ind w:firstLine="0"/>
              <w:jc w:val="center"/>
            </w:pPr>
            <w:r>
              <w:rPr>
                <w:rFonts w:ascii="Times New Roman" w:eastAsia="Times New Roman" w:hAnsi="Times New Roman"/>
              </w:rPr>
              <w:t>1,0 ponto/artigo</w:t>
            </w:r>
          </w:p>
        </w:tc>
      </w:tr>
      <w:tr w:rsidR="00EA306F" w:rsidTr="00EA306F">
        <w:trPr>
          <w:trHeight w:val="1"/>
        </w:trPr>
        <w:tc>
          <w:tcPr>
            <w:tcW w:w="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E36301">
            <w:pPr>
              <w:tabs>
                <w:tab w:val="left" w:pos="8789"/>
                <w:tab w:val="left" w:pos="9180"/>
              </w:tabs>
              <w:spacing w:after="0"/>
              <w:ind w:left="-956"/>
              <w:jc w:val="center"/>
            </w:pPr>
            <w:r>
              <w:rPr>
                <w:rFonts w:ascii="Times New Roman" w:eastAsia="Times New Roman" w:hAnsi="Times New Roman"/>
              </w:rPr>
              <w:t>j)</w:t>
            </w:r>
          </w:p>
        </w:tc>
        <w:tc>
          <w:tcPr>
            <w:tcW w:w="50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EA306F" w:rsidRDefault="00EA306F" w:rsidP="00E36301">
            <w:pPr>
              <w:tabs>
                <w:tab w:val="left" w:pos="8789"/>
              </w:tabs>
              <w:spacing w:after="0"/>
              <w:ind w:right="12" w:firstLine="0"/>
            </w:pPr>
            <w:r>
              <w:rPr>
                <w:rFonts w:ascii="Times New Roman" w:eastAsia="Times New Roman" w:hAnsi="Times New Roman"/>
              </w:rPr>
              <w:t>Trabalho completo publicado em anais de congresso nacional acompanhado do certificado de publicação.</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E36301">
            <w:pPr>
              <w:tabs>
                <w:tab w:val="left" w:pos="8789"/>
                <w:tab w:val="left" w:pos="9180"/>
              </w:tabs>
              <w:spacing w:after="0"/>
              <w:ind w:firstLine="0"/>
              <w:jc w:val="center"/>
            </w:pPr>
            <w:r>
              <w:rPr>
                <w:rFonts w:ascii="Times New Roman" w:eastAsia="Times New Roman" w:hAnsi="Times New Roman"/>
              </w:rPr>
              <w:t>1,0 ponto/artigo</w:t>
            </w:r>
          </w:p>
        </w:tc>
      </w:tr>
      <w:tr w:rsidR="00EA306F" w:rsidTr="00EA306F">
        <w:trPr>
          <w:trHeight w:val="1"/>
        </w:trPr>
        <w:tc>
          <w:tcPr>
            <w:tcW w:w="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E36301">
            <w:pPr>
              <w:tabs>
                <w:tab w:val="left" w:pos="8789"/>
                <w:tab w:val="left" w:pos="9180"/>
              </w:tabs>
              <w:spacing w:after="0"/>
              <w:ind w:left="-956"/>
              <w:jc w:val="center"/>
            </w:pPr>
            <w:r>
              <w:rPr>
                <w:rFonts w:ascii="Times New Roman" w:eastAsia="Times New Roman" w:hAnsi="Times New Roman"/>
              </w:rPr>
              <w:t>k)</w:t>
            </w:r>
          </w:p>
        </w:tc>
        <w:tc>
          <w:tcPr>
            <w:tcW w:w="50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E36301">
            <w:pPr>
              <w:tabs>
                <w:tab w:val="left" w:pos="8789"/>
                <w:tab w:val="left" w:pos="9180"/>
              </w:tabs>
              <w:spacing w:after="0"/>
              <w:ind w:firstLine="0"/>
              <w:jc w:val="both"/>
            </w:pPr>
            <w:r>
              <w:rPr>
                <w:rFonts w:ascii="Times New Roman" w:eastAsia="Times New Roman" w:hAnsi="Times New Roman"/>
              </w:rPr>
              <w:t>Trabalho completo publicado em anais de congresso regional acompanhado do certificado de publicação.</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E36301">
            <w:pPr>
              <w:tabs>
                <w:tab w:val="left" w:pos="8789"/>
                <w:tab w:val="left" w:pos="9180"/>
              </w:tabs>
              <w:spacing w:after="0"/>
              <w:ind w:firstLine="0"/>
              <w:jc w:val="center"/>
            </w:pPr>
            <w:r>
              <w:rPr>
                <w:rFonts w:ascii="Times New Roman" w:eastAsia="Times New Roman" w:hAnsi="Times New Roman"/>
              </w:rPr>
              <w:t>0,25 ponto/artigo</w:t>
            </w:r>
          </w:p>
        </w:tc>
      </w:tr>
      <w:tr w:rsidR="00EA306F" w:rsidTr="00EA306F">
        <w:trPr>
          <w:trHeight w:val="1"/>
        </w:trPr>
        <w:tc>
          <w:tcPr>
            <w:tcW w:w="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E36301">
            <w:pPr>
              <w:tabs>
                <w:tab w:val="left" w:pos="8789"/>
                <w:tab w:val="left" w:pos="9180"/>
              </w:tabs>
              <w:spacing w:after="0"/>
              <w:ind w:left="-956"/>
              <w:jc w:val="center"/>
            </w:pPr>
            <w:r>
              <w:rPr>
                <w:rFonts w:ascii="Times New Roman" w:eastAsia="Times New Roman" w:hAnsi="Times New Roman"/>
              </w:rPr>
              <w:t>l)</w:t>
            </w:r>
          </w:p>
        </w:tc>
        <w:tc>
          <w:tcPr>
            <w:tcW w:w="50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E36301">
            <w:pPr>
              <w:tabs>
                <w:tab w:val="left" w:pos="8789"/>
                <w:tab w:val="left" w:pos="9180"/>
              </w:tabs>
              <w:spacing w:after="0"/>
              <w:ind w:firstLine="0"/>
              <w:jc w:val="both"/>
            </w:pPr>
            <w:r>
              <w:rPr>
                <w:rFonts w:ascii="Times New Roman" w:eastAsia="Times New Roman" w:hAnsi="Times New Roman"/>
              </w:rPr>
              <w:t>Resumo expandido publicado em anais de congresso internacional acompanhado do certificado de publicação</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E36301">
            <w:pPr>
              <w:tabs>
                <w:tab w:val="left" w:pos="8789"/>
                <w:tab w:val="left" w:pos="9180"/>
              </w:tabs>
              <w:spacing w:after="0"/>
              <w:ind w:firstLine="0"/>
              <w:jc w:val="center"/>
            </w:pPr>
            <w:r>
              <w:rPr>
                <w:rFonts w:ascii="Times New Roman" w:eastAsia="Times New Roman" w:hAnsi="Times New Roman"/>
              </w:rPr>
              <w:t>0,5 ponto/artigo</w:t>
            </w:r>
          </w:p>
        </w:tc>
      </w:tr>
      <w:tr w:rsidR="00EA306F" w:rsidTr="00EA306F">
        <w:trPr>
          <w:trHeight w:val="1"/>
        </w:trPr>
        <w:tc>
          <w:tcPr>
            <w:tcW w:w="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E36301">
            <w:pPr>
              <w:tabs>
                <w:tab w:val="left" w:pos="8789"/>
                <w:tab w:val="left" w:pos="9180"/>
              </w:tabs>
              <w:spacing w:after="0"/>
              <w:ind w:left="-956"/>
              <w:jc w:val="center"/>
            </w:pPr>
            <w:r>
              <w:rPr>
                <w:rFonts w:ascii="Times New Roman" w:eastAsia="Times New Roman" w:hAnsi="Times New Roman"/>
              </w:rPr>
              <w:t>m)</w:t>
            </w:r>
          </w:p>
        </w:tc>
        <w:tc>
          <w:tcPr>
            <w:tcW w:w="50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E36301">
            <w:pPr>
              <w:tabs>
                <w:tab w:val="left" w:pos="8789"/>
                <w:tab w:val="left" w:pos="9180"/>
              </w:tabs>
              <w:spacing w:after="0"/>
              <w:ind w:firstLine="0"/>
              <w:jc w:val="both"/>
            </w:pPr>
            <w:r>
              <w:rPr>
                <w:rFonts w:ascii="Times New Roman" w:eastAsia="Times New Roman" w:hAnsi="Times New Roman"/>
              </w:rPr>
              <w:t>Resumo expandido publicado em anais de congresso nacional acompanhado do certificado de publicação.</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E36301">
            <w:pPr>
              <w:tabs>
                <w:tab w:val="left" w:pos="8789"/>
                <w:tab w:val="left" w:pos="9180"/>
              </w:tabs>
              <w:spacing w:after="0"/>
              <w:ind w:firstLine="23"/>
              <w:jc w:val="center"/>
            </w:pPr>
            <w:r>
              <w:rPr>
                <w:rFonts w:ascii="Times New Roman" w:eastAsia="Times New Roman" w:hAnsi="Times New Roman"/>
              </w:rPr>
              <w:t>0,25 ponto/artigo</w:t>
            </w:r>
          </w:p>
        </w:tc>
      </w:tr>
      <w:tr w:rsidR="00EA306F" w:rsidTr="00EA306F">
        <w:trPr>
          <w:trHeight w:val="1"/>
        </w:trPr>
        <w:tc>
          <w:tcPr>
            <w:tcW w:w="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E36301">
            <w:pPr>
              <w:tabs>
                <w:tab w:val="left" w:pos="8789"/>
                <w:tab w:val="left" w:pos="9180"/>
              </w:tabs>
              <w:spacing w:after="0"/>
              <w:ind w:left="-956"/>
              <w:jc w:val="center"/>
            </w:pPr>
            <w:r>
              <w:rPr>
                <w:rFonts w:ascii="Times New Roman" w:eastAsia="Times New Roman" w:hAnsi="Times New Roman"/>
              </w:rPr>
              <w:t>n)</w:t>
            </w:r>
          </w:p>
        </w:tc>
        <w:tc>
          <w:tcPr>
            <w:tcW w:w="50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E36301">
            <w:pPr>
              <w:tabs>
                <w:tab w:val="left" w:pos="8789"/>
                <w:tab w:val="left" w:pos="9180"/>
              </w:tabs>
              <w:spacing w:after="0"/>
              <w:ind w:firstLine="0"/>
              <w:jc w:val="both"/>
            </w:pPr>
            <w:r>
              <w:rPr>
                <w:rFonts w:ascii="Times New Roman" w:eastAsia="Times New Roman" w:hAnsi="Times New Roman"/>
              </w:rPr>
              <w:t>Resumo simples publicado em anais acompanhado do certificado de publicação.</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E36301">
            <w:pPr>
              <w:tabs>
                <w:tab w:val="left" w:pos="8789"/>
                <w:tab w:val="left" w:pos="9180"/>
              </w:tabs>
              <w:spacing w:after="0"/>
              <w:ind w:firstLine="23"/>
              <w:jc w:val="center"/>
            </w:pPr>
            <w:r>
              <w:rPr>
                <w:rFonts w:ascii="Times New Roman" w:eastAsia="Times New Roman" w:hAnsi="Times New Roman"/>
              </w:rPr>
              <w:t>0,125 ponto/artigo</w:t>
            </w:r>
          </w:p>
        </w:tc>
      </w:tr>
      <w:tr w:rsidR="00EA306F" w:rsidTr="00EA306F">
        <w:trPr>
          <w:trHeight w:val="1"/>
        </w:trPr>
        <w:tc>
          <w:tcPr>
            <w:tcW w:w="8926" w:type="dxa"/>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EA306F" w:rsidRDefault="00EA306F" w:rsidP="00E36301">
            <w:pPr>
              <w:ind w:right="142" w:firstLine="37"/>
              <w:jc w:val="center"/>
              <w:rPr>
                <w:rFonts w:ascii="Times New Roman" w:eastAsia="Times New Roman" w:hAnsi="Times New Roman"/>
              </w:rPr>
            </w:pPr>
            <w:r>
              <w:rPr>
                <w:rFonts w:ascii="Times New Roman" w:eastAsia="Times New Roman" w:hAnsi="Times New Roman"/>
              </w:rPr>
              <w:t>Critérios:</w:t>
            </w:r>
          </w:p>
          <w:p w:rsidR="00EA306F" w:rsidRDefault="00EA306F" w:rsidP="00E36301">
            <w:pPr>
              <w:ind w:right="142" w:firstLine="37"/>
              <w:jc w:val="both"/>
              <w:rPr>
                <w:rFonts w:ascii="Times New Roman" w:eastAsia="Times New Roman" w:hAnsi="Times New Roman"/>
              </w:rPr>
            </w:pPr>
            <w:r>
              <w:rPr>
                <w:rFonts w:ascii="Times New Roman" w:eastAsia="Times New Roman" w:hAnsi="Times New Roman"/>
              </w:rPr>
              <w:t xml:space="preserve">1.Itens </w:t>
            </w:r>
            <w:r>
              <w:rPr>
                <w:rFonts w:ascii="Times New Roman" w:eastAsia="Times New Roman" w:hAnsi="Times New Roman"/>
                <w:b/>
              </w:rPr>
              <w:t xml:space="preserve">a </w:t>
            </w:r>
            <w:r>
              <w:rPr>
                <w:rFonts w:ascii="Times New Roman" w:eastAsia="Times New Roman" w:hAnsi="Times New Roman"/>
              </w:rPr>
              <w:t xml:space="preserve">e </w:t>
            </w:r>
            <w:r>
              <w:rPr>
                <w:rFonts w:ascii="Times New Roman" w:eastAsia="Times New Roman" w:hAnsi="Times New Roman"/>
                <w:b/>
              </w:rPr>
              <w:t>b</w:t>
            </w:r>
            <w:r>
              <w:rPr>
                <w:rFonts w:ascii="Times New Roman" w:eastAsia="Times New Roman" w:hAnsi="Times New Roman"/>
              </w:rPr>
              <w:t xml:space="preserve"> deverão ser comprovados por meio de cópia da capa da publicação e ficha catalográfica correspondente.</w:t>
            </w:r>
          </w:p>
          <w:p w:rsidR="00EA306F" w:rsidRDefault="00EA306F" w:rsidP="00E36301">
            <w:pPr>
              <w:tabs>
                <w:tab w:val="left" w:pos="8789"/>
              </w:tabs>
              <w:suppressAutoHyphens/>
              <w:spacing w:after="0"/>
              <w:ind w:right="142" w:firstLine="37"/>
              <w:jc w:val="both"/>
              <w:rPr>
                <w:rFonts w:ascii="Times New Roman" w:eastAsia="Times New Roman" w:hAnsi="Times New Roman"/>
              </w:rPr>
            </w:pPr>
            <w:r>
              <w:rPr>
                <w:rFonts w:ascii="Times New Roman" w:eastAsia="Times New Roman" w:hAnsi="Times New Roman"/>
              </w:rPr>
              <w:t xml:space="preserve">2. Item </w:t>
            </w:r>
            <w:r>
              <w:rPr>
                <w:rFonts w:ascii="Times New Roman" w:eastAsia="Times New Roman" w:hAnsi="Times New Roman"/>
                <w:b/>
              </w:rPr>
              <w:t>c</w:t>
            </w:r>
            <w:r>
              <w:rPr>
                <w:rFonts w:ascii="Times New Roman" w:eastAsia="Times New Roman" w:hAnsi="Times New Roman"/>
              </w:rPr>
              <w:t xml:space="preserve"> deverá ser comprovado por meio de cópia capa da publicação, ficha catalográfica e </w:t>
            </w:r>
          </w:p>
          <w:p w:rsidR="00EA306F" w:rsidRDefault="00EA306F" w:rsidP="00E36301">
            <w:pPr>
              <w:tabs>
                <w:tab w:val="left" w:pos="8789"/>
              </w:tabs>
              <w:suppressAutoHyphens/>
              <w:spacing w:after="0"/>
              <w:ind w:right="142" w:firstLine="37"/>
              <w:jc w:val="both"/>
              <w:rPr>
                <w:rFonts w:ascii="Times New Roman" w:eastAsia="Times New Roman" w:hAnsi="Times New Roman"/>
              </w:rPr>
            </w:pPr>
            <w:r>
              <w:rPr>
                <w:rFonts w:ascii="Times New Roman" w:eastAsia="Times New Roman" w:hAnsi="Times New Roman"/>
              </w:rPr>
              <w:t>página com as informações de autoria do capítulo.</w:t>
            </w:r>
          </w:p>
          <w:p w:rsidR="00EA306F" w:rsidRDefault="00EA306F" w:rsidP="00E36301">
            <w:pPr>
              <w:tabs>
                <w:tab w:val="left" w:pos="8789"/>
              </w:tabs>
              <w:suppressAutoHyphens/>
              <w:spacing w:after="0"/>
              <w:ind w:right="142" w:firstLine="37"/>
              <w:jc w:val="both"/>
              <w:rPr>
                <w:rFonts w:ascii="Times New Roman" w:eastAsia="Times New Roman" w:hAnsi="Times New Roman"/>
              </w:rPr>
            </w:pPr>
          </w:p>
          <w:p w:rsidR="00EA306F" w:rsidRDefault="00EA306F" w:rsidP="00E36301">
            <w:pPr>
              <w:tabs>
                <w:tab w:val="left" w:pos="8789"/>
              </w:tabs>
              <w:suppressAutoHyphens/>
              <w:spacing w:after="0"/>
              <w:ind w:right="142" w:firstLine="37"/>
              <w:jc w:val="both"/>
              <w:rPr>
                <w:rFonts w:ascii="Times New Roman" w:eastAsia="Times New Roman" w:hAnsi="Times New Roman"/>
              </w:rPr>
            </w:pPr>
            <w:r>
              <w:rPr>
                <w:rFonts w:ascii="Times New Roman" w:eastAsia="Times New Roman" w:hAnsi="Times New Roman"/>
              </w:rPr>
              <w:t>3. A valoração dos livros poderá atingir o máximo de 15 (quinze) pontos.</w:t>
            </w:r>
          </w:p>
          <w:p w:rsidR="00EA306F" w:rsidRDefault="00EA306F" w:rsidP="00E36301">
            <w:pPr>
              <w:tabs>
                <w:tab w:val="left" w:pos="8789"/>
              </w:tabs>
              <w:suppressAutoHyphens/>
              <w:spacing w:after="0"/>
              <w:ind w:right="142" w:firstLine="37"/>
              <w:jc w:val="both"/>
              <w:rPr>
                <w:rFonts w:ascii="Times New Roman" w:eastAsia="Times New Roman" w:hAnsi="Times New Roman"/>
              </w:rPr>
            </w:pPr>
          </w:p>
          <w:p w:rsidR="00EA306F" w:rsidRDefault="00EA306F" w:rsidP="00E36301">
            <w:pPr>
              <w:ind w:right="142" w:firstLine="37"/>
              <w:jc w:val="both"/>
              <w:rPr>
                <w:rFonts w:ascii="Times New Roman" w:eastAsia="Times New Roman" w:hAnsi="Times New Roman"/>
              </w:rPr>
            </w:pPr>
            <w:r>
              <w:rPr>
                <w:rFonts w:ascii="Times New Roman" w:eastAsia="Times New Roman" w:hAnsi="Times New Roman"/>
              </w:rPr>
              <w:t xml:space="preserve">4. Itens </w:t>
            </w:r>
            <w:r>
              <w:rPr>
                <w:rFonts w:ascii="Times New Roman" w:eastAsia="Times New Roman" w:hAnsi="Times New Roman"/>
                <w:b/>
              </w:rPr>
              <w:t xml:space="preserve">d </w:t>
            </w:r>
            <w:r>
              <w:rPr>
                <w:rFonts w:ascii="Times New Roman" w:eastAsia="Times New Roman" w:hAnsi="Times New Roman"/>
              </w:rPr>
              <w:t xml:space="preserve">e </w:t>
            </w:r>
            <w:proofErr w:type="spellStart"/>
            <w:r>
              <w:rPr>
                <w:rFonts w:ascii="Times New Roman" w:eastAsia="Times New Roman" w:hAnsi="Times New Roman"/>
                <w:b/>
              </w:rPr>
              <w:t>e</w:t>
            </w:r>
            <w:proofErr w:type="spellEnd"/>
            <w:r>
              <w:rPr>
                <w:rFonts w:ascii="Times New Roman" w:eastAsia="Times New Roman" w:hAnsi="Times New Roman"/>
              </w:rPr>
              <w:t>, poderão obter até 5 (cinco) pontos, admitindo-se até 03 (três) patentes.</w:t>
            </w:r>
          </w:p>
          <w:p w:rsidR="00EA306F" w:rsidRDefault="00EA306F" w:rsidP="00E36301">
            <w:pPr>
              <w:tabs>
                <w:tab w:val="left" w:pos="8789"/>
              </w:tabs>
              <w:ind w:right="142" w:firstLine="37"/>
              <w:jc w:val="both"/>
              <w:rPr>
                <w:rFonts w:ascii="Times New Roman" w:eastAsia="Times New Roman" w:hAnsi="Times New Roman"/>
                <w:b/>
              </w:rPr>
            </w:pPr>
            <w:r>
              <w:rPr>
                <w:rFonts w:ascii="Times New Roman" w:eastAsia="Times New Roman" w:hAnsi="Times New Roman"/>
              </w:rPr>
              <w:t>5.</w:t>
            </w:r>
            <w:r>
              <w:rPr>
                <w:rFonts w:ascii="Times New Roman" w:eastAsia="Times New Roman" w:hAnsi="Times New Roman"/>
                <w:color w:val="FF0000"/>
              </w:rPr>
              <w:t xml:space="preserve"> </w:t>
            </w:r>
            <w:r>
              <w:rPr>
                <w:rFonts w:ascii="Times New Roman" w:eastAsia="Times New Roman" w:hAnsi="Times New Roman"/>
              </w:rPr>
              <w:t xml:space="preserve"> </w:t>
            </w:r>
            <w:r>
              <w:rPr>
                <w:rFonts w:ascii="Times New Roman" w:eastAsia="Times New Roman" w:hAnsi="Times New Roman"/>
                <w:b/>
              </w:rPr>
              <w:t>Deverá ser considerada apenas a produção científica dos últimos (05) cinco anos.</w:t>
            </w:r>
          </w:p>
          <w:p w:rsidR="00EA306F" w:rsidRPr="00EA306F" w:rsidRDefault="00EA306F" w:rsidP="00E36301">
            <w:pPr>
              <w:spacing w:after="0"/>
              <w:ind w:right="142" w:firstLine="37"/>
              <w:rPr>
                <w:rFonts w:ascii="Calibri" w:eastAsia="Times New Roman" w:hAnsi="Calibri"/>
                <w:sz w:val="22"/>
              </w:rPr>
            </w:pPr>
          </w:p>
        </w:tc>
      </w:tr>
    </w:tbl>
    <w:p w:rsidR="00EA306F" w:rsidRDefault="00EA306F" w:rsidP="00EA306F">
      <w:pPr>
        <w:tabs>
          <w:tab w:val="left" w:pos="8789"/>
          <w:tab w:val="left" w:pos="9180"/>
        </w:tabs>
        <w:ind w:right="-425"/>
        <w:jc w:val="both"/>
        <w:rPr>
          <w:rFonts w:ascii="Times New Roman" w:eastAsia="Times New Roman" w:hAnsi="Times New Roman"/>
          <w:sz w:val="22"/>
        </w:rPr>
      </w:pPr>
    </w:p>
    <w:p w:rsidR="00EA306F" w:rsidRDefault="00EA306F" w:rsidP="00EA306F">
      <w:pPr>
        <w:tabs>
          <w:tab w:val="left" w:pos="8789"/>
        </w:tabs>
        <w:ind w:right="-425"/>
        <w:jc w:val="center"/>
        <w:rPr>
          <w:rFonts w:ascii="Times New Roman" w:eastAsia="Times New Roman" w:hAnsi="Times New Roman"/>
          <w:b/>
        </w:rPr>
      </w:pPr>
    </w:p>
    <w:p w:rsidR="00EA306F" w:rsidRDefault="00EA306F" w:rsidP="00EA306F">
      <w:pPr>
        <w:tabs>
          <w:tab w:val="left" w:pos="8789"/>
        </w:tabs>
        <w:ind w:right="-425"/>
        <w:jc w:val="center"/>
        <w:rPr>
          <w:rFonts w:ascii="Times New Roman" w:eastAsia="Times New Roman" w:hAnsi="Times New Roman"/>
          <w:b/>
        </w:rPr>
      </w:pPr>
    </w:p>
    <w:p w:rsidR="004F1C24" w:rsidRDefault="004F1C24" w:rsidP="00EA306F">
      <w:pPr>
        <w:tabs>
          <w:tab w:val="left" w:pos="8789"/>
        </w:tabs>
        <w:ind w:right="-425"/>
        <w:jc w:val="center"/>
        <w:rPr>
          <w:rFonts w:ascii="Times New Roman" w:eastAsia="Times New Roman" w:hAnsi="Times New Roman"/>
          <w:b/>
        </w:rPr>
      </w:pPr>
    </w:p>
    <w:p w:rsidR="004F1C24" w:rsidRDefault="004F1C24" w:rsidP="00EA306F">
      <w:pPr>
        <w:tabs>
          <w:tab w:val="left" w:pos="8789"/>
        </w:tabs>
        <w:ind w:right="-425"/>
        <w:jc w:val="center"/>
        <w:rPr>
          <w:rFonts w:ascii="Times New Roman" w:eastAsia="Times New Roman" w:hAnsi="Times New Roman"/>
          <w:b/>
        </w:rPr>
      </w:pPr>
    </w:p>
    <w:p w:rsidR="004F1C24" w:rsidRDefault="004F1C24" w:rsidP="00EA306F">
      <w:pPr>
        <w:tabs>
          <w:tab w:val="left" w:pos="8789"/>
        </w:tabs>
        <w:ind w:right="-425"/>
        <w:jc w:val="center"/>
        <w:rPr>
          <w:rFonts w:ascii="Times New Roman" w:eastAsia="Times New Roman" w:hAnsi="Times New Roman"/>
          <w:b/>
        </w:rPr>
      </w:pPr>
    </w:p>
    <w:p w:rsidR="004F1C24" w:rsidRDefault="004F1C24" w:rsidP="00EA306F">
      <w:pPr>
        <w:tabs>
          <w:tab w:val="left" w:pos="8789"/>
        </w:tabs>
        <w:ind w:right="-425"/>
        <w:jc w:val="center"/>
        <w:rPr>
          <w:rFonts w:ascii="Times New Roman" w:eastAsia="Times New Roman" w:hAnsi="Times New Roman"/>
          <w:b/>
        </w:rPr>
      </w:pPr>
    </w:p>
    <w:p w:rsidR="004F1C24" w:rsidRDefault="004F1C24" w:rsidP="00EA306F">
      <w:pPr>
        <w:tabs>
          <w:tab w:val="left" w:pos="8789"/>
        </w:tabs>
        <w:ind w:right="-425"/>
        <w:jc w:val="center"/>
        <w:rPr>
          <w:rFonts w:ascii="Times New Roman" w:eastAsia="Times New Roman" w:hAnsi="Times New Roman"/>
          <w:b/>
        </w:rPr>
      </w:pPr>
    </w:p>
    <w:p w:rsidR="004F1C24" w:rsidRDefault="004F1C24" w:rsidP="00EA306F">
      <w:pPr>
        <w:tabs>
          <w:tab w:val="left" w:pos="8789"/>
        </w:tabs>
        <w:ind w:right="-425"/>
        <w:jc w:val="center"/>
        <w:rPr>
          <w:rFonts w:ascii="Times New Roman" w:eastAsia="Times New Roman" w:hAnsi="Times New Roman"/>
          <w:b/>
        </w:rPr>
      </w:pPr>
    </w:p>
    <w:p w:rsidR="004F1C24" w:rsidRDefault="004F1C24" w:rsidP="00EA306F">
      <w:pPr>
        <w:tabs>
          <w:tab w:val="left" w:pos="8789"/>
        </w:tabs>
        <w:ind w:right="-425"/>
        <w:jc w:val="center"/>
        <w:rPr>
          <w:rFonts w:ascii="Times New Roman" w:eastAsia="Times New Roman" w:hAnsi="Times New Roman"/>
          <w:b/>
        </w:rPr>
      </w:pPr>
    </w:p>
    <w:p w:rsidR="004F1C24" w:rsidRDefault="004F1C24" w:rsidP="00EA306F">
      <w:pPr>
        <w:tabs>
          <w:tab w:val="left" w:pos="8789"/>
        </w:tabs>
        <w:ind w:right="-425"/>
        <w:jc w:val="center"/>
        <w:rPr>
          <w:rFonts w:ascii="Times New Roman" w:eastAsia="Times New Roman" w:hAnsi="Times New Roman"/>
          <w:b/>
        </w:rPr>
      </w:pPr>
    </w:p>
    <w:p w:rsidR="004F1C24" w:rsidRDefault="004F1C24" w:rsidP="00EA306F">
      <w:pPr>
        <w:tabs>
          <w:tab w:val="left" w:pos="8789"/>
        </w:tabs>
        <w:ind w:right="-425"/>
        <w:jc w:val="center"/>
        <w:rPr>
          <w:rFonts w:ascii="Times New Roman" w:eastAsia="Times New Roman" w:hAnsi="Times New Roman"/>
          <w:b/>
        </w:rPr>
      </w:pPr>
    </w:p>
    <w:p w:rsidR="004F1C24" w:rsidRDefault="004F1C24" w:rsidP="00EA306F">
      <w:pPr>
        <w:tabs>
          <w:tab w:val="left" w:pos="8789"/>
        </w:tabs>
        <w:ind w:right="-425"/>
        <w:jc w:val="center"/>
        <w:rPr>
          <w:rFonts w:ascii="Times New Roman" w:eastAsia="Times New Roman" w:hAnsi="Times New Roman"/>
          <w:b/>
        </w:rPr>
      </w:pPr>
    </w:p>
    <w:p w:rsidR="004F1C24" w:rsidRDefault="004F1C24" w:rsidP="00EA306F">
      <w:pPr>
        <w:tabs>
          <w:tab w:val="left" w:pos="8789"/>
        </w:tabs>
        <w:ind w:right="-425"/>
        <w:jc w:val="center"/>
        <w:rPr>
          <w:rFonts w:ascii="Times New Roman" w:eastAsia="Times New Roman" w:hAnsi="Times New Roman"/>
          <w:b/>
        </w:rPr>
      </w:pPr>
    </w:p>
    <w:p w:rsidR="004F1C24" w:rsidRDefault="004F1C24" w:rsidP="00EA306F">
      <w:pPr>
        <w:tabs>
          <w:tab w:val="left" w:pos="8789"/>
        </w:tabs>
        <w:ind w:right="-425"/>
        <w:jc w:val="center"/>
        <w:rPr>
          <w:rFonts w:ascii="Times New Roman" w:eastAsia="Times New Roman" w:hAnsi="Times New Roman"/>
          <w:b/>
        </w:rPr>
      </w:pPr>
    </w:p>
    <w:p w:rsidR="004F1C24" w:rsidRDefault="004F1C24" w:rsidP="00EA306F">
      <w:pPr>
        <w:tabs>
          <w:tab w:val="left" w:pos="8789"/>
        </w:tabs>
        <w:ind w:right="-425"/>
        <w:jc w:val="center"/>
        <w:rPr>
          <w:rFonts w:ascii="Times New Roman" w:eastAsia="Times New Roman" w:hAnsi="Times New Roman"/>
          <w:b/>
        </w:rPr>
      </w:pPr>
    </w:p>
    <w:p w:rsidR="004F1C24" w:rsidRDefault="004F1C24" w:rsidP="00EA306F">
      <w:pPr>
        <w:tabs>
          <w:tab w:val="left" w:pos="8789"/>
        </w:tabs>
        <w:ind w:right="-425"/>
        <w:jc w:val="center"/>
        <w:rPr>
          <w:rFonts w:ascii="Times New Roman" w:eastAsia="Times New Roman" w:hAnsi="Times New Roman"/>
          <w:b/>
        </w:rPr>
      </w:pPr>
    </w:p>
    <w:p w:rsidR="004F1C24" w:rsidRDefault="004F1C24" w:rsidP="00EA306F">
      <w:pPr>
        <w:tabs>
          <w:tab w:val="left" w:pos="8789"/>
        </w:tabs>
        <w:ind w:right="-425"/>
        <w:jc w:val="center"/>
        <w:rPr>
          <w:rFonts w:ascii="Times New Roman" w:eastAsia="Times New Roman" w:hAnsi="Times New Roman"/>
          <w:b/>
        </w:rPr>
      </w:pPr>
    </w:p>
    <w:p w:rsidR="004F1C24" w:rsidRDefault="004F1C24" w:rsidP="00EA306F">
      <w:pPr>
        <w:tabs>
          <w:tab w:val="left" w:pos="8789"/>
        </w:tabs>
        <w:ind w:right="-425"/>
        <w:jc w:val="center"/>
        <w:rPr>
          <w:rFonts w:ascii="Times New Roman" w:eastAsia="Times New Roman" w:hAnsi="Times New Roman"/>
          <w:b/>
        </w:rPr>
      </w:pPr>
    </w:p>
    <w:p w:rsidR="004F1C24" w:rsidRDefault="004F1C24" w:rsidP="00EA306F">
      <w:pPr>
        <w:tabs>
          <w:tab w:val="left" w:pos="8789"/>
        </w:tabs>
        <w:ind w:right="-425"/>
        <w:jc w:val="center"/>
        <w:rPr>
          <w:rFonts w:ascii="Times New Roman" w:eastAsia="Times New Roman" w:hAnsi="Times New Roman"/>
          <w:b/>
        </w:rPr>
      </w:pPr>
    </w:p>
    <w:p w:rsidR="004F1C24" w:rsidRDefault="004F1C24" w:rsidP="00EA306F">
      <w:pPr>
        <w:tabs>
          <w:tab w:val="left" w:pos="8789"/>
        </w:tabs>
        <w:ind w:right="-425"/>
        <w:jc w:val="center"/>
        <w:rPr>
          <w:rFonts w:ascii="Times New Roman" w:eastAsia="Times New Roman" w:hAnsi="Times New Roman"/>
          <w:b/>
        </w:rPr>
      </w:pPr>
    </w:p>
    <w:p w:rsidR="004F1C24" w:rsidRDefault="004F1C24" w:rsidP="00EA306F">
      <w:pPr>
        <w:tabs>
          <w:tab w:val="left" w:pos="8789"/>
        </w:tabs>
        <w:ind w:right="-425"/>
        <w:jc w:val="center"/>
        <w:rPr>
          <w:rFonts w:ascii="Times New Roman" w:eastAsia="Times New Roman" w:hAnsi="Times New Roman"/>
          <w:b/>
        </w:rPr>
      </w:pPr>
    </w:p>
    <w:p w:rsidR="004F1C24" w:rsidRDefault="004F1C24" w:rsidP="00EA306F">
      <w:pPr>
        <w:tabs>
          <w:tab w:val="left" w:pos="8789"/>
        </w:tabs>
        <w:ind w:right="-425"/>
        <w:jc w:val="center"/>
        <w:rPr>
          <w:rFonts w:ascii="Times New Roman" w:eastAsia="Times New Roman" w:hAnsi="Times New Roman"/>
          <w:b/>
        </w:rPr>
      </w:pPr>
    </w:p>
    <w:p w:rsidR="004F1C24" w:rsidRDefault="004F1C24" w:rsidP="00EA306F">
      <w:pPr>
        <w:tabs>
          <w:tab w:val="left" w:pos="8789"/>
        </w:tabs>
        <w:ind w:right="-425"/>
        <w:jc w:val="center"/>
        <w:rPr>
          <w:rFonts w:ascii="Times New Roman" w:eastAsia="Times New Roman" w:hAnsi="Times New Roman"/>
          <w:b/>
        </w:rPr>
      </w:pPr>
    </w:p>
    <w:p w:rsidR="004F1C24" w:rsidRDefault="004F1C24" w:rsidP="00EA306F">
      <w:pPr>
        <w:tabs>
          <w:tab w:val="left" w:pos="8789"/>
        </w:tabs>
        <w:ind w:right="-425"/>
        <w:jc w:val="center"/>
        <w:rPr>
          <w:rFonts w:ascii="Times New Roman" w:eastAsia="Times New Roman" w:hAnsi="Times New Roman"/>
          <w:b/>
        </w:rPr>
      </w:pPr>
    </w:p>
    <w:p w:rsidR="004F1C24" w:rsidRDefault="004F1C24" w:rsidP="00EA306F">
      <w:pPr>
        <w:tabs>
          <w:tab w:val="left" w:pos="8789"/>
        </w:tabs>
        <w:ind w:right="-425"/>
        <w:jc w:val="center"/>
        <w:rPr>
          <w:rFonts w:ascii="Times New Roman" w:eastAsia="Times New Roman" w:hAnsi="Times New Roman"/>
          <w:b/>
        </w:rPr>
      </w:pPr>
    </w:p>
    <w:p w:rsidR="004F1C24" w:rsidRDefault="004F1C24" w:rsidP="00EA306F">
      <w:pPr>
        <w:tabs>
          <w:tab w:val="left" w:pos="8789"/>
        </w:tabs>
        <w:ind w:right="-425"/>
        <w:jc w:val="center"/>
        <w:rPr>
          <w:rFonts w:ascii="Times New Roman" w:eastAsia="Times New Roman" w:hAnsi="Times New Roman"/>
          <w:b/>
        </w:rPr>
      </w:pPr>
    </w:p>
    <w:p w:rsidR="004F1C24" w:rsidRDefault="004F1C24" w:rsidP="00EA306F">
      <w:pPr>
        <w:tabs>
          <w:tab w:val="left" w:pos="8789"/>
        </w:tabs>
        <w:ind w:right="-425"/>
        <w:jc w:val="center"/>
        <w:rPr>
          <w:rFonts w:ascii="Times New Roman" w:eastAsia="Times New Roman" w:hAnsi="Times New Roman"/>
          <w:b/>
        </w:rPr>
      </w:pPr>
    </w:p>
    <w:p w:rsidR="004F1C24" w:rsidRDefault="004F1C24" w:rsidP="00EA306F">
      <w:pPr>
        <w:tabs>
          <w:tab w:val="left" w:pos="8789"/>
        </w:tabs>
        <w:ind w:right="-425"/>
        <w:jc w:val="center"/>
        <w:rPr>
          <w:rFonts w:ascii="Times New Roman" w:eastAsia="Times New Roman" w:hAnsi="Times New Roman"/>
          <w:b/>
        </w:rPr>
      </w:pPr>
    </w:p>
    <w:p w:rsidR="00EA306F" w:rsidRDefault="00EA306F" w:rsidP="00EA306F">
      <w:pPr>
        <w:tabs>
          <w:tab w:val="left" w:pos="8789"/>
        </w:tabs>
        <w:ind w:right="-425" w:firstLine="180"/>
        <w:jc w:val="center"/>
        <w:rPr>
          <w:rFonts w:ascii="Times New Roman" w:eastAsia="Times New Roman" w:hAnsi="Times New Roman"/>
          <w:b/>
        </w:rPr>
      </w:pPr>
      <w:r>
        <w:rPr>
          <w:rFonts w:ascii="Times New Roman" w:eastAsia="Times New Roman" w:hAnsi="Times New Roman"/>
          <w:b/>
        </w:rPr>
        <w:t>GRUPO III - REGULAMENTO DA EXPERIÊNCIA PROFISSIONAL</w:t>
      </w:r>
    </w:p>
    <w:p w:rsidR="00EA306F" w:rsidRDefault="00EA306F" w:rsidP="00EA306F">
      <w:pPr>
        <w:tabs>
          <w:tab w:val="left" w:pos="8789"/>
        </w:tabs>
        <w:ind w:right="-425"/>
        <w:jc w:val="both"/>
        <w:rPr>
          <w:rFonts w:ascii="Times New Roman" w:eastAsia="Times New Roman" w:hAnsi="Times New Roman"/>
        </w:rPr>
      </w:pPr>
      <w:r>
        <w:rPr>
          <w:rFonts w:ascii="Times New Roman" w:eastAsia="Times New Roman" w:hAnsi="Times New Roman"/>
        </w:rPr>
        <w:t xml:space="preserve">A pontuação máxima com Experiência Profissional é </w:t>
      </w:r>
      <w:r>
        <w:rPr>
          <w:rFonts w:ascii="Times New Roman" w:eastAsia="Times New Roman" w:hAnsi="Times New Roman"/>
          <w:b/>
        </w:rPr>
        <w:t xml:space="preserve">30 (trinta) </w:t>
      </w:r>
      <w:r>
        <w:rPr>
          <w:rFonts w:ascii="Times New Roman" w:eastAsia="Times New Roman" w:hAnsi="Times New Roman"/>
        </w:rPr>
        <w:t>pontos.</w:t>
      </w:r>
    </w:p>
    <w:tbl>
      <w:tblPr>
        <w:tblW w:w="0" w:type="auto"/>
        <w:tblInd w:w="108" w:type="dxa"/>
        <w:tblCellMar>
          <w:left w:w="10" w:type="dxa"/>
          <w:right w:w="10" w:type="dxa"/>
        </w:tblCellMar>
        <w:tblLook w:val="04A0" w:firstRow="1" w:lastRow="0" w:firstColumn="1" w:lastColumn="0" w:noHBand="0" w:noVBand="1"/>
      </w:tblPr>
      <w:tblGrid>
        <w:gridCol w:w="851"/>
        <w:gridCol w:w="2726"/>
        <w:gridCol w:w="3207"/>
        <w:gridCol w:w="1828"/>
      </w:tblGrid>
      <w:tr w:rsidR="00EA306F" w:rsidTr="00EA306F">
        <w:tc>
          <w:tcPr>
            <w:tcW w:w="8612"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Pr="00EA306F" w:rsidRDefault="00EA306F">
            <w:pPr>
              <w:tabs>
                <w:tab w:val="left" w:pos="8789"/>
              </w:tabs>
              <w:spacing w:after="0"/>
              <w:ind w:right="-425"/>
              <w:jc w:val="center"/>
              <w:rPr>
                <w:rFonts w:ascii="Calibri" w:eastAsia="Times New Roman" w:hAnsi="Calibri"/>
              </w:rPr>
            </w:pPr>
            <w:r>
              <w:rPr>
                <w:rFonts w:ascii="Times New Roman" w:eastAsia="Times New Roman" w:hAnsi="Times New Roman"/>
                <w:b/>
                <w:color w:val="000000"/>
              </w:rPr>
              <w:t xml:space="preserve">GRUPO III : </w:t>
            </w:r>
            <w:r>
              <w:rPr>
                <w:rFonts w:ascii="Times New Roman" w:eastAsia="Times New Roman" w:hAnsi="Times New Roman"/>
                <w:b/>
              </w:rPr>
              <w:t>EXPERIÊNCIA PROFISSIONAL</w:t>
            </w:r>
          </w:p>
        </w:tc>
      </w:tr>
      <w:tr w:rsidR="00EA306F" w:rsidTr="004F1C24">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4F1C24">
            <w:pPr>
              <w:tabs>
                <w:tab w:val="left" w:pos="8789"/>
              </w:tabs>
              <w:spacing w:after="0"/>
              <w:ind w:left="-851" w:right="-392"/>
            </w:pPr>
            <w:r>
              <w:rPr>
                <w:rFonts w:ascii="Times New Roman" w:eastAsia="Times New Roman" w:hAnsi="Times New Roman"/>
                <w:b/>
              </w:rPr>
              <w:t xml:space="preserve">Item </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pPr>
              <w:tabs>
                <w:tab w:val="left" w:pos="8789"/>
              </w:tabs>
              <w:spacing w:after="0"/>
              <w:ind w:right="-425"/>
            </w:pPr>
            <w:r>
              <w:rPr>
                <w:rFonts w:ascii="Times New Roman" w:eastAsia="Times New Roman" w:hAnsi="Times New Roman"/>
                <w:b/>
              </w:rPr>
              <w:t xml:space="preserve">Descrição </w:t>
            </w:r>
          </w:p>
        </w:tc>
        <w:tc>
          <w:tcPr>
            <w:tcW w:w="320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pPr>
              <w:tabs>
                <w:tab w:val="left" w:pos="8789"/>
              </w:tabs>
              <w:spacing w:after="0"/>
              <w:ind w:right="-425"/>
            </w:pPr>
            <w:r>
              <w:rPr>
                <w:rFonts w:ascii="Times New Roman" w:eastAsia="Times New Roman" w:hAnsi="Times New Roman"/>
                <w:b/>
              </w:rPr>
              <w:t xml:space="preserve">Pontuação </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4F1C24" w:rsidRDefault="00EA306F" w:rsidP="004F1C24">
            <w:pPr>
              <w:tabs>
                <w:tab w:val="left" w:pos="8789"/>
              </w:tabs>
              <w:spacing w:after="0"/>
              <w:ind w:right="-425" w:firstLine="0"/>
              <w:rPr>
                <w:rFonts w:ascii="Times New Roman" w:eastAsia="Times New Roman" w:hAnsi="Times New Roman"/>
                <w:b/>
              </w:rPr>
            </w:pPr>
            <w:r>
              <w:rPr>
                <w:rFonts w:ascii="Times New Roman" w:eastAsia="Times New Roman" w:hAnsi="Times New Roman"/>
                <w:b/>
              </w:rPr>
              <w:t>Pontuação</w:t>
            </w:r>
          </w:p>
          <w:p w:rsidR="00EA306F" w:rsidRDefault="00EA306F" w:rsidP="004F1C24">
            <w:pPr>
              <w:tabs>
                <w:tab w:val="left" w:pos="8789"/>
              </w:tabs>
              <w:spacing w:after="0"/>
              <w:ind w:right="-425" w:firstLine="0"/>
            </w:pPr>
            <w:r>
              <w:rPr>
                <w:rFonts w:ascii="Times New Roman" w:eastAsia="Times New Roman" w:hAnsi="Times New Roman"/>
                <w:b/>
              </w:rPr>
              <w:t xml:space="preserve"> máxima </w:t>
            </w:r>
          </w:p>
        </w:tc>
      </w:tr>
      <w:tr w:rsidR="00EA306F" w:rsidTr="004F1C24">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4F1C24">
            <w:pPr>
              <w:tabs>
                <w:tab w:val="left" w:pos="8789"/>
              </w:tabs>
              <w:spacing w:after="0"/>
              <w:ind w:left="-814" w:right="-392" w:firstLine="956"/>
            </w:pPr>
            <w:r>
              <w:rPr>
                <w:rFonts w:ascii="Times New Roman" w:eastAsia="Times New Roman" w:hAnsi="Times New Roman"/>
                <w:b/>
              </w:rPr>
              <w:t xml:space="preserve">a) </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4F1C24">
            <w:pPr>
              <w:tabs>
                <w:tab w:val="left" w:pos="8789"/>
              </w:tabs>
              <w:spacing w:after="0"/>
              <w:ind w:right="34" w:firstLine="34"/>
            </w:pPr>
            <w:r>
              <w:rPr>
                <w:rFonts w:ascii="Times New Roman" w:eastAsia="Times New Roman" w:hAnsi="Times New Roman"/>
              </w:rPr>
              <w:t>Exercício efetivo de docência no magistério superior, em curso de graduação e/ou pós-graduação.</w:t>
            </w:r>
          </w:p>
        </w:tc>
        <w:tc>
          <w:tcPr>
            <w:tcW w:w="320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4F1C24">
            <w:pPr>
              <w:spacing w:after="0"/>
              <w:ind w:firstLine="0"/>
              <w:rPr>
                <w:rFonts w:ascii="Times New Roman" w:eastAsia="Times New Roman" w:hAnsi="Times New Roman"/>
                <w:color w:val="000000"/>
              </w:rPr>
            </w:pPr>
            <w:r>
              <w:rPr>
                <w:rFonts w:ascii="Times New Roman" w:eastAsia="Times New Roman" w:hAnsi="Times New Roman"/>
                <w:color w:val="000000"/>
              </w:rPr>
              <w:t>1,0 (um) ponto a cada ano de efetiva atividade docente, no máximo 10 anos.</w:t>
            </w:r>
          </w:p>
          <w:p w:rsidR="00EA306F" w:rsidRDefault="00EA306F" w:rsidP="004F1C24">
            <w:pPr>
              <w:spacing w:after="0"/>
              <w:ind w:firstLine="0"/>
              <w:rPr>
                <w:rFonts w:ascii="Times New Roman" w:eastAsia="Times New Roman" w:hAnsi="Times New Roman"/>
                <w:i/>
                <w:color w:val="000000"/>
              </w:rPr>
            </w:pPr>
            <w:r>
              <w:rPr>
                <w:rFonts w:ascii="Times New Roman" w:eastAsia="Times New Roman" w:hAnsi="Times New Roman"/>
                <w:i/>
                <w:color w:val="000000"/>
              </w:rPr>
              <w:t xml:space="preserve">- Os períodos serão somados: tempo igual ou superior a 6 (seis) meses será considerado 1 (um) ano; tempo inferior a 6 (seis) meses será desconsiderado. </w:t>
            </w:r>
          </w:p>
          <w:p w:rsidR="00EA306F" w:rsidRDefault="00EA306F" w:rsidP="004F1C24">
            <w:pPr>
              <w:spacing w:after="0"/>
              <w:ind w:firstLine="0"/>
              <w:rPr>
                <w:rFonts w:ascii="Times New Roman" w:eastAsia="Times New Roman" w:hAnsi="Times New Roman"/>
                <w:i/>
                <w:color w:val="000000"/>
              </w:rPr>
            </w:pPr>
            <w:r>
              <w:rPr>
                <w:rFonts w:ascii="Times New Roman" w:eastAsia="Times New Roman" w:hAnsi="Times New Roman"/>
                <w:i/>
                <w:color w:val="000000"/>
              </w:rPr>
              <w:t>- Não serão computados tempos concomitantes em uma ou mais Instituição de Ensino Superior.</w:t>
            </w:r>
          </w:p>
          <w:p w:rsidR="00EA306F" w:rsidRPr="00EA306F" w:rsidRDefault="00EA306F" w:rsidP="004F1C24">
            <w:pPr>
              <w:spacing w:after="0"/>
              <w:ind w:firstLine="0"/>
              <w:rPr>
                <w:rFonts w:ascii="Calibri" w:eastAsia="Times New Roman" w:hAnsi="Calibri"/>
              </w:rPr>
            </w:pPr>
            <w:r>
              <w:rPr>
                <w:rFonts w:ascii="Times New Roman" w:eastAsia="Times New Roman" w:hAnsi="Times New Roman"/>
                <w:i/>
                <w:color w:val="000000"/>
              </w:rPr>
              <w:t xml:space="preserve">- Não serão considerados para fim de pontuação como experiência profissional de efetiva atividade docente os estágios docência, voluntários ou remunerados. </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EA306F" w:rsidRDefault="00EA306F" w:rsidP="004F1C24">
            <w:pPr>
              <w:tabs>
                <w:tab w:val="left" w:pos="8789"/>
              </w:tabs>
              <w:spacing w:after="0"/>
              <w:ind w:right="33" w:firstLine="0"/>
              <w:jc w:val="center"/>
              <w:rPr>
                <w:rFonts w:ascii="Times New Roman" w:eastAsia="Times New Roman" w:hAnsi="Times New Roman"/>
              </w:rPr>
            </w:pPr>
          </w:p>
          <w:p w:rsidR="00EA306F" w:rsidRDefault="00EA306F" w:rsidP="004F1C24">
            <w:pPr>
              <w:tabs>
                <w:tab w:val="left" w:pos="8789"/>
              </w:tabs>
              <w:spacing w:after="0"/>
              <w:ind w:right="33" w:firstLine="0"/>
              <w:jc w:val="center"/>
              <w:rPr>
                <w:rFonts w:ascii="Times New Roman" w:eastAsia="Times New Roman" w:hAnsi="Times New Roman"/>
              </w:rPr>
            </w:pPr>
          </w:p>
          <w:p w:rsidR="00EA306F" w:rsidRPr="00EA306F" w:rsidRDefault="00EA306F" w:rsidP="004F1C24">
            <w:pPr>
              <w:tabs>
                <w:tab w:val="left" w:pos="8789"/>
              </w:tabs>
              <w:spacing w:after="0"/>
              <w:ind w:right="33" w:firstLine="0"/>
              <w:jc w:val="center"/>
              <w:rPr>
                <w:rFonts w:ascii="Calibri" w:eastAsia="Times New Roman" w:hAnsi="Calibri"/>
              </w:rPr>
            </w:pPr>
            <w:r>
              <w:rPr>
                <w:rFonts w:ascii="Times New Roman" w:eastAsia="Times New Roman" w:hAnsi="Times New Roman"/>
              </w:rPr>
              <w:t>10,0</w:t>
            </w:r>
          </w:p>
        </w:tc>
      </w:tr>
      <w:tr w:rsidR="00EA306F" w:rsidTr="004F1C24">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4F1C24">
            <w:pPr>
              <w:tabs>
                <w:tab w:val="left" w:pos="8789"/>
              </w:tabs>
              <w:spacing w:after="0"/>
              <w:ind w:left="-672" w:right="-392"/>
            </w:pPr>
            <w:r>
              <w:rPr>
                <w:rFonts w:ascii="Times New Roman" w:eastAsia="Times New Roman" w:hAnsi="Times New Roman"/>
                <w:b/>
              </w:rPr>
              <w:t xml:space="preserve">b) </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4F1C24">
            <w:pPr>
              <w:tabs>
                <w:tab w:val="left" w:pos="8789"/>
              </w:tabs>
              <w:spacing w:after="0"/>
              <w:ind w:right="34" w:firstLine="34"/>
            </w:pPr>
            <w:r>
              <w:rPr>
                <w:rFonts w:ascii="Times New Roman" w:eastAsia="Times New Roman" w:hAnsi="Times New Roman"/>
              </w:rPr>
              <w:t xml:space="preserve">Orientação de tese de doutorado, já concluída, por unidade. </w:t>
            </w:r>
          </w:p>
        </w:tc>
        <w:tc>
          <w:tcPr>
            <w:tcW w:w="320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4F1C24">
            <w:pPr>
              <w:tabs>
                <w:tab w:val="left" w:pos="8789"/>
              </w:tabs>
              <w:spacing w:after="0"/>
              <w:ind w:right="33" w:firstLine="0"/>
            </w:pPr>
            <w:r>
              <w:rPr>
                <w:rFonts w:ascii="Times New Roman" w:eastAsia="Times New Roman" w:hAnsi="Times New Roman"/>
              </w:rPr>
              <w:t>Pontuar 1,0 ponto por participação como orientador, no máximo dez participações.</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4F1C24">
            <w:pPr>
              <w:tabs>
                <w:tab w:val="left" w:pos="8789"/>
              </w:tabs>
              <w:spacing w:after="0"/>
              <w:ind w:right="33" w:firstLine="0"/>
              <w:jc w:val="center"/>
            </w:pPr>
            <w:r>
              <w:rPr>
                <w:rFonts w:ascii="Times New Roman" w:eastAsia="Times New Roman" w:hAnsi="Times New Roman"/>
              </w:rPr>
              <w:t>10,0</w:t>
            </w:r>
          </w:p>
        </w:tc>
      </w:tr>
      <w:tr w:rsidR="00EA306F" w:rsidTr="004F1C24">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4F1C24">
            <w:pPr>
              <w:tabs>
                <w:tab w:val="left" w:pos="8789"/>
              </w:tabs>
              <w:spacing w:after="0"/>
              <w:ind w:left="-672" w:right="-392"/>
            </w:pPr>
            <w:r>
              <w:rPr>
                <w:rFonts w:ascii="Times New Roman" w:eastAsia="Times New Roman" w:hAnsi="Times New Roman"/>
                <w:b/>
              </w:rPr>
              <w:t xml:space="preserve">c) </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4F1C24">
            <w:pPr>
              <w:tabs>
                <w:tab w:val="left" w:pos="8789"/>
              </w:tabs>
              <w:spacing w:after="0"/>
              <w:ind w:right="34" w:firstLine="34"/>
            </w:pPr>
            <w:r>
              <w:rPr>
                <w:rFonts w:ascii="Times New Roman" w:eastAsia="Times New Roman" w:hAnsi="Times New Roman"/>
              </w:rPr>
              <w:t xml:space="preserve">Orientação de dissertação de mestrado, já concluída, por unidade. </w:t>
            </w:r>
          </w:p>
        </w:tc>
        <w:tc>
          <w:tcPr>
            <w:tcW w:w="320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4F1C24">
            <w:pPr>
              <w:tabs>
                <w:tab w:val="left" w:pos="8789"/>
              </w:tabs>
              <w:spacing w:after="0"/>
              <w:ind w:right="33" w:firstLine="0"/>
            </w:pPr>
            <w:r>
              <w:rPr>
                <w:rFonts w:ascii="Times New Roman" w:eastAsia="Times New Roman" w:hAnsi="Times New Roman"/>
              </w:rPr>
              <w:t>Pontuar 0,5 ponto por participação, no máximo dez participações.</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4F1C24">
            <w:pPr>
              <w:tabs>
                <w:tab w:val="left" w:pos="8789"/>
              </w:tabs>
              <w:spacing w:after="0"/>
              <w:ind w:right="33" w:firstLine="0"/>
              <w:jc w:val="center"/>
            </w:pPr>
            <w:r>
              <w:rPr>
                <w:rFonts w:ascii="Times New Roman" w:eastAsia="Times New Roman" w:hAnsi="Times New Roman"/>
              </w:rPr>
              <w:t>5,0</w:t>
            </w:r>
          </w:p>
        </w:tc>
      </w:tr>
      <w:tr w:rsidR="00EA306F" w:rsidTr="004F1C24">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4F1C24">
            <w:pPr>
              <w:tabs>
                <w:tab w:val="left" w:pos="8789"/>
              </w:tabs>
              <w:spacing w:after="0"/>
              <w:ind w:left="-672" w:right="-392"/>
            </w:pPr>
            <w:r>
              <w:rPr>
                <w:rFonts w:ascii="Times New Roman" w:eastAsia="Times New Roman" w:hAnsi="Times New Roman"/>
                <w:b/>
              </w:rPr>
              <w:t xml:space="preserve">d) </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4F1C24">
            <w:pPr>
              <w:tabs>
                <w:tab w:val="left" w:pos="8789"/>
              </w:tabs>
              <w:spacing w:after="0"/>
              <w:ind w:right="34" w:firstLine="34"/>
            </w:pPr>
            <w:r>
              <w:rPr>
                <w:rFonts w:ascii="Times New Roman" w:eastAsia="Times New Roman" w:hAnsi="Times New Roman"/>
              </w:rPr>
              <w:t xml:space="preserve">Orientação de monografia de curso de especialização, já concluída, por unidade. </w:t>
            </w:r>
          </w:p>
        </w:tc>
        <w:tc>
          <w:tcPr>
            <w:tcW w:w="320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4F1C24">
            <w:pPr>
              <w:tabs>
                <w:tab w:val="left" w:pos="8789"/>
              </w:tabs>
              <w:spacing w:after="0"/>
              <w:ind w:right="33" w:firstLine="0"/>
            </w:pPr>
            <w:r>
              <w:rPr>
                <w:rFonts w:ascii="Times New Roman" w:eastAsia="Times New Roman" w:hAnsi="Times New Roman"/>
              </w:rPr>
              <w:t>Pontuar 0,25 ponto por participação, no máximo dez participações.</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4F1C24">
            <w:pPr>
              <w:tabs>
                <w:tab w:val="left" w:pos="8789"/>
              </w:tabs>
              <w:spacing w:after="0"/>
              <w:ind w:right="33" w:firstLine="0"/>
              <w:jc w:val="center"/>
            </w:pPr>
            <w:r>
              <w:rPr>
                <w:rFonts w:ascii="Times New Roman" w:eastAsia="Times New Roman" w:hAnsi="Times New Roman"/>
              </w:rPr>
              <w:t>2,5</w:t>
            </w:r>
          </w:p>
        </w:tc>
      </w:tr>
      <w:tr w:rsidR="00EA306F" w:rsidTr="004F1C24">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4F1C24">
            <w:pPr>
              <w:tabs>
                <w:tab w:val="left" w:pos="8789"/>
              </w:tabs>
              <w:spacing w:after="0"/>
              <w:ind w:left="-672" w:right="-392"/>
            </w:pPr>
            <w:r>
              <w:rPr>
                <w:rFonts w:ascii="Times New Roman" w:eastAsia="Times New Roman" w:hAnsi="Times New Roman"/>
                <w:b/>
              </w:rPr>
              <w:t>e)</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4F1C24">
            <w:pPr>
              <w:tabs>
                <w:tab w:val="left" w:pos="8789"/>
              </w:tabs>
              <w:spacing w:after="0"/>
              <w:ind w:right="34" w:firstLine="34"/>
            </w:pPr>
            <w:r>
              <w:rPr>
                <w:rFonts w:ascii="Times New Roman" w:eastAsia="Times New Roman" w:hAnsi="Times New Roman"/>
              </w:rPr>
              <w:t>Orientação de trabalho de conclusão de curso de graduação</w:t>
            </w:r>
          </w:p>
        </w:tc>
        <w:tc>
          <w:tcPr>
            <w:tcW w:w="320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4F1C24">
            <w:pPr>
              <w:tabs>
                <w:tab w:val="left" w:pos="8789"/>
              </w:tabs>
              <w:spacing w:after="0"/>
              <w:ind w:right="33" w:firstLine="0"/>
            </w:pPr>
            <w:r>
              <w:rPr>
                <w:rFonts w:ascii="Times New Roman" w:eastAsia="Times New Roman" w:hAnsi="Times New Roman"/>
              </w:rPr>
              <w:t>Pontuar 0,25 ponto por participação, no máximo dez participações.</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4F1C24">
            <w:pPr>
              <w:tabs>
                <w:tab w:val="left" w:pos="8789"/>
              </w:tabs>
              <w:spacing w:after="0"/>
              <w:ind w:right="33" w:firstLine="0"/>
              <w:jc w:val="center"/>
            </w:pPr>
            <w:r>
              <w:rPr>
                <w:rFonts w:ascii="Times New Roman" w:eastAsia="Times New Roman" w:hAnsi="Times New Roman"/>
              </w:rPr>
              <w:t>2,5</w:t>
            </w:r>
          </w:p>
        </w:tc>
      </w:tr>
      <w:tr w:rsidR="00EA306F" w:rsidTr="004F1C24">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4F1C24">
            <w:pPr>
              <w:tabs>
                <w:tab w:val="left" w:pos="8789"/>
              </w:tabs>
              <w:spacing w:after="0"/>
              <w:ind w:left="-672" w:right="-392"/>
            </w:pPr>
            <w:r>
              <w:rPr>
                <w:rFonts w:ascii="Times New Roman" w:eastAsia="Times New Roman" w:hAnsi="Times New Roman"/>
                <w:b/>
              </w:rPr>
              <w:t>f)</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4F1C24">
            <w:pPr>
              <w:tabs>
                <w:tab w:val="left" w:pos="8789"/>
              </w:tabs>
              <w:spacing w:after="0"/>
              <w:ind w:right="34" w:firstLine="34"/>
            </w:pPr>
            <w:r>
              <w:rPr>
                <w:rFonts w:ascii="Times New Roman" w:eastAsia="Times New Roman" w:hAnsi="Times New Roman"/>
              </w:rPr>
              <w:t xml:space="preserve">Participação em Bancas Examinadoras de concurso público para o magistério superior. </w:t>
            </w:r>
          </w:p>
        </w:tc>
        <w:tc>
          <w:tcPr>
            <w:tcW w:w="320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4F1C24">
            <w:pPr>
              <w:tabs>
                <w:tab w:val="left" w:pos="8789"/>
              </w:tabs>
              <w:spacing w:after="0"/>
              <w:ind w:right="33" w:firstLine="0"/>
            </w:pPr>
            <w:r>
              <w:rPr>
                <w:rFonts w:ascii="Times New Roman" w:eastAsia="Times New Roman" w:hAnsi="Times New Roman"/>
              </w:rPr>
              <w:t>Pontuar 0,25 ponto por participação, no máximo dez participações</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4F1C24">
            <w:pPr>
              <w:tabs>
                <w:tab w:val="left" w:pos="8789"/>
              </w:tabs>
              <w:spacing w:after="0"/>
              <w:ind w:right="33" w:firstLine="0"/>
              <w:jc w:val="center"/>
            </w:pPr>
            <w:r>
              <w:rPr>
                <w:rFonts w:ascii="Times New Roman" w:eastAsia="Times New Roman" w:hAnsi="Times New Roman"/>
              </w:rPr>
              <w:t>2,5</w:t>
            </w:r>
          </w:p>
        </w:tc>
      </w:tr>
      <w:tr w:rsidR="00EA306F" w:rsidTr="004F1C24">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4F1C24">
            <w:pPr>
              <w:tabs>
                <w:tab w:val="left" w:pos="8789"/>
              </w:tabs>
              <w:spacing w:after="0"/>
              <w:ind w:left="-672" w:right="-392"/>
            </w:pPr>
            <w:r>
              <w:rPr>
                <w:rFonts w:ascii="Times New Roman" w:eastAsia="Times New Roman" w:hAnsi="Times New Roman"/>
                <w:b/>
              </w:rPr>
              <w:t>g)</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4F1C24">
            <w:pPr>
              <w:ind w:firstLine="34"/>
            </w:pPr>
            <w:r>
              <w:rPr>
                <w:rFonts w:ascii="Times New Roman" w:eastAsia="Times New Roman" w:hAnsi="Times New Roman"/>
              </w:rPr>
              <w:t xml:space="preserve">Participação em Bancas Examinadoras de pós graduação stricto sensu (mestrado ou doutorado) ou de livre docência. </w:t>
            </w:r>
          </w:p>
        </w:tc>
        <w:tc>
          <w:tcPr>
            <w:tcW w:w="320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4F1C24">
            <w:pPr>
              <w:tabs>
                <w:tab w:val="left" w:pos="8789"/>
              </w:tabs>
              <w:spacing w:after="0"/>
              <w:ind w:right="33" w:firstLine="0"/>
            </w:pPr>
            <w:r>
              <w:rPr>
                <w:rFonts w:ascii="Times New Roman" w:eastAsia="Times New Roman" w:hAnsi="Times New Roman"/>
              </w:rPr>
              <w:t>Pontuar 0,25 ponto por participação, no máximo dez participações</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4F1C24">
            <w:pPr>
              <w:tabs>
                <w:tab w:val="left" w:pos="8789"/>
              </w:tabs>
              <w:spacing w:after="0"/>
              <w:ind w:right="33" w:firstLine="0"/>
              <w:jc w:val="center"/>
            </w:pPr>
            <w:r>
              <w:rPr>
                <w:rFonts w:ascii="Times New Roman" w:eastAsia="Times New Roman" w:hAnsi="Times New Roman"/>
              </w:rPr>
              <w:t>2,5</w:t>
            </w:r>
          </w:p>
        </w:tc>
      </w:tr>
      <w:tr w:rsidR="00EA306F" w:rsidTr="004F1C24">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4F1C24">
            <w:pPr>
              <w:tabs>
                <w:tab w:val="left" w:pos="8789"/>
              </w:tabs>
              <w:spacing w:after="0"/>
              <w:ind w:left="-672" w:right="-392"/>
            </w:pPr>
            <w:r>
              <w:rPr>
                <w:rFonts w:ascii="Times New Roman" w:eastAsia="Times New Roman" w:hAnsi="Times New Roman"/>
                <w:b/>
              </w:rPr>
              <w:t>h)</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4F1C24">
            <w:pPr>
              <w:tabs>
                <w:tab w:val="left" w:pos="8789"/>
              </w:tabs>
              <w:spacing w:after="0"/>
              <w:ind w:right="34" w:firstLine="34"/>
            </w:pPr>
            <w:r>
              <w:rPr>
                <w:rFonts w:ascii="Times New Roman" w:eastAsia="Times New Roman" w:hAnsi="Times New Roman"/>
              </w:rPr>
              <w:t xml:space="preserve">Participação em Bancas Examinadoras de monografia de conclusão de curso ou de especialização. </w:t>
            </w:r>
          </w:p>
        </w:tc>
        <w:tc>
          <w:tcPr>
            <w:tcW w:w="320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4F1C24">
            <w:pPr>
              <w:tabs>
                <w:tab w:val="left" w:pos="8789"/>
              </w:tabs>
              <w:spacing w:after="0"/>
              <w:ind w:right="33" w:firstLine="0"/>
            </w:pPr>
            <w:r>
              <w:rPr>
                <w:rFonts w:ascii="Times New Roman" w:eastAsia="Times New Roman" w:hAnsi="Times New Roman"/>
              </w:rPr>
              <w:t xml:space="preserve">Pontuar 0,125 ponto por participação, no máximo dez participações. </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4F1C24">
            <w:pPr>
              <w:tabs>
                <w:tab w:val="left" w:pos="8789"/>
              </w:tabs>
              <w:spacing w:after="0"/>
              <w:ind w:right="33" w:firstLine="0"/>
              <w:jc w:val="center"/>
            </w:pPr>
            <w:r>
              <w:rPr>
                <w:rFonts w:ascii="Times New Roman" w:eastAsia="Times New Roman" w:hAnsi="Times New Roman"/>
              </w:rPr>
              <w:t>1,25</w:t>
            </w:r>
          </w:p>
        </w:tc>
      </w:tr>
      <w:tr w:rsidR="00EA306F" w:rsidTr="004F1C24">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4F1C24">
            <w:pPr>
              <w:tabs>
                <w:tab w:val="left" w:pos="8789"/>
              </w:tabs>
              <w:spacing w:after="0"/>
              <w:ind w:left="-672" w:right="-392"/>
            </w:pPr>
            <w:r>
              <w:rPr>
                <w:rFonts w:ascii="Times New Roman" w:eastAsia="Times New Roman" w:hAnsi="Times New Roman"/>
                <w:b/>
              </w:rPr>
              <w:t>I)</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rsidP="004F1C24">
            <w:pPr>
              <w:spacing w:after="0"/>
              <w:ind w:firstLine="34"/>
              <w:jc w:val="both"/>
            </w:pPr>
            <w:r>
              <w:rPr>
                <w:rFonts w:ascii="Times New Roman" w:eastAsia="Times New Roman" w:hAnsi="Times New Roman"/>
              </w:rPr>
              <w:t xml:space="preserve">Cargo/função pública ou emprego de direção ou de nível hierárquico superior em Instituição de Educação Superior tais como </w:t>
            </w:r>
            <w:proofErr w:type="spellStart"/>
            <w:r>
              <w:rPr>
                <w:rFonts w:ascii="Times New Roman" w:eastAsia="Times New Roman" w:hAnsi="Times New Roman"/>
              </w:rPr>
              <w:t>Reitor,Vice-Reitor</w:t>
            </w:r>
            <w:proofErr w:type="spellEnd"/>
            <w:r>
              <w:rPr>
                <w:rFonts w:ascii="Times New Roman" w:eastAsia="Times New Roman" w:hAnsi="Times New Roman"/>
              </w:rPr>
              <w:t xml:space="preserve">, Pró-Reitor, Diretor, Vice-Diretor, Chefia de Departamento, Subchefia, Coordenação de curso, </w:t>
            </w:r>
            <w:proofErr w:type="spellStart"/>
            <w:r>
              <w:rPr>
                <w:rFonts w:ascii="Times New Roman" w:eastAsia="Times New Roman" w:hAnsi="Times New Roman"/>
              </w:rPr>
              <w:t>Subcoordenação</w:t>
            </w:r>
            <w:proofErr w:type="spellEnd"/>
            <w:r>
              <w:rPr>
                <w:rFonts w:ascii="Times New Roman" w:eastAsia="Times New Roman" w:hAnsi="Times New Roman"/>
              </w:rPr>
              <w:t>, Coordenação adjunta.</w:t>
            </w:r>
          </w:p>
        </w:tc>
        <w:tc>
          <w:tcPr>
            <w:tcW w:w="320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EA306F" w:rsidRDefault="00EA306F" w:rsidP="004F1C24">
            <w:pPr>
              <w:spacing w:after="0"/>
              <w:ind w:firstLine="0"/>
              <w:rPr>
                <w:rFonts w:ascii="Times New Roman" w:eastAsia="Times New Roman" w:hAnsi="Times New Roman"/>
                <w:color w:val="000000"/>
              </w:rPr>
            </w:pPr>
            <w:r>
              <w:rPr>
                <w:rFonts w:ascii="Times New Roman" w:eastAsia="Times New Roman" w:hAnsi="Times New Roman"/>
                <w:color w:val="000000"/>
              </w:rPr>
              <w:t xml:space="preserve">1 ponto por ano. </w:t>
            </w:r>
          </w:p>
          <w:p w:rsidR="00EA306F" w:rsidRDefault="00EA306F" w:rsidP="004F1C24">
            <w:pPr>
              <w:spacing w:after="0"/>
              <w:ind w:firstLine="0"/>
              <w:rPr>
                <w:rFonts w:ascii="Times New Roman" w:eastAsia="Times New Roman" w:hAnsi="Times New Roman"/>
                <w:i/>
                <w:color w:val="000000"/>
              </w:rPr>
            </w:pPr>
            <w:r>
              <w:rPr>
                <w:rFonts w:ascii="Times New Roman" w:eastAsia="Times New Roman" w:hAnsi="Times New Roman"/>
                <w:i/>
                <w:color w:val="000000"/>
              </w:rPr>
              <w:t xml:space="preserve">- Os períodos serão somados: tempo igual ou superior a 6 (seis) meses será considerado 1 (um) ano; tempo inferior a 6 (seis) meses será desconsiderado. </w:t>
            </w:r>
          </w:p>
          <w:p w:rsidR="00EA306F" w:rsidRDefault="00EA306F" w:rsidP="004F1C24">
            <w:pPr>
              <w:spacing w:after="0"/>
              <w:ind w:firstLine="0"/>
              <w:rPr>
                <w:rFonts w:ascii="Times New Roman" w:eastAsia="Times New Roman" w:hAnsi="Times New Roman"/>
                <w:i/>
                <w:color w:val="000000"/>
              </w:rPr>
            </w:pPr>
            <w:r>
              <w:rPr>
                <w:rFonts w:ascii="Times New Roman" w:eastAsia="Times New Roman" w:hAnsi="Times New Roman"/>
                <w:i/>
                <w:color w:val="000000"/>
              </w:rPr>
              <w:t xml:space="preserve">- No máximo cinco anos. </w:t>
            </w:r>
          </w:p>
          <w:p w:rsidR="00EA306F" w:rsidRPr="00EA306F" w:rsidRDefault="00EA306F" w:rsidP="004F1C24">
            <w:pPr>
              <w:spacing w:after="0"/>
              <w:ind w:firstLine="0"/>
              <w:rPr>
                <w:rFonts w:ascii="Calibri" w:eastAsia="Times New Roman" w:hAnsi="Calibri"/>
              </w:rPr>
            </w:pP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EA306F" w:rsidRDefault="00EA306F" w:rsidP="004F1C24">
            <w:pPr>
              <w:spacing w:after="0"/>
              <w:ind w:firstLine="0"/>
              <w:jc w:val="center"/>
              <w:rPr>
                <w:rFonts w:ascii="Times New Roman" w:eastAsia="Times New Roman" w:hAnsi="Times New Roman"/>
              </w:rPr>
            </w:pPr>
          </w:p>
          <w:p w:rsidR="00EA306F" w:rsidRPr="00EA306F" w:rsidRDefault="00EA306F" w:rsidP="004F1C24">
            <w:pPr>
              <w:spacing w:after="0"/>
              <w:ind w:firstLine="0"/>
              <w:jc w:val="center"/>
              <w:rPr>
                <w:rFonts w:ascii="Calibri" w:eastAsia="Times New Roman" w:hAnsi="Calibri"/>
              </w:rPr>
            </w:pPr>
            <w:r>
              <w:rPr>
                <w:rFonts w:ascii="Times New Roman" w:eastAsia="Times New Roman" w:hAnsi="Times New Roman"/>
              </w:rPr>
              <w:t>5</w:t>
            </w:r>
          </w:p>
        </w:tc>
      </w:tr>
      <w:tr w:rsidR="00EA306F" w:rsidTr="00EA306F">
        <w:tc>
          <w:tcPr>
            <w:tcW w:w="8612"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A306F" w:rsidRDefault="00EA306F">
            <w:pPr>
              <w:spacing w:after="0"/>
              <w:jc w:val="center"/>
              <w:rPr>
                <w:rFonts w:ascii="Times New Roman" w:eastAsia="Times New Roman" w:hAnsi="Times New Roman"/>
              </w:rPr>
            </w:pPr>
            <w:r>
              <w:rPr>
                <w:rFonts w:ascii="Times New Roman" w:eastAsia="Times New Roman" w:hAnsi="Times New Roman"/>
              </w:rPr>
              <w:t>Critérios:</w:t>
            </w:r>
          </w:p>
          <w:p w:rsidR="00EA306F" w:rsidRDefault="00EA306F">
            <w:pPr>
              <w:spacing w:before="120"/>
              <w:rPr>
                <w:rFonts w:ascii="Times New Roman" w:eastAsia="Times New Roman" w:hAnsi="Times New Roman"/>
              </w:rPr>
            </w:pPr>
            <w:r>
              <w:rPr>
                <w:rFonts w:ascii="Times New Roman" w:eastAsia="Times New Roman" w:hAnsi="Times New Roman"/>
              </w:rPr>
              <w:t>1. A experiência profissional deverá ser comprovada por meio de carteira de trabalho, ou contrato de trabalho, ou certidão de exercício de atividade pública, ou atestado/declaração emitida pela instituição.</w:t>
            </w:r>
          </w:p>
          <w:p w:rsidR="00EA306F" w:rsidRDefault="00EA306F">
            <w:pPr>
              <w:spacing w:before="120"/>
              <w:rPr>
                <w:rFonts w:ascii="Times New Roman" w:eastAsia="Times New Roman" w:hAnsi="Times New Roman"/>
              </w:rPr>
            </w:pPr>
            <w:r>
              <w:rPr>
                <w:rFonts w:ascii="Times New Roman" w:eastAsia="Times New Roman" w:hAnsi="Times New Roman"/>
              </w:rPr>
              <w:t xml:space="preserve">2. Não serão computados tempos concomitantes para o mesmo cargo/função ou emprego, ainda que em Instituições de Ensino Superior distintas. </w:t>
            </w:r>
          </w:p>
          <w:p w:rsidR="00EA306F" w:rsidRPr="00EA306F" w:rsidRDefault="00EA306F">
            <w:pPr>
              <w:spacing w:before="120"/>
              <w:rPr>
                <w:rFonts w:ascii="Calibri" w:eastAsia="Times New Roman" w:hAnsi="Calibri"/>
                <w:sz w:val="22"/>
              </w:rPr>
            </w:pPr>
            <w:r>
              <w:rPr>
                <w:rFonts w:ascii="Times New Roman" w:eastAsia="Times New Roman" w:hAnsi="Times New Roman"/>
              </w:rPr>
              <w:t xml:space="preserve">3. Documentos </w:t>
            </w:r>
            <w:r>
              <w:rPr>
                <w:rFonts w:ascii="Times New Roman" w:eastAsia="Times New Roman" w:hAnsi="Times New Roman"/>
                <w:b/>
              </w:rPr>
              <w:t>sem informação do período</w:t>
            </w:r>
            <w:r>
              <w:rPr>
                <w:rFonts w:ascii="Times New Roman" w:eastAsia="Times New Roman" w:hAnsi="Times New Roman"/>
              </w:rPr>
              <w:t xml:space="preserve"> da experiência profissional serão desconsiderados.</w:t>
            </w:r>
          </w:p>
        </w:tc>
      </w:tr>
    </w:tbl>
    <w:p w:rsidR="00EA306F" w:rsidRDefault="00EA306F" w:rsidP="00EA306F">
      <w:pPr>
        <w:rPr>
          <w:rFonts w:ascii="Times New Roman" w:eastAsia="Times New Roman" w:hAnsi="Times New Roman"/>
          <w:sz w:val="22"/>
        </w:rPr>
      </w:pPr>
    </w:p>
    <w:p w:rsidR="00EA306F" w:rsidRPr="00BC750B" w:rsidRDefault="00EA306F" w:rsidP="00BC750B">
      <w:pPr>
        <w:pStyle w:val="NormalArial"/>
        <w:tabs>
          <w:tab w:val="left" w:pos="9180"/>
        </w:tabs>
        <w:ind w:right="-142" w:firstLine="1701"/>
        <w:rPr>
          <w:rFonts w:ascii="Times New Roman" w:eastAsia="Arial Unicode MS" w:hAnsi="Times New Roman" w:cs="Times New Roman"/>
          <w:b/>
        </w:rPr>
      </w:pPr>
    </w:p>
    <w:sectPr w:rsidR="00EA306F" w:rsidRPr="00BC750B" w:rsidSect="007A2110">
      <w:headerReference w:type="default" r:id="rId8"/>
      <w:pgSz w:w="11907" w:h="16840" w:code="9"/>
      <w:pgMar w:top="1304" w:right="1418" w:bottom="1304" w:left="1985"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7713" w:rsidRDefault="00047713" w:rsidP="00D85FE8">
      <w:pPr>
        <w:spacing w:after="0"/>
      </w:pPr>
      <w:r>
        <w:separator/>
      </w:r>
    </w:p>
  </w:endnote>
  <w:endnote w:type="continuationSeparator" w:id="0">
    <w:p w:rsidR="00047713" w:rsidRDefault="00047713" w:rsidP="00D85FE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7713" w:rsidRDefault="00047713" w:rsidP="00D85FE8">
      <w:pPr>
        <w:spacing w:after="0"/>
      </w:pPr>
      <w:r>
        <w:separator/>
      </w:r>
    </w:p>
  </w:footnote>
  <w:footnote w:type="continuationSeparator" w:id="0">
    <w:p w:rsidR="00047713" w:rsidRDefault="00047713" w:rsidP="00D85FE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370A" w:rsidRDefault="004B498A" w:rsidP="004B498A">
    <w:pPr>
      <w:pStyle w:val="Header"/>
    </w:pPr>
    <w:r>
      <w:rPr>
        <w:rFonts w:ascii="Times New Roman" w:hAnsi="Times New Roman"/>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186.65pt;margin-top:13.65pt;width:59.4pt;height:63pt;z-index:251657728">
          <v:imagedata r:id="rId1" o:title=""/>
        </v:shape>
      </w:pict>
    </w:r>
  </w:p>
  <w:p w:rsidR="004B498A" w:rsidRDefault="004B498A" w:rsidP="008A370A">
    <w:pPr>
      <w:pStyle w:val="Header"/>
      <w:ind w:left="-1701" w:right="-1134"/>
      <w:jc w:val="center"/>
    </w:pPr>
  </w:p>
  <w:p w:rsidR="004B498A" w:rsidRDefault="004B498A" w:rsidP="008A370A">
    <w:pPr>
      <w:pStyle w:val="Header"/>
      <w:ind w:left="-1701" w:right="-1134"/>
      <w:jc w:val="center"/>
    </w:pPr>
  </w:p>
  <w:p w:rsidR="004B498A" w:rsidRDefault="004B498A" w:rsidP="008A370A">
    <w:pPr>
      <w:pStyle w:val="Header"/>
      <w:ind w:left="-1701" w:right="-1134"/>
      <w:jc w:val="center"/>
    </w:pPr>
  </w:p>
  <w:p w:rsidR="008A370A" w:rsidRPr="00EE3891" w:rsidRDefault="008A370A" w:rsidP="00EE3891">
    <w:pPr>
      <w:pStyle w:val="Header"/>
      <w:spacing w:after="0"/>
      <w:ind w:left="-1701" w:right="-1134"/>
      <w:jc w:val="center"/>
      <w:rPr>
        <w:rFonts w:ascii="Times New Roman" w:hAnsi="Times New Roman"/>
      </w:rPr>
    </w:pPr>
    <w:r w:rsidRPr="00EE3891">
      <w:rPr>
        <w:rFonts w:ascii="Times New Roman" w:hAnsi="Times New Roman"/>
      </w:rPr>
      <w:t>MINISTÉRIO DA EDUCAÇÃO</w:t>
    </w:r>
  </w:p>
  <w:p w:rsidR="008A370A" w:rsidRPr="00EE3891" w:rsidRDefault="008A370A" w:rsidP="008A370A">
    <w:pPr>
      <w:pStyle w:val="Header"/>
      <w:ind w:left="-1701" w:right="-1134"/>
      <w:jc w:val="center"/>
      <w:rPr>
        <w:rFonts w:ascii="Times New Roman" w:hAnsi="Times New Roman"/>
      </w:rPr>
    </w:pPr>
    <w:r w:rsidRPr="00EE3891">
      <w:rPr>
        <w:rFonts w:ascii="Times New Roman" w:hAnsi="Times New Roman"/>
      </w:rPr>
      <w:t>FUNDAÇÃO UNIVERSIDADE FEDERAL DE MATO GROSSO</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2D78FB"/>
    <w:multiLevelType w:val="hybridMultilevel"/>
    <w:tmpl w:val="17A0D67A"/>
    <w:lvl w:ilvl="0" w:tplc="A57E5C4A">
      <w:start w:val="1"/>
      <w:numFmt w:val="lowerLetter"/>
      <w:lvlText w:val="%1)"/>
      <w:lvlJc w:val="left"/>
      <w:pPr>
        <w:ind w:left="1069" w:hanging="360"/>
      </w:pPr>
      <w:rPr>
        <w:b/>
      </w:rPr>
    </w:lvl>
    <w:lvl w:ilvl="1" w:tplc="04160019">
      <w:start w:val="1"/>
      <w:numFmt w:val="lowerLetter"/>
      <w:lvlText w:val="%2."/>
      <w:lvlJc w:val="left"/>
      <w:pPr>
        <w:ind w:left="1789" w:hanging="360"/>
      </w:pPr>
    </w:lvl>
    <w:lvl w:ilvl="2" w:tplc="0416001B">
      <w:start w:val="1"/>
      <w:numFmt w:val="lowerRoman"/>
      <w:lvlText w:val="%3."/>
      <w:lvlJc w:val="right"/>
      <w:pPr>
        <w:ind w:left="2509" w:hanging="180"/>
      </w:pPr>
    </w:lvl>
    <w:lvl w:ilvl="3" w:tplc="0416000F">
      <w:start w:val="1"/>
      <w:numFmt w:val="decimal"/>
      <w:lvlText w:val="%4."/>
      <w:lvlJc w:val="left"/>
      <w:pPr>
        <w:ind w:left="3229" w:hanging="360"/>
      </w:pPr>
    </w:lvl>
    <w:lvl w:ilvl="4" w:tplc="04160019">
      <w:start w:val="1"/>
      <w:numFmt w:val="lowerLetter"/>
      <w:lvlText w:val="%5."/>
      <w:lvlJc w:val="left"/>
      <w:pPr>
        <w:ind w:left="3949" w:hanging="360"/>
      </w:pPr>
    </w:lvl>
    <w:lvl w:ilvl="5" w:tplc="0416001B">
      <w:start w:val="1"/>
      <w:numFmt w:val="lowerRoman"/>
      <w:lvlText w:val="%6."/>
      <w:lvlJc w:val="right"/>
      <w:pPr>
        <w:ind w:left="4669" w:hanging="180"/>
      </w:pPr>
    </w:lvl>
    <w:lvl w:ilvl="6" w:tplc="0416000F">
      <w:start w:val="1"/>
      <w:numFmt w:val="decimal"/>
      <w:lvlText w:val="%7."/>
      <w:lvlJc w:val="left"/>
      <w:pPr>
        <w:ind w:left="5389" w:hanging="360"/>
      </w:pPr>
    </w:lvl>
    <w:lvl w:ilvl="7" w:tplc="04160019">
      <w:start w:val="1"/>
      <w:numFmt w:val="lowerLetter"/>
      <w:lvlText w:val="%8."/>
      <w:lvlJc w:val="left"/>
      <w:pPr>
        <w:ind w:left="6109" w:hanging="360"/>
      </w:pPr>
    </w:lvl>
    <w:lvl w:ilvl="8" w:tplc="0416001B">
      <w:start w:val="1"/>
      <w:numFmt w:val="lowerRoman"/>
      <w:lvlText w:val="%9."/>
      <w:lvlJc w:val="right"/>
      <w:pPr>
        <w:ind w:left="6829" w:hanging="180"/>
      </w:pPr>
    </w:lvl>
  </w:abstractNum>
  <w:abstractNum w:abstractNumId="1" w15:restartNumberingAfterBreak="0">
    <w:nsid w:val="52833F4A"/>
    <w:multiLevelType w:val="hybridMultilevel"/>
    <w:tmpl w:val="A8A4218C"/>
    <w:lvl w:ilvl="0" w:tplc="67F8017E">
      <w:start w:val="1"/>
      <w:numFmt w:val="upperRoman"/>
      <w:lvlText w:val="%1."/>
      <w:lvlJc w:val="left"/>
      <w:pPr>
        <w:tabs>
          <w:tab w:val="num" w:pos="2520"/>
        </w:tabs>
        <w:ind w:left="2520" w:hanging="720"/>
      </w:pPr>
      <w:rPr>
        <w:rFonts w:hint="default"/>
        <w:color w:val="auto"/>
      </w:rPr>
    </w:lvl>
    <w:lvl w:ilvl="1" w:tplc="2BC20D22">
      <w:start w:val="1"/>
      <w:numFmt w:val="lowerLetter"/>
      <w:lvlText w:val="%2)"/>
      <w:lvlJc w:val="left"/>
      <w:pPr>
        <w:tabs>
          <w:tab w:val="num" w:pos="2880"/>
        </w:tabs>
        <w:ind w:left="2880" w:hanging="360"/>
      </w:pPr>
      <w:rPr>
        <w:rFonts w:hint="default"/>
        <w:b w:val="0"/>
      </w:rPr>
    </w:lvl>
    <w:lvl w:ilvl="2" w:tplc="0416001B" w:tentative="1">
      <w:start w:val="1"/>
      <w:numFmt w:val="lowerRoman"/>
      <w:lvlText w:val="%3."/>
      <w:lvlJc w:val="right"/>
      <w:pPr>
        <w:tabs>
          <w:tab w:val="num" w:pos="3600"/>
        </w:tabs>
        <w:ind w:left="3600" w:hanging="180"/>
      </w:pPr>
    </w:lvl>
    <w:lvl w:ilvl="3" w:tplc="0416000F" w:tentative="1">
      <w:start w:val="1"/>
      <w:numFmt w:val="decimal"/>
      <w:lvlText w:val="%4."/>
      <w:lvlJc w:val="left"/>
      <w:pPr>
        <w:tabs>
          <w:tab w:val="num" w:pos="4320"/>
        </w:tabs>
        <w:ind w:left="4320" w:hanging="360"/>
      </w:pPr>
    </w:lvl>
    <w:lvl w:ilvl="4" w:tplc="04160019" w:tentative="1">
      <w:start w:val="1"/>
      <w:numFmt w:val="lowerLetter"/>
      <w:lvlText w:val="%5."/>
      <w:lvlJc w:val="left"/>
      <w:pPr>
        <w:tabs>
          <w:tab w:val="num" w:pos="5040"/>
        </w:tabs>
        <w:ind w:left="5040" w:hanging="360"/>
      </w:pPr>
    </w:lvl>
    <w:lvl w:ilvl="5" w:tplc="0416001B" w:tentative="1">
      <w:start w:val="1"/>
      <w:numFmt w:val="lowerRoman"/>
      <w:lvlText w:val="%6."/>
      <w:lvlJc w:val="right"/>
      <w:pPr>
        <w:tabs>
          <w:tab w:val="num" w:pos="5760"/>
        </w:tabs>
        <w:ind w:left="5760" w:hanging="180"/>
      </w:pPr>
    </w:lvl>
    <w:lvl w:ilvl="6" w:tplc="0416000F" w:tentative="1">
      <w:start w:val="1"/>
      <w:numFmt w:val="decimal"/>
      <w:lvlText w:val="%7."/>
      <w:lvlJc w:val="left"/>
      <w:pPr>
        <w:tabs>
          <w:tab w:val="num" w:pos="6480"/>
        </w:tabs>
        <w:ind w:left="6480" w:hanging="360"/>
      </w:pPr>
    </w:lvl>
    <w:lvl w:ilvl="7" w:tplc="04160019" w:tentative="1">
      <w:start w:val="1"/>
      <w:numFmt w:val="lowerLetter"/>
      <w:lvlText w:val="%8."/>
      <w:lvlJc w:val="left"/>
      <w:pPr>
        <w:tabs>
          <w:tab w:val="num" w:pos="7200"/>
        </w:tabs>
        <w:ind w:left="7200" w:hanging="360"/>
      </w:pPr>
    </w:lvl>
    <w:lvl w:ilvl="8" w:tplc="0416001B" w:tentative="1">
      <w:start w:val="1"/>
      <w:numFmt w:val="lowerRoman"/>
      <w:lvlText w:val="%9."/>
      <w:lvlJc w:val="right"/>
      <w:pPr>
        <w:tabs>
          <w:tab w:val="num" w:pos="7920"/>
        </w:tabs>
        <w:ind w:left="7920" w:hanging="180"/>
      </w:pPr>
    </w:lvl>
  </w:abstractNum>
  <w:abstractNum w:abstractNumId="2" w15:restartNumberingAfterBreak="0">
    <w:nsid w:val="5FBC0CC3"/>
    <w:multiLevelType w:val="hybridMultilevel"/>
    <w:tmpl w:val="D7AC750E"/>
    <w:lvl w:ilvl="0" w:tplc="820EEFFA">
      <w:start w:val="1"/>
      <w:numFmt w:val="upperRoman"/>
      <w:lvlText w:val="%1."/>
      <w:lvlJc w:val="left"/>
      <w:pPr>
        <w:tabs>
          <w:tab w:val="num" w:pos="3810"/>
        </w:tabs>
        <w:ind w:left="3810" w:hanging="2010"/>
      </w:pPr>
      <w:rPr>
        <w:rFonts w:hint="default"/>
      </w:rPr>
    </w:lvl>
    <w:lvl w:ilvl="1" w:tplc="04160019" w:tentative="1">
      <w:start w:val="1"/>
      <w:numFmt w:val="lowerLetter"/>
      <w:lvlText w:val="%2."/>
      <w:lvlJc w:val="left"/>
      <w:pPr>
        <w:tabs>
          <w:tab w:val="num" w:pos="2880"/>
        </w:tabs>
        <w:ind w:left="2880" w:hanging="360"/>
      </w:pPr>
    </w:lvl>
    <w:lvl w:ilvl="2" w:tplc="0416001B" w:tentative="1">
      <w:start w:val="1"/>
      <w:numFmt w:val="lowerRoman"/>
      <w:lvlText w:val="%3."/>
      <w:lvlJc w:val="right"/>
      <w:pPr>
        <w:tabs>
          <w:tab w:val="num" w:pos="3600"/>
        </w:tabs>
        <w:ind w:left="3600" w:hanging="180"/>
      </w:pPr>
    </w:lvl>
    <w:lvl w:ilvl="3" w:tplc="0416000F" w:tentative="1">
      <w:start w:val="1"/>
      <w:numFmt w:val="decimal"/>
      <w:lvlText w:val="%4."/>
      <w:lvlJc w:val="left"/>
      <w:pPr>
        <w:tabs>
          <w:tab w:val="num" w:pos="4320"/>
        </w:tabs>
        <w:ind w:left="4320" w:hanging="360"/>
      </w:pPr>
    </w:lvl>
    <w:lvl w:ilvl="4" w:tplc="04160019" w:tentative="1">
      <w:start w:val="1"/>
      <w:numFmt w:val="lowerLetter"/>
      <w:lvlText w:val="%5."/>
      <w:lvlJc w:val="left"/>
      <w:pPr>
        <w:tabs>
          <w:tab w:val="num" w:pos="5040"/>
        </w:tabs>
        <w:ind w:left="5040" w:hanging="360"/>
      </w:pPr>
    </w:lvl>
    <w:lvl w:ilvl="5" w:tplc="0416001B" w:tentative="1">
      <w:start w:val="1"/>
      <w:numFmt w:val="lowerRoman"/>
      <w:lvlText w:val="%6."/>
      <w:lvlJc w:val="right"/>
      <w:pPr>
        <w:tabs>
          <w:tab w:val="num" w:pos="5760"/>
        </w:tabs>
        <w:ind w:left="5760" w:hanging="180"/>
      </w:pPr>
    </w:lvl>
    <w:lvl w:ilvl="6" w:tplc="0416000F" w:tentative="1">
      <w:start w:val="1"/>
      <w:numFmt w:val="decimal"/>
      <w:lvlText w:val="%7."/>
      <w:lvlJc w:val="left"/>
      <w:pPr>
        <w:tabs>
          <w:tab w:val="num" w:pos="6480"/>
        </w:tabs>
        <w:ind w:left="6480" w:hanging="360"/>
      </w:pPr>
    </w:lvl>
    <w:lvl w:ilvl="7" w:tplc="04160019" w:tentative="1">
      <w:start w:val="1"/>
      <w:numFmt w:val="lowerLetter"/>
      <w:lvlText w:val="%8."/>
      <w:lvlJc w:val="left"/>
      <w:pPr>
        <w:tabs>
          <w:tab w:val="num" w:pos="7200"/>
        </w:tabs>
        <w:ind w:left="7200" w:hanging="360"/>
      </w:pPr>
    </w:lvl>
    <w:lvl w:ilvl="8" w:tplc="0416001B" w:tentative="1">
      <w:start w:val="1"/>
      <w:numFmt w:val="lowerRoman"/>
      <w:lvlText w:val="%9."/>
      <w:lvlJc w:val="right"/>
      <w:pPr>
        <w:tabs>
          <w:tab w:val="num" w:pos="7920"/>
        </w:tabs>
        <w:ind w:left="7920" w:hanging="180"/>
      </w:pPr>
    </w:lvl>
  </w:abstractNum>
  <w:abstractNum w:abstractNumId="3" w15:restartNumberingAfterBreak="0">
    <w:nsid w:val="62011CC6"/>
    <w:multiLevelType w:val="hybridMultilevel"/>
    <w:tmpl w:val="02A262A0"/>
    <w:lvl w:ilvl="0" w:tplc="D3EA4024">
      <w:start w:val="1"/>
      <w:numFmt w:val="upperRoman"/>
      <w:lvlText w:val="%1."/>
      <w:lvlJc w:val="left"/>
      <w:pPr>
        <w:tabs>
          <w:tab w:val="num" w:pos="3840"/>
        </w:tabs>
        <w:ind w:left="3840" w:hanging="2040"/>
      </w:pPr>
      <w:rPr>
        <w:rFonts w:hint="default"/>
      </w:rPr>
    </w:lvl>
    <w:lvl w:ilvl="1" w:tplc="04160019" w:tentative="1">
      <w:start w:val="1"/>
      <w:numFmt w:val="lowerLetter"/>
      <w:lvlText w:val="%2."/>
      <w:lvlJc w:val="left"/>
      <w:pPr>
        <w:tabs>
          <w:tab w:val="num" w:pos="2880"/>
        </w:tabs>
        <w:ind w:left="2880" w:hanging="360"/>
      </w:pPr>
    </w:lvl>
    <w:lvl w:ilvl="2" w:tplc="0416001B" w:tentative="1">
      <w:start w:val="1"/>
      <w:numFmt w:val="lowerRoman"/>
      <w:lvlText w:val="%3."/>
      <w:lvlJc w:val="right"/>
      <w:pPr>
        <w:tabs>
          <w:tab w:val="num" w:pos="3600"/>
        </w:tabs>
        <w:ind w:left="3600" w:hanging="180"/>
      </w:pPr>
    </w:lvl>
    <w:lvl w:ilvl="3" w:tplc="0416000F" w:tentative="1">
      <w:start w:val="1"/>
      <w:numFmt w:val="decimal"/>
      <w:lvlText w:val="%4."/>
      <w:lvlJc w:val="left"/>
      <w:pPr>
        <w:tabs>
          <w:tab w:val="num" w:pos="4320"/>
        </w:tabs>
        <w:ind w:left="4320" w:hanging="360"/>
      </w:pPr>
    </w:lvl>
    <w:lvl w:ilvl="4" w:tplc="04160019" w:tentative="1">
      <w:start w:val="1"/>
      <w:numFmt w:val="lowerLetter"/>
      <w:lvlText w:val="%5."/>
      <w:lvlJc w:val="left"/>
      <w:pPr>
        <w:tabs>
          <w:tab w:val="num" w:pos="5040"/>
        </w:tabs>
        <w:ind w:left="5040" w:hanging="360"/>
      </w:pPr>
    </w:lvl>
    <w:lvl w:ilvl="5" w:tplc="0416001B" w:tentative="1">
      <w:start w:val="1"/>
      <w:numFmt w:val="lowerRoman"/>
      <w:lvlText w:val="%6."/>
      <w:lvlJc w:val="right"/>
      <w:pPr>
        <w:tabs>
          <w:tab w:val="num" w:pos="5760"/>
        </w:tabs>
        <w:ind w:left="5760" w:hanging="180"/>
      </w:pPr>
    </w:lvl>
    <w:lvl w:ilvl="6" w:tplc="0416000F" w:tentative="1">
      <w:start w:val="1"/>
      <w:numFmt w:val="decimal"/>
      <w:lvlText w:val="%7."/>
      <w:lvlJc w:val="left"/>
      <w:pPr>
        <w:tabs>
          <w:tab w:val="num" w:pos="6480"/>
        </w:tabs>
        <w:ind w:left="6480" w:hanging="360"/>
      </w:pPr>
    </w:lvl>
    <w:lvl w:ilvl="7" w:tplc="04160019" w:tentative="1">
      <w:start w:val="1"/>
      <w:numFmt w:val="lowerLetter"/>
      <w:lvlText w:val="%8."/>
      <w:lvlJc w:val="left"/>
      <w:pPr>
        <w:tabs>
          <w:tab w:val="num" w:pos="7200"/>
        </w:tabs>
        <w:ind w:left="7200" w:hanging="360"/>
      </w:pPr>
    </w:lvl>
    <w:lvl w:ilvl="8" w:tplc="0416001B" w:tentative="1">
      <w:start w:val="1"/>
      <w:numFmt w:val="lowerRoman"/>
      <w:lvlText w:val="%9."/>
      <w:lvlJc w:val="right"/>
      <w:pPr>
        <w:tabs>
          <w:tab w:val="num" w:pos="7920"/>
        </w:tabs>
        <w:ind w:left="7920" w:hanging="180"/>
      </w:pPr>
    </w:lvl>
  </w:abstractNum>
  <w:abstractNum w:abstractNumId="4" w15:restartNumberingAfterBreak="0">
    <w:nsid w:val="784F41D0"/>
    <w:multiLevelType w:val="hybridMultilevel"/>
    <w:tmpl w:val="79E2659E"/>
    <w:lvl w:ilvl="0" w:tplc="F52A0DD2">
      <w:start w:val="1"/>
      <w:numFmt w:val="lowerLetter"/>
      <w:lvlText w:val="%1."/>
      <w:lvlJc w:val="left"/>
      <w:pPr>
        <w:tabs>
          <w:tab w:val="num" w:pos="2160"/>
        </w:tabs>
        <w:ind w:left="2160" w:hanging="360"/>
      </w:pPr>
      <w:rPr>
        <w:rFonts w:hint="default"/>
      </w:rPr>
    </w:lvl>
    <w:lvl w:ilvl="1" w:tplc="04160019" w:tentative="1">
      <w:start w:val="1"/>
      <w:numFmt w:val="lowerLetter"/>
      <w:lvlText w:val="%2."/>
      <w:lvlJc w:val="left"/>
      <w:pPr>
        <w:tabs>
          <w:tab w:val="num" w:pos="2880"/>
        </w:tabs>
        <w:ind w:left="2880" w:hanging="360"/>
      </w:pPr>
    </w:lvl>
    <w:lvl w:ilvl="2" w:tplc="0416001B" w:tentative="1">
      <w:start w:val="1"/>
      <w:numFmt w:val="lowerRoman"/>
      <w:lvlText w:val="%3."/>
      <w:lvlJc w:val="right"/>
      <w:pPr>
        <w:tabs>
          <w:tab w:val="num" w:pos="3600"/>
        </w:tabs>
        <w:ind w:left="3600" w:hanging="180"/>
      </w:pPr>
    </w:lvl>
    <w:lvl w:ilvl="3" w:tplc="0416000F" w:tentative="1">
      <w:start w:val="1"/>
      <w:numFmt w:val="decimal"/>
      <w:lvlText w:val="%4."/>
      <w:lvlJc w:val="left"/>
      <w:pPr>
        <w:tabs>
          <w:tab w:val="num" w:pos="4320"/>
        </w:tabs>
        <w:ind w:left="4320" w:hanging="360"/>
      </w:pPr>
    </w:lvl>
    <w:lvl w:ilvl="4" w:tplc="04160019" w:tentative="1">
      <w:start w:val="1"/>
      <w:numFmt w:val="lowerLetter"/>
      <w:lvlText w:val="%5."/>
      <w:lvlJc w:val="left"/>
      <w:pPr>
        <w:tabs>
          <w:tab w:val="num" w:pos="5040"/>
        </w:tabs>
        <w:ind w:left="5040" w:hanging="360"/>
      </w:pPr>
    </w:lvl>
    <w:lvl w:ilvl="5" w:tplc="0416001B" w:tentative="1">
      <w:start w:val="1"/>
      <w:numFmt w:val="lowerRoman"/>
      <w:lvlText w:val="%6."/>
      <w:lvlJc w:val="right"/>
      <w:pPr>
        <w:tabs>
          <w:tab w:val="num" w:pos="5760"/>
        </w:tabs>
        <w:ind w:left="5760" w:hanging="180"/>
      </w:pPr>
    </w:lvl>
    <w:lvl w:ilvl="6" w:tplc="0416000F" w:tentative="1">
      <w:start w:val="1"/>
      <w:numFmt w:val="decimal"/>
      <w:lvlText w:val="%7."/>
      <w:lvlJc w:val="left"/>
      <w:pPr>
        <w:tabs>
          <w:tab w:val="num" w:pos="6480"/>
        </w:tabs>
        <w:ind w:left="6480" w:hanging="360"/>
      </w:pPr>
    </w:lvl>
    <w:lvl w:ilvl="7" w:tplc="04160019" w:tentative="1">
      <w:start w:val="1"/>
      <w:numFmt w:val="lowerLetter"/>
      <w:lvlText w:val="%8."/>
      <w:lvlJc w:val="left"/>
      <w:pPr>
        <w:tabs>
          <w:tab w:val="num" w:pos="7200"/>
        </w:tabs>
        <w:ind w:left="7200" w:hanging="360"/>
      </w:pPr>
    </w:lvl>
    <w:lvl w:ilvl="8" w:tplc="0416001B" w:tentative="1">
      <w:start w:val="1"/>
      <w:numFmt w:val="lowerRoman"/>
      <w:lvlText w:val="%9."/>
      <w:lvlJc w:val="right"/>
      <w:pPr>
        <w:tabs>
          <w:tab w:val="num" w:pos="7920"/>
        </w:tabs>
        <w:ind w:left="7920" w:hanging="180"/>
      </w:pPr>
    </w:lvl>
  </w:abstractNum>
  <w:num w:numId="1">
    <w:abstractNumId w:val="4"/>
  </w:num>
  <w:num w:numId="2">
    <w:abstractNumId w:val="1"/>
  </w:num>
  <w:num w:numId="3">
    <w:abstractNumId w:val="3"/>
  </w:num>
  <w:num w:numId="4">
    <w:abstractNumId w:val="2"/>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oNotTrackMoves/>
  <w:defaultTabStop w:val="709"/>
  <w:hyphenationZone w:val="425"/>
  <w:noPunctuationKerning/>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7C1A2C"/>
    <w:rsid w:val="00000379"/>
    <w:rsid w:val="00005D1C"/>
    <w:rsid w:val="0001083A"/>
    <w:rsid w:val="00011CD4"/>
    <w:rsid w:val="00016A4D"/>
    <w:rsid w:val="00021A06"/>
    <w:rsid w:val="00023120"/>
    <w:rsid w:val="00033AC5"/>
    <w:rsid w:val="00047713"/>
    <w:rsid w:val="000510BE"/>
    <w:rsid w:val="00053F8C"/>
    <w:rsid w:val="00054C22"/>
    <w:rsid w:val="00060055"/>
    <w:rsid w:val="000644E3"/>
    <w:rsid w:val="000660F1"/>
    <w:rsid w:val="00070A02"/>
    <w:rsid w:val="000A4625"/>
    <w:rsid w:val="000A5525"/>
    <w:rsid w:val="000A5937"/>
    <w:rsid w:val="000A6460"/>
    <w:rsid w:val="000B2E0A"/>
    <w:rsid w:val="000D1DCA"/>
    <w:rsid w:val="000E4801"/>
    <w:rsid w:val="000E7FBC"/>
    <w:rsid w:val="000F302D"/>
    <w:rsid w:val="00101E54"/>
    <w:rsid w:val="001020C3"/>
    <w:rsid w:val="00102C46"/>
    <w:rsid w:val="00120C37"/>
    <w:rsid w:val="0012610A"/>
    <w:rsid w:val="00132FFA"/>
    <w:rsid w:val="00133921"/>
    <w:rsid w:val="00133A40"/>
    <w:rsid w:val="00137E05"/>
    <w:rsid w:val="00140172"/>
    <w:rsid w:val="00142568"/>
    <w:rsid w:val="0014437F"/>
    <w:rsid w:val="00151C8C"/>
    <w:rsid w:val="00175DD2"/>
    <w:rsid w:val="001A662C"/>
    <w:rsid w:val="001B6FE5"/>
    <w:rsid w:val="001D3926"/>
    <w:rsid w:val="001E6B64"/>
    <w:rsid w:val="001E769C"/>
    <w:rsid w:val="001E7AA1"/>
    <w:rsid w:val="001F4678"/>
    <w:rsid w:val="001F4B18"/>
    <w:rsid w:val="00201BB6"/>
    <w:rsid w:val="002030CC"/>
    <w:rsid w:val="002120B0"/>
    <w:rsid w:val="00214929"/>
    <w:rsid w:val="00235413"/>
    <w:rsid w:val="00237C41"/>
    <w:rsid w:val="0024295E"/>
    <w:rsid w:val="00242F99"/>
    <w:rsid w:val="002444F6"/>
    <w:rsid w:val="00246434"/>
    <w:rsid w:val="002510E8"/>
    <w:rsid w:val="00253653"/>
    <w:rsid w:val="00255F54"/>
    <w:rsid w:val="002652EC"/>
    <w:rsid w:val="00265DCF"/>
    <w:rsid w:val="002672C3"/>
    <w:rsid w:val="0027731E"/>
    <w:rsid w:val="0027762D"/>
    <w:rsid w:val="0028154B"/>
    <w:rsid w:val="002818E3"/>
    <w:rsid w:val="00287E2C"/>
    <w:rsid w:val="002968D6"/>
    <w:rsid w:val="002A036C"/>
    <w:rsid w:val="002B02B4"/>
    <w:rsid w:val="002C411A"/>
    <w:rsid w:val="002C4FD4"/>
    <w:rsid w:val="002C78AE"/>
    <w:rsid w:val="002D07DA"/>
    <w:rsid w:val="002E0705"/>
    <w:rsid w:val="002E0DC7"/>
    <w:rsid w:val="002E7522"/>
    <w:rsid w:val="002F4268"/>
    <w:rsid w:val="0030046E"/>
    <w:rsid w:val="003057DD"/>
    <w:rsid w:val="00312F2E"/>
    <w:rsid w:val="00340DB7"/>
    <w:rsid w:val="0034473F"/>
    <w:rsid w:val="00344A3F"/>
    <w:rsid w:val="00345F5B"/>
    <w:rsid w:val="00357D13"/>
    <w:rsid w:val="003623D0"/>
    <w:rsid w:val="003777AD"/>
    <w:rsid w:val="00391BC1"/>
    <w:rsid w:val="00397C9F"/>
    <w:rsid w:val="003A60F2"/>
    <w:rsid w:val="003B037C"/>
    <w:rsid w:val="003B7033"/>
    <w:rsid w:val="003E3499"/>
    <w:rsid w:val="003E5B69"/>
    <w:rsid w:val="003F3CDA"/>
    <w:rsid w:val="003F3D4F"/>
    <w:rsid w:val="003F4201"/>
    <w:rsid w:val="003F6632"/>
    <w:rsid w:val="003F7268"/>
    <w:rsid w:val="00401AA1"/>
    <w:rsid w:val="00406374"/>
    <w:rsid w:val="00410BF8"/>
    <w:rsid w:val="00411827"/>
    <w:rsid w:val="00413D1D"/>
    <w:rsid w:val="00414C59"/>
    <w:rsid w:val="0042304F"/>
    <w:rsid w:val="004251F8"/>
    <w:rsid w:val="00426935"/>
    <w:rsid w:val="00433044"/>
    <w:rsid w:val="00444EBF"/>
    <w:rsid w:val="004505FF"/>
    <w:rsid w:val="00473486"/>
    <w:rsid w:val="00481C9D"/>
    <w:rsid w:val="00493C45"/>
    <w:rsid w:val="004A309C"/>
    <w:rsid w:val="004A639B"/>
    <w:rsid w:val="004B498A"/>
    <w:rsid w:val="004C6FE5"/>
    <w:rsid w:val="004D065D"/>
    <w:rsid w:val="004D5243"/>
    <w:rsid w:val="004E1D76"/>
    <w:rsid w:val="004E4AB3"/>
    <w:rsid w:val="004F1C24"/>
    <w:rsid w:val="005007AF"/>
    <w:rsid w:val="00504038"/>
    <w:rsid w:val="00505769"/>
    <w:rsid w:val="00510133"/>
    <w:rsid w:val="0051516B"/>
    <w:rsid w:val="00515FC9"/>
    <w:rsid w:val="005165FC"/>
    <w:rsid w:val="005312CB"/>
    <w:rsid w:val="00543400"/>
    <w:rsid w:val="00543E53"/>
    <w:rsid w:val="005507B0"/>
    <w:rsid w:val="00581F3B"/>
    <w:rsid w:val="00586578"/>
    <w:rsid w:val="0059107F"/>
    <w:rsid w:val="005A012B"/>
    <w:rsid w:val="005A2E62"/>
    <w:rsid w:val="005A3DF7"/>
    <w:rsid w:val="005B17BA"/>
    <w:rsid w:val="005B3BD8"/>
    <w:rsid w:val="005C163B"/>
    <w:rsid w:val="005C2911"/>
    <w:rsid w:val="005C550D"/>
    <w:rsid w:val="005D0E2D"/>
    <w:rsid w:val="005D54D0"/>
    <w:rsid w:val="006022F1"/>
    <w:rsid w:val="00602BFA"/>
    <w:rsid w:val="006058AB"/>
    <w:rsid w:val="00615234"/>
    <w:rsid w:val="0062039F"/>
    <w:rsid w:val="00620C39"/>
    <w:rsid w:val="006250E9"/>
    <w:rsid w:val="006261AC"/>
    <w:rsid w:val="00630C89"/>
    <w:rsid w:val="006354CD"/>
    <w:rsid w:val="00636D27"/>
    <w:rsid w:val="00645756"/>
    <w:rsid w:val="00651681"/>
    <w:rsid w:val="006559BB"/>
    <w:rsid w:val="0065700B"/>
    <w:rsid w:val="006622F0"/>
    <w:rsid w:val="00664261"/>
    <w:rsid w:val="00681C38"/>
    <w:rsid w:val="00690943"/>
    <w:rsid w:val="006B0EA6"/>
    <w:rsid w:val="006B32C7"/>
    <w:rsid w:val="006C3DC2"/>
    <w:rsid w:val="006C3E31"/>
    <w:rsid w:val="006C6440"/>
    <w:rsid w:val="006C678A"/>
    <w:rsid w:val="006D7E7F"/>
    <w:rsid w:val="006E10CD"/>
    <w:rsid w:val="006F32F2"/>
    <w:rsid w:val="007036FE"/>
    <w:rsid w:val="00706DB6"/>
    <w:rsid w:val="007153E6"/>
    <w:rsid w:val="007211A3"/>
    <w:rsid w:val="007258B3"/>
    <w:rsid w:val="00732547"/>
    <w:rsid w:val="0073418F"/>
    <w:rsid w:val="00735FE5"/>
    <w:rsid w:val="007415E4"/>
    <w:rsid w:val="007417B2"/>
    <w:rsid w:val="00751D2F"/>
    <w:rsid w:val="0075588C"/>
    <w:rsid w:val="0076495F"/>
    <w:rsid w:val="00773831"/>
    <w:rsid w:val="007755CD"/>
    <w:rsid w:val="0078614F"/>
    <w:rsid w:val="007876BF"/>
    <w:rsid w:val="00787B17"/>
    <w:rsid w:val="00790E26"/>
    <w:rsid w:val="007910AF"/>
    <w:rsid w:val="00796496"/>
    <w:rsid w:val="007A2110"/>
    <w:rsid w:val="007A3B13"/>
    <w:rsid w:val="007B08A2"/>
    <w:rsid w:val="007C06D2"/>
    <w:rsid w:val="007C0B72"/>
    <w:rsid w:val="007C1A2C"/>
    <w:rsid w:val="007C1B84"/>
    <w:rsid w:val="007C2275"/>
    <w:rsid w:val="007C2320"/>
    <w:rsid w:val="007C4F3C"/>
    <w:rsid w:val="007C71FC"/>
    <w:rsid w:val="007C7D15"/>
    <w:rsid w:val="007D3857"/>
    <w:rsid w:val="007D6653"/>
    <w:rsid w:val="007E07BD"/>
    <w:rsid w:val="007F58B1"/>
    <w:rsid w:val="00800258"/>
    <w:rsid w:val="00802127"/>
    <w:rsid w:val="008163C8"/>
    <w:rsid w:val="00816BD8"/>
    <w:rsid w:val="00827684"/>
    <w:rsid w:val="00836916"/>
    <w:rsid w:val="0084624B"/>
    <w:rsid w:val="0086393A"/>
    <w:rsid w:val="00883DEC"/>
    <w:rsid w:val="00893F92"/>
    <w:rsid w:val="00895896"/>
    <w:rsid w:val="008979CA"/>
    <w:rsid w:val="008A370A"/>
    <w:rsid w:val="008A63C8"/>
    <w:rsid w:val="008B3CA5"/>
    <w:rsid w:val="008B49D9"/>
    <w:rsid w:val="008C0E6C"/>
    <w:rsid w:val="008C7F7D"/>
    <w:rsid w:val="008E01F7"/>
    <w:rsid w:val="008E5C4F"/>
    <w:rsid w:val="008E74F5"/>
    <w:rsid w:val="008F0986"/>
    <w:rsid w:val="008F3385"/>
    <w:rsid w:val="008F5969"/>
    <w:rsid w:val="008F5CA6"/>
    <w:rsid w:val="00911E5B"/>
    <w:rsid w:val="0091710C"/>
    <w:rsid w:val="0092171B"/>
    <w:rsid w:val="009359D9"/>
    <w:rsid w:val="009378E1"/>
    <w:rsid w:val="009538CE"/>
    <w:rsid w:val="00955B5D"/>
    <w:rsid w:val="00955CC8"/>
    <w:rsid w:val="00960AB9"/>
    <w:rsid w:val="009610FB"/>
    <w:rsid w:val="00982C74"/>
    <w:rsid w:val="00987AFD"/>
    <w:rsid w:val="00991193"/>
    <w:rsid w:val="009B1CB2"/>
    <w:rsid w:val="009B20E4"/>
    <w:rsid w:val="009B2DAA"/>
    <w:rsid w:val="009B4854"/>
    <w:rsid w:val="009C1FB0"/>
    <w:rsid w:val="009C22B1"/>
    <w:rsid w:val="009D09F1"/>
    <w:rsid w:val="009D19D4"/>
    <w:rsid w:val="009D6777"/>
    <w:rsid w:val="009E4FDC"/>
    <w:rsid w:val="00A02FC1"/>
    <w:rsid w:val="00A05783"/>
    <w:rsid w:val="00A0651D"/>
    <w:rsid w:val="00A102F8"/>
    <w:rsid w:val="00A35FF9"/>
    <w:rsid w:val="00A41B17"/>
    <w:rsid w:val="00A47BDC"/>
    <w:rsid w:val="00A54F70"/>
    <w:rsid w:val="00A61E13"/>
    <w:rsid w:val="00A6393B"/>
    <w:rsid w:val="00A739A0"/>
    <w:rsid w:val="00A75816"/>
    <w:rsid w:val="00A764EE"/>
    <w:rsid w:val="00A803A3"/>
    <w:rsid w:val="00A857AD"/>
    <w:rsid w:val="00A85FD0"/>
    <w:rsid w:val="00A94FC3"/>
    <w:rsid w:val="00AA11A2"/>
    <w:rsid w:val="00AC055C"/>
    <w:rsid w:val="00AC6E66"/>
    <w:rsid w:val="00AD46DA"/>
    <w:rsid w:val="00AE498A"/>
    <w:rsid w:val="00AF0675"/>
    <w:rsid w:val="00B00674"/>
    <w:rsid w:val="00B01FA5"/>
    <w:rsid w:val="00B041B5"/>
    <w:rsid w:val="00B2041C"/>
    <w:rsid w:val="00B267E3"/>
    <w:rsid w:val="00B338D0"/>
    <w:rsid w:val="00B3413E"/>
    <w:rsid w:val="00B34DCB"/>
    <w:rsid w:val="00B3644D"/>
    <w:rsid w:val="00B369CA"/>
    <w:rsid w:val="00B44BA0"/>
    <w:rsid w:val="00B509C4"/>
    <w:rsid w:val="00B51A79"/>
    <w:rsid w:val="00B540D8"/>
    <w:rsid w:val="00B61CE8"/>
    <w:rsid w:val="00B65E3C"/>
    <w:rsid w:val="00B70431"/>
    <w:rsid w:val="00B74DDA"/>
    <w:rsid w:val="00B82750"/>
    <w:rsid w:val="00B8309B"/>
    <w:rsid w:val="00BA0531"/>
    <w:rsid w:val="00BA214F"/>
    <w:rsid w:val="00BA489F"/>
    <w:rsid w:val="00BA67AD"/>
    <w:rsid w:val="00BB2ACB"/>
    <w:rsid w:val="00BB4E55"/>
    <w:rsid w:val="00BC4493"/>
    <w:rsid w:val="00BC6008"/>
    <w:rsid w:val="00BC750B"/>
    <w:rsid w:val="00BD3432"/>
    <w:rsid w:val="00BD7486"/>
    <w:rsid w:val="00BE0214"/>
    <w:rsid w:val="00BE0A42"/>
    <w:rsid w:val="00BE56BE"/>
    <w:rsid w:val="00C00B47"/>
    <w:rsid w:val="00C02C56"/>
    <w:rsid w:val="00C06534"/>
    <w:rsid w:val="00C14B84"/>
    <w:rsid w:val="00C15D42"/>
    <w:rsid w:val="00C22D7A"/>
    <w:rsid w:val="00C24EE7"/>
    <w:rsid w:val="00C259AD"/>
    <w:rsid w:val="00C3231B"/>
    <w:rsid w:val="00C517A4"/>
    <w:rsid w:val="00C62068"/>
    <w:rsid w:val="00C76626"/>
    <w:rsid w:val="00C849A3"/>
    <w:rsid w:val="00C86C7E"/>
    <w:rsid w:val="00C91C66"/>
    <w:rsid w:val="00C94597"/>
    <w:rsid w:val="00C94FDA"/>
    <w:rsid w:val="00CB1C3E"/>
    <w:rsid w:val="00CB40EF"/>
    <w:rsid w:val="00CB4362"/>
    <w:rsid w:val="00CB45F5"/>
    <w:rsid w:val="00CC1113"/>
    <w:rsid w:val="00CD1AEC"/>
    <w:rsid w:val="00CD6E4D"/>
    <w:rsid w:val="00CF3E11"/>
    <w:rsid w:val="00CF7A88"/>
    <w:rsid w:val="00D03F4F"/>
    <w:rsid w:val="00D049E3"/>
    <w:rsid w:val="00D150E1"/>
    <w:rsid w:val="00D154E9"/>
    <w:rsid w:val="00D333AC"/>
    <w:rsid w:val="00D344C4"/>
    <w:rsid w:val="00D369FC"/>
    <w:rsid w:val="00D37FDB"/>
    <w:rsid w:val="00D423F4"/>
    <w:rsid w:val="00D45403"/>
    <w:rsid w:val="00D454EC"/>
    <w:rsid w:val="00D65BBC"/>
    <w:rsid w:val="00D724B2"/>
    <w:rsid w:val="00D859A8"/>
    <w:rsid w:val="00D85FE8"/>
    <w:rsid w:val="00D864FF"/>
    <w:rsid w:val="00D86B87"/>
    <w:rsid w:val="00D97BF6"/>
    <w:rsid w:val="00DA1FAD"/>
    <w:rsid w:val="00DA5A94"/>
    <w:rsid w:val="00DA6893"/>
    <w:rsid w:val="00DB2EC4"/>
    <w:rsid w:val="00DB4A0B"/>
    <w:rsid w:val="00DD4BE3"/>
    <w:rsid w:val="00DD6D6C"/>
    <w:rsid w:val="00DD7CE9"/>
    <w:rsid w:val="00DE1784"/>
    <w:rsid w:val="00DE690D"/>
    <w:rsid w:val="00DE772F"/>
    <w:rsid w:val="00DF4DBC"/>
    <w:rsid w:val="00E07525"/>
    <w:rsid w:val="00E30A84"/>
    <w:rsid w:val="00E35999"/>
    <w:rsid w:val="00E36301"/>
    <w:rsid w:val="00E41907"/>
    <w:rsid w:val="00E4273C"/>
    <w:rsid w:val="00E46D03"/>
    <w:rsid w:val="00E51F62"/>
    <w:rsid w:val="00E535DD"/>
    <w:rsid w:val="00E567F7"/>
    <w:rsid w:val="00E607D8"/>
    <w:rsid w:val="00E62B00"/>
    <w:rsid w:val="00E65D96"/>
    <w:rsid w:val="00E71BBE"/>
    <w:rsid w:val="00E71DF5"/>
    <w:rsid w:val="00E86775"/>
    <w:rsid w:val="00E8699E"/>
    <w:rsid w:val="00E90D0E"/>
    <w:rsid w:val="00EA2E52"/>
    <w:rsid w:val="00EA306F"/>
    <w:rsid w:val="00EA7B65"/>
    <w:rsid w:val="00EC2C4D"/>
    <w:rsid w:val="00ED5AEB"/>
    <w:rsid w:val="00EE1FFF"/>
    <w:rsid w:val="00EE292C"/>
    <w:rsid w:val="00EE3891"/>
    <w:rsid w:val="00EF7B4C"/>
    <w:rsid w:val="00F0015E"/>
    <w:rsid w:val="00F03EA5"/>
    <w:rsid w:val="00F05769"/>
    <w:rsid w:val="00F0763D"/>
    <w:rsid w:val="00F11184"/>
    <w:rsid w:val="00F12201"/>
    <w:rsid w:val="00F249C4"/>
    <w:rsid w:val="00F25F96"/>
    <w:rsid w:val="00F34E52"/>
    <w:rsid w:val="00F43D5E"/>
    <w:rsid w:val="00F450D8"/>
    <w:rsid w:val="00F454F0"/>
    <w:rsid w:val="00F637AD"/>
    <w:rsid w:val="00F6519C"/>
    <w:rsid w:val="00F8400C"/>
    <w:rsid w:val="00F9453A"/>
    <w:rsid w:val="00FB459A"/>
    <w:rsid w:val="00FB79D6"/>
    <w:rsid w:val="00FD7051"/>
    <w:rsid w:val="00FF04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8D626D79-6028-48F9-9BFF-3B5D03860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1AEC"/>
    <w:pPr>
      <w:spacing w:after="120"/>
      <w:ind w:firstLine="851"/>
    </w:pPr>
    <w:rPr>
      <w:rFonts w:ascii="Arial" w:eastAsia="Calibri" w:hAnsi="Arial"/>
      <w:sz w:val="24"/>
      <w:szCs w:val="22"/>
      <w:lang w:val="pt-BR"/>
    </w:rPr>
  </w:style>
  <w:style w:type="paragraph" w:styleId="Heading1">
    <w:name w:val="heading 1"/>
    <w:basedOn w:val="Normal"/>
    <w:next w:val="Normal"/>
    <w:link w:val="Heading1Char"/>
    <w:uiPriority w:val="9"/>
    <w:qFormat/>
    <w:rsid w:val="00586578"/>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qFormat/>
    <w:rsid w:val="00CD1AEC"/>
    <w:pPr>
      <w:keepNext/>
      <w:spacing w:before="240" w:after="60"/>
      <w:outlineLvl w:val="1"/>
    </w:pPr>
    <w:rPr>
      <w:rFonts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D1AEC"/>
    <w:pPr>
      <w:tabs>
        <w:tab w:val="center" w:pos="4419"/>
        <w:tab w:val="right" w:pos="8838"/>
      </w:tabs>
    </w:pPr>
  </w:style>
  <w:style w:type="character" w:customStyle="1" w:styleId="HeaderChar">
    <w:name w:val="Header Char"/>
    <w:link w:val="Header"/>
    <w:uiPriority w:val="99"/>
    <w:rsid w:val="00CD1AEC"/>
    <w:rPr>
      <w:rFonts w:ascii="Arial" w:eastAsia="Calibri" w:hAnsi="Arial"/>
      <w:sz w:val="24"/>
      <w:szCs w:val="22"/>
      <w:lang w:val="pt-BR" w:eastAsia="en-US" w:bidi="ar-SA"/>
    </w:rPr>
  </w:style>
  <w:style w:type="paragraph" w:customStyle="1" w:styleId="WW-Textoembloco">
    <w:name w:val="WW-Texto em bloco"/>
    <w:basedOn w:val="Normal"/>
    <w:rsid w:val="00CD1AEC"/>
    <w:pPr>
      <w:suppressAutoHyphens/>
      <w:spacing w:after="0"/>
      <w:ind w:firstLine="0"/>
    </w:pPr>
    <w:rPr>
      <w:rFonts w:ascii="Times New Roman" w:eastAsia="Times New Roman" w:hAnsi="Times New Roman"/>
      <w:b/>
      <w:i/>
      <w:szCs w:val="20"/>
      <w:lang w:eastAsia="pt-BR"/>
    </w:rPr>
  </w:style>
  <w:style w:type="paragraph" w:styleId="BodyTextIndent">
    <w:name w:val="Body Text Indent"/>
    <w:basedOn w:val="Normal"/>
    <w:semiHidden/>
    <w:rsid w:val="00CD1AEC"/>
    <w:pPr>
      <w:suppressAutoHyphens/>
      <w:spacing w:after="0"/>
      <w:ind w:firstLine="0"/>
    </w:pPr>
    <w:rPr>
      <w:rFonts w:ascii="Times New Roman" w:eastAsia="Times New Roman" w:hAnsi="Times New Roman"/>
      <w:szCs w:val="20"/>
      <w:lang w:eastAsia="pt-BR"/>
    </w:rPr>
  </w:style>
  <w:style w:type="paragraph" w:styleId="BodyText">
    <w:name w:val="Body Text"/>
    <w:basedOn w:val="Normal"/>
    <w:link w:val="BodyTextChar"/>
    <w:semiHidden/>
    <w:rsid w:val="00CD1AEC"/>
    <w:pPr>
      <w:widowControl w:val="0"/>
      <w:suppressAutoHyphens/>
      <w:ind w:firstLine="0"/>
    </w:pPr>
    <w:rPr>
      <w:rFonts w:eastAsia="Lucida Sans Unicode"/>
      <w:kern w:val="1"/>
      <w:szCs w:val="24"/>
    </w:rPr>
  </w:style>
  <w:style w:type="character" w:customStyle="1" w:styleId="BodyTextChar">
    <w:name w:val="Body Text Char"/>
    <w:link w:val="BodyText"/>
    <w:semiHidden/>
    <w:rsid w:val="00CD1AEC"/>
    <w:rPr>
      <w:rFonts w:ascii="Arial" w:eastAsia="Lucida Sans Unicode" w:hAnsi="Arial"/>
      <w:kern w:val="1"/>
      <w:sz w:val="24"/>
      <w:szCs w:val="24"/>
      <w:lang w:val="pt-BR" w:bidi="ar-SA"/>
    </w:rPr>
  </w:style>
  <w:style w:type="paragraph" w:styleId="Footer">
    <w:name w:val="footer"/>
    <w:basedOn w:val="Normal"/>
    <w:link w:val="FooterChar"/>
    <w:uiPriority w:val="99"/>
    <w:unhideWhenUsed/>
    <w:rsid w:val="008979CA"/>
    <w:pPr>
      <w:tabs>
        <w:tab w:val="center" w:pos="4252"/>
        <w:tab w:val="right" w:pos="8504"/>
      </w:tabs>
    </w:pPr>
  </w:style>
  <w:style w:type="character" w:customStyle="1" w:styleId="FooterChar">
    <w:name w:val="Footer Char"/>
    <w:link w:val="Footer"/>
    <w:uiPriority w:val="99"/>
    <w:rsid w:val="008979CA"/>
    <w:rPr>
      <w:rFonts w:ascii="Arial" w:eastAsia="Calibri" w:hAnsi="Arial"/>
      <w:sz w:val="24"/>
      <w:szCs w:val="22"/>
      <w:lang w:eastAsia="en-US"/>
    </w:rPr>
  </w:style>
  <w:style w:type="character" w:customStyle="1" w:styleId="Heading1Char">
    <w:name w:val="Heading 1 Char"/>
    <w:link w:val="Heading1"/>
    <w:uiPriority w:val="9"/>
    <w:rsid w:val="00586578"/>
    <w:rPr>
      <w:rFonts w:ascii="Cambria" w:eastAsia="Times New Roman" w:hAnsi="Cambria" w:cs="Times New Roman"/>
      <w:b/>
      <w:bCs/>
      <w:kern w:val="32"/>
      <w:sz w:val="32"/>
      <w:szCs w:val="32"/>
      <w:lang w:eastAsia="en-US"/>
    </w:rPr>
  </w:style>
  <w:style w:type="paragraph" w:customStyle="1" w:styleId="NormalArial">
    <w:name w:val="Normal + Arial"/>
    <w:basedOn w:val="Normal"/>
    <w:rsid w:val="00FB459A"/>
    <w:pPr>
      <w:spacing w:after="0"/>
      <w:ind w:firstLine="0"/>
      <w:jc w:val="both"/>
    </w:pPr>
    <w:rPr>
      <w:rFonts w:eastAsia="Times New Roman" w:cs="Arial"/>
      <w:szCs w:val="24"/>
      <w:lang w:eastAsia="pt-BR"/>
    </w:rPr>
  </w:style>
  <w:style w:type="paragraph" w:styleId="BalloonText">
    <w:name w:val="Balloon Text"/>
    <w:basedOn w:val="Normal"/>
    <w:link w:val="BalloonTextChar"/>
    <w:uiPriority w:val="99"/>
    <w:semiHidden/>
    <w:unhideWhenUsed/>
    <w:rsid w:val="008A370A"/>
    <w:pPr>
      <w:spacing w:after="0"/>
    </w:pPr>
    <w:rPr>
      <w:rFonts w:ascii="Tahoma" w:hAnsi="Tahoma" w:cs="Tahoma"/>
      <w:sz w:val="16"/>
      <w:szCs w:val="16"/>
    </w:rPr>
  </w:style>
  <w:style w:type="character" w:customStyle="1" w:styleId="BalloonTextChar">
    <w:name w:val="Balloon Text Char"/>
    <w:link w:val="BalloonText"/>
    <w:uiPriority w:val="99"/>
    <w:semiHidden/>
    <w:rsid w:val="008A370A"/>
    <w:rPr>
      <w:rFonts w:ascii="Tahoma" w:eastAsia="Calibri" w:hAnsi="Tahoma" w:cs="Tahoma"/>
      <w:sz w:val="16"/>
      <w:szCs w:val="16"/>
      <w:lang w:eastAsia="en-US"/>
    </w:rPr>
  </w:style>
  <w:style w:type="paragraph" w:styleId="BodyTextIndent3">
    <w:name w:val="Body Text Indent 3"/>
    <w:basedOn w:val="Normal"/>
    <w:link w:val="BodyTextIndent3Char"/>
    <w:semiHidden/>
    <w:unhideWhenUsed/>
    <w:rsid w:val="003E5B69"/>
    <w:pPr>
      <w:ind w:left="283" w:firstLine="0"/>
    </w:pPr>
    <w:rPr>
      <w:rFonts w:ascii="Times New Roman" w:eastAsia="Times New Roman" w:hAnsi="Times New Roman"/>
      <w:sz w:val="16"/>
      <w:szCs w:val="16"/>
      <w:lang w:eastAsia="pt-BR"/>
    </w:rPr>
  </w:style>
  <w:style w:type="character" w:customStyle="1" w:styleId="BodyTextIndent3Char">
    <w:name w:val="Body Text Indent 3 Char"/>
    <w:link w:val="BodyTextIndent3"/>
    <w:semiHidden/>
    <w:rsid w:val="003E5B69"/>
    <w:rPr>
      <w:sz w:val="16"/>
      <w:szCs w:val="16"/>
    </w:rPr>
  </w:style>
  <w:style w:type="paragraph" w:customStyle="1" w:styleId="Corpo">
    <w:name w:val="Corpo"/>
    <w:rsid w:val="00E535DD"/>
    <w:pPr>
      <w:pBdr>
        <w:top w:val="nil"/>
        <w:left w:val="nil"/>
        <w:bottom w:val="nil"/>
        <w:right w:val="nil"/>
        <w:between w:val="nil"/>
        <w:bar w:val="nil"/>
      </w:pBdr>
    </w:pPr>
    <w:rPr>
      <w:rFonts w:ascii="Helvetica" w:eastAsia="Arial Unicode MS" w:hAnsi="Helvetica" w:cs="Arial Unicode MS"/>
      <w:color w:val="000000"/>
      <w:sz w:val="22"/>
      <w:szCs w:val="22"/>
      <w:bdr w:val="nil"/>
      <w:lang w:val="pt-BR" w:eastAsia="pt-BR"/>
    </w:rPr>
  </w:style>
  <w:style w:type="paragraph" w:customStyle="1" w:styleId="Normal1">
    <w:name w:val="Normal1"/>
    <w:qFormat/>
    <w:rsid w:val="00070A02"/>
    <w:pPr>
      <w:suppressAutoHyphens/>
      <w:spacing w:after="200" w:line="276" w:lineRule="auto"/>
    </w:pPr>
    <w:rPr>
      <w:rFonts w:ascii="Calibri" w:eastAsia="Calibri" w:hAnsi="Calibri" w:cs="Calibri"/>
      <w:color w:val="000000"/>
      <w:sz w:val="22"/>
      <w:szCs w:val="22"/>
      <w:lang w:val="pt-BR"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5747613">
      <w:bodyDiv w:val="1"/>
      <w:marLeft w:val="0"/>
      <w:marRight w:val="0"/>
      <w:marTop w:val="0"/>
      <w:marBottom w:val="0"/>
      <w:divBdr>
        <w:top w:val="none" w:sz="0" w:space="0" w:color="auto"/>
        <w:left w:val="none" w:sz="0" w:space="0" w:color="auto"/>
        <w:bottom w:val="none" w:sz="0" w:space="0" w:color="auto"/>
        <w:right w:val="none" w:sz="0" w:space="0" w:color="auto"/>
      </w:divBdr>
    </w:div>
    <w:div w:id="613903295">
      <w:bodyDiv w:val="1"/>
      <w:marLeft w:val="0"/>
      <w:marRight w:val="0"/>
      <w:marTop w:val="0"/>
      <w:marBottom w:val="0"/>
      <w:divBdr>
        <w:top w:val="none" w:sz="0" w:space="0" w:color="auto"/>
        <w:left w:val="none" w:sz="0" w:space="0" w:color="auto"/>
        <w:bottom w:val="none" w:sz="0" w:space="0" w:color="auto"/>
        <w:right w:val="none" w:sz="0" w:space="0" w:color="auto"/>
      </w:divBdr>
    </w:div>
    <w:div w:id="924457013">
      <w:bodyDiv w:val="1"/>
      <w:marLeft w:val="0"/>
      <w:marRight w:val="0"/>
      <w:marTop w:val="0"/>
      <w:marBottom w:val="0"/>
      <w:divBdr>
        <w:top w:val="none" w:sz="0" w:space="0" w:color="auto"/>
        <w:left w:val="none" w:sz="0" w:space="0" w:color="auto"/>
        <w:bottom w:val="none" w:sz="0" w:space="0" w:color="auto"/>
        <w:right w:val="none" w:sz="0" w:space="0" w:color="auto"/>
      </w:divBdr>
    </w:div>
    <w:div w:id="1028487609">
      <w:bodyDiv w:val="1"/>
      <w:marLeft w:val="0"/>
      <w:marRight w:val="0"/>
      <w:marTop w:val="0"/>
      <w:marBottom w:val="0"/>
      <w:divBdr>
        <w:top w:val="none" w:sz="0" w:space="0" w:color="auto"/>
        <w:left w:val="none" w:sz="0" w:space="0" w:color="auto"/>
        <w:bottom w:val="none" w:sz="0" w:space="0" w:color="auto"/>
        <w:right w:val="none" w:sz="0" w:space="0" w:color="auto"/>
      </w:divBdr>
    </w:div>
    <w:div w:id="1411541060">
      <w:bodyDiv w:val="1"/>
      <w:marLeft w:val="0"/>
      <w:marRight w:val="0"/>
      <w:marTop w:val="0"/>
      <w:marBottom w:val="0"/>
      <w:divBdr>
        <w:top w:val="none" w:sz="0" w:space="0" w:color="auto"/>
        <w:left w:val="none" w:sz="0" w:space="0" w:color="auto"/>
        <w:bottom w:val="none" w:sz="0" w:space="0" w:color="auto"/>
        <w:right w:val="none" w:sz="0" w:space="0" w:color="auto"/>
      </w:divBdr>
    </w:div>
    <w:div w:id="1456485108">
      <w:bodyDiv w:val="1"/>
      <w:marLeft w:val="0"/>
      <w:marRight w:val="0"/>
      <w:marTop w:val="0"/>
      <w:marBottom w:val="0"/>
      <w:divBdr>
        <w:top w:val="none" w:sz="0" w:space="0" w:color="auto"/>
        <w:left w:val="none" w:sz="0" w:space="0" w:color="auto"/>
        <w:bottom w:val="none" w:sz="0" w:space="0" w:color="auto"/>
        <w:right w:val="none" w:sz="0" w:space="0" w:color="auto"/>
      </w:divBdr>
    </w:div>
    <w:div w:id="1539780037">
      <w:bodyDiv w:val="1"/>
      <w:marLeft w:val="0"/>
      <w:marRight w:val="0"/>
      <w:marTop w:val="0"/>
      <w:marBottom w:val="0"/>
      <w:divBdr>
        <w:top w:val="none" w:sz="0" w:space="0" w:color="auto"/>
        <w:left w:val="none" w:sz="0" w:space="0" w:color="auto"/>
        <w:bottom w:val="none" w:sz="0" w:space="0" w:color="auto"/>
        <w:right w:val="none" w:sz="0" w:space="0" w:color="auto"/>
      </w:divBdr>
    </w:div>
    <w:div w:id="1590119974">
      <w:bodyDiv w:val="1"/>
      <w:marLeft w:val="0"/>
      <w:marRight w:val="0"/>
      <w:marTop w:val="0"/>
      <w:marBottom w:val="0"/>
      <w:divBdr>
        <w:top w:val="none" w:sz="0" w:space="0" w:color="auto"/>
        <w:left w:val="none" w:sz="0" w:space="0" w:color="auto"/>
        <w:bottom w:val="none" w:sz="0" w:space="0" w:color="auto"/>
        <w:right w:val="none" w:sz="0" w:space="0" w:color="auto"/>
      </w:divBdr>
    </w:div>
    <w:div w:id="1681271067">
      <w:bodyDiv w:val="1"/>
      <w:marLeft w:val="0"/>
      <w:marRight w:val="0"/>
      <w:marTop w:val="0"/>
      <w:marBottom w:val="0"/>
      <w:divBdr>
        <w:top w:val="none" w:sz="0" w:space="0" w:color="auto"/>
        <w:left w:val="none" w:sz="0" w:space="0" w:color="auto"/>
        <w:bottom w:val="none" w:sz="0" w:space="0" w:color="auto"/>
        <w:right w:val="none" w:sz="0" w:space="0" w:color="auto"/>
      </w:divBdr>
    </w:div>
    <w:div w:id="1829130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B80037-BE77-4557-8C56-DAA1D7CD43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1307</Words>
  <Characters>7453</Characters>
  <Application>Microsoft Office Word</Application>
  <DocSecurity>4</DocSecurity>
  <Lines>62</Lines>
  <Paragraphs>17</Paragraphs>
  <ScaleCrop>false</ScaleCrop>
  <HeadingPairs>
    <vt:vector size="2" baseType="variant">
      <vt:variant>
        <vt:lpstr>Título</vt:lpstr>
      </vt:variant>
      <vt:variant>
        <vt:i4>1</vt:i4>
      </vt:variant>
    </vt:vector>
  </HeadingPairs>
  <TitlesOfParts>
    <vt:vector size="1" baseType="lpstr">
      <vt:lpstr>RESOLUÇÃO CD nº XX, DE XX DE XXXX DE 2010</vt:lpstr>
    </vt:vector>
  </TitlesOfParts>
  <Company>erte</Company>
  <LinksUpToDate>false</LinksUpToDate>
  <CharactersWithSpaces>8743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RESOLUÇÃO CD nº XX, DE XX DE XXXX DE 2010</dc:title>
  <dc:subject/>
  <dc:creator>lteixeira</dc:creator>
  <cp:keywords/>
  <cp:lastModifiedBy>word</cp:lastModifiedBy>
  <cp:revision>2</cp:revision>
  <cp:lastPrinted>2017-09-20T08:51:00Z</cp:lastPrinted>
  <dcterms:created xsi:type="dcterms:W3CDTF">2026-05-19T21:46:00Z</dcterms:created>
  <dcterms:modified xsi:type="dcterms:W3CDTF">2026-05-19T21:46:00Z</dcterms:modified>
</cp:coreProperties>
</file>