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C7E" w14:textId="08B5F956" w:rsidR="00BF353D" w:rsidRDefault="00BF353D" w:rsidP="0328D6DE">
      <w:pPr>
        <w:pStyle w:val="SemEspaamento"/>
        <w:spacing w:line="240" w:lineRule="auto"/>
        <w:jc w:val="left"/>
        <w:rPr>
          <w:rFonts w:ascii="Aptos" w:eastAsia="Arial" w:hAnsi="Aptos" w:cs="Arial"/>
          <w:b/>
          <w:bCs/>
          <w:color w:val="E20E4A"/>
          <w:sz w:val="56"/>
          <w:szCs w:val="56"/>
        </w:rPr>
      </w:pPr>
      <w:r w:rsidRPr="00BF353D">
        <w:rPr>
          <w:rFonts w:ascii="Aptos" w:hAnsi="Aptos" w:cs="Arial"/>
          <w:b/>
          <w:noProof/>
          <w:color w:val="E20E4A"/>
          <w:sz w:val="56"/>
          <w:szCs w:val="56"/>
          <w:lang w:val="en-US" w:eastAsia="en-US"/>
        </w:rPr>
        <w:drawing>
          <wp:anchor distT="0" distB="0" distL="114300" distR="114300" simplePos="0" relativeHeight="251658240" behindDoc="0" locked="0" layoutInCell="1" allowOverlap="1" wp14:anchorId="66E27A11" wp14:editId="002DEFAB">
            <wp:simplePos x="0" y="0"/>
            <wp:positionH relativeFrom="column">
              <wp:posOffset>628650</wp:posOffset>
            </wp:positionH>
            <wp:positionV relativeFrom="paragraph">
              <wp:posOffset>161290</wp:posOffset>
            </wp:positionV>
            <wp:extent cx="1057275" cy="1057275"/>
            <wp:effectExtent l="0" t="0" r="9525" b="9525"/>
            <wp:wrapSquare wrapText="bothSides"/>
            <wp:docPr id="2" name="Imag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0"/>
                    <pic:cNvPicPr>
                      <a:picLocks noChangeAspect="1" noChangeArrowheads="1"/>
                    </pic:cNvPicPr>
                  </pic:nvPicPr>
                  <pic:blipFill>
                    <a:blip r:embed="rId11"/>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2A36" w14:textId="2EC2F822" w:rsidR="00B40CBC" w:rsidRPr="00896134" w:rsidRDefault="00B40CBC" w:rsidP="0328D6DE">
      <w:pPr>
        <w:pStyle w:val="SemEspaamento"/>
        <w:spacing w:line="240" w:lineRule="auto"/>
        <w:jc w:val="left"/>
        <w:rPr>
          <w:rFonts w:ascii="Aptos" w:eastAsia="Arial" w:hAnsi="Aptos" w:cs="Arial"/>
          <w:b/>
          <w:bCs/>
          <w:color w:val="E20E4A"/>
          <w:sz w:val="40"/>
          <w:szCs w:val="40"/>
        </w:rPr>
      </w:pPr>
      <w:r w:rsidRPr="00BF353D">
        <w:rPr>
          <w:rFonts w:ascii="Aptos" w:eastAsia="Arial" w:hAnsi="Aptos" w:cs="Arial"/>
          <w:b/>
          <w:bCs/>
          <w:color w:val="E20E4A"/>
          <w:sz w:val="56"/>
          <w:szCs w:val="56"/>
        </w:rPr>
        <w:t>Pontifícia Universidade Católica do Paraná</w:t>
      </w:r>
    </w:p>
    <w:p w14:paraId="30B24A3C" w14:textId="2189D74F" w:rsidR="00B40CBC" w:rsidRPr="00F42838" w:rsidRDefault="00F42838" w:rsidP="0328D6DE">
      <w:pPr>
        <w:ind w:left="142"/>
        <w:jc w:val="both"/>
        <w:rPr>
          <w:rFonts w:ascii="Aptos" w:eastAsia="Arial" w:hAnsi="Aptos" w:cs="Arial"/>
          <w:color w:val="4F4269"/>
          <w:sz w:val="36"/>
          <w:szCs w:val="36"/>
        </w:rPr>
      </w:pPr>
      <w:r w:rsidRPr="00F42838">
        <w:rPr>
          <w:rFonts w:ascii="Aptos" w:eastAsia="Arial" w:hAnsi="Aptos" w:cs="Arial"/>
          <w:color w:val="4F4269"/>
          <w:sz w:val="36"/>
          <w:szCs w:val="36"/>
        </w:rPr>
        <w:t>PLANO DE ENSINO</w:t>
      </w:r>
    </w:p>
    <w:p w14:paraId="5875C67D" w14:textId="59A74150" w:rsidR="00CC40D8" w:rsidRDefault="00CC40D8" w:rsidP="24A66FF2">
      <w:pPr>
        <w:pStyle w:val="SemEspaamento"/>
        <w:spacing w:line="240" w:lineRule="auto"/>
        <w:ind w:left="142"/>
        <w:jc w:val="both"/>
        <w:rPr>
          <w:rFonts w:ascii="Aptos" w:hAnsi="Aptos" w:cs="Arial"/>
          <w:color w:val="000000" w:themeColor="text1"/>
          <w:sz w:val="28"/>
          <w:szCs w:val="28"/>
        </w:rPr>
      </w:pPr>
    </w:p>
    <w:p w14:paraId="0B11832D" w14:textId="77777777" w:rsidR="008C47C2" w:rsidRDefault="008C47C2" w:rsidP="24A66FF2">
      <w:pPr>
        <w:pStyle w:val="SemEspaamento"/>
        <w:spacing w:line="240" w:lineRule="auto"/>
        <w:ind w:left="142"/>
        <w:jc w:val="both"/>
        <w:rPr>
          <w:rFonts w:ascii="Aptos" w:hAnsi="Aptos" w:cs="Arial"/>
          <w:color w:val="000000" w:themeColor="text1"/>
          <w:sz w:val="28"/>
          <w:szCs w:val="28"/>
        </w:rPr>
      </w:pPr>
    </w:p>
    <w:p w14:paraId="0C0DBDB6" w14:textId="77777777" w:rsidR="00F36412" w:rsidRDefault="00F36412" w:rsidP="00CC40D8">
      <w:pPr>
        <w:pStyle w:val="SemEspaamento"/>
        <w:spacing w:line="240" w:lineRule="auto"/>
        <w:rPr>
          <w:rFonts w:ascii="Aptos" w:eastAsia="Arial" w:hAnsi="Aptos" w:cs="Arial"/>
          <w:b/>
          <w:color w:val="404040" w:themeColor="text1" w:themeTint="BF"/>
          <w:sz w:val="56"/>
          <w:szCs w:val="56"/>
        </w:rPr>
      </w:pPr>
    </w:p>
    <w:p w14:paraId="221D38CA" w14:textId="12CED7CC" w:rsidR="00D10590" w:rsidRDefault="00065811" w:rsidP="00CC40D8">
      <w:pPr>
        <w:pStyle w:val="SemEspaamento"/>
        <w:spacing w:line="240" w:lineRule="auto"/>
        <w:rPr>
          <w:rFonts w:ascii="Aptos" w:eastAsia="Arial" w:hAnsi="Aptos" w:cs="Arial"/>
          <w:b/>
          <w:color w:val="404040" w:themeColor="text1" w:themeTint="BF"/>
          <w:sz w:val="56"/>
          <w:szCs w:val="56"/>
        </w:rPr>
      </w:pPr>
      <w:r>
        <w:rPr>
          <w:rFonts w:ascii="Aptos" w:eastAsia="Arial" w:hAnsi="Aptos" w:cs="Arial"/>
          <w:b/>
          <w:color w:val="404040" w:themeColor="text1" w:themeTint="BF"/>
          <w:sz w:val="56"/>
          <w:szCs w:val="56"/>
        </w:rPr>
        <w:t>Desenvolvimento de Jogos com Unreal</w:t>
      </w:r>
    </w:p>
    <w:p w14:paraId="1CCAFACF" w14:textId="30CA5089" w:rsidR="00CC40D8" w:rsidRPr="00CC40D8" w:rsidRDefault="002D0C77" w:rsidP="00CC40D8">
      <w:pPr>
        <w:pStyle w:val="SemEspaamento"/>
        <w:spacing w:line="240" w:lineRule="auto"/>
        <w:rPr>
          <w:rFonts w:ascii="Aptos" w:eastAsia="Arial" w:hAnsi="Aptos" w:cs="Arial"/>
          <w:b/>
          <w:color w:val="404040" w:themeColor="text1" w:themeTint="BF"/>
          <w:sz w:val="48"/>
          <w:szCs w:val="48"/>
        </w:rPr>
      </w:pPr>
      <w:r>
        <w:rPr>
          <w:rFonts w:ascii="Aptos" w:eastAsia="Arial" w:hAnsi="Aptos" w:cs="Arial"/>
          <w:b/>
          <w:color w:val="404040" w:themeColor="text1" w:themeTint="BF"/>
          <w:sz w:val="48"/>
          <w:szCs w:val="48"/>
        </w:rPr>
        <w:t>M</w:t>
      </w:r>
      <w:r w:rsidR="00120EEE">
        <w:rPr>
          <w:rFonts w:ascii="Aptos" w:eastAsia="Arial" w:hAnsi="Aptos" w:cs="Arial"/>
          <w:b/>
          <w:color w:val="404040" w:themeColor="text1" w:themeTint="BF"/>
          <w:sz w:val="48"/>
          <w:szCs w:val="48"/>
        </w:rPr>
        <w:t>arina</w:t>
      </w:r>
      <w:r>
        <w:rPr>
          <w:rFonts w:ascii="Aptos" w:eastAsia="Arial" w:hAnsi="Aptos" w:cs="Arial"/>
          <w:b/>
          <w:color w:val="404040" w:themeColor="text1" w:themeTint="BF"/>
          <w:sz w:val="48"/>
          <w:szCs w:val="48"/>
        </w:rPr>
        <w:t xml:space="preserve"> </w:t>
      </w:r>
      <w:r w:rsidR="00120EEE">
        <w:rPr>
          <w:rFonts w:ascii="Aptos" w:eastAsia="Arial" w:hAnsi="Aptos" w:cs="Arial"/>
          <w:b/>
          <w:color w:val="404040" w:themeColor="text1" w:themeTint="BF"/>
          <w:sz w:val="48"/>
          <w:szCs w:val="48"/>
        </w:rPr>
        <w:t>de</w:t>
      </w:r>
      <w:r>
        <w:rPr>
          <w:rFonts w:ascii="Aptos" w:eastAsia="Arial" w:hAnsi="Aptos" w:cs="Arial"/>
          <w:b/>
          <w:color w:val="404040" w:themeColor="text1" w:themeTint="BF"/>
          <w:sz w:val="48"/>
          <w:szCs w:val="48"/>
        </w:rPr>
        <w:t xml:space="preserve"> L</w:t>
      </w:r>
      <w:r w:rsidR="00120EEE">
        <w:rPr>
          <w:rFonts w:ascii="Aptos" w:eastAsia="Arial" w:hAnsi="Aptos" w:cs="Arial"/>
          <w:b/>
          <w:color w:val="404040" w:themeColor="text1" w:themeTint="BF"/>
          <w:sz w:val="48"/>
          <w:szCs w:val="48"/>
        </w:rPr>
        <w:t>ara</w:t>
      </w:r>
    </w:p>
    <w:p w14:paraId="7F4189D0" w14:textId="53D82CC6" w:rsidR="00D10590" w:rsidRDefault="00F56CD7" w:rsidP="00E122A0">
      <w:pPr>
        <w:ind w:left="142"/>
        <w:jc w:val="center"/>
        <w:rPr>
          <w:rFonts w:ascii="Aptos" w:hAnsi="Aptos" w:cs="Arial"/>
          <w:color w:val="000000" w:themeColor="text1"/>
          <w:sz w:val="28"/>
          <w:szCs w:val="28"/>
        </w:rPr>
      </w:pPr>
      <w:r>
        <w:rPr>
          <w:rFonts w:ascii="Aptos" w:hAnsi="Aptos" w:cs="Arial"/>
          <w:color w:val="000000" w:themeColor="text1"/>
          <w:sz w:val="28"/>
          <w:szCs w:val="28"/>
        </w:rPr>
        <w:t>2026 – 1º S</w:t>
      </w:r>
      <w:r w:rsidR="00120EEE">
        <w:rPr>
          <w:rFonts w:ascii="Aptos" w:hAnsi="Aptos" w:cs="Arial"/>
          <w:color w:val="000000" w:themeColor="text1"/>
          <w:sz w:val="28"/>
          <w:szCs w:val="28"/>
        </w:rPr>
        <w:t>emestre</w:t>
      </w:r>
    </w:p>
    <w:p w14:paraId="0B84E8B7" w14:textId="77777777" w:rsidR="00D10590" w:rsidRDefault="00D10590" w:rsidP="00B40CBC">
      <w:pPr>
        <w:ind w:left="142"/>
        <w:jc w:val="both"/>
        <w:rPr>
          <w:rFonts w:ascii="Aptos" w:hAnsi="Aptos" w:cs="Arial"/>
          <w:color w:val="000000" w:themeColor="text1"/>
          <w:sz w:val="28"/>
          <w:szCs w:val="28"/>
        </w:rPr>
      </w:pPr>
    </w:p>
    <w:p w14:paraId="1B300DFF" w14:textId="77777777" w:rsidR="00C74F0B" w:rsidRDefault="00C74F0B" w:rsidP="00B40CBC">
      <w:pPr>
        <w:ind w:left="142"/>
        <w:jc w:val="both"/>
        <w:rPr>
          <w:rFonts w:ascii="Aptos" w:hAnsi="Aptos" w:cs="Arial"/>
          <w:color w:val="000000" w:themeColor="text1"/>
          <w:sz w:val="28"/>
          <w:szCs w:val="28"/>
        </w:rPr>
      </w:pPr>
    </w:p>
    <w:p w14:paraId="2039C7A8" w14:textId="59E4BA15" w:rsidR="00D10590" w:rsidRDefault="00D10590" w:rsidP="6B4E63C0">
      <w:pPr>
        <w:ind w:left="142"/>
        <w:jc w:val="both"/>
        <w:rPr>
          <w:rFonts w:ascii="Aptos" w:hAnsi="Aptos" w:cs="Arial"/>
          <w:color w:val="000000" w:themeColor="text1"/>
          <w:sz w:val="28"/>
          <w:szCs w:val="28"/>
        </w:rPr>
      </w:pPr>
    </w:p>
    <w:p w14:paraId="07CC507C" w14:textId="77777777" w:rsidR="00D10590" w:rsidRDefault="00D10590" w:rsidP="00B40CBC">
      <w:pPr>
        <w:ind w:left="142"/>
        <w:jc w:val="both"/>
        <w:rPr>
          <w:rFonts w:ascii="Aptos" w:hAnsi="Aptos" w:cs="Arial"/>
          <w:color w:val="000000" w:themeColor="text1"/>
          <w:sz w:val="28"/>
          <w:szCs w:val="28"/>
        </w:rPr>
      </w:pPr>
    </w:p>
    <w:tbl>
      <w:tblPr>
        <w:tblpPr w:leftFromText="141" w:rightFromText="141" w:vertAnchor="page" w:horzAnchor="margin" w:tblpY="8104"/>
        <w:tblW w:w="15588" w:type="dxa"/>
        <w:tblBorders>
          <w:top w:val="single" w:sz="4" w:space="0" w:color="958EA5"/>
          <w:left w:val="single" w:sz="4" w:space="0" w:color="958EA5"/>
          <w:bottom w:val="single" w:sz="4" w:space="0" w:color="958EA5"/>
          <w:right w:val="single" w:sz="4" w:space="0" w:color="958EA5"/>
          <w:insideH w:val="single" w:sz="4" w:space="0" w:color="958EA5"/>
          <w:insideV w:val="single" w:sz="4" w:space="0" w:color="958EA5"/>
        </w:tblBorders>
        <w:tblLayout w:type="fixed"/>
        <w:tblLook w:val="04A0" w:firstRow="1" w:lastRow="0" w:firstColumn="1" w:lastColumn="0" w:noHBand="0" w:noVBand="1"/>
      </w:tblPr>
      <w:tblGrid>
        <w:gridCol w:w="1838"/>
        <w:gridCol w:w="1985"/>
        <w:gridCol w:w="425"/>
        <w:gridCol w:w="567"/>
        <w:gridCol w:w="1119"/>
        <w:gridCol w:w="1007"/>
        <w:gridCol w:w="1134"/>
        <w:gridCol w:w="3260"/>
        <w:gridCol w:w="4253"/>
      </w:tblGrid>
      <w:tr w:rsidR="008C47C2" w:rsidRPr="00492296" w14:paraId="3B928AA7" w14:textId="77777777" w:rsidTr="008C47C2">
        <w:tc>
          <w:tcPr>
            <w:tcW w:w="1838" w:type="dxa"/>
            <w:vAlign w:val="center"/>
          </w:tcPr>
          <w:p w14:paraId="38C1975A"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Escola/ Câmpus:</w:t>
            </w:r>
          </w:p>
        </w:tc>
        <w:tc>
          <w:tcPr>
            <w:tcW w:w="5103" w:type="dxa"/>
            <w:gridSpan w:val="5"/>
            <w:vAlign w:val="center"/>
          </w:tcPr>
          <w:p w14:paraId="75D82B63" w14:textId="504C7802"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Politécnica/Curitiba</w:t>
            </w:r>
          </w:p>
        </w:tc>
        <w:tc>
          <w:tcPr>
            <w:tcW w:w="1134" w:type="dxa"/>
            <w:vAlign w:val="center"/>
          </w:tcPr>
          <w:p w14:paraId="0105710D" w14:textId="77777777" w:rsidR="008C47C2" w:rsidRPr="00492296" w:rsidRDefault="008C47C2" w:rsidP="008C47C2">
            <w:pPr>
              <w:spacing w:line="276" w:lineRule="auto"/>
              <w:jc w:val="both"/>
              <w:rPr>
                <w:rFonts w:ascii="Aptos" w:eastAsia="Arial" w:hAnsi="Aptos" w:cs="Arial"/>
                <w:color w:val="4F4269"/>
              </w:rPr>
            </w:pPr>
            <w:r w:rsidRPr="000B71A2">
              <w:rPr>
                <w:rFonts w:ascii="Aptos" w:eastAsia="Arial" w:hAnsi="Aptos" w:cs="Arial"/>
                <w:b/>
                <w:color w:val="8A0538"/>
              </w:rPr>
              <w:t>Curso:</w:t>
            </w:r>
          </w:p>
        </w:tc>
        <w:tc>
          <w:tcPr>
            <w:tcW w:w="7513" w:type="dxa"/>
            <w:gridSpan w:val="2"/>
            <w:vAlign w:val="center"/>
          </w:tcPr>
          <w:p w14:paraId="48CEAB68" w14:textId="28E9E2A1"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 xml:space="preserve">Bacharelado em </w:t>
            </w:r>
            <w:r w:rsidR="00065811">
              <w:rPr>
                <w:rFonts w:ascii="Aptos" w:eastAsia="Arial" w:hAnsi="Aptos" w:cs="Arial"/>
              </w:rPr>
              <w:t>Jogos Digitais</w:t>
            </w:r>
          </w:p>
        </w:tc>
      </w:tr>
      <w:tr w:rsidR="008C47C2" w:rsidRPr="00492296" w14:paraId="4C8E23BA" w14:textId="77777777" w:rsidTr="008C47C2">
        <w:tc>
          <w:tcPr>
            <w:tcW w:w="1838" w:type="dxa"/>
            <w:vAlign w:val="center"/>
          </w:tcPr>
          <w:p w14:paraId="7FDDEDC0" w14:textId="77777777" w:rsidR="008C47C2" w:rsidRPr="00492296" w:rsidRDefault="008C47C2" w:rsidP="008C47C2">
            <w:pPr>
              <w:spacing w:line="276" w:lineRule="auto"/>
              <w:jc w:val="both"/>
              <w:rPr>
                <w:rFonts w:ascii="Aptos" w:eastAsia="Arial" w:hAnsi="Aptos" w:cs="Arial"/>
                <w:b/>
                <w:color w:val="8A0538"/>
              </w:rPr>
            </w:pPr>
            <w:r>
              <w:rPr>
                <w:rFonts w:ascii="Aptos" w:eastAsia="Arial" w:hAnsi="Aptos" w:cs="Arial"/>
                <w:b/>
                <w:color w:val="8A0538"/>
              </w:rPr>
              <w:t>Período:</w:t>
            </w:r>
          </w:p>
        </w:tc>
        <w:tc>
          <w:tcPr>
            <w:tcW w:w="1985" w:type="dxa"/>
            <w:vAlign w:val="center"/>
          </w:tcPr>
          <w:p w14:paraId="7FF6CAB8" w14:textId="546AAA2B" w:rsidR="008C47C2" w:rsidRPr="00492296" w:rsidRDefault="00065811" w:rsidP="008C47C2">
            <w:pPr>
              <w:spacing w:line="276" w:lineRule="auto"/>
              <w:rPr>
                <w:rFonts w:ascii="Aptos" w:eastAsia="Arial" w:hAnsi="Aptos" w:cs="Arial"/>
                <w:color w:val="4F4269"/>
              </w:rPr>
            </w:pPr>
            <w:r>
              <w:rPr>
                <w:rFonts w:ascii="Aptos" w:eastAsia="Arial" w:hAnsi="Aptos" w:cs="Arial"/>
              </w:rPr>
              <w:t>8</w:t>
            </w:r>
            <w:r w:rsidR="00F56CD7" w:rsidRPr="008D3341">
              <w:rPr>
                <w:rFonts w:ascii="Aptos" w:eastAsia="Arial" w:hAnsi="Aptos" w:cs="Arial"/>
              </w:rPr>
              <w:t>º</w:t>
            </w:r>
          </w:p>
        </w:tc>
        <w:tc>
          <w:tcPr>
            <w:tcW w:w="992" w:type="dxa"/>
            <w:gridSpan w:val="2"/>
            <w:vAlign w:val="center"/>
          </w:tcPr>
          <w:p w14:paraId="39CBEB4E"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Turma</w:t>
            </w:r>
            <w:r>
              <w:rPr>
                <w:rFonts w:ascii="Aptos" w:eastAsia="Arial" w:hAnsi="Aptos" w:cs="Arial"/>
                <w:b/>
                <w:color w:val="8A0538"/>
              </w:rPr>
              <w:t>:</w:t>
            </w:r>
          </w:p>
        </w:tc>
        <w:tc>
          <w:tcPr>
            <w:tcW w:w="2126" w:type="dxa"/>
            <w:gridSpan w:val="2"/>
            <w:vAlign w:val="center"/>
          </w:tcPr>
          <w:p w14:paraId="5F0EEFEB" w14:textId="51236E4B" w:rsidR="008C47C2" w:rsidRPr="00492296" w:rsidRDefault="002D0C77" w:rsidP="008C47C2">
            <w:pPr>
              <w:spacing w:line="276" w:lineRule="auto"/>
              <w:rPr>
                <w:rFonts w:ascii="Aptos" w:eastAsia="Arial" w:hAnsi="Aptos" w:cs="Arial"/>
                <w:color w:val="4F4269"/>
              </w:rPr>
            </w:pPr>
            <w:r w:rsidRPr="008D3341">
              <w:rPr>
                <w:rFonts w:ascii="Aptos" w:eastAsia="Arial" w:hAnsi="Aptos" w:cs="Arial"/>
              </w:rPr>
              <w:t>U</w:t>
            </w:r>
          </w:p>
        </w:tc>
        <w:tc>
          <w:tcPr>
            <w:tcW w:w="1134" w:type="dxa"/>
            <w:vAlign w:val="center"/>
          </w:tcPr>
          <w:p w14:paraId="5B16E961"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Turno</w:t>
            </w:r>
            <w:r>
              <w:rPr>
                <w:rFonts w:ascii="Aptos" w:eastAsia="Arial" w:hAnsi="Aptos" w:cs="Arial"/>
                <w:b/>
                <w:color w:val="8A0538"/>
              </w:rPr>
              <w:t>:</w:t>
            </w:r>
          </w:p>
        </w:tc>
        <w:tc>
          <w:tcPr>
            <w:tcW w:w="7513" w:type="dxa"/>
            <w:gridSpan w:val="2"/>
            <w:vAlign w:val="center"/>
          </w:tcPr>
          <w:p w14:paraId="1904145E" w14:textId="2B98544B" w:rsidR="008C47C2" w:rsidRPr="00492296" w:rsidRDefault="00065811" w:rsidP="008C47C2">
            <w:pPr>
              <w:spacing w:line="276" w:lineRule="auto"/>
              <w:rPr>
                <w:rFonts w:ascii="Aptos" w:eastAsia="Arial" w:hAnsi="Aptos" w:cs="Arial"/>
                <w:color w:val="4F4269"/>
              </w:rPr>
            </w:pPr>
            <w:r>
              <w:rPr>
                <w:rFonts w:ascii="Aptos" w:eastAsia="Arial" w:hAnsi="Aptos" w:cs="Arial"/>
                <w:color w:val="4F4269"/>
              </w:rPr>
              <w:t>Tarde</w:t>
            </w:r>
          </w:p>
        </w:tc>
      </w:tr>
      <w:tr w:rsidR="008C47C2" w:rsidRPr="00492296" w14:paraId="66DECFB7" w14:textId="77777777" w:rsidTr="008C47C2">
        <w:tc>
          <w:tcPr>
            <w:tcW w:w="1838" w:type="dxa"/>
            <w:vAlign w:val="center"/>
          </w:tcPr>
          <w:p w14:paraId="03FD7EA6" w14:textId="77777777" w:rsidR="008C47C2" w:rsidRPr="00492296" w:rsidRDefault="008C47C2" w:rsidP="008C47C2">
            <w:pPr>
              <w:spacing w:line="276" w:lineRule="auto"/>
              <w:rPr>
                <w:rFonts w:ascii="Aptos" w:eastAsia="Arial" w:hAnsi="Aptos" w:cs="Arial"/>
                <w:b/>
                <w:color w:val="8A0538"/>
              </w:rPr>
            </w:pPr>
            <w:r w:rsidRPr="00492296">
              <w:rPr>
                <w:rFonts w:ascii="Aptos" w:eastAsia="Arial" w:hAnsi="Aptos" w:cs="Arial"/>
                <w:b/>
                <w:color w:val="8A0538"/>
              </w:rPr>
              <w:t>Carga Horária:</w:t>
            </w:r>
          </w:p>
        </w:tc>
        <w:tc>
          <w:tcPr>
            <w:tcW w:w="2410" w:type="dxa"/>
            <w:gridSpan w:val="2"/>
            <w:vAlign w:val="center"/>
          </w:tcPr>
          <w:p w14:paraId="2EF0653F" w14:textId="70767735" w:rsidR="008C47C2" w:rsidRPr="00F56CD7" w:rsidRDefault="002D0C77" w:rsidP="008C47C2">
            <w:pPr>
              <w:spacing w:line="276" w:lineRule="auto"/>
              <w:jc w:val="both"/>
              <w:rPr>
                <w:rFonts w:ascii="Aptos" w:eastAsia="Arial" w:hAnsi="Aptos" w:cs="Arial"/>
                <w:bCs/>
                <w:color w:val="4F4269"/>
              </w:rPr>
            </w:pPr>
            <w:r w:rsidRPr="008D3341">
              <w:rPr>
                <w:rFonts w:ascii="Aptos" w:eastAsia="Arial" w:hAnsi="Aptos" w:cs="Arial"/>
                <w:bCs/>
              </w:rPr>
              <w:t>80</w:t>
            </w:r>
          </w:p>
        </w:tc>
        <w:tc>
          <w:tcPr>
            <w:tcW w:w="1686" w:type="dxa"/>
            <w:gridSpan w:val="2"/>
            <w:vAlign w:val="center"/>
          </w:tcPr>
          <w:p w14:paraId="5768EB8A"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Créditos:</w:t>
            </w:r>
          </w:p>
        </w:tc>
        <w:tc>
          <w:tcPr>
            <w:tcW w:w="2141" w:type="dxa"/>
            <w:gridSpan w:val="2"/>
            <w:vAlign w:val="center"/>
          </w:tcPr>
          <w:p w14:paraId="6F20FC2D" w14:textId="0BC8299D" w:rsidR="008C47C2" w:rsidRPr="002D0C77" w:rsidRDefault="002D0C77" w:rsidP="008C47C2">
            <w:pPr>
              <w:spacing w:line="276" w:lineRule="auto"/>
              <w:jc w:val="both"/>
              <w:rPr>
                <w:rFonts w:ascii="Aptos" w:eastAsia="Arial" w:hAnsi="Aptos" w:cs="Arial"/>
                <w:bCs/>
                <w:color w:val="4F4269"/>
              </w:rPr>
            </w:pPr>
            <w:r w:rsidRPr="008D3341">
              <w:rPr>
                <w:rFonts w:ascii="Aptos" w:eastAsia="Arial" w:hAnsi="Aptos" w:cs="Arial"/>
                <w:bCs/>
              </w:rPr>
              <w:t>4</w:t>
            </w:r>
          </w:p>
        </w:tc>
        <w:tc>
          <w:tcPr>
            <w:tcW w:w="3260" w:type="dxa"/>
            <w:vAlign w:val="center"/>
          </w:tcPr>
          <w:p w14:paraId="5F772B87"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Carga Horária de Extensão:</w:t>
            </w:r>
          </w:p>
        </w:tc>
        <w:tc>
          <w:tcPr>
            <w:tcW w:w="4253" w:type="dxa"/>
            <w:vAlign w:val="center"/>
          </w:tcPr>
          <w:p w14:paraId="79CDCA82" w14:textId="1BD98A41"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r w:rsidR="008C47C2" w:rsidRPr="00492296" w14:paraId="43A229A4" w14:textId="77777777" w:rsidTr="008C47C2">
        <w:tc>
          <w:tcPr>
            <w:tcW w:w="1838" w:type="dxa"/>
            <w:vAlign w:val="center"/>
          </w:tcPr>
          <w:p w14:paraId="0CD38E4E"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 xml:space="preserve">Requisitos: </w:t>
            </w:r>
          </w:p>
        </w:tc>
        <w:tc>
          <w:tcPr>
            <w:tcW w:w="13750" w:type="dxa"/>
            <w:gridSpan w:val="8"/>
            <w:vAlign w:val="center"/>
          </w:tcPr>
          <w:p w14:paraId="2B06EC40" w14:textId="2A350CCB"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bl>
    <w:p w14:paraId="5CA89275" w14:textId="03A1D3A1" w:rsidR="00C74F0B" w:rsidRDefault="00C74F0B" w:rsidP="24A66FF2">
      <w:pPr>
        <w:jc w:val="both"/>
        <w:rPr>
          <w:rFonts w:ascii="Aptos" w:hAnsi="Aptos" w:cs="Arial"/>
          <w:color w:val="000000" w:themeColor="text1"/>
          <w:sz w:val="28"/>
          <w:szCs w:val="28"/>
        </w:rPr>
      </w:pPr>
    </w:p>
    <w:p w14:paraId="71F5E7F6" w14:textId="77777777" w:rsidR="008C47C2" w:rsidRDefault="008C47C2" w:rsidP="24A66FF2">
      <w:pPr>
        <w:jc w:val="both"/>
        <w:rPr>
          <w:rFonts w:ascii="Aptos" w:hAnsi="Aptos" w:cs="Arial"/>
          <w:color w:val="000000" w:themeColor="text1"/>
          <w:sz w:val="28"/>
          <w:szCs w:val="28"/>
        </w:rPr>
      </w:pPr>
    </w:p>
    <w:p w14:paraId="096641B1" w14:textId="77777777" w:rsidR="00120EEE" w:rsidRDefault="00120EEE" w:rsidP="24A66FF2">
      <w:pPr>
        <w:jc w:val="both"/>
        <w:rPr>
          <w:rFonts w:ascii="Aptos" w:hAnsi="Aptos" w:cs="Arial"/>
          <w:color w:val="000000" w:themeColor="text1"/>
          <w:sz w:val="28"/>
          <w:szCs w:val="28"/>
        </w:rPr>
      </w:pPr>
    </w:p>
    <w:p w14:paraId="2B3B840D" w14:textId="657DFB26" w:rsidR="00B93F09" w:rsidRPr="00DD143C" w:rsidRDefault="00DD143C" w:rsidP="00B96811">
      <w:pPr>
        <w:pStyle w:val="Titulo1linha"/>
      </w:pPr>
      <w:r w:rsidRPr="00DD143C">
        <w:lastRenderedPageBreak/>
        <w:t xml:space="preserve">EMENTA: </w:t>
      </w:r>
    </w:p>
    <w:p w14:paraId="558CE2AE" w14:textId="1A761529" w:rsidR="00F56CD7" w:rsidRPr="009C782D" w:rsidRDefault="00065811" w:rsidP="00065811">
      <w:pPr>
        <w:pStyle w:val="CorpodeTexto0"/>
        <w:rPr>
          <w:rFonts w:ascii="Aptos" w:hAnsi="Aptos"/>
          <w:sz w:val="22"/>
        </w:rPr>
      </w:pPr>
      <w:r w:rsidRPr="00065811">
        <w:rPr>
          <w:rFonts w:ascii="Aptos" w:hAnsi="Aptos"/>
          <w:sz w:val="22"/>
        </w:rPr>
        <w:t>Essa disciplina é destinada a estudantes com nenhuma ou pouca experiência em desenvolvimento com Unreal. Por meio da criação de</w:t>
      </w:r>
      <w:r>
        <w:rPr>
          <w:rFonts w:ascii="Aptos" w:hAnsi="Aptos"/>
          <w:sz w:val="22"/>
        </w:rPr>
        <w:t xml:space="preserve"> </w:t>
      </w:r>
      <w:r w:rsidRPr="00065811">
        <w:rPr>
          <w:rFonts w:ascii="Aptos" w:hAnsi="Aptos"/>
          <w:sz w:val="22"/>
        </w:rPr>
        <w:t>experiências interativas jogáveis, integrando scripts, elementos artísticos e usando ferramentas internas e externas de desenvolvimento o</w:t>
      </w:r>
      <w:r>
        <w:rPr>
          <w:rFonts w:ascii="Aptos" w:hAnsi="Aptos"/>
          <w:sz w:val="22"/>
        </w:rPr>
        <w:t xml:space="preserve"> </w:t>
      </w:r>
      <w:r w:rsidRPr="00065811">
        <w:rPr>
          <w:rFonts w:ascii="Aptos" w:hAnsi="Aptos"/>
          <w:sz w:val="22"/>
        </w:rPr>
        <w:t>estudante compreende o funcionamento da ferramenta e suas extensões. Ao final será capaz de criar jogos simples usando a Unreal.</w:t>
      </w:r>
    </w:p>
    <w:p w14:paraId="2E14E85D" w14:textId="18E10148" w:rsidR="008C47C2" w:rsidRDefault="008C47C2" w:rsidP="004A64A2">
      <w:pPr>
        <w:jc w:val="both"/>
        <w:rPr>
          <w:rFonts w:ascii="Aptos" w:eastAsia="Arial" w:hAnsi="Aptos" w:cs="Arial"/>
          <w:color w:val="000000" w:themeColor="text1"/>
          <w:sz w:val="28"/>
          <w:szCs w:val="28"/>
        </w:rPr>
      </w:pPr>
    </w:p>
    <w:p w14:paraId="5E3D154D" w14:textId="2C4EC8C6" w:rsidR="7F6A238D" w:rsidRPr="00837D18" w:rsidRDefault="00DD143C" w:rsidP="00DD143C">
      <w:pPr>
        <w:pStyle w:val="Titulo1linha"/>
      </w:pPr>
      <w:r>
        <w:t>CONTEXTO DA DISCIPLINA</w:t>
      </w:r>
    </w:p>
    <w:p w14:paraId="373A8FA3" w14:textId="75437808" w:rsidR="00217D38" w:rsidRPr="009C782D" w:rsidRDefault="00065811" w:rsidP="00065811">
      <w:pPr>
        <w:pStyle w:val="CorpodeTexto0"/>
        <w:rPr>
          <w:rFonts w:ascii="Aptos" w:hAnsi="Aptos"/>
          <w:sz w:val="22"/>
        </w:rPr>
      </w:pPr>
      <w:r w:rsidRPr="00065811">
        <w:rPr>
          <w:rFonts w:ascii="Aptos" w:hAnsi="Aptos"/>
          <w:sz w:val="22"/>
        </w:rPr>
        <w:t xml:space="preserve">A disciplina cobre o uso da ferramenta Unreal, uma </w:t>
      </w:r>
      <w:r w:rsidRPr="00065811">
        <w:rPr>
          <w:rFonts w:ascii="Aptos" w:hAnsi="Aptos"/>
          <w:i/>
          <w:iCs/>
          <w:sz w:val="22"/>
        </w:rPr>
        <w:t>game engine</w:t>
      </w:r>
      <w:r w:rsidRPr="00065811">
        <w:rPr>
          <w:rFonts w:ascii="Aptos" w:hAnsi="Aptos"/>
          <w:sz w:val="22"/>
        </w:rPr>
        <w:t xml:space="preserve"> que pode ser usada em qualquer projeto de jogo, assim a disciplina se relaciona</w:t>
      </w:r>
      <w:r>
        <w:rPr>
          <w:rFonts w:ascii="Aptos" w:hAnsi="Aptos"/>
          <w:sz w:val="22"/>
        </w:rPr>
        <w:t xml:space="preserve"> </w:t>
      </w:r>
      <w:r w:rsidRPr="00065811">
        <w:rPr>
          <w:rFonts w:ascii="Aptos" w:hAnsi="Aptos"/>
          <w:sz w:val="22"/>
        </w:rPr>
        <w:t>com qualquer outra disciplina de programação ou projeto de jogo, oferecendo ao estudante uma nova ferramenta de desenvolvimento.</w:t>
      </w:r>
    </w:p>
    <w:p w14:paraId="1A263B8A" w14:textId="77777777" w:rsidR="000D1F85" w:rsidRPr="00837D18" w:rsidRDefault="000D1F85" w:rsidP="00217D38">
      <w:pPr>
        <w:jc w:val="both"/>
        <w:rPr>
          <w:rFonts w:ascii="Aptos" w:hAnsi="Aptos" w:cs="Arial"/>
          <w:color w:val="000000" w:themeColor="text1"/>
        </w:rPr>
      </w:pPr>
    </w:p>
    <w:p w14:paraId="2CD09E69" w14:textId="7E85DD20" w:rsidR="00B93F09" w:rsidRPr="00C9788C" w:rsidRDefault="006304A3" w:rsidP="00DD143C">
      <w:pPr>
        <w:pStyle w:val="Titulo1linha"/>
      </w:pPr>
      <w:r>
        <w:t>COMPETÊNCIA</w:t>
      </w:r>
      <w:r w:rsidR="00562D3A">
        <w:t>(</w:t>
      </w:r>
      <w:r>
        <w:t>S</w:t>
      </w:r>
      <w:r w:rsidR="00562D3A">
        <w:t>)</w:t>
      </w:r>
      <w:r>
        <w:t xml:space="preserve">, TEMAS DE ESTUDO E </w:t>
      </w:r>
      <w:r w:rsidR="00DD143C" w:rsidRPr="00837D18">
        <w:t xml:space="preserve">RESULTADOS DE </w:t>
      </w:r>
      <w:r w:rsidR="00DD143C" w:rsidRPr="00A5053C">
        <w:t>APRENDIZAGEM</w:t>
      </w:r>
    </w:p>
    <w:p w14:paraId="6BADEAA6" w14:textId="77777777" w:rsidR="00C9788C" w:rsidRDefault="00C9788C" w:rsidP="00E41D22">
      <w:pPr>
        <w:pStyle w:val="Titulo1linha"/>
        <w:numPr>
          <w:ilvl w:val="0"/>
          <w:numId w:val="0"/>
        </w:numPr>
      </w:pPr>
    </w:p>
    <w:tbl>
      <w:tblPr>
        <w:tblStyle w:val="Tabelacomgrade"/>
        <w:tblW w:w="15394" w:type="dxa"/>
        <w:tblInd w:w="-5" w:type="dxa"/>
        <w:tblLook w:val="04A0" w:firstRow="1" w:lastRow="0" w:firstColumn="1" w:lastColumn="0" w:noHBand="0" w:noVBand="1"/>
      </w:tblPr>
      <w:tblGrid>
        <w:gridCol w:w="3544"/>
        <w:gridCol w:w="5103"/>
        <w:gridCol w:w="851"/>
        <w:gridCol w:w="2693"/>
        <w:gridCol w:w="3203"/>
      </w:tblGrid>
      <w:tr w:rsidR="006A74B7" w:rsidRPr="00837D18" w14:paraId="49F32E11" w14:textId="77777777" w:rsidTr="008B0C36">
        <w:trPr>
          <w:cantSplit/>
          <w:trHeight w:val="572"/>
          <w:tblHeader/>
        </w:trPr>
        <w:tc>
          <w:tcPr>
            <w:tcW w:w="3544" w:type="dxa"/>
            <w:vAlign w:val="center"/>
          </w:tcPr>
          <w:p w14:paraId="1F0FC383" w14:textId="4813FF06"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Competência</w:t>
            </w:r>
          </w:p>
        </w:tc>
        <w:tc>
          <w:tcPr>
            <w:tcW w:w="5103" w:type="dxa"/>
            <w:vAlign w:val="center"/>
          </w:tcPr>
          <w:p w14:paraId="37A4DB84" w14:textId="6C690197" w:rsidR="006A74B7" w:rsidRDefault="006A74B7" w:rsidP="006A74B7">
            <w:pPr>
              <w:jc w:val="center"/>
              <w:rPr>
                <w:rFonts w:ascii="Aptos" w:eastAsia="Arial" w:hAnsi="Aptos" w:cs="Arial"/>
                <w:b/>
                <w:bCs/>
                <w:color w:val="E20E4A"/>
                <w:spacing w:val="-2"/>
                <w:sz w:val="22"/>
              </w:rPr>
            </w:pPr>
            <w:r w:rsidRPr="006A74B7">
              <w:rPr>
                <w:rFonts w:ascii="Aptos" w:eastAsia="Arial" w:hAnsi="Aptos" w:cs="Arial"/>
                <w:b/>
                <w:bCs/>
                <w:color w:val="E20E4A"/>
                <w:spacing w:val="-2"/>
                <w:sz w:val="22"/>
              </w:rPr>
              <w:t>Elementos de Competência</w:t>
            </w:r>
          </w:p>
        </w:tc>
        <w:tc>
          <w:tcPr>
            <w:tcW w:w="851" w:type="dxa"/>
            <w:vAlign w:val="center"/>
          </w:tcPr>
          <w:p w14:paraId="7F8C3CA0" w14:textId="1A2279BC" w:rsidR="006A74B7" w:rsidRPr="0097557A" w:rsidRDefault="006A74B7" w:rsidP="00372920">
            <w:pPr>
              <w:jc w:val="center"/>
              <w:rPr>
                <w:rFonts w:ascii="Aptos" w:eastAsia="Arial" w:hAnsi="Aptos" w:cs="Arial"/>
                <w:b/>
                <w:bCs/>
                <w:color w:val="E20E4A"/>
                <w:spacing w:val="-2"/>
                <w:sz w:val="22"/>
              </w:rPr>
            </w:pPr>
            <w:r>
              <w:rPr>
                <w:rFonts w:ascii="Aptos" w:eastAsia="Arial" w:hAnsi="Aptos" w:cs="Arial"/>
                <w:b/>
                <w:bCs/>
                <w:color w:val="E20E4A"/>
                <w:spacing w:val="-2"/>
                <w:sz w:val="22"/>
              </w:rPr>
              <w:t>I/M</w:t>
            </w:r>
          </w:p>
        </w:tc>
        <w:tc>
          <w:tcPr>
            <w:tcW w:w="2693" w:type="dxa"/>
            <w:vAlign w:val="center"/>
          </w:tcPr>
          <w:p w14:paraId="3ACC4B16" w14:textId="35790A48"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Temas de Estudo</w:t>
            </w:r>
          </w:p>
        </w:tc>
        <w:tc>
          <w:tcPr>
            <w:tcW w:w="3203" w:type="dxa"/>
            <w:vAlign w:val="center"/>
          </w:tcPr>
          <w:p w14:paraId="4A696FCF" w14:textId="77777777" w:rsidR="006A74B7" w:rsidRPr="0097557A" w:rsidRDefault="006A74B7">
            <w:pPr>
              <w:jc w:val="center"/>
              <w:rPr>
                <w:rFonts w:ascii="Aptos" w:eastAsia="Arial" w:hAnsi="Aptos" w:cs="Arial"/>
                <w:b/>
                <w:bCs/>
                <w:color w:val="E20E4A"/>
                <w:spacing w:val="-2"/>
                <w:sz w:val="22"/>
              </w:rPr>
            </w:pPr>
            <w:r w:rsidRPr="0097557A">
              <w:rPr>
                <w:rFonts w:ascii="Aptos" w:eastAsia="Arial" w:hAnsi="Aptos" w:cs="Arial"/>
                <w:b/>
                <w:bCs/>
                <w:color w:val="E20E4A"/>
                <w:spacing w:val="-2"/>
                <w:sz w:val="22"/>
              </w:rPr>
              <w:t>Resultados de Aprendizagem</w:t>
            </w:r>
          </w:p>
        </w:tc>
      </w:tr>
      <w:tr w:rsidR="008B0C36" w:rsidRPr="00837D18" w14:paraId="3D7A5A65" w14:textId="77777777" w:rsidTr="008B0C36">
        <w:trPr>
          <w:trHeight w:val="1760"/>
        </w:trPr>
        <w:tc>
          <w:tcPr>
            <w:tcW w:w="3544" w:type="dxa"/>
            <w:vMerge w:val="restart"/>
            <w:vAlign w:val="center"/>
          </w:tcPr>
          <w:p w14:paraId="7997E141" w14:textId="17CA8810" w:rsidR="008B0C36" w:rsidRPr="00C811DD" w:rsidRDefault="008B0C36" w:rsidP="008D3341">
            <w:pPr>
              <w:jc w:val="center"/>
              <w:rPr>
                <w:rFonts w:ascii="Aptos" w:eastAsia="Arial" w:hAnsi="Aptos" w:cs="Arial"/>
                <w:b/>
                <w:bCs/>
                <w:color w:val="000000" w:themeColor="text1"/>
                <w:sz w:val="22"/>
                <w:szCs w:val="22"/>
              </w:rPr>
            </w:pPr>
            <w:r w:rsidRPr="00C811DD">
              <w:rPr>
                <w:rFonts w:ascii="Aptos" w:eastAsia="Arial" w:hAnsi="Aptos" w:cs="Arial"/>
                <w:b/>
                <w:bCs/>
                <w:color w:val="000000" w:themeColor="text1"/>
                <w:sz w:val="22"/>
                <w:szCs w:val="22"/>
              </w:rPr>
              <w:t xml:space="preserve">Competência </w:t>
            </w:r>
            <w:r>
              <w:rPr>
                <w:rFonts w:ascii="Aptos" w:eastAsia="Arial" w:hAnsi="Aptos" w:cs="Arial"/>
                <w:b/>
                <w:bCs/>
                <w:color w:val="000000" w:themeColor="text1"/>
                <w:sz w:val="22"/>
                <w:szCs w:val="22"/>
              </w:rPr>
              <w:t>2 [GERAL] – Game Producer</w:t>
            </w:r>
            <w:r w:rsidRPr="00C811DD">
              <w:rPr>
                <w:rFonts w:ascii="Aptos" w:eastAsia="Arial" w:hAnsi="Aptos" w:cs="Arial"/>
                <w:b/>
                <w:bCs/>
                <w:color w:val="000000" w:themeColor="text1"/>
                <w:sz w:val="22"/>
                <w:szCs w:val="22"/>
              </w:rPr>
              <w:t xml:space="preserve">: </w:t>
            </w:r>
          </w:p>
          <w:p w14:paraId="31FDE6A2" w14:textId="2BEB07A1" w:rsidR="008B0C36" w:rsidRDefault="008B0C36" w:rsidP="00065811">
            <w:pPr>
              <w:jc w:val="center"/>
              <w:rPr>
                <w:rFonts w:ascii="Aptos" w:eastAsia="Arial" w:hAnsi="Aptos" w:cs="Arial"/>
                <w:color w:val="000000" w:themeColor="text1"/>
                <w:sz w:val="22"/>
                <w:szCs w:val="22"/>
              </w:rPr>
            </w:pPr>
            <w:r w:rsidRPr="00065811">
              <w:rPr>
                <w:rFonts w:ascii="Aptos" w:eastAsia="Arial" w:hAnsi="Aptos" w:cs="Arial"/>
                <w:color w:val="000000" w:themeColor="text1"/>
                <w:sz w:val="22"/>
                <w:szCs w:val="22"/>
              </w:rPr>
              <w:t>Desenvolver projetos de jogos</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considerando as</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necessidades do</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usuário, dialogando apropriadamente</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com equipes</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multiprofissionais, buscando</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qualidade de entregas,</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revelando atitude</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empreendedora, capacidade de auto-regulação e domínio do vocabulário da área.</w:t>
            </w:r>
          </w:p>
          <w:p w14:paraId="5EA95D05" w14:textId="54CB188B" w:rsidR="008B0C36" w:rsidRPr="00837D18" w:rsidRDefault="008B0C36" w:rsidP="008D3341">
            <w:pPr>
              <w:jc w:val="center"/>
              <w:rPr>
                <w:rFonts w:ascii="Aptos" w:eastAsia="Arial" w:hAnsi="Aptos" w:cs="Arial"/>
                <w:color w:val="000000" w:themeColor="text1"/>
                <w:sz w:val="22"/>
                <w:szCs w:val="22"/>
              </w:rPr>
            </w:pPr>
          </w:p>
        </w:tc>
        <w:tc>
          <w:tcPr>
            <w:tcW w:w="5103" w:type="dxa"/>
            <w:vAlign w:val="center"/>
          </w:tcPr>
          <w:p w14:paraId="19D1047F" w14:textId="42375A68" w:rsidR="008B0C36" w:rsidRPr="00837D18" w:rsidRDefault="008B0C36" w:rsidP="0006581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EC1</w:t>
            </w:r>
            <w:r>
              <w:rPr>
                <w:rFonts w:ascii="Aptos" w:eastAsia="Arial" w:hAnsi="Aptos" w:cs="Arial"/>
                <w:color w:val="000000" w:themeColor="text1"/>
                <w:sz w:val="22"/>
                <w:szCs w:val="22"/>
              </w:rPr>
              <w:t xml:space="preserve"> – </w:t>
            </w:r>
            <w:r w:rsidRPr="00065811">
              <w:rPr>
                <w:rFonts w:ascii="Aptos" w:eastAsia="Arial" w:hAnsi="Aptos" w:cs="Arial"/>
                <w:color w:val="000000" w:themeColor="text1"/>
                <w:sz w:val="22"/>
                <w:szCs w:val="22"/>
              </w:rPr>
              <w:t>Trabalhar em equipes multiprofissionais</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demonstrando</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ética, profissionalismo e empatia nas comunicações e</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processos.</w:t>
            </w:r>
          </w:p>
        </w:tc>
        <w:tc>
          <w:tcPr>
            <w:tcW w:w="851" w:type="dxa"/>
            <w:vAlign w:val="center"/>
          </w:tcPr>
          <w:p w14:paraId="226280C7" w14:textId="75CA8E08" w:rsidR="008B0C36" w:rsidRPr="00837D18" w:rsidRDefault="008B0C36"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693" w:type="dxa"/>
            <w:vMerge w:val="restart"/>
            <w:vAlign w:val="center"/>
          </w:tcPr>
          <w:p w14:paraId="48CD2D00" w14:textId="6F7F0CE4" w:rsidR="008B0C36" w:rsidRPr="008B0C36" w:rsidRDefault="008B0C36" w:rsidP="008B0C36">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TE1. Interface e</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estrutura de projeto em Unreal</w:t>
            </w:r>
          </w:p>
          <w:p w14:paraId="0244402E" w14:textId="77777777" w:rsidR="008B0C36" w:rsidRPr="008B0C36" w:rsidRDefault="008B0C36" w:rsidP="008B0C36">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TE2. Scripting em Unreal</w:t>
            </w:r>
          </w:p>
          <w:p w14:paraId="37F324B7" w14:textId="0F5EDCC3" w:rsidR="008B0C36" w:rsidRPr="00837D18" w:rsidRDefault="008B0C36" w:rsidP="008B0C36">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TE3. Ferramentas para desenvolvimento externas e internas</w:t>
            </w:r>
          </w:p>
        </w:tc>
        <w:tc>
          <w:tcPr>
            <w:tcW w:w="3203" w:type="dxa"/>
            <w:vMerge w:val="restart"/>
            <w:vAlign w:val="center"/>
          </w:tcPr>
          <w:p w14:paraId="05D452D5" w14:textId="200BC433" w:rsidR="008B0C36" w:rsidRPr="00837D18" w:rsidRDefault="008B0C36"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RA1</w:t>
            </w:r>
          </w:p>
        </w:tc>
      </w:tr>
      <w:tr w:rsidR="008B0C36" w:rsidRPr="00837D18" w14:paraId="00E365E2" w14:textId="77777777" w:rsidTr="008B0C36">
        <w:trPr>
          <w:trHeight w:val="964"/>
        </w:trPr>
        <w:tc>
          <w:tcPr>
            <w:tcW w:w="3544" w:type="dxa"/>
            <w:vMerge/>
            <w:vAlign w:val="center"/>
          </w:tcPr>
          <w:p w14:paraId="61BD1BF3" w14:textId="77777777" w:rsidR="008B0C36" w:rsidRPr="006A74B7" w:rsidRDefault="008B0C36" w:rsidP="00D12D6A">
            <w:pPr>
              <w:rPr>
                <w:rFonts w:ascii="Aptos" w:eastAsia="Arial" w:hAnsi="Aptos" w:cs="Arial"/>
                <w:color w:val="000000" w:themeColor="text1"/>
                <w:sz w:val="22"/>
                <w:szCs w:val="22"/>
              </w:rPr>
            </w:pPr>
          </w:p>
        </w:tc>
        <w:tc>
          <w:tcPr>
            <w:tcW w:w="5103" w:type="dxa"/>
            <w:vAlign w:val="center"/>
          </w:tcPr>
          <w:p w14:paraId="2EE613DE" w14:textId="57B9E2F2" w:rsidR="008B0C36" w:rsidRDefault="008B0C36" w:rsidP="00065811">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w:t>
            </w:r>
            <w:r>
              <w:rPr>
                <w:rFonts w:ascii="Aptos" w:eastAsia="Arial" w:hAnsi="Aptos" w:cs="Arial"/>
                <w:b/>
                <w:bCs/>
                <w:color w:val="000000" w:themeColor="text1"/>
                <w:sz w:val="22"/>
                <w:szCs w:val="22"/>
              </w:rPr>
              <w:t>3</w:t>
            </w:r>
            <w:r>
              <w:rPr>
                <w:rFonts w:ascii="Aptos" w:eastAsia="Arial" w:hAnsi="Aptos" w:cs="Arial"/>
                <w:color w:val="000000" w:themeColor="text1"/>
                <w:sz w:val="22"/>
                <w:szCs w:val="22"/>
              </w:rPr>
              <w:t xml:space="preserve"> – </w:t>
            </w:r>
            <w:r w:rsidRPr="00065811">
              <w:rPr>
                <w:rFonts w:ascii="Aptos" w:eastAsia="Arial" w:hAnsi="Aptos" w:cs="Arial"/>
                <w:color w:val="000000" w:themeColor="text1"/>
                <w:sz w:val="22"/>
                <w:szCs w:val="22"/>
              </w:rPr>
              <w:t>Comunicar de forma objetiva os elementos</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lúdicos e de</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forma eficaz os valores de projetos de</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jogos, demonstrando</w:t>
            </w:r>
            <w:r>
              <w:rPr>
                <w:rFonts w:ascii="Aptos" w:eastAsia="Arial" w:hAnsi="Aptos" w:cs="Arial"/>
                <w:color w:val="000000" w:themeColor="text1"/>
                <w:sz w:val="22"/>
                <w:szCs w:val="22"/>
              </w:rPr>
              <w:t xml:space="preserve"> </w:t>
            </w:r>
            <w:r w:rsidRPr="00065811">
              <w:rPr>
                <w:rFonts w:ascii="Aptos" w:eastAsia="Arial" w:hAnsi="Aptos" w:cs="Arial"/>
                <w:color w:val="000000" w:themeColor="text1"/>
                <w:sz w:val="22"/>
                <w:szCs w:val="22"/>
              </w:rPr>
              <w:t>domínio de vocabulário</w:t>
            </w:r>
          </w:p>
        </w:tc>
        <w:tc>
          <w:tcPr>
            <w:tcW w:w="851" w:type="dxa"/>
            <w:vAlign w:val="center"/>
          </w:tcPr>
          <w:p w14:paraId="4B94F647" w14:textId="01D67DEE" w:rsidR="008B0C36" w:rsidRPr="00837D18" w:rsidRDefault="008B0C36"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693" w:type="dxa"/>
            <w:vMerge/>
            <w:vAlign w:val="center"/>
          </w:tcPr>
          <w:p w14:paraId="2CB8D856" w14:textId="70DFC8D4" w:rsidR="008B0C36" w:rsidRPr="00837D18" w:rsidRDefault="008B0C36" w:rsidP="008D3341">
            <w:pPr>
              <w:rPr>
                <w:rFonts w:ascii="Aptos" w:eastAsia="Arial" w:hAnsi="Aptos" w:cs="Arial"/>
                <w:color w:val="000000" w:themeColor="text1"/>
                <w:sz w:val="22"/>
                <w:szCs w:val="22"/>
              </w:rPr>
            </w:pPr>
          </w:p>
        </w:tc>
        <w:tc>
          <w:tcPr>
            <w:tcW w:w="3203" w:type="dxa"/>
            <w:vMerge/>
            <w:vAlign w:val="center"/>
          </w:tcPr>
          <w:p w14:paraId="4A502D37" w14:textId="694F3E09" w:rsidR="008B0C36" w:rsidRPr="00837D18" w:rsidRDefault="008B0C36" w:rsidP="008D3341">
            <w:pPr>
              <w:jc w:val="center"/>
              <w:rPr>
                <w:rFonts w:ascii="Aptos" w:eastAsia="Arial" w:hAnsi="Aptos" w:cs="Arial"/>
                <w:color w:val="000000" w:themeColor="text1"/>
                <w:sz w:val="22"/>
                <w:szCs w:val="22"/>
              </w:rPr>
            </w:pPr>
          </w:p>
        </w:tc>
      </w:tr>
      <w:tr w:rsidR="008B0C36" w:rsidRPr="00837D18" w14:paraId="72D34970" w14:textId="77777777" w:rsidTr="008B0C36">
        <w:trPr>
          <w:trHeight w:val="1432"/>
        </w:trPr>
        <w:tc>
          <w:tcPr>
            <w:tcW w:w="3544" w:type="dxa"/>
            <w:vMerge w:val="restart"/>
            <w:vAlign w:val="center"/>
          </w:tcPr>
          <w:p w14:paraId="45CA23B5" w14:textId="22CC8E8A" w:rsidR="008B0C36" w:rsidRPr="00C811DD" w:rsidRDefault="008B0C36" w:rsidP="008B0C36">
            <w:pPr>
              <w:jc w:val="center"/>
              <w:rPr>
                <w:rFonts w:ascii="Aptos" w:eastAsia="Arial" w:hAnsi="Aptos" w:cs="Arial"/>
                <w:b/>
                <w:bCs/>
                <w:color w:val="000000" w:themeColor="text1"/>
                <w:sz w:val="22"/>
                <w:szCs w:val="22"/>
              </w:rPr>
            </w:pPr>
            <w:r w:rsidRPr="00C811DD">
              <w:rPr>
                <w:rFonts w:ascii="Aptos" w:eastAsia="Arial" w:hAnsi="Aptos" w:cs="Arial"/>
                <w:b/>
                <w:bCs/>
                <w:color w:val="000000" w:themeColor="text1"/>
                <w:sz w:val="22"/>
                <w:szCs w:val="22"/>
              </w:rPr>
              <w:lastRenderedPageBreak/>
              <w:t xml:space="preserve">Competência </w:t>
            </w:r>
            <w:r>
              <w:rPr>
                <w:rFonts w:ascii="Aptos" w:eastAsia="Arial" w:hAnsi="Aptos" w:cs="Arial"/>
                <w:b/>
                <w:bCs/>
                <w:color w:val="000000" w:themeColor="text1"/>
                <w:sz w:val="22"/>
                <w:szCs w:val="22"/>
              </w:rPr>
              <w:t>1</w:t>
            </w:r>
            <w:r>
              <w:rPr>
                <w:rFonts w:ascii="Aptos" w:eastAsia="Arial" w:hAnsi="Aptos" w:cs="Arial"/>
                <w:b/>
                <w:bCs/>
                <w:color w:val="000000" w:themeColor="text1"/>
                <w:sz w:val="22"/>
                <w:szCs w:val="22"/>
              </w:rPr>
              <w:t xml:space="preserve"> [GERAL] – </w:t>
            </w:r>
            <w:r>
              <w:rPr>
                <w:rFonts w:ascii="Aptos" w:eastAsia="Arial" w:hAnsi="Aptos" w:cs="Arial"/>
                <w:b/>
                <w:bCs/>
                <w:color w:val="000000" w:themeColor="text1"/>
                <w:sz w:val="22"/>
                <w:szCs w:val="22"/>
              </w:rPr>
              <w:t xml:space="preserve">Junior </w:t>
            </w:r>
            <w:r>
              <w:rPr>
                <w:rFonts w:ascii="Aptos" w:eastAsia="Arial" w:hAnsi="Aptos" w:cs="Arial"/>
                <w:b/>
                <w:bCs/>
                <w:color w:val="000000" w:themeColor="text1"/>
                <w:sz w:val="22"/>
                <w:szCs w:val="22"/>
              </w:rPr>
              <w:t xml:space="preserve">Game </w:t>
            </w:r>
            <w:r>
              <w:rPr>
                <w:rFonts w:ascii="Aptos" w:eastAsia="Arial" w:hAnsi="Aptos" w:cs="Arial"/>
                <w:b/>
                <w:bCs/>
                <w:color w:val="000000" w:themeColor="text1"/>
                <w:sz w:val="22"/>
                <w:szCs w:val="22"/>
              </w:rPr>
              <w:t>Developer</w:t>
            </w:r>
            <w:r w:rsidRPr="00C811DD">
              <w:rPr>
                <w:rFonts w:ascii="Aptos" w:eastAsia="Arial" w:hAnsi="Aptos" w:cs="Arial"/>
                <w:b/>
                <w:bCs/>
                <w:color w:val="000000" w:themeColor="text1"/>
                <w:sz w:val="22"/>
                <w:szCs w:val="22"/>
              </w:rPr>
              <w:t xml:space="preserve">: </w:t>
            </w:r>
          </w:p>
          <w:p w14:paraId="76C8C32C" w14:textId="552E4F4D" w:rsidR="008B0C36" w:rsidRDefault="008B0C36" w:rsidP="008B0C36">
            <w:pPr>
              <w:jc w:val="center"/>
              <w:rPr>
                <w:rFonts w:ascii="Aptos" w:eastAsia="Arial" w:hAnsi="Aptos" w:cs="Arial"/>
                <w:color w:val="000000" w:themeColor="text1"/>
                <w:sz w:val="22"/>
                <w:szCs w:val="22"/>
              </w:rPr>
            </w:pPr>
            <w:r w:rsidRPr="008B0C36">
              <w:rPr>
                <w:rFonts w:ascii="Aptos" w:eastAsia="Arial" w:hAnsi="Aptos" w:cs="Arial"/>
                <w:color w:val="000000" w:themeColor="text1"/>
                <w:sz w:val="22"/>
                <w:szCs w:val="22"/>
              </w:rPr>
              <w:t>Criar jogos digitais com</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coerência de contexto,</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aplicando as</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ferramentas</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tecnológicas apropriadas,</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garantindo o</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funcionamento</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adequado do produto,</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revelando senso crítico</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e autonomia.</w:t>
            </w:r>
          </w:p>
          <w:p w14:paraId="16129410" w14:textId="77777777" w:rsidR="008B0C36" w:rsidRPr="006A74B7" w:rsidRDefault="008B0C36" w:rsidP="00D12D6A">
            <w:pPr>
              <w:rPr>
                <w:rFonts w:ascii="Aptos" w:eastAsia="Arial" w:hAnsi="Aptos" w:cs="Arial"/>
                <w:color w:val="000000" w:themeColor="text1"/>
                <w:sz w:val="22"/>
                <w:szCs w:val="22"/>
              </w:rPr>
            </w:pPr>
          </w:p>
        </w:tc>
        <w:tc>
          <w:tcPr>
            <w:tcW w:w="5103" w:type="dxa"/>
            <w:vAlign w:val="center"/>
          </w:tcPr>
          <w:p w14:paraId="61C6F3B1" w14:textId="266F8B8A" w:rsidR="008B0C36" w:rsidRDefault="008B0C36" w:rsidP="008B0C36">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w:t>
            </w:r>
            <w:r>
              <w:rPr>
                <w:rFonts w:ascii="Aptos" w:eastAsia="Arial" w:hAnsi="Aptos" w:cs="Arial"/>
                <w:b/>
                <w:bCs/>
                <w:color w:val="000000" w:themeColor="text1"/>
                <w:sz w:val="22"/>
                <w:szCs w:val="22"/>
              </w:rPr>
              <w:t>1</w:t>
            </w:r>
            <w:r>
              <w:rPr>
                <w:rFonts w:ascii="Aptos" w:eastAsia="Arial" w:hAnsi="Aptos" w:cs="Arial"/>
                <w:color w:val="000000" w:themeColor="text1"/>
                <w:sz w:val="22"/>
                <w:szCs w:val="22"/>
              </w:rPr>
              <w:t xml:space="preserve"> – I</w:t>
            </w:r>
            <w:r w:rsidRPr="008B0C36">
              <w:rPr>
                <w:rFonts w:ascii="Aptos" w:eastAsia="Arial" w:hAnsi="Aptos" w:cs="Arial"/>
                <w:color w:val="000000" w:themeColor="text1"/>
                <w:sz w:val="22"/>
                <w:szCs w:val="22"/>
              </w:rPr>
              <w:t>mplementar soluções algorítmicas em linguagem de</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programação.</w:t>
            </w:r>
          </w:p>
        </w:tc>
        <w:tc>
          <w:tcPr>
            <w:tcW w:w="851" w:type="dxa"/>
            <w:vAlign w:val="center"/>
          </w:tcPr>
          <w:p w14:paraId="287FAAE3" w14:textId="3561D7F8" w:rsidR="008B0C36" w:rsidRPr="00837D18" w:rsidRDefault="008B0C36"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693" w:type="dxa"/>
            <w:vAlign w:val="center"/>
          </w:tcPr>
          <w:p w14:paraId="277CC9DA" w14:textId="77777777" w:rsidR="008B0C36" w:rsidRPr="008B0C36" w:rsidRDefault="008B0C36" w:rsidP="008B0C36">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TE2. Scripting em Unreal</w:t>
            </w:r>
          </w:p>
          <w:p w14:paraId="44CB9B49" w14:textId="7958878F" w:rsidR="008B0C36" w:rsidRPr="00837D18" w:rsidRDefault="008B0C36" w:rsidP="008B0C36">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TE3. Ferramentas para desenvolvimento externas e internas</w:t>
            </w:r>
          </w:p>
        </w:tc>
        <w:tc>
          <w:tcPr>
            <w:tcW w:w="3203" w:type="dxa"/>
            <w:vAlign w:val="center"/>
          </w:tcPr>
          <w:p w14:paraId="52110AAC" w14:textId="27E0150B" w:rsidR="008B0C36" w:rsidRPr="00837D18" w:rsidRDefault="008B0C36"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RA2</w:t>
            </w:r>
          </w:p>
        </w:tc>
      </w:tr>
      <w:tr w:rsidR="008B0C36" w:rsidRPr="00837D18" w14:paraId="33DB9A2F" w14:textId="77777777" w:rsidTr="008B0C36">
        <w:trPr>
          <w:trHeight w:val="680"/>
        </w:trPr>
        <w:tc>
          <w:tcPr>
            <w:tcW w:w="3544" w:type="dxa"/>
            <w:vMerge/>
            <w:vAlign w:val="center"/>
          </w:tcPr>
          <w:p w14:paraId="26F677AE" w14:textId="77777777" w:rsidR="008B0C36" w:rsidRPr="006A74B7" w:rsidRDefault="008B0C36" w:rsidP="00D12D6A">
            <w:pPr>
              <w:rPr>
                <w:rFonts w:ascii="Aptos" w:eastAsia="Arial" w:hAnsi="Aptos" w:cs="Arial"/>
                <w:color w:val="000000" w:themeColor="text1"/>
                <w:sz w:val="22"/>
                <w:szCs w:val="22"/>
              </w:rPr>
            </w:pPr>
          </w:p>
        </w:tc>
        <w:tc>
          <w:tcPr>
            <w:tcW w:w="5103" w:type="dxa"/>
            <w:vAlign w:val="center"/>
          </w:tcPr>
          <w:p w14:paraId="585A123F" w14:textId="00E26CAF" w:rsidR="008B0C36" w:rsidRDefault="008B0C36" w:rsidP="008B0C36">
            <w:pPr>
              <w:jc w:val="center"/>
              <w:rPr>
                <w:rFonts w:ascii="Aptos" w:eastAsia="Arial" w:hAnsi="Aptos" w:cs="Arial"/>
                <w:color w:val="000000" w:themeColor="text1"/>
                <w:sz w:val="22"/>
                <w:szCs w:val="22"/>
              </w:rPr>
            </w:pPr>
            <w:r w:rsidRPr="00C811DD">
              <w:rPr>
                <w:rFonts w:ascii="Aptos" w:eastAsia="Arial" w:hAnsi="Aptos" w:cs="Arial"/>
                <w:b/>
                <w:bCs/>
                <w:color w:val="000000" w:themeColor="text1"/>
                <w:sz w:val="22"/>
                <w:szCs w:val="22"/>
              </w:rPr>
              <w:t>EC</w:t>
            </w:r>
            <w:r>
              <w:rPr>
                <w:rFonts w:ascii="Aptos" w:eastAsia="Arial" w:hAnsi="Aptos" w:cs="Arial"/>
                <w:b/>
                <w:bCs/>
                <w:color w:val="000000" w:themeColor="text1"/>
                <w:sz w:val="22"/>
                <w:szCs w:val="22"/>
              </w:rPr>
              <w:t>2</w:t>
            </w:r>
            <w:r>
              <w:rPr>
                <w:rFonts w:ascii="Aptos" w:eastAsia="Arial" w:hAnsi="Aptos" w:cs="Arial"/>
                <w:color w:val="000000" w:themeColor="text1"/>
                <w:sz w:val="22"/>
                <w:szCs w:val="22"/>
              </w:rPr>
              <w:t xml:space="preserve"> – I</w:t>
            </w:r>
            <w:r w:rsidRPr="008B0C36">
              <w:rPr>
                <w:rFonts w:ascii="Aptos" w:eastAsia="Arial" w:hAnsi="Aptos" w:cs="Arial"/>
                <w:color w:val="000000" w:themeColor="text1"/>
                <w:sz w:val="22"/>
                <w:szCs w:val="22"/>
              </w:rPr>
              <w:t>mplementar elementos artísticos em jogos com coerência</w:t>
            </w:r>
            <w:r>
              <w:rPr>
                <w:rFonts w:ascii="Aptos" w:eastAsia="Arial" w:hAnsi="Aptos" w:cs="Arial"/>
                <w:color w:val="000000" w:themeColor="text1"/>
                <w:sz w:val="22"/>
                <w:szCs w:val="22"/>
              </w:rPr>
              <w:t xml:space="preserve"> </w:t>
            </w:r>
            <w:r w:rsidRPr="008B0C36">
              <w:rPr>
                <w:rFonts w:ascii="Aptos" w:eastAsia="Arial" w:hAnsi="Aptos" w:cs="Arial"/>
                <w:color w:val="000000" w:themeColor="text1"/>
                <w:sz w:val="22"/>
                <w:szCs w:val="22"/>
              </w:rPr>
              <w:t>de contexto.</w:t>
            </w:r>
          </w:p>
        </w:tc>
        <w:tc>
          <w:tcPr>
            <w:tcW w:w="851" w:type="dxa"/>
            <w:vAlign w:val="center"/>
          </w:tcPr>
          <w:p w14:paraId="127AE909" w14:textId="77DBE2AC" w:rsidR="008B0C36" w:rsidRPr="00837D18" w:rsidRDefault="008B0C36"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M</w:t>
            </w:r>
          </w:p>
        </w:tc>
        <w:tc>
          <w:tcPr>
            <w:tcW w:w="2693" w:type="dxa"/>
            <w:vAlign w:val="center"/>
          </w:tcPr>
          <w:p w14:paraId="6889AA5F" w14:textId="77777777" w:rsidR="008B0C36" w:rsidRDefault="008B0C36" w:rsidP="008B0C36">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TE1. Interface e estrutura de projeto em Unreal</w:t>
            </w:r>
          </w:p>
          <w:p w14:paraId="104AB233" w14:textId="7A2B41D6" w:rsidR="008B0C36" w:rsidRPr="00837D18" w:rsidRDefault="008B0C36" w:rsidP="008B0C36">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TE3. Ferramentas para desenvolvimento externas e internas</w:t>
            </w:r>
          </w:p>
        </w:tc>
        <w:tc>
          <w:tcPr>
            <w:tcW w:w="3203" w:type="dxa"/>
            <w:vAlign w:val="center"/>
          </w:tcPr>
          <w:p w14:paraId="1CA2FD49" w14:textId="6D91215A" w:rsidR="008B0C36" w:rsidRPr="00837D18" w:rsidRDefault="008B0C36" w:rsidP="008D3341">
            <w:pPr>
              <w:jc w:val="center"/>
              <w:rPr>
                <w:rFonts w:ascii="Aptos" w:eastAsia="Arial" w:hAnsi="Aptos" w:cs="Arial"/>
                <w:color w:val="000000" w:themeColor="text1"/>
                <w:sz w:val="22"/>
                <w:szCs w:val="22"/>
              </w:rPr>
            </w:pPr>
            <w:r>
              <w:rPr>
                <w:rFonts w:ascii="Aptos" w:eastAsia="Arial" w:hAnsi="Aptos" w:cs="Arial"/>
                <w:color w:val="000000" w:themeColor="text1"/>
                <w:sz w:val="22"/>
                <w:szCs w:val="22"/>
              </w:rPr>
              <w:t>RA3</w:t>
            </w:r>
          </w:p>
        </w:tc>
      </w:tr>
      <w:tr w:rsidR="00976C1D" w:rsidRPr="00837D18" w14:paraId="32741981" w14:textId="77777777" w:rsidTr="00976C1D">
        <w:trPr>
          <w:cantSplit/>
          <w:trHeight w:val="1878"/>
        </w:trPr>
        <w:tc>
          <w:tcPr>
            <w:tcW w:w="3544" w:type="dxa"/>
            <w:vMerge w:val="restart"/>
            <w:vAlign w:val="center"/>
          </w:tcPr>
          <w:p w14:paraId="4D90D9D9" w14:textId="7FC2A6CD" w:rsidR="00976C1D" w:rsidRPr="00C811DD" w:rsidRDefault="00976C1D" w:rsidP="008D3341">
            <w:pPr>
              <w:jc w:val="center"/>
              <w:rPr>
                <w:rFonts w:ascii="Aptos" w:eastAsia="Arial" w:hAnsi="Aptos" w:cs="Arial"/>
                <w:b/>
                <w:bCs/>
                <w:sz w:val="22"/>
                <w:szCs w:val="22"/>
              </w:rPr>
            </w:pPr>
            <w:r w:rsidRPr="00C811DD">
              <w:rPr>
                <w:rFonts w:ascii="Aptos" w:eastAsia="Arial" w:hAnsi="Aptos" w:cs="Arial"/>
                <w:b/>
                <w:bCs/>
                <w:sz w:val="22"/>
                <w:szCs w:val="22"/>
              </w:rPr>
              <w:t xml:space="preserve">Competência </w:t>
            </w:r>
            <w:r>
              <w:rPr>
                <w:rFonts w:ascii="Aptos" w:eastAsia="Arial" w:hAnsi="Aptos" w:cs="Arial"/>
                <w:b/>
                <w:bCs/>
                <w:sz w:val="22"/>
                <w:szCs w:val="22"/>
              </w:rPr>
              <w:t>3 [PROGRAMAÇÃO] – Game Programmer</w:t>
            </w:r>
            <w:r w:rsidRPr="00C811DD">
              <w:rPr>
                <w:rFonts w:ascii="Aptos" w:eastAsia="Arial" w:hAnsi="Aptos" w:cs="Arial"/>
                <w:b/>
                <w:bCs/>
                <w:sz w:val="22"/>
                <w:szCs w:val="22"/>
              </w:rPr>
              <w:t xml:space="preserve">: </w:t>
            </w:r>
          </w:p>
          <w:p w14:paraId="7BE0C638" w14:textId="26A3B24E" w:rsidR="00976C1D" w:rsidRPr="008D3341" w:rsidRDefault="00976C1D" w:rsidP="008B0C36">
            <w:pPr>
              <w:jc w:val="center"/>
              <w:rPr>
                <w:rFonts w:ascii="Aptos" w:eastAsia="Arial" w:hAnsi="Aptos" w:cs="Arial"/>
                <w:sz w:val="22"/>
                <w:szCs w:val="22"/>
              </w:rPr>
            </w:pPr>
            <w:r>
              <w:rPr>
                <w:rFonts w:ascii="Aptos" w:eastAsia="Arial" w:hAnsi="Aptos" w:cs="Arial"/>
                <w:sz w:val="22"/>
                <w:szCs w:val="22"/>
              </w:rPr>
              <w:t>C</w:t>
            </w:r>
            <w:r w:rsidRPr="008B0C36">
              <w:rPr>
                <w:rFonts w:ascii="Aptos" w:eastAsia="Arial" w:hAnsi="Aptos" w:cs="Arial"/>
                <w:sz w:val="22"/>
                <w:szCs w:val="22"/>
              </w:rPr>
              <w:t>riar soluções computacionais</w:t>
            </w:r>
            <w:r>
              <w:rPr>
                <w:rFonts w:ascii="Aptos" w:eastAsia="Arial" w:hAnsi="Aptos" w:cs="Arial"/>
                <w:sz w:val="22"/>
                <w:szCs w:val="22"/>
              </w:rPr>
              <w:t xml:space="preserve"> </w:t>
            </w:r>
            <w:r w:rsidRPr="008B0C36">
              <w:rPr>
                <w:rFonts w:ascii="Aptos" w:eastAsia="Arial" w:hAnsi="Aptos" w:cs="Arial"/>
                <w:sz w:val="22"/>
                <w:szCs w:val="22"/>
              </w:rPr>
              <w:t>para jogos digitais</w:t>
            </w:r>
            <w:r>
              <w:rPr>
                <w:rFonts w:ascii="Aptos" w:eastAsia="Arial" w:hAnsi="Aptos" w:cs="Arial"/>
                <w:sz w:val="22"/>
                <w:szCs w:val="22"/>
              </w:rPr>
              <w:t xml:space="preserve"> </w:t>
            </w:r>
            <w:r w:rsidRPr="008B0C36">
              <w:rPr>
                <w:rFonts w:ascii="Aptos" w:eastAsia="Arial" w:hAnsi="Aptos" w:cs="Arial"/>
                <w:sz w:val="22"/>
                <w:szCs w:val="22"/>
              </w:rPr>
              <w:t>atendendo requisitos de produção e da</w:t>
            </w:r>
            <w:r>
              <w:rPr>
                <w:rFonts w:ascii="Aptos" w:eastAsia="Arial" w:hAnsi="Aptos" w:cs="Arial"/>
                <w:sz w:val="22"/>
                <w:szCs w:val="22"/>
              </w:rPr>
              <w:t xml:space="preserve"> </w:t>
            </w:r>
            <w:r w:rsidRPr="008B0C36">
              <w:rPr>
                <w:rFonts w:ascii="Aptos" w:eastAsia="Arial" w:hAnsi="Aptos" w:cs="Arial"/>
                <w:sz w:val="22"/>
                <w:szCs w:val="22"/>
              </w:rPr>
              <w:t>equipe de</w:t>
            </w:r>
            <w:r>
              <w:rPr>
                <w:rFonts w:ascii="Aptos" w:eastAsia="Arial" w:hAnsi="Aptos" w:cs="Arial"/>
                <w:sz w:val="22"/>
                <w:szCs w:val="22"/>
              </w:rPr>
              <w:t xml:space="preserve"> </w:t>
            </w:r>
            <w:r w:rsidRPr="008B0C36">
              <w:rPr>
                <w:rFonts w:ascii="Aptos" w:eastAsia="Arial" w:hAnsi="Aptos" w:cs="Arial"/>
                <w:sz w:val="22"/>
                <w:szCs w:val="22"/>
              </w:rPr>
              <w:t>desenvolvimento, estruturando as partes programáveis,</w:t>
            </w:r>
            <w:r>
              <w:rPr>
                <w:rFonts w:ascii="Aptos" w:eastAsia="Arial" w:hAnsi="Aptos" w:cs="Arial"/>
                <w:sz w:val="22"/>
                <w:szCs w:val="22"/>
              </w:rPr>
              <w:t xml:space="preserve"> </w:t>
            </w:r>
            <w:r w:rsidRPr="008B0C36">
              <w:rPr>
                <w:rFonts w:ascii="Aptos" w:eastAsia="Arial" w:hAnsi="Aptos" w:cs="Arial"/>
                <w:sz w:val="22"/>
                <w:szCs w:val="22"/>
              </w:rPr>
              <w:t>utilizando padrões de projeto e boas práticas de</w:t>
            </w:r>
            <w:r>
              <w:rPr>
                <w:rFonts w:ascii="Aptos" w:eastAsia="Arial" w:hAnsi="Aptos" w:cs="Arial"/>
                <w:sz w:val="22"/>
                <w:szCs w:val="22"/>
              </w:rPr>
              <w:t xml:space="preserve"> </w:t>
            </w:r>
            <w:r w:rsidRPr="008B0C36">
              <w:rPr>
                <w:rFonts w:ascii="Aptos" w:eastAsia="Arial" w:hAnsi="Aptos" w:cs="Arial"/>
                <w:sz w:val="22"/>
                <w:szCs w:val="22"/>
              </w:rPr>
              <w:t>programação, integrando e estendendo ferramentas de</w:t>
            </w:r>
            <w:r>
              <w:rPr>
                <w:rFonts w:ascii="Aptos" w:eastAsia="Arial" w:hAnsi="Aptos" w:cs="Arial"/>
                <w:sz w:val="22"/>
                <w:szCs w:val="22"/>
              </w:rPr>
              <w:t xml:space="preserve"> </w:t>
            </w:r>
            <w:r w:rsidRPr="008B0C36">
              <w:rPr>
                <w:rFonts w:ascii="Aptos" w:eastAsia="Arial" w:hAnsi="Aptos" w:cs="Arial"/>
                <w:sz w:val="22"/>
                <w:szCs w:val="22"/>
              </w:rPr>
              <w:t>mercado, demonstrando criatividade e senso crítico.</w:t>
            </w:r>
          </w:p>
        </w:tc>
        <w:tc>
          <w:tcPr>
            <w:tcW w:w="5103" w:type="dxa"/>
            <w:vAlign w:val="center"/>
          </w:tcPr>
          <w:p w14:paraId="3FCD658E" w14:textId="247783D4" w:rsidR="00976C1D" w:rsidRPr="00D0471E" w:rsidRDefault="00976C1D" w:rsidP="00976C1D">
            <w:pPr>
              <w:jc w:val="center"/>
              <w:rPr>
                <w:rFonts w:ascii="Aptos" w:hAnsi="Aptos" w:cs="Arial"/>
                <w:sz w:val="22"/>
                <w:szCs w:val="22"/>
              </w:rPr>
            </w:pPr>
            <w:r w:rsidRPr="00C811DD">
              <w:rPr>
                <w:rFonts w:ascii="Aptos" w:hAnsi="Aptos" w:cs="Arial"/>
                <w:b/>
                <w:bCs/>
                <w:sz w:val="22"/>
                <w:szCs w:val="22"/>
              </w:rPr>
              <w:t>EC</w:t>
            </w:r>
            <w:r>
              <w:rPr>
                <w:rFonts w:ascii="Aptos" w:hAnsi="Aptos" w:cs="Arial"/>
                <w:b/>
                <w:bCs/>
                <w:sz w:val="22"/>
                <w:szCs w:val="22"/>
              </w:rPr>
              <w:t>1</w:t>
            </w:r>
            <w:r>
              <w:rPr>
                <w:rFonts w:ascii="Aptos" w:hAnsi="Aptos" w:cs="Arial"/>
                <w:sz w:val="22"/>
                <w:szCs w:val="22"/>
              </w:rPr>
              <w:t xml:space="preserve"> – </w:t>
            </w:r>
            <w:r w:rsidRPr="00976C1D">
              <w:rPr>
                <w:rFonts w:ascii="Aptos" w:hAnsi="Aptos" w:cs="Arial"/>
                <w:sz w:val="22"/>
                <w:szCs w:val="22"/>
              </w:rPr>
              <w:t>Aplicar metodologias e ferramentas computacionais</w:t>
            </w:r>
            <w:r>
              <w:rPr>
                <w:rFonts w:ascii="Aptos" w:hAnsi="Aptos" w:cs="Arial"/>
                <w:sz w:val="22"/>
                <w:szCs w:val="22"/>
              </w:rPr>
              <w:t xml:space="preserve"> </w:t>
            </w:r>
            <w:r w:rsidRPr="00976C1D">
              <w:rPr>
                <w:rFonts w:ascii="Aptos" w:hAnsi="Aptos" w:cs="Arial"/>
                <w:sz w:val="22"/>
                <w:szCs w:val="22"/>
              </w:rPr>
              <w:t>adequadas às necessidades do projeto de jogo e da equipe de</w:t>
            </w:r>
            <w:r>
              <w:rPr>
                <w:rFonts w:ascii="Aptos" w:hAnsi="Aptos" w:cs="Arial"/>
                <w:sz w:val="22"/>
                <w:szCs w:val="22"/>
              </w:rPr>
              <w:t xml:space="preserve"> </w:t>
            </w:r>
            <w:r w:rsidRPr="00976C1D">
              <w:rPr>
                <w:rFonts w:ascii="Aptos" w:hAnsi="Aptos" w:cs="Arial"/>
                <w:sz w:val="22"/>
                <w:szCs w:val="22"/>
              </w:rPr>
              <w:t>desenvolvimento.</w:t>
            </w:r>
          </w:p>
        </w:tc>
        <w:tc>
          <w:tcPr>
            <w:tcW w:w="851" w:type="dxa"/>
            <w:vAlign w:val="center"/>
          </w:tcPr>
          <w:p w14:paraId="50038D2A" w14:textId="38B55984" w:rsidR="00976C1D" w:rsidRPr="00D0471E" w:rsidRDefault="00976C1D" w:rsidP="00D0471E">
            <w:pPr>
              <w:jc w:val="center"/>
              <w:rPr>
                <w:rFonts w:ascii="Aptos" w:hAnsi="Aptos" w:cs="Arial"/>
                <w:sz w:val="22"/>
                <w:szCs w:val="22"/>
              </w:rPr>
            </w:pPr>
            <w:r w:rsidRPr="00D0471E">
              <w:rPr>
                <w:rFonts w:ascii="Aptos" w:hAnsi="Aptos" w:cs="Arial"/>
                <w:sz w:val="22"/>
                <w:szCs w:val="22"/>
              </w:rPr>
              <w:t>M</w:t>
            </w:r>
          </w:p>
        </w:tc>
        <w:tc>
          <w:tcPr>
            <w:tcW w:w="2693" w:type="dxa"/>
            <w:vMerge w:val="restart"/>
            <w:vAlign w:val="center"/>
          </w:tcPr>
          <w:p w14:paraId="176FE731" w14:textId="77777777" w:rsidR="00976C1D" w:rsidRPr="008B0C36" w:rsidRDefault="00976C1D" w:rsidP="00976C1D">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TE2. Scripting em Unreal</w:t>
            </w:r>
          </w:p>
          <w:p w14:paraId="79214308" w14:textId="3B04EFFC" w:rsidR="00976C1D" w:rsidRPr="00D0471E" w:rsidRDefault="00976C1D" w:rsidP="00976C1D">
            <w:pPr>
              <w:rPr>
                <w:rFonts w:ascii="Aptos" w:hAnsi="Aptos" w:cs="Arial"/>
                <w:sz w:val="22"/>
                <w:szCs w:val="22"/>
              </w:rPr>
            </w:pPr>
            <w:r w:rsidRPr="008B0C36">
              <w:rPr>
                <w:rFonts w:ascii="Aptos" w:eastAsia="Arial" w:hAnsi="Aptos" w:cs="Arial"/>
                <w:color w:val="000000" w:themeColor="text1"/>
                <w:sz w:val="22"/>
                <w:szCs w:val="22"/>
              </w:rPr>
              <w:t>TE3. Ferramentas para desenvolvimento externas e internas</w:t>
            </w:r>
          </w:p>
        </w:tc>
        <w:tc>
          <w:tcPr>
            <w:tcW w:w="3203" w:type="dxa"/>
            <w:vMerge w:val="restart"/>
            <w:vAlign w:val="center"/>
          </w:tcPr>
          <w:p w14:paraId="0C15914E" w14:textId="152A6857" w:rsidR="00976C1D" w:rsidRPr="00D0471E" w:rsidRDefault="00976C1D" w:rsidP="00D0471E">
            <w:pPr>
              <w:jc w:val="center"/>
              <w:rPr>
                <w:rFonts w:ascii="Aptos" w:hAnsi="Aptos" w:cs="Arial"/>
                <w:sz w:val="22"/>
                <w:szCs w:val="22"/>
              </w:rPr>
            </w:pPr>
            <w:r>
              <w:rPr>
                <w:rFonts w:ascii="Aptos" w:hAnsi="Aptos" w:cs="Arial"/>
                <w:sz w:val="22"/>
                <w:szCs w:val="22"/>
              </w:rPr>
              <w:t>RA2</w:t>
            </w:r>
          </w:p>
        </w:tc>
      </w:tr>
      <w:tr w:rsidR="00976C1D" w:rsidRPr="00837D18" w14:paraId="19345775" w14:textId="77777777" w:rsidTr="00976C1D">
        <w:trPr>
          <w:cantSplit/>
          <w:trHeight w:val="1878"/>
        </w:trPr>
        <w:tc>
          <w:tcPr>
            <w:tcW w:w="3544" w:type="dxa"/>
            <w:vMerge/>
            <w:vAlign w:val="center"/>
          </w:tcPr>
          <w:p w14:paraId="5BFCFB19" w14:textId="77777777" w:rsidR="00976C1D" w:rsidRPr="00C811DD" w:rsidRDefault="00976C1D" w:rsidP="008D3341">
            <w:pPr>
              <w:jc w:val="center"/>
              <w:rPr>
                <w:rFonts w:ascii="Aptos" w:eastAsia="Arial" w:hAnsi="Aptos" w:cs="Arial"/>
                <w:b/>
                <w:bCs/>
                <w:sz w:val="22"/>
                <w:szCs w:val="22"/>
              </w:rPr>
            </w:pPr>
          </w:p>
        </w:tc>
        <w:tc>
          <w:tcPr>
            <w:tcW w:w="5103" w:type="dxa"/>
            <w:vAlign w:val="center"/>
          </w:tcPr>
          <w:p w14:paraId="1339E79E" w14:textId="6E013F25" w:rsidR="00976C1D" w:rsidRPr="00C811DD" w:rsidRDefault="00976C1D" w:rsidP="00976C1D">
            <w:pPr>
              <w:jc w:val="center"/>
              <w:rPr>
                <w:rFonts w:ascii="Aptos" w:hAnsi="Aptos" w:cs="Arial"/>
                <w:b/>
                <w:bCs/>
                <w:sz w:val="22"/>
                <w:szCs w:val="22"/>
              </w:rPr>
            </w:pPr>
            <w:r w:rsidRPr="00C811DD">
              <w:rPr>
                <w:rFonts w:ascii="Aptos" w:hAnsi="Aptos" w:cs="Arial"/>
                <w:b/>
                <w:bCs/>
                <w:sz w:val="22"/>
                <w:szCs w:val="22"/>
              </w:rPr>
              <w:t>EC</w:t>
            </w:r>
            <w:r>
              <w:rPr>
                <w:rFonts w:ascii="Aptos" w:hAnsi="Aptos" w:cs="Arial"/>
                <w:b/>
                <w:bCs/>
                <w:sz w:val="22"/>
                <w:szCs w:val="22"/>
              </w:rPr>
              <w:t>4</w:t>
            </w:r>
            <w:r>
              <w:rPr>
                <w:rFonts w:ascii="Aptos" w:hAnsi="Aptos" w:cs="Arial"/>
                <w:sz w:val="22"/>
                <w:szCs w:val="22"/>
              </w:rPr>
              <w:t xml:space="preserve"> – </w:t>
            </w:r>
            <w:r>
              <w:rPr>
                <w:rFonts w:ascii="Aptos" w:hAnsi="Aptos" w:cs="Arial"/>
                <w:sz w:val="22"/>
                <w:szCs w:val="22"/>
              </w:rPr>
              <w:t>I</w:t>
            </w:r>
            <w:r w:rsidRPr="00976C1D">
              <w:rPr>
                <w:rFonts w:ascii="Aptos" w:hAnsi="Aptos" w:cs="Arial"/>
                <w:sz w:val="22"/>
                <w:szCs w:val="22"/>
              </w:rPr>
              <w:t>ntegrar algoritmos computacionais de forma organizada,</w:t>
            </w:r>
            <w:r>
              <w:rPr>
                <w:rFonts w:ascii="Aptos" w:hAnsi="Aptos" w:cs="Arial"/>
                <w:sz w:val="22"/>
                <w:szCs w:val="22"/>
              </w:rPr>
              <w:t xml:space="preserve"> </w:t>
            </w:r>
            <w:r w:rsidRPr="00976C1D">
              <w:rPr>
                <w:rFonts w:ascii="Aptos" w:hAnsi="Aptos" w:cs="Arial"/>
                <w:sz w:val="22"/>
                <w:szCs w:val="22"/>
              </w:rPr>
              <w:t>considerando requisitos de projeto de jogo e estendendo</w:t>
            </w:r>
            <w:r>
              <w:rPr>
                <w:rFonts w:ascii="Aptos" w:hAnsi="Aptos" w:cs="Arial"/>
                <w:sz w:val="22"/>
                <w:szCs w:val="22"/>
              </w:rPr>
              <w:t xml:space="preserve"> </w:t>
            </w:r>
            <w:r w:rsidRPr="00976C1D">
              <w:rPr>
                <w:rFonts w:ascii="Aptos" w:hAnsi="Aptos" w:cs="Arial"/>
                <w:sz w:val="22"/>
                <w:szCs w:val="22"/>
              </w:rPr>
              <w:t>a usabilidade de ferramentas profissionais</w:t>
            </w:r>
            <w:r>
              <w:rPr>
                <w:rFonts w:ascii="Aptos" w:hAnsi="Aptos" w:cs="Arial"/>
                <w:sz w:val="22"/>
                <w:szCs w:val="22"/>
              </w:rPr>
              <w:t>.</w:t>
            </w:r>
          </w:p>
        </w:tc>
        <w:tc>
          <w:tcPr>
            <w:tcW w:w="851" w:type="dxa"/>
            <w:vAlign w:val="center"/>
          </w:tcPr>
          <w:p w14:paraId="2F7763B4" w14:textId="5819ECAB" w:rsidR="00976C1D" w:rsidRPr="00D0471E" w:rsidRDefault="00976C1D" w:rsidP="00D0471E">
            <w:pPr>
              <w:jc w:val="center"/>
              <w:rPr>
                <w:rFonts w:ascii="Aptos" w:hAnsi="Aptos" w:cs="Arial"/>
                <w:sz w:val="22"/>
                <w:szCs w:val="22"/>
              </w:rPr>
            </w:pPr>
            <w:r>
              <w:rPr>
                <w:rFonts w:ascii="Aptos" w:hAnsi="Aptos" w:cs="Arial"/>
                <w:sz w:val="22"/>
                <w:szCs w:val="22"/>
              </w:rPr>
              <w:t>M</w:t>
            </w:r>
          </w:p>
        </w:tc>
        <w:tc>
          <w:tcPr>
            <w:tcW w:w="2693" w:type="dxa"/>
            <w:vMerge/>
            <w:vAlign w:val="center"/>
          </w:tcPr>
          <w:p w14:paraId="1238B8ED" w14:textId="77777777" w:rsidR="00976C1D" w:rsidRDefault="00976C1D" w:rsidP="00D0471E">
            <w:pPr>
              <w:rPr>
                <w:rFonts w:ascii="Aptos" w:hAnsi="Aptos" w:cs="Arial"/>
                <w:sz w:val="22"/>
                <w:szCs w:val="22"/>
              </w:rPr>
            </w:pPr>
          </w:p>
        </w:tc>
        <w:tc>
          <w:tcPr>
            <w:tcW w:w="3203" w:type="dxa"/>
            <w:vMerge/>
            <w:vAlign w:val="center"/>
          </w:tcPr>
          <w:p w14:paraId="251B08FB" w14:textId="77777777" w:rsidR="00976C1D" w:rsidRDefault="00976C1D" w:rsidP="00D0471E">
            <w:pPr>
              <w:jc w:val="center"/>
              <w:rPr>
                <w:rFonts w:ascii="Aptos" w:hAnsi="Aptos" w:cs="Arial"/>
                <w:sz w:val="22"/>
                <w:szCs w:val="22"/>
              </w:rPr>
            </w:pPr>
          </w:p>
        </w:tc>
      </w:tr>
      <w:tr w:rsidR="008B0C36" w:rsidRPr="00837D18" w14:paraId="5D99A3F4" w14:textId="77777777" w:rsidTr="008B0C36">
        <w:trPr>
          <w:cantSplit/>
          <w:trHeight w:val="2551"/>
        </w:trPr>
        <w:tc>
          <w:tcPr>
            <w:tcW w:w="3544" w:type="dxa"/>
            <w:vAlign w:val="center"/>
          </w:tcPr>
          <w:p w14:paraId="5651F3CD" w14:textId="324174C5" w:rsidR="008B0C36" w:rsidRPr="00C811DD" w:rsidRDefault="008B0C36" w:rsidP="008B0C36">
            <w:pPr>
              <w:jc w:val="center"/>
              <w:rPr>
                <w:rFonts w:ascii="Aptos" w:eastAsia="Arial" w:hAnsi="Aptos" w:cs="Arial"/>
                <w:b/>
                <w:bCs/>
                <w:sz w:val="22"/>
                <w:szCs w:val="22"/>
              </w:rPr>
            </w:pPr>
            <w:r w:rsidRPr="00C811DD">
              <w:rPr>
                <w:rFonts w:ascii="Aptos" w:eastAsia="Arial" w:hAnsi="Aptos" w:cs="Arial"/>
                <w:b/>
                <w:bCs/>
                <w:sz w:val="22"/>
                <w:szCs w:val="22"/>
              </w:rPr>
              <w:lastRenderedPageBreak/>
              <w:t xml:space="preserve">Competência </w:t>
            </w:r>
            <w:r>
              <w:rPr>
                <w:rFonts w:ascii="Aptos" w:eastAsia="Arial" w:hAnsi="Aptos" w:cs="Arial"/>
                <w:b/>
                <w:bCs/>
                <w:sz w:val="22"/>
                <w:szCs w:val="22"/>
              </w:rPr>
              <w:t>4</w:t>
            </w:r>
            <w:r>
              <w:rPr>
                <w:rFonts w:ascii="Aptos" w:eastAsia="Arial" w:hAnsi="Aptos" w:cs="Arial"/>
                <w:b/>
                <w:bCs/>
                <w:sz w:val="22"/>
                <w:szCs w:val="22"/>
              </w:rPr>
              <w:t xml:space="preserve"> [</w:t>
            </w:r>
            <w:r>
              <w:rPr>
                <w:rFonts w:ascii="Aptos" w:eastAsia="Arial" w:hAnsi="Aptos" w:cs="Arial"/>
                <w:b/>
                <w:bCs/>
                <w:sz w:val="22"/>
                <w:szCs w:val="22"/>
              </w:rPr>
              <w:t>ARTE</w:t>
            </w:r>
            <w:r>
              <w:rPr>
                <w:rFonts w:ascii="Aptos" w:eastAsia="Arial" w:hAnsi="Aptos" w:cs="Arial"/>
                <w:b/>
                <w:bCs/>
                <w:sz w:val="22"/>
                <w:szCs w:val="22"/>
              </w:rPr>
              <w:t xml:space="preserve">] – Game </w:t>
            </w:r>
            <w:r>
              <w:rPr>
                <w:rFonts w:ascii="Aptos" w:eastAsia="Arial" w:hAnsi="Aptos" w:cs="Arial"/>
                <w:b/>
                <w:bCs/>
                <w:sz w:val="22"/>
                <w:szCs w:val="22"/>
              </w:rPr>
              <w:t>Artist</w:t>
            </w:r>
            <w:r w:rsidRPr="00C811DD">
              <w:rPr>
                <w:rFonts w:ascii="Aptos" w:eastAsia="Arial" w:hAnsi="Aptos" w:cs="Arial"/>
                <w:b/>
                <w:bCs/>
                <w:sz w:val="22"/>
                <w:szCs w:val="22"/>
              </w:rPr>
              <w:t xml:space="preserve">: </w:t>
            </w:r>
          </w:p>
          <w:p w14:paraId="7312188D" w14:textId="28E1BF35" w:rsidR="008B0C36" w:rsidRPr="00C811DD" w:rsidRDefault="00976C1D" w:rsidP="00976C1D">
            <w:pPr>
              <w:jc w:val="center"/>
              <w:rPr>
                <w:rFonts w:ascii="Aptos" w:eastAsia="Arial" w:hAnsi="Aptos" w:cs="Arial"/>
                <w:b/>
                <w:bCs/>
                <w:sz w:val="22"/>
                <w:szCs w:val="22"/>
              </w:rPr>
            </w:pPr>
            <w:r w:rsidRPr="00976C1D">
              <w:rPr>
                <w:rFonts w:ascii="Aptos" w:eastAsia="Arial" w:hAnsi="Aptos" w:cs="Arial"/>
                <w:sz w:val="22"/>
                <w:szCs w:val="22"/>
              </w:rPr>
              <w:t>Criar projetos artísticos para jogos digitais, desenvolvendo</w:t>
            </w:r>
            <w:r>
              <w:rPr>
                <w:rFonts w:ascii="Aptos" w:eastAsia="Arial" w:hAnsi="Aptos" w:cs="Arial"/>
                <w:sz w:val="22"/>
                <w:szCs w:val="22"/>
              </w:rPr>
              <w:t xml:space="preserve"> </w:t>
            </w:r>
            <w:r w:rsidRPr="00976C1D">
              <w:rPr>
                <w:rFonts w:ascii="Aptos" w:eastAsia="Arial" w:hAnsi="Aptos" w:cs="Arial"/>
                <w:sz w:val="22"/>
                <w:szCs w:val="22"/>
              </w:rPr>
              <w:t>conceituação estético-narrativa,</w:t>
            </w:r>
            <w:r>
              <w:rPr>
                <w:rFonts w:ascii="Aptos" w:eastAsia="Arial" w:hAnsi="Aptos" w:cs="Arial"/>
                <w:sz w:val="22"/>
                <w:szCs w:val="22"/>
              </w:rPr>
              <w:t xml:space="preserve"> </w:t>
            </w:r>
            <w:r w:rsidRPr="00976C1D">
              <w:rPr>
                <w:rFonts w:ascii="Aptos" w:eastAsia="Arial" w:hAnsi="Aptos" w:cs="Arial"/>
                <w:sz w:val="22"/>
                <w:szCs w:val="22"/>
              </w:rPr>
              <w:t>produzindo ativos (assets)</w:t>
            </w:r>
            <w:r>
              <w:rPr>
                <w:rFonts w:ascii="Aptos" w:eastAsia="Arial" w:hAnsi="Aptos" w:cs="Arial"/>
                <w:sz w:val="22"/>
                <w:szCs w:val="22"/>
              </w:rPr>
              <w:t xml:space="preserve"> </w:t>
            </w:r>
            <w:r w:rsidRPr="00976C1D">
              <w:rPr>
                <w:rFonts w:ascii="Aptos" w:eastAsia="Arial" w:hAnsi="Aptos" w:cs="Arial"/>
                <w:sz w:val="22"/>
                <w:szCs w:val="22"/>
              </w:rPr>
              <w:t>audiovisuais e os implementando adequadamente;</w:t>
            </w:r>
            <w:r>
              <w:rPr>
                <w:rFonts w:ascii="Aptos" w:eastAsia="Arial" w:hAnsi="Aptos" w:cs="Arial"/>
                <w:sz w:val="22"/>
                <w:szCs w:val="22"/>
              </w:rPr>
              <w:t xml:space="preserve"> </w:t>
            </w:r>
            <w:r w:rsidRPr="00976C1D">
              <w:rPr>
                <w:rFonts w:ascii="Aptos" w:eastAsia="Arial" w:hAnsi="Aptos" w:cs="Arial"/>
                <w:sz w:val="22"/>
                <w:szCs w:val="22"/>
              </w:rPr>
              <w:t>demonstrando senso crítico, artístico e estético.</w:t>
            </w:r>
          </w:p>
        </w:tc>
        <w:tc>
          <w:tcPr>
            <w:tcW w:w="5103" w:type="dxa"/>
            <w:vAlign w:val="center"/>
          </w:tcPr>
          <w:p w14:paraId="1844E0FF" w14:textId="1D349A57" w:rsidR="008B0C36" w:rsidRPr="00C811DD" w:rsidRDefault="008B0C36" w:rsidP="00976C1D">
            <w:pPr>
              <w:jc w:val="center"/>
              <w:rPr>
                <w:rFonts w:ascii="Aptos" w:hAnsi="Aptos" w:cs="Arial"/>
                <w:b/>
                <w:bCs/>
                <w:sz w:val="22"/>
                <w:szCs w:val="22"/>
              </w:rPr>
            </w:pPr>
            <w:r w:rsidRPr="00C811DD">
              <w:rPr>
                <w:rFonts w:ascii="Aptos" w:hAnsi="Aptos" w:cs="Arial"/>
                <w:b/>
                <w:bCs/>
                <w:sz w:val="22"/>
                <w:szCs w:val="22"/>
              </w:rPr>
              <w:t>EC</w:t>
            </w:r>
            <w:r w:rsidR="00976C1D">
              <w:rPr>
                <w:rFonts w:ascii="Aptos" w:hAnsi="Aptos" w:cs="Arial"/>
                <w:b/>
                <w:bCs/>
                <w:sz w:val="22"/>
                <w:szCs w:val="22"/>
              </w:rPr>
              <w:t>2</w:t>
            </w:r>
            <w:r>
              <w:rPr>
                <w:rFonts w:ascii="Aptos" w:hAnsi="Aptos" w:cs="Arial"/>
                <w:sz w:val="22"/>
                <w:szCs w:val="22"/>
              </w:rPr>
              <w:t xml:space="preserve"> – </w:t>
            </w:r>
            <w:r w:rsidR="00976C1D" w:rsidRPr="00976C1D">
              <w:rPr>
                <w:rFonts w:ascii="Aptos" w:hAnsi="Aptos" w:cs="Arial"/>
                <w:sz w:val="22"/>
                <w:szCs w:val="22"/>
              </w:rPr>
              <w:t>Dirigir projetos estéticos para jogos digitais demonstrando</w:t>
            </w:r>
            <w:r w:rsidR="00976C1D">
              <w:rPr>
                <w:rFonts w:ascii="Aptos" w:hAnsi="Aptos" w:cs="Arial"/>
                <w:sz w:val="22"/>
                <w:szCs w:val="22"/>
              </w:rPr>
              <w:t xml:space="preserve"> </w:t>
            </w:r>
            <w:r w:rsidR="00976C1D" w:rsidRPr="00976C1D">
              <w:rPr>
                <w:rFonts w:ascii="Aptos" w:hAnsi="Aptos" w:cs="Arial"/>
                <w:sz w:val="22"/>
                <w:szCs w:val="22"/>
              </w:rPr>
              <w:t>senso crítico</w:t>
            </w:r>
            <w:r w:rsidR="00976C1D">
              <w:rPr>
                <w:rFonts w:ascii="Aptos" w:hAnsi="Aptos" w:cs="Arial"/>
                <w:sz w:val="22"/>
                <w:szCs w:val="22"/>
              </w:rPr>
              <w:t>.</w:t>
            </w:r>
          </w:p>
        </w:tc>
        <w:tc>
          <w:tcPr>
            <w:tcW w:w="851" w:type="dxa"/>
            <w:vAlign w:val="center"/>
          </w:tcPr>
          <w:p w14:paraId="25784F36" w14:textId="3D4BFB81" w:rsidR="008B0C36" w:rsidRPr="00D0471E" w:rsidRDefault="008B0C36" w:rsidP="008B0C36">
            <w:pPr>
              <w:jc w:val="center"/>
              <w:rPr>
                <w:rFonts w:ascii="Aptos" w:hAnsi="Aptos" w:cs="Arial"/>
                <w:sz w:val="22"/>
                <w:szCs w:val="22"/>
              </w:rPr>
            </w:pPr>
            <w:r w:rsidRPr="00D0471E">
              <w:rPr>
                <w:rFonts w:ascii="Aptos" w:hAnsi="Aptos" w:cs="Arial"/>
                <w:sz w:val="22"/>
                <w:szCs w:val="22"/>
              </w:rPr>
              <w:t>M</w:t>
            </w:r>
          </w:p>
        </w:tc>
        <w:tc>
          <w:tcPr>
            <w:tcW w:w="2693" w:type="dxa"/>
            <w:vAlign w:val="center"/>
          </w:tcPr>
          <w:p w14:paraId="75AF8CC8" w14:textId="77777777" w:rsidR="00976C1D" w:rsidRDefault="00976C1D" w:rsidP="00976C1D">
            <w:pPr>
              <w:rPr>
                <w:rFonts w:ascii="Aptos" w:eastAsia="Arial" w:hAnsi="Aptos" w:cs="Arial"/>
                <w:color w:val="000000" w:themeColor="text1"/>
                <w:sz w:val="22"/>
                <w:szCs w:val="22"/>
              </w:rPr>
            </w:pPr>
            <w:r w:rsidRPr="008B0C36">
              <w:rPr>
                <w:rFonts w:ascii="Aptos" w:eastAsia="Arial" w:hAnsi="Aptos" w:cs="Arial"/>
                <w:color w:val="000000" w:themeColor="text1"/>
                <w:sz w:val="22"/>
                <w:szCs w:val="22"/>
              </w:rPr>
              <w:t>TE1. Interface e estrutura de projeto em Unreal</w:t>
            </w:r>
          </w:p>
          <w:p w14:paraId="1383836A" w14:textId="6AB8BB9B" w:rsidR="008B0C36" w:rsidRDefault="00976C1D" w:rsidP="00976C1D">
            <w:pPr>
              <w:rPr>
                <w:rFonts w:ascii="Aptos" w:hAnsi="Aptos" w:cs="Arial"/>
                <w:sz w:val="22"/>
                <w:szCs w:val="22"/>
              </w:rPr>
            </w:pPr>
            <w:r w:rsidRPr="008B0C36">
              <w:rPr>
                <w:rFonts w:ascii="Aptos" w:eastAsia="Arial" w:hAnsi="Aptos" w:cs="Arial"/>
                <w:color w:val="000000" w:themeColor="text1"/>
                <w:sz w:val="22"/>
                <w:szCs w:val="22"/>
              </w:rPr>
              <w:t>TE3. Ferramentas para desenvolvimento externas e internas</w:t>
            </w:r>
          </w:p>
        </w:tc>
        <w:tc>
          <w:tcPr>
            <w:tcW w:w="3203" w:type="dxa"/>
            <w:vAlign w:val="center"/>
          </w:tcPr>
          <w:p w14:paraId="37554736" w14:textId="07927433" w:rsidR="008B0C36" w:rsidRDefault="008B0C36" w:rsidP="008B0C36">
            <w:pPr>
              <w:jc w:val="center"/>
              <w:rPr>
                <w:rFonts w:ascii="Aptos" w:hAnsi="Aptos" w:cs="Arial"/>
                <w:sz w:val="22"/>
                <w:szCs w:val="22"/>
              </w:rPr>
            </w:pPr>
            <w:r>
              <w:rPr>
                <w:rFonts w:ascii="Aptos" w:hAnsi="Aptos" w:cs="Arial"/>
                <w:sz w:val="22"/>
                <w:szCs w:val="22"/>
              </w:rPr>
              <w:t>RA</w:t>
            </w:r>
            <w:r w:rsidR="00976C1D">
              <w:rPr>
                <w:rFonts w:ascii="Aptos" w:hAnsi="Aptos" w:cs="Arial"/>
                <w:sz w:val="22"/>
                <w:szCs w:val="22"/>
              </w:rPr>
              <w:t>3</w:t>
            </w:r>
          </w:p>
        </w:tc>
      </w:tr>
    </w:tbl>
    <w:p w14:paraId="297C63A1" w14:textId="581B0441" w:rsidR="000D1F85" w:rsidRDefault="000D1F85" w:rsidP="00607CD9">
      <w:pPr>
        <w:jc w:val="both"/>
        <w:rPr>
          <w:rFonts w:ascii="Aptos" w:eastAsia="Arial" w:hAnsi="Aptos" w:cs="Arial"/>
          <w:color w:val="000000" w:themeColor="text1"/>
        </w:rPr>
      </w:pPr>
      <w:r w:rsidRPr="000D1F85">
        <w:rPr>
          <w:rFonts w:ascii="Aptos" w:eastAsia="Arial" w:hAnsi="Aptos" w:cs="Arial"/>
          <w:color w:val="000000" w:themeColor="text1"/>
        </w:rPr>
        <w:t>*(I) – Internalização | (M) – Mobilização</w:t>
      </w:r>
      <w:r w:rsidR="0069551F">
        <w:rPr>
          <w:rFonts w:ascii="Aptos" w:eastAsia="Arial" w:hAnsi="Aptos" w:cs="Arial"/>
          <w:color w:val="000000" w:themeColor="text1"/>
        </w:rPr>
        <w:t>.</w:t>
      </w:r>
    </w:p>
    <w:p w14:paraId="77461EDD" w14:textId="77777777" w:rsidR="0069551F" w:rsidRDefault="0069551F" w:rsidP="00607CD9">
      <w:pPr>
        <w:jc w:val="both"/>
        <w:rPr>
          <w:rFonts w:ascii="Aptos" w:eastAsia="Arial" w:hAnsi="Aptos" w:cs="Arial"/>
          <w:color w:val="000000" w:themeColor="text1"/>
          <w:sz w:val="28"/>
          <w:szCs w:val="28"/>
        </w:rPr>
      </w:pPr>
    </w:p>
    <w:p w14:paraId="50C2FB25" w14:textId="77777777" w:rsidR="009D0E77" w:rsidRDefault="009D0E77" w:rsidP="00607CD9">
      <w:pPr>
        <w:jc w:val="both"/>
        <w:rPr>
          <w:rFonts w:ascii="Aptos" w:eastAsia="Arial" w:hAnsi="Aptos" w:cs="Arial"/>
          <w:color w:val="000000" w:themeColor="text1"/>
          <w:sz w:val="28"/>
          <w:szCs w:val="28"/>
        </w:rPr>
      </w:pPr>
    </w:p>
    <w:p w14:paraId="4D12B885" w14:textId="4E62913D" w:rsidR="006B6D02" w:rsidRPr="00837D18" w:rsidRDefault="00976C1D" w:rsidP="006B6D02">
      <w:pPr>
        <w:ind w:firstLine="502"/>
        <w:jc w:val="center"/>
        <w:rPr>
          <w:rFonts w:ascii="Aptos" w:hAnsi="Aptos" w:cs="Arial"/>
          <w:color w:val="1F497D" w:themeColor="text2"/>
        </w:rPr>
      </w:pPr>
      <w:r w:rsidRPr="00976C1D">
        <w:rPr>
          <w:rFonts w:ascii="Aptos" w:hAnsi="Aptos" w:cs="Arial"/>
          <w:color w:val="1F497D" w:themeColor="text2"/>
        </w:rPr>
        <w:drawing>
          <wp:inline distT="0" distB="0" distL="0" distR="0" wp14:anchorId="366ABFC1" wp14:editId="37046397">
            <wp:extent cx="6354062" cy="2981741"/>
            <wp:effectExtent l="0" t="0" r="8890" b="9525"/>
            <wp:docPr id="175019256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92565" name="Imagem 1" descr="Interface gráfica do usuário, Aplicativo&#10;&#10;O conteúdo gerado por IA pode estar incorreto."/>
                    <pic:cNvPicPr/>
                  </pic:nvPicPr>
                  <pic:blipFill>
                    <a:blip r:embed="rId12"/>
                    <a:stretch>
                      <a:fillRect/>
                    </a:stretch>
                  </pic:blipFill>
                  <pic:spPr>
                    <a:xfrm>
                      <a:off x="0" y="0"/>
                      <a:ext cx="6354062" cy="2981741"/>
                    </a:xfrm>
                    <a:prstGeom prst="rect">
                      <a:avLst/>
                    </a:prstGeom>
                  </pic:spPr>
                </pic:pic>
              </a:graphicData>
            </a:graphic>
          </wp:inline>
        </w:drawing>
      </w:r>
    </w:p>
    <w:p w14:paraId="6434C287" w14:textId="77777777" w:rsidR="0070227D" w:rsidRDefault="0070227D" w:rsidP="004A64A2">
      <w:pPr>
        <w:jc w:val="both"/>
        <w:rPr>
          <w:rFonts w:ascii="Aptos" w:eastAsia="Arial" w:hAnsi="Aptos" w:cs="Arial"/>
          <w:color w:val="000000" w:themeColor="text1"/>
        </w:rPr>
      </w:pPr>
    </w:p>
    <w:p w14:paraId="2B78BFCA" w14:textId="3E6D5AC4" w:rsidR="009D0E77" w:rsidRDefault="009D0E77">
      <w:pPr>
        <w:rPr>
          <w:rFonts w:ascii="Aptos" w:eastAsia="Arial" w:hAnsi="Aptos" w:cs="Arial"/>
          <w:b/>
          <w:bCs/>
          <w:color w:val="9654FF"/>
          <w:sz w:val="28"/>
          <w:szCs w:val="28"/>
        </w:rPr>
      </w:pPr>
    </w:p>
    <w:p w14:paraId="6C5F415E" w14:textId="690622FA" w:rsidR="003D3A2E" w:rsidRPr="003D3A2E" w:rsidRDefault="003D3A2E" w:rsidP="00B96811">
      <w:pPr>
        <w:pStyle w:val="Titulo1linha"/>
        <w:rPr>
          <w:color w:val="000000" w:themeColor="text1"/>
          <w:sz w:val="22"/>
          <w:szCs w:val="22"/>
        </w:rPr>
      </w:pPr>
      <w:r>
        <w:t xml:space="preserve">ALINHAMENTO CONSTRUTIVO: </w:t>
      </w:r>
      <w:r w:rsidRPr="00837D18">
        <w:t>METODOLOGIA E AVALIAÇÃ</w:t>
      </w:r>
      <w:r>
        <w:t xml:space="preserve">O </w:t>
      </w:r>
    </w:p>
    <w:p w14:paraId="28898A58" w14:textId="29883280" w:rsidR="0001459C" w:rsidRPr="00E437D2" w:rsidRDefault="0001459C" w:rsidP="003D3A2E">
      <w:pPr>
        <w:pStyle w:val="Titulo1linha"/>
        <w:numPr>
          <w:ilvl w:val="0"/>
          <w:numId w:val="0"/>
        </w:numPr>
        <w:ind w:left="502"/>
        <w:rPr>
          <w:color w:val="000000" w:themeColor="text1"/>
          <w:sz w:val="22"/>
          <w:szCs w:val="22"/>
        </w:rPr>
      </w:pPr>
    </w:p>
    <w:p w14:paraId="44B08083" w14:textId="77777777" w:rsidR="00E437D2" w:rsidRPr="00E437D2" w:rsidRDefault="00E437D2" w:rsidP="00E437D2">
      <w:pPr>
        <w:pStyle w:val="Titulo1linha"/>
        <w:numPr>
          <w:ilvl w:val="0"/>
          <w:numId w:val="0"/>
        </w:numPr>
        <w:ind w:left="862"/>
        <w:rPr>
          <w:color w:val="000000" w:themeColor="text1"/>
          <w:sz w:val="22"/>
          <w:szCs w:val="22"/>
        </w:rPr>
      </w:pPr>
    </w:p>
    <w:tbl>
      <w:tblPr>
        <w:tblStyle w:val="Tabelacomgrade"/>
        <w:tblW w:w="15304" w:type="dxa"/>
        <w:tblLook w:val="04A0" w:firstRow="1" w:lastRow="0" w:firstColumn="1" w:lastColumn="0" w:noHBand="0" w:noVBand="1"/>
      </w:tblPr>
      <w:tblGrid>
        <w:gridCol w:w="3826"/>
        <w:gridCol w:w="3826"/>
        <w:gridCol w:w="3826"/>
        <w:gridCol w:w="3826"/>
      </w:tblGrid>
      <w:tr w:rsidR="009D0E77" w:rsidRPr="00837D18" w14:paraId="3753D8E7" w14:textId="1D812034" w:rsidTr="00D0471E">
        <w:trPr>
          <w:cantSplit/>
          <w:trHeight w:val="659"/>
          <w:tblHeader/>
        </w:trPr>
        <w:tc>
          <w:tcPr>
            <w:tcW w:w="3826" w:type="dxa"/>
            <w:vAlign w:val="center"/>
          </w:tcPr>
          <w:p w14:paraId="74E27DFA" w14:textId="283DDDF0"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Resultado</w:t>
            </w:r>
            <w:r>
              <w:rPr>
                <w:rFonts w:ascii="Aptos" w:eastAsia="Arial" w:hAnsi="Aptos" w:cs="Arial"/>
                <w:b/>
                <w:bCs/>
                <w:color w:val="E20E4A"/>
                <w:spacing w:val="-2"/>
                <w:sz w:val="22"/>
              </w:rPr>
              <w:t>(s)</w:t>
            </w:r>
            <w:r w:rsidRPr="00AB0FCC">
              <w:rPr>
                <w:rFonts w:ascii="Aptos" w:eastAsia="Arial" w:hAnsi="Aptos" w:cs="Arial"/>
                <w:b/>
                <w:bCs/>
                <w:color w:val="E20E4A"/>
                <w:spacing w:val="-2"/>
                <w:sz w:val="22"/>
              </w:rPr>
              <w:t xml:space="preserve"> de aprendizagem</w:t>
            </w:r>
          </w:p>
        </w:tc>
        <w:tc>
          <w:tcPr>
            <w:tcW w:w="3826" w:type="dxa"/>
            <w:vAlign w:val="center"/>
          </w:tcPr>
          <w:p w14:paraId="37136FFB" w14:textId="471DF0B9"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Indicadores de desempenh</w:t>
            </w:r>
            <w:r w:rsidR="00D0471E">
              <w:rPr>
                <w:rFonts w:ascii="Aptos" w:eastAsia="Arial" w:hAnsi="Aptos" w:cs="Arial"/>
                <w:b/>
                <w:bCs/>
                <w:color w:val="E20E4A"/>
                <w:spacing w:val="-2"/>
                <w:sz w:val="22"/>
              </w:rPr>
              <w:t>o</w:t>
            </w:r>
          </w:p>
        </w:tc>
        <w:tc>
          <w:tcPr>
            <w:tcW w:w="3826" w:type="dxa"/>
            <w:vAlign w:val="center"/>
          </w:tcPr>
          <w:p w14:paraId="776DA8AE" w14:textId="1337EC59" w:rsidR="009D0E77" w:rsidRPr="00D0471E" w:rsidRDefault="009D0E77" w:rsidP="00D0471E">
            <w:pPr>
              <w:jc w:val="center"/>
              <w:rPr>
                <w:rFonts w:ascii="Aptos" w:eastAsia="Arial" w:hAnsi="Aptos" w:cs="Arial"/>
                <w:b/>
                <w:bCs/>
                <w:color w:val="E20E4A"/>
                <w:spacing w:val="-2"/>
                <w:sz w:val="22"/>
              </w:rPr>
            </w:pPr>
            <w:r w:rsidRPr="00DD5F2A">
              <w:rPr>
                <w:rFonts w:ascii="Aptos" w:eastAsia="Arial" w:hAnsi="Aptos" w:cs="Arial"/>
                <w:b/>
                <w:bCs/>
                <w:color w:val="E20E4A"/>
                <w:spacing w:val="-2"/>
                <w:sz w:val="22"/>
              </w:rPr>
              <w:t>Metodologias, recursos e estratégias de ensino-aprendizagem</w:t>
            </w:r>
          </w:p>
        </w:tc>
        <w:tc>
          <w:tcPr>
            <w:tcW w:w="3826" w:type="dxa"/>
            <w:vAlign w:val="center"/>
          </w:tcPr>
          <w:p w14:paraId="7DBD384A" w14:textId="11796142" w:rsidR="009D0E77" w:rsidRPr="00AB0FCC" w:rsidRDefault="009D0E77" w:rsidP="00D0471E">
            <w:pPr>
              <w:jc w:val="center"/>
              <w:rPr>
                <w:rFonts w:ascii="Aptos" w:eastAsia="Arial" w:hAnsi="Aptos" w:cs="Arial"/>
                <w:b/>
                <w:bCs/>
                <w:color w:val="E20E4A"/>
                <w:spacing w:val="-2"/>
                <w:sz w:val="22"/>
              </w:rPr>
            </w:pPr>
            <w:r w:rsidRPr="00AB0FCC">
              <w:rPr>
                <w:rFonts w:ascii="Aptos" w:eastAsia="Arial" w:hAnsi="Aptos" w:cs="Arial"/>
                <w:b/>
                <w:bCs/>
                <w:color w:val="E20E4A"/>
                <w:spacing w:val="-2"/>
                <w:sz w:val="22"/>
              </w:rPr>
              <w:t xml:space="preserve">Processos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 xml:space="preserve">valiação e </w:t>
            </w:r>
            <w:r>
              <w:rPr>
                <w:rFonts w:ascii="Aptos" w:eastAsia="Arial" w:hAnsi="Aptos" w:cs="Arial"/>
                <w:b/>
                <w:bCs/>
                <w:color w:val="E20E4A"/>
                <w:spacing w:val="-2"/>
                <w:sz w:val="22"/>
              </w:rPr>
              <w:t>r</w:t>
            </w:r>
            <w:r w:rsidRPr="00AB0FCC">
              <w:rPr>
                <w:rFonts w:ascii="Aptos" w:eastAsia="Arial" w:hAnsi="Aptos" w:cs="Arial"/>
                <w:b/>
                <w:bCs/>
                <w:color w:val="E20E4A"/>
                <w:spacing w:val="-2"/>
                <w:sz w:val="22"/>
              </w:rPr>
              <w:t xml:space="preserve">ecuperação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prendizagem</w:t>
            </w:r>
          </w:p>
        </w:tc>
      </w:tr>
      <w:tr w:rsidR="006F7F68" w:rsidRPr="009D0E77" w14:paraId="07EFF99D" w14:textId="5F256112" w:rsidTr="006F7F68">
        <w:trPr>
          <w:trHeight w:val="2259"/>
        </w:trPr>
        <w:tc>
          <w:tcPr>
            <w:tcW w:w="3826" w:type="dxa"/>
            <w:vAlign w:val="center"/>
          </w:tcPr>
          <w:p w14:paraId="6DDE7456" w14:textId="77777777" w:rsidR="006F7F68" w:rsidRPr="00976C1D" w:rsidRDefault="006F7F68" w:rsidP="00976C1D">
            <w:pPr>
              <w:rPr>
                <w:rFonts w:ascii="Aptos" w:eastAsia="Arial" w:hAnsi="Aptos" w:cs="Arial"/>
                <w:sz w:val="22"/>
                <w:szCs w:val="22"/>
              </w:rPr>
            </w:pPr>
            <w:r w:rsidRPr="009C782D">
              <w:rPr>
                <w:rFonts w:ascii="Aptos" w:eastAsia="Arial" w:hAnsi="Aptos" w:cs="Arial"/>
                <w:sz w:val="22"/>
                <w:szCs w:val="22"/>
              </w:rPr>
              <w:t xml:space="preserve">RA1. </w:t>
            </w:r>
            <w:r w:rsidRPr="00976C1D">
              <w:rPr>
                <w:rFonts w:ascii="Aptos" w:eastAsia="Arial" w:hAnsi="Aptos" w:cs="Arial"/>
                <w:sz w:val="22"/>
                <w:szCs w:val="22"/>
              </w:rPr>
              <w:t>Organiza projeto de jogos em</w:t>
            </w:r>
          </w:p>
          <w:p w14:paraId="0A21F251" w14:textId="77777777" w:rsidR="006F7F68" w:rsidRPr="00976C1D" w:rsidRDefault="006F7F68" w:rsidP="00976C1D">
            <w:pPr>
              <w:rPr>
                <w:rFonts w:ascii="Aptos" w:eastAsia="Arial" w:hAnsi="Aptos" w:cs="Arial"/>
                <w:sz w:val="22"/>
                <w:szCs w:val="22"/>
              </w:rPr>
            </w:pPr>
            <w:r w:rsidRPr="00976C1D">
              <w:rPr>
                <w:rFonts w:ascii="Aptos" w:eastAsia="Arial" w:hAnsi="Aptos" w:cs="Arial"/>
                <w:sz w:val="22"/>
                <w:szCs w:val="22"/>
              </w:rPr>
              <w:t>Unreal, criando e integrando</w:t>
            </w:r>
          </w:p>
          <w:p w14:paraId="5359D6A1" w14:textId="77777777" w:rsidR="006F7F68" w:rsidRPr="00976C1D" w:rsidRDefault="006F7F68" w:rsidP="00976C1D">
            <w:pPr>
              <w:rPr>
                <w:rFonts w:ascii="Aptos" w:eastAsia="Arial" w:hAnsi="Aptos" w:cs="Arial"/>
                <w:sz w:val="22"/>
                <w:szCs w:val="22"/>
              </w:rPr>
            </w:pPr>
            <w:r w:rsidRPr="00976C1D">
              <w:rPr>
                <w:rFonts w:ascii="Aptos" w:eastAsia="Arial" w:hAnsi="Aptos" w:cs="Arial"/>
                <w:sz w:val="22"/>
                <w:szCs w:val="22"/>
              </w:rPr>
              <w:t>corretamente os elementos de jogo e</w:t>
            </w:r>
          </w:p>
          <w:p w14:paraId="388BCA16" w14:textId="77777777" w:rsidR="006F7F68" w:rsidRPr="00976C1D" w:rsidRDefault="006F7F68" w:rsidP="00976C1D">
            <w:pPr>
              <w:rPr>
                <w:rFonts w:ascii="Aptos" w:eastAsia="Arial" w:hAnsi="Aptos" w:cs="Arial"/>
                <w:sz w:val="22"/>
                <w:szCs w:val="22"/>
              </w:rPr>
            </w:pPr>
            <w:r w:rsidRPr="00976C1D">
              <w:rPr>
                <w:rFonts w:ascii="Aptos" w:eastAsia="Arial" w:hAnsi="Aptos" w:cs="Arial"/>
                <w:sz w:val="22"/>
                <w:szCs w:val="22"/>
              </w:rPr>
              <w:t>selecionando ferramentas internas e</w:t>
            </w:r>
          </w:p>
          <w:p w14:paraId="34230BCB" w14:textId="55F156AF" w:rsidR="006F7F68" w:rsidRPr="009C782D" w:rsidRDefault="006F7F68" w:rsidP="00976C1D">
            <w:pPr>
              <w:rPr>
                <w:rFonts w:ascii="Aptos" w:eastAsia="Arial" w:hAnsi="Aptos" w:cs="Arial"/>
                <w:sz w:val="22"/>
                <w:szCs w:val="22"/>
              </w:rPr>
            </w:pPr>
            <w:r w:rsidRPr="00976C1D">
              <w:rPr>
                <w:rFonts w:ascii="Aptos" w:eastAsia="Arial" w:hAnsi="Aptos" w:cs="Arial"/>
                <w:sz w:val="22"/>
                <w:szCs w:val="22"/>
              </w:rPr>
              <w:t>externas adequadas.</w:t>
            </w:r>
            <w:r>
              <w:rPr>
                <w:rFonts w:ascii="Aptos" w:eastAsia="Arial" w:hAnsi="Aptos" w:cs="Arial"/>
                <w:sz w:val="22"/>
                <w:szCs w:val="22"/>
              </w:rPr>
              <w:t xml:space="preserve"> (30%)</w:t>
            </w:r>
          </w:p>
        </w:tc>
        <w:tc>
          <w:tcPr>
            <w:tcW w:w="3826" w:type="dxa"/>
            <w:vAlign w:val="center"/>
          </w:tcPr>
          <w:p w14:paraId="58282DE8" w14:textId="3963ECE8" w:rsidR="006F7F68" w:rsidRPr="00976C1D" w:rsidRDefault="006F7F68" w:rsidP="006F7F68">
            <w:pPr>
              <w:rPr>
                <w:rFonts w:ascii="Aptos" w:eastAsia="Arial" w:hAnsi="Aptos" w:cs="Arial"/>
                <w:sz w:val="22"/>
                <w:szCs w:val="22"/>
              </w:rPr>
            </w:pPr>
            <w:r w:rsidRPr="009C782D">
              <w:rPr>
                <w:rFonts w:ascii="Aptos" w:eastAsia="Arial" w:hAnsi="Aptos" w:cs="Arial"/>
                <w:sz w:val="22"/>
                <w:szCs w:val="22"/>
              </w:rPr>
              <w:t>ID</w:t>
            </w:r>
            <w:r>
              <w:rPr>
                <w:rFonts w:ascii="Aptos" w:eastAsia="Arial" w:hAnsi="Aptos" w:cs="Arial"/>
                <w:sz w:val="22"/>
                <w:szCs w:val="22"/>
              </w:rPr>
              <w:t>1</w:t>
            </w:r>
            <w:r w:rsidRPr="009C782D">
              <w:rPr>
                <w:rFonts w:ascii="Aptos" w:eastAsia="Arial" w:hAnsi="Aptos" w:cs="Arial"/>
                <w:sz w:val="22"/>
                <w:szCs w:val="22"/>
              </w:rPr>
              <w:t xml:space="preserve">.1 – </w:t>
            </w:r>
            <w:r w:rsidRPr="00976C1D">
              <w:rPr>
                <w:rFonts w:ascii="Aptos" w:eastAsia="Arial" w:hAnsi="Aptos" w:cs="Arial"/>
                <w:sz w:val="22"/>
                <w:szCs w:val="22"/>
              </w:rPr>
              <w:t>Cria e configura elementos</w:t>
            </w:r>
          </w:p>
          <w:p w14:paraId="1875FE04" w14:textId="77777777" w:rsidR="006F7F68" w:rsidRDefault="006F7F68" w:rsidP="006F7F68">
            <w:pPr>
              <w:rPr>
                <w:rFonts w:ascii="Aptos" w:eastAsia="Arial" w:hAnsi="Aptos" w:cs="Arial"/>
                <w:sz w:val="22"/>
                <w:szCs w:val="22"/>
              </w:rPr>
            </w:pPr>
            <w:r w:rsidRPr="00976C1D">
              <w:rPr>
                <w:rFonts w:ascii="Aptos" w:eastAsia="Arial" w:hAnsi="Aptos" w:cs="Arial"/>
                <w:sz w:val="22"/>
                <w:szCs w:val="22"/>
              </w:rPr>
              <w:t>de projeto, organizados</w:t>
            </w:r>
            <w:r>
              <w:rPr>
                <w:rFonts w:ascii="Aptos" w:eastAsia="Arial" w:hAnsi="Aptos" w:cs="Arial"/>
                <w:sz w:val="22"/>
                <w:szCs w:val="22"/>
              </w:rPr>
              <w:t xml:space="preserve"> </w:t>
            </w:r>
            <w:r w:rsidRPr="00976C1D">
              <w:rPr>
                <w:rFonts w:ascii="Aptos" w:eastAsia="Arial" w:hAnsi="Aptos" w:cs="Arial"/>
                <w:sz w:val="22"/>
                <w:szCs w:val="22"/>
              </w:rPr>
              <w:t>corretamente dentro da</w:t>
            </w:r>
            <w:r>
              <w:rPr>
                <w:rFonts w:ascii="Aptos" w:eastAsia="Arial" w:hAnsi="Aptos" w:cs="Arial"/>
                <w:sz w:val="22"/>
                <w:szCs w:val="22"/>
              </w:rPr>
              <w:t xml:space="preserve"> </w:t>
            </w:r>
            <w:r w:rsidRPr="00976C1D">
              <w:rPr>
                <w:rFonts w:ascii="Aptos" w:eastAsia="Arial" w:hAnsi="Aptos" w:cs="Arial"/>
                <w:sz w:val="22"/>
                <w:szCs w:val="22"/>
              </w:rPr>
              <w:t>hierarquia, com nomenclatura</w:t>
            </w:r>
            <w:r>
              <w:rPr>
                <w:rFonts w:ascii="Aptos" w:eastAsia="Arial" w:hAnsi="Aptos" w:cs="Arial"/>
                <w:sz w:val="22"/>
                <w:szCs w:val="22"/>
              </w:rPr>
              <w:t xml:space="preserve"> </w:t>
            </w:r>
            <w:r w:rsidRPr="00976C1D">
              <w:rPr>
                <w:rFonts w:ascii="Aptos" w:eastAsia="Arial" w:hAnsi="Aptos" w:cs="Arial"/>
                <w:sz w:val="22"/>
                <w:szCs w:val="22"/>
              </w:rPr>
              <w:t xml:space="preserve">apropriada. </w:t>
            </w:r>
          </w:p>
          <w:p w14:paraId="019EA60A" w14:textId="760662FB" w:rsidR="006F7F68" w:rsidRPr="00976C1D" w:rsidRDefault="006F7F68" w:rsidP="006F7F68">
            <w:pPr>
              <w:rPr>
                <w:rFonts w:ascii="Aptos" w:eastAsia="Arial" w:hAnsi="Aptos" w:cs="Arial"/>
                <w:sz w:val="22"/>
                <w:szCs w:val="22"/>
              </w:rPr>
            </w:pPr>
            <w:r w:rsidRPr="009C782D">
              <w:rPr>
                <w:rFonts w:ascii="Aptos" w:eastAsia="Arial" w:hAnsi="Aptos" w:cs="Arial"/>
                <w:sz w:val="22"/>
                <w:szCs w:val="22"/>
              </w:rPr>
              <w:t>ID</w:t>
            </w:r>
            <w:r>
              <w:rPr>
                <w:rFonts w:ascii="Aptos" w:eastAsia="Arial" w:hAnsi="Aptos" w:cs="Arial"/>
                <w:sz w:val="22"/>
                <w:szCs w:val="22"/>
              </w:rPr>
              <w:t>1</w:t>
            </w:r>
            <w:r w:rsidRPr="009C782D">
              <w:rPr>
                <w:rFonts w:ascii="Aptos" w:eastAsia="Arial" w:hAnsi="Aptos" w:cs="Arial"/>
                <w:sz w:val="22"/>
                <w:szCs w:val="22"/>
              </w:rPr>
              <w:t xml:space="preserve">.2 – </w:t>
            </w:r>
            <w:r w:rsidRPr="00976C1D">
              <w:rPr>
                <w:rFonts w:ascii="Aptos" w:eastAsia="Arial" w:hAnsi="Aptos" w:cs="Arial"/>
                <w:sz w:val="22"/>
                <w:szCs w:val="22"/>
              </w:rPr>
              <w:t>Seleciona e integra</w:t>
            </w:r>
          </w:p>
          <w:p w14:paraId="3E548528" w14:textId="77777777" w:rsidR="006F7F68" w:rsidRPr="00976C1D" w:rsidRDefault="006F7F68" w:rsidP="006F7F68">
            <w:pPr>
              <w:rPr>
                <w:rFonts w:ascii="Aptos" w:eastAsia="Arial" w:hAnsi="Aptos" w:cs="Arial"/>
                <w:sz w:val="22"/>
                <w:szCs w:val="22"/>
              </w:rPr>
            </w:pPr>
            <w:r w:rsidRPr="00976C1D">
              <w:rPr>
                <w:rFonts w:ascii="Aptos" w:eastAsia="Arial" w:hAnsi="Aptos" w:cs="Arial"/>
                <w:sz w:val="22"/>
                <w:szCs w:val="22"/>
              </w:rPr>
              <w:t>ferramentas internas e externas</w:t>
            </w:r>
          </w:p>
          <w:p w14:paraId="3F88414A" w14:textId="4B8519DC" w:rsidR="006F7F68" w:rsidRPr="009C782D" w:rsidRDefault="006F7F68" w:rsidP="006F7F68">
            <w:pPr>
              <w:rPr>
                <w:rFonts w:ascii="Aptos" w:eastAsia="Arial" w:hAnsi="Aptos" w:cs="Arial"/>
                <w:sz w:val="22"/>
                <w:szCs w:val="22"/>
              </w:rPr>
            </w:pPr>
            <w:r w:rsidRPr="00976C1D">
              <w:rPr>
                <w:rFonts w:ascii="Aptos" w:eastAsia="Arial" w:hAnsi="Aptos" w:cs="Arial"/>
                <w:sz w:val="22"/>
                <w:szCs w:val="22"/>
              </w:rPr>
              <w:t>ao projeto.</w:t>
            </w:r>
          </w:p>
        </w:tc>
        <w:tc>
          <w:tcPr>
            <w:tcW w:w="3826" w:type="dxa"/>
            <w:vMerge w:val="restart"/>
            <w:vAlign w:val="center"/>
          </w:tcPr>
          <w:p w14:paraId="385BC108" w14:textId="0F28886C" w:rsidR="006F7F68" w:rsidRPr="00FD5D99" w:rsidRDefault="006F7F68" w:rsidP="00D0471E">
            <w:pPr>
              <w:rPr>
                <w:rFonts w:ascii="Aptos" w:eastAsia="Arial" w:hAnsi="Aptos" w:cs="Arial"/>
                <w:sz w:val="22"/>
                <w:szCs w:val="22"/>
              </w:rPr>
            </w:pPr>
            <w:r w:rsidRPr="00FD5D99">
              <w:rPr>
                <w:rFonts w:ascii="Aptos" w:eastAsia="Arial" w:hAnsi="Aptos" w:cs="Arial"/>
                <w:i/>
                <w:iCs/>
                <w:sz w:val="22"/>
                <w:szCs w:val="22"/>
              </w:rPr>
              <w:t>Problem-Based Learning</w:t>
            </w:r>
            <w:r w:rsidRPr="00FD5D99">
              <w:rPr>
                <w:rFonts w:ascii="Aptos" w:eastAsia="Arial" w:hAnsi="Aptos" w:cs="Arial"/>
                <w:sz w:val="22"/>
                <w:szCs w:val="22"/>
              </w:rPr>
              <w:t xml:space="preserve"> (PBL)</w:t>
            </w:r>
          </w:p>
          <w:p w14:paraId="48AFDDD4" w14:textId="77777777" w:rsidR="006F7F68" w:rsidRPr="00FD5D99" w:rsidRDefault="006F7F68" w:rsidP="00D0471E">
            <w:pPr>
              <w:rPr>
                <w:rFonts w:ascii="Aptos" w:eastAsia="Arial" w:hAnsi="Aptos" w:cs="Arial"/>
                <w:sz w:val="22"/>
                <w:szCs w:val="22"/>
              </w:rPr>
            </w:pPr>
          </w:p>
          <w:p w14:paraId="671CAF1D" w14:textId="7C752FA0" w:rsidR="006F7F68" w:rsidRPr="009C782D" w:rsidRDefault="006F7F68" w:rsidP="006F7F68">
            <w:pPr>
              <w:rPr>
                <w:rFonts w:ascii="Aptos" w:eastAsia="Arial" w:hAnsi="Aptos" w:cs="Arial"/>
                <w:sz w:val="22"/>
                <w:szCs w:val="22"/>
              </w:rPr>
            </w:pPr>
            <w:r w:rsidRPr="006F7F68">
              <w:rPr>
                <w:rFonts w:ascii="Aptos" w:eastAsia="Arial" w:hAnsi="Aptos" w:cs="Arial"/>
                <w:i/>
                <w:iCs/>
                <w:sz w:val="22"/>
                <w:szCs w:val="22"/>
              </w:rPr>
              <w:t>Project-Based Learning</w:t>
            </w:r>
            <w:r>
              <w:rPr>
                <w:rFonts w:ascii="Aptos" w:eastAsia="Arial" w:hAnsi="Aptos" w:cs="Arial"/>
                <w:sz w:val="22"/>
                <w:szCs w:val="22"/>
              </w:rPr>
              <w:t xml:space="preserve"> (PjBL)</w:t>
            </w:r>
          </w:p>
        </w:tc>
        <w:tc>
          <w:tcPr>
            <w:tcW w:w="3826" w:type="dxa"/>
            <w:vMerge w:val="restart"/>
            <w:vAlign w:val="center"/>
          </w:tcPr>
          <w:p w14:paraId="4082C1B2" w14:textId="4BA6E5A3" w:rsidR="006F7F68" w:rsidRPr="009C782D" w:rsidRDefault="006F7F68" w:rsidP="00D0471E">
            <w:pPr>
              <w:rPr>
                <w:rFonts w:ascii="Aptos" w:eastAsia="Arial" w:hAnsi="Aptos" w:cs="Arial"/>
                <w:sz w:val="22"/>
                <w:szCs w:val="22"/>
              </w:rPr>
            </w:pPr>
            <w:r w:rsidRPr="009C782D">
              <w:rPr>
                <w:rFonts w:ascii="Aptos" w:eastAsia="Arial" w:hAnsi="Aptos" w:cs="Arial"/>
                <w:sz w:val="22"/>
                <w:szCs w:val="22"/>
              </w:rPr>
              <w:t>[Formativa] Atividades práticas propostas em sala de aula.</w:t>
            </w:r>
          </w:p>
          <w:p w14:paraId="7CA18A31" w14:textId="77777777" w:rsidR="006F7F68" w:rsidRPr="009C782D" w:rsidRDefault="006F7F68" w:rsidP="00D0471E">
            <w:pPr>
              <w:rPr>
                <w:rFonts w:ascii="Aptos" w:eastAsia="Arial" w:hAnsi="Aptos" w:cs="Arial"/>
                <w:sz w:val="22"/>
                <w:szCs w:val="22"/>
              </w:rPr>
            </w:pPr>
          </w:p>
          <w:p w14:paraId="2E8F75A1" w14:textId="6FB5E049" w:rsidR="006F7F68" w:rsidRPr="009C782D" w:rsidRDefault="006F7F68" w:rsidP="00D0471E">
            <w:pPr>
              <w:rPr>
                <w:rFonts w:ascii="Aptos" w:eastAsia="Arial" w:hAnsi="Aptos" w:cs="Arial"/>
                <w:sz w:val="22"/>
                <w:szCs w:val="22"/>
              </w:rPr>
            </w:pPr>
            <w:r w:rsidRPr="009C782D">
              <w:rPr>
                <w:rFonts w:ascii="Aptos" w:eastAsia="Arial" w:hAnsi="Aptos" w:cs="Arial"/>
                <w:sz w:val="22"/>
                <w:szCs w:val="22"/>
              </w:rPr>
              <w:t xml:space="preserve">[Somativa] </w:t>
            </w:r>
            <w:r>
              <w:rPr>
                <w:rFonts w:ascii="Aptos" w:eastAsia="Arial" w:hAnsi="Aptos" w:cs="Arial"/>
                <w:sz w:val="22"/>
                <w:szCs w:val="22"/>
              </w:rPr>
              <w:t>Trabalho individual ou em grupo, com feedback por meio de apresentação individual ou da equipe</w:t>
            </w:r>
            <w:r w:rsidRPr="009C782D">
              <w:rPr>
                <w:rFonts w:ascii="Aptos" w:eastAsia="Arial" w:hAnsi="Aptos" w:cs="Arial"/>
                <w:sz w:val="22"/>
                <w:szCs w:val="22"/>
              </w:rPr>
              <w:t>.</w:t>
            </w:r>
          </w:p>
          <w:p w14:paraId="2442A58F" w14:textId="77777777" w:rsidR="006F7F68" w:rsidRPr="009C782D" w:rsidRDefault="006F7F68" w:rsidP="00D0471E">
            <w:pPr>
              <w:rPr>
                <w:rFonts w:ascii="Aptos" w:eastAsia="Arial" w:hAnsi="Aptos" w:cs="Arial"/>
                <w:sz w:val="22"/>
                <w:szCs w:val="22"/>
              </w:rPr>
            </w:pPr>
          </w:p>
          <w:p w14:paraId="1B23252A" w14:textId="23217AC8" w:rsidR="006F7F68" w:rsidRPr="009C782D" w:rsidRDefault="006F7F68" w:rsidP="00D0471E">
            <w:pPr>
              <w:rPr>
                <w:rFonts w:ascii="Aptos" w:eastAsia="Arial" w:hAnsi="Aptos" w:cs="Arial"/>
                <w:sz w:val="22"/>
                <w:szCs w:val="22"/>
              </w:rPr>
            </w:pPr>
            <w:r w:rsidRPr="009C782D">
              <w:rPr>
                <w:rFonts w:ascii="Aptos" w:eastAsia="Arial" w:hAnsi="Aptos" w:cs="Arial"/>
                <w:sz w:val="22"/>
                <w:szCs w:val="22"/>
              </w:rPr>
              <w:t xml:space="preserve">[Recuperação] </w:t>
            </w:r>
            <w:r>
              <w:rPr>
                <w:rFonts w:ascii="Aptos" w:eastAsia="Arial" w:hAnsi="Aptos" w:cs="Arial"/>
                <w:sz w:val="22"/>
                <w:szCs w:val="22"/>
              </w:rPr>
              <w:t>O RA1 possui recuperação parcial por meio de reentrega da atividade. O RA2 e RA3 não possuem recuperação parcial.</w:t>
            </w:r>
          </w:p>
          <w:p w14:paraId="34245FAB" w14:textId="77777777" w:rsidR="006F7F68" w:rsidRPr="009C782D" w:rsidRDefault="006F7F68" w:rsidP="00D0471E">
            <w:pPr>
              <w:rPr>
                <w:rFonts w:ascii="Aptos" w:eastAsia="Arial" w:hAnsi="Aptos" w:cs="Arial"/>
                <w:sz w:val="22"/>
                <w:szCs w:val="22"/>
              </w:rPr>
            </w:pPr>
          </w:p>
          <w:p w14:paraId="3809E8D9" w14:textId="43081E4F" w:rsidR="006F7F68" w:rsidRPr="009C782D" w:rsidRDefault="006F7F68" w:rsidP="00D0471E">
            <w:pPr>
              <w:rPr>
                <w:rFonts w:ascii="Aptos" w:eastAsia="Arial" w:hAnsi="Aptos" w:cs="Arial"/>
                <w:sz w:val="22"/>
                <w:szCs w:val="22"/>
              </w:rPr>
            </w:pPr>
            <w:r w:rsidRPr="009C782D">
              <w:rPr>
                <w:rFonts w:ascii="Aptos" w:eastAsia="Arial" w:hAnsi="Aptos" w:cs="Arial"/>
                <w:sz w:val="22"/>
                <w:szCs w:val="22"/>
              </w:rPr>
              <w:t>[Recuperação] Recuperação estendida ao final do semestre no formato de prova escrita.</w:t>
            </w:r>
          </w:p>
        </w:tc>
      </w:tr>
      <w:tr w:rsidR="006F7F68" w:rsidRPr="009D0E77" w14:paraId="0B9DEDC7" w14:textId="6F36A997" w:rsidTr="006F7F68">
        <w:trPr>
          <w:cantSplit/>
          <w:trHeight w:val="1540"/>
        </w:trPr>
        <w:tc>
          <w:tcPr>
            <w:tcW w:w="3826" w:type="dxa"/>
            <w:vAlign w:val="center"/>
          </w:tcPr>
          <w:p w14:paraId="792B26CF" w14:textId="1E06CF22" w:rsidR="006F7F68" w:rsidRPr="00976C1D" w:rsidRDefault="006F7F68" w:rsidP="00976C1D">
            <w:pPr>
              <w:rPr>
                <w:rFonts w:ascii="Aptos" w:eastAsia="Arial" w:hAnsi="Aptos" w:cs="Arial"/>
                <w:sz w:val="22"/>
                <w:szCs w:val="22"/>
              </w:rPr>
            </w:pPr>
            <w:r w:rsidRPr="009C782D">
              <w:rPr>
                <w:rFonts w:ascii="Aptos" w:eastAsia="Arial" w:hAnsi="Aptos" w:cs="Arial"/>
                <w:sz w:val="22"/>
                <w:szCs w:val="22"/>
              </w:rPr>
              <w:t xml:space="preserve">RA2. </w:t>
            </w:r>
            <w:r w:rsidRPr="00976C1D">
              <w:rPr>
                <w:rFonts w:ascii="Aptos" w:eastAsia="Arial" w:hAnsi="Aptos" w:cs="Arial"/>
                <w:sz w:val="22"/>
                <w:szCs w:val="22"/>
              </w:rPr>
              <w:t>Desenvolve e integra</w:t>
            </w:r>
            <w:r>
              <w:rPr>
                <w:rFonts w:ascii="Aptos" w:eastAsia="Arial" w:hAnsi="Aptos" w:cs="Arial"/>
                <w:sz w:val="22"/>
                <w:szCs w:val="22"/>
              </w:rPr>
              <w:t xml:space="preserve"> </w:t>
            </w:r>
            <w:r w:rsidRPr="00976C1D">
              <w:rPr>
                <w:rFonts w:ascii="Aptos" w:eastAsia="Arial" w:hAnsi="Aptos" w:cs="Arial"/>
                <w:sz w:val="22"/>
                <w:szCs w:val="22"/>
              </w:rPr>
              <w:t>corretamente scripts em projetos de</w:t>
            </w:r>
          </w:p>
          <w:p w14:paraId="58DA2220" w14:textId="71CA7474" w:rsidR="006F7F68" w:rsidRPr="009C782D" w:rsidRDefault="006F7F68" w:rsidP="00976C1D">
            <w:pPr>
              <w:rPr>
                <w:rFonts w:ascii="Aptos" w:eastAsia="Arial" w:hAnsi="Aptos" w:cs="Arial"/>
                <w:sz w:val="22"/>
                <w:szCs w:val="22"/>
              </w:rPr>
            </w:pPr>
            <w:r w:rsidRPr="00976C1D">
              <w:rPr>
                <w:rFonts w:ascii="Aptos" w:eastAsia="Arial" w:hAnsi="Aptos" w:cs="Arial"/>
                <w:sz w:val="22"/>
                <w:szCs w:val="22"/>
              </w:rPr>
              <w:t>jogos em Unreal</w:t>
            </w:r>
            <w:r>
              <w:rPr>
                <w:rFonts w:ascii="Aptos" w:eastAsia="Arial" w:hAnsi="Aptos" w:cs="Arial"/>
                <w:sz w:val="22"/>
                <w:szCs w:val="22"/>
              </w:rPr>
              <w:t xml:space="preserve"> (30%)</w:t>
            </w:r>
          </w:p>
        </w:tc>
        <w:tc>
          <w:tcPr>
            <w:tcW w:w="3826" w:type="dxa"/>
            <w:vAlign w:val="center"/>
          </w:tcPr>
          <w:p w14:paraId="33A92428" w14:textId="77777777" w:rsidR="006F7F68" w:rsidRPr="006F7F68" w:rsidRDefault="006F7F68" w:rsidP="006F7F68">
            <w:pPr>
              <w:rPr>
                <w:rFonts w:ascii="Aptos" w:eastAsia="Arial" w:hAnsi="Aptos" w:cs="Arial"/>
                <w:sz w:val="22"/>
                <w:szCs w:val="22"/>
              </w:rPr>
            </w:pPr>
            <w:r w:rsidRPr="009C782D">
              <w:rPr>
                <w:rFonts w:ascii="Aptos" w:eastAsia="Arial" w:hAnsi="Aptos" w:cs="Arial"/>
                <w:sz w:val="22"/>
                <w:szCs w:val="22"/>
              </w:rPr>
              <w:t xml:space="preserve">ID2.1 – </w:t>
            </w:r>
            <w:r w:rsidRPr="006F7F68">
              <w:rPr>
                <w:rFonts w:ascii="Aptos" w:eastAsia="Arial" w:hAnsi="Aptos" w:cs="Arial"/>
                <w:sz w:val="22"/>
                <w:szCs w:val="22"/>
              </w:rPr>
              <w:t>Modifica e aplica scripts</w:t>
            </w:r>
          </w:p>
          <w:p w14:paraId="7ADCDF68" w14:textId="77777777" w:rsidR="006F7F68" w:rsidRPr="006F7F68" w:rsidRDefault="006F7F68" w:rsidP="006F7F68">
            <w:pPr>
              <w:rPr>
                <w:rFonts w:ascii="Aptos" w:eastAsia="Arial" w:hAnsi="Aptos" w:cs="Arial"/>
                <w:sz w:val="22"/>
                <w:szCs w:val="22"/>
              </w:rPr>
            </w:pPr>
            <w:r w:rsidRPr="006F7F68">
              <w:rPr>
                <w:rFonts w:ascii="Aptos" w:eastAsia="Arial" w:hAnsi="Aptos" w:cs="Arial"/>
                <w:sz w:val="22"/>
                <w:szCs w:val="22"/>
              </w:rPr>
              <w:t>utilizando corretamente funções e</w:t>
            </w:r>
          </w:p>
          <w:p w14:paraId="435C1BDD" w14:textId="68C0604F" w:rsidR="006F7F68" w:rsidRPr="009C782D" w:rsidRDefault="006F7F68" w:rsidP="006F7F68">
            <w:pPr>
              <w:rPr>
                <w:rFonts w:ascii="Aptos" w:eastAsia="Arial" w:hAnsi="Aptos" w:cs="Arial"/>
                <w:sz w:val="22"/>
                <w:szCs w:val="22"/>
              </w:rPr>
            </w:pPr>
            <w:r w:rsidRPr="006F7F68">
              <w:rPr>
                <w:rFonts w:ascii="Aptos" w:eastAsia="Arial" w:hAnsi="Aptos" w:cs="Arial"/>
                <w:sz w:val="22"/>
                <w:szCs w:val="22"/>
              </w:rPr>
              <w:t>metodologias de trabalho</w:t>
            </w:r>
            <w:r>
              <w:rPr>
                <w:rFonts w:ascii="Aptos" w:eastAsia="Arial" w:hAnsi="Aptos" w:cs="Arial"/>
                <w:sz w:val="22"/>
                <w:szCs w:val="22"/>
              </w:rPr>
              <w:t xml:space="preserve"> </w:t>
            </w:r>
            <w:r w:rsidRPr="006F7F68">
              <w:rPr>
                <w:rFonts w:ascii="Aptos" w:eastAsia="Arial" w:hAnsi="Aptos" w:cs="Arial"/>
                <w:sz w:val="22"/>
                <w:szCs w:val="22"/>
              </w:rPr>
              <w:t>específicas da Unreal para jogos.</w:t>
            </w:r>
          </w:p>
        </w:tc>
        <w:tc>
          <w:tcPr>
            <w:tcW w:w="3826" w:type="dxa"/>
            <w:vMerge/>
            <w:vAlign w:val="center"/>
          </w:tcPr>
          <w:p w14:paraId="53B2C0DE" w14:textId="5ECE754F" w:rsidR="006F7F68" w:rsidRPr="00976C1D" w:rsidRDefault="006F7F68" w:rsidP="00D0471E">
            <w:pPr>
              <w:rPr>
                <w:rFonts w:ascii="Aptos" w:eastAsia="Arial" w:hAnsi="Aptos" w:cs="Arial"/>
                <w:sz w:val="22"/>
                <w:szCs w:val="22"/>
                <w:lang w:val="en-US"/>
              </w:rPr>
            </w:pPr>
          </w:p>
        </w:tc>
        <w:tc>
          <w:tcPr>
            <w:tcW w:w="3826" w:type="dxa"/>
            <w:vMerge/>
            <w:vAlign w:val="center"/>
          </w:tcPr>
          <w:p w14:paraId="1F15011D" w14:textId="03401703" w:rsidR="006F7F68" w:rsidRPr="009C782D" w:rsidRDefault="006F7F68" w:rsidP="006F7F68">
            <w:pPr>
              <w:rPr>
                <w:rFonts w:ascii="Aptos" w:eastAsia="Arial" w:hAnsi="Aptos" w:cs="Arial"/>
                <w:sz w:val="22"/>
                <w:szCs w:val="22"/>
              </w:rPr>
            </w:pPr>
          </w:p>
        </w:tc>
      </w:tr>
      <w:tr w:rsidR="006F7F68" w:rsidRPr="009D0E77" w14:paraId="5B72B6D9" w14:textId="03D887BC" w:rsidTr="006F7F68">
        <w:trPr>
          <w:cantSplit/>
          <w:trHeight w:val="1833"/>
        </w:trPr>
        <w:tc>
          <w:tcPr>
            <w:tcW w:w="3826" w:type="dxa"/>
            <w:vAlign w:val="center"/>
          </w:tcPr>
          <w:p w14:paraId="750FE63E" w14:textId="77777777" w:rsidR="006F7F68" w:rsidRPr="00976C1D" w:rsidRDefault="006F7F68" w:rsidP="00976C1D">
            <w:pPr>
              <w:rPr>
                <w:rFonts w:ascii="Aptos" w:eastAsia="Arial" w:hAnsi="Aptos" w:cs="Arial"/>
                <w:sz w:val="22"/>
                <w:szCs w:val="22"/>
              </w:rPr>
            </w:pPr>
            <w:r w:rsidRPr="009C782D">
              <w:rPr>
                <w:rFonts w:ascii="Aptos" w:eastAsia="Arial" w:hAnsi="Aptos" w:cs="Arial"/>
                <w:sz w:val="22"/>
                <w:szCs w:val="22"/>
              </w:rPr>
              <w:t xml:space="preserve">RA3. </w:t>
            </w:r>
            <w:r w:rsidRPr="00976C1D">
              <w:rPr>
                <w:rFonts w:ascii="Aptos" w:eastAsia="Arial" w:hAnsi="Aptos" w:cs="Arial"/>
                <w:sz w:val="22"/>
                <w:szCs w:val="22"/>
              </w:rPr>
              <w:t>Configura corretamente</w:t>
            </w:r>
          </w:p>
          <w:p w14:paraId="7E00CAB6" w14:textId="77777777" w:rsidR="006F7F68" w:rsidRPr="00976C1D" w:rsidRDefault="006F7F68" w:rsidP="00976C1D">
            <w:pPr>
              <w:rPr>
                <w:rFonts w:ascii="Aptos" w:eastAsia="Arial" w:hAnsi="Aptos" w:cs="Arial"/>
                <w:sz w:val="22"/>
                <w:szCs w:val="22"/>
              </w:rPr>
            </w:pPr>
            <w:r w:rsidRPr="00976C1D">
              <w:rPr>
                <w:rFonts w:ascii="Aptos" w:eastAsia="Arial" w:hAnsi="Aptos" w:cs="Arial"/>
                <w:sz w:val="22"/>
                <w:szCs w:val="22"/>
              </w:rPr>
              <w:t>elementos artísticos em projetos de</w:t>
            </w:r>
          </w:p>
          <w:p w14:paraId="01700C26" w14:textId="10FFF6E7" w:rsidR="006F7F68" w:rsidRPr="009C782D" w:rsidRDefault="006F7F68" w:rsidP="00976C1D">
            <w:pPr>
              <w:rPr>
                <w:rFonts w:ascii="Aptos" w:eastAsia="Arial" w:hAnsi="Aptos" w:cs="Arial"/>
                <w:sz w:val="22"/>
                <w:szCs w:val="22"/>
              </w:rPr>
            </w:pPr>
            <w:r w:rsidRPr="00976C1D">
              <w:rPr>
                <w:rFonts w:ascii="Aptos" w:eastAsia="Arial" w:hAnsi="Aptos" w:cs="Arial"/>
                <w:sz w:val="22"/>
                <w:szCs w:val="22"/>
              </w:rPr>
              <w:t>jogos em Unreal.</w:t>
            </w:r>
            <w:r w:rsidR="008404C2">
              <w:rPr>
                <w:rFonts w:ascii="Aptos" w:eastAsia="Arial" w:hAnsi="Aptos" w:cs="Arial"/>
                <w:sz w:val="22"/>
                <w:szCs w:val="22"/>
              </w:rPr>
              <w:t xml:space="preserve"> (40%)</w:t>
            </w:r>
          </w:p>
        </w:tc>
        <w:tc>
          <w:tcPr>
            <w:tcW w:w="3826" w:type="dxa"/>
            <w:vAlign w:val="center"/>
          </w:tcPr>
          <w:p w14:paraId="428EB897" w14:textId="41EA3234" w:rsidR="006F7F68" w:rsidRPr="009C782D" w:rsidRDefault="006F7F68" w:rsidP="006F7F68">
            <w:pPr>
              <w:rPr>
                <w:rFonts w:ascii="Aptos" w:eastAsia="Arial" w:hAnsi="Aptos" w:cs="Arial"/>
                <w:sz w:val="22"/>
                <w:szCs w:val="22"/>
              </w:rPr>
            </w:pPr>
            <w:r w:rsidRPr="009C782D">
              <w:rPr>
                <w:rFonts w:ascii="Aptos" w:eastAsia="Arial" w:hAnsi="Aptos" w:cs="Arial"/>
                <w:sz w:val="22"/>
                <w:szCs w:val="22"/>
              </w:rPr>
              <w:t xml:space="preserve">ID3.3 – </w:t>
            </w:r>
            <w:r w:rsidRPr="006F7F68">
              <w:rPr>
                <w:rFonts w:ascii="Aptos" w:eastAsia="Arial" w:hAnsi="Aptos" w:cs="Arial"/>
                <w:sz w:val="22"/>
                <w:szCs w:val="22"/>
              </w:rPr>
              <w:t>Manipula e integra</w:t>
            </w:r>
            <w:r>
              <w:rPr>
                <w:rFonts w:ascii="Aptos" w:eastAsia="Arial" w:hAnsi="Aptos" w:cs="Arial"/>
                <w:sz w:val="22"/>
                <w:szCs w:val="22"/>
              </w:rPr>
              <w:t xml:space="preserve"> </w:t>
            </w:r>
            <w:r w:rsidRPr="006F7F68">
              <w:rPr>
                <w:rFonts w:ascii="Aptos" w:eastAsia="Arial" w:hAnsi="Aptos" w:cs="Arial"/>
                <w:sz w:val="22"/>
                <w:szCs w:val="22"/>
              </w:rPr>
              <w:t>elementos visuais e sonoros</w:t>
            </w:r>
            <w:r>
              <w:rPr>
                <w:rFonts w:ascii="Aptos" w:eastAsia="Arial" w:hAnsi="Aptos" w:cs="Arial"/>
                <w:sz w:val="22"/>
                <w:szCs w:val="22"/>
              </w:rPr>
              <w:t xml:space="preserve"> </w:t>
            </w:r>
            <w:r w:rsidRPr="006F7F68">
              <w:rPr>
                <w:rFonts w:ascii="Aptos" w:eastAsia="Arial" w:hAnsi="Aptos" w:cs="Arial"/>
                <w:sz w:val="22"/>
                <w:szCs w:val="22"/>
              </w:rPr>
              <w:t>dentro da Unreal atendendo a</w:t>
            </w:r>
            <w:r>
              <w:rPr>
                <w:rFonts w:ascii="Aptos" w:eastAsia="Arial" w:hAnsi="Aptos" w:cs="Arial"/>
                <w:sz w:val="22"/>
                <w:szCs w:val="22"/>
              </w:rPr>
              <w:t xml:space="preserve"> </w:t>
            </w:r>
            <w:r w:rsidRPr="006F7F68">
              <w:rPr>
                <w:rFonts w:ascii="Aptos" w:eastAsia="Arial" w:hAnsi="Aptos" w:cs="Arial"/>
                <w:sz w:val="22"/>
                <w:szCs w:val="22"/>
              </w:rPr>
              <w:t>requisitos estéticos.</w:t>
            </w:r>
          </w:p>
        </w:tc>
        <w:tc>
          <w:tcPr>
            <w:tcW w:w="3826" w:type="dxa"/>
            <w:vMerge/>
            <w:vAlign w:val="center"/>
          </w:tcPr>
          <w:p w14:paraId="216C868E" w14:textId="54E20F19" w:rsidR="006F7F68" w:rsidRPr="006F7F68" w:rsidRDefault="006F7F68" w:rsidP="006F7F68">
            <w:pPr>
              <w:rPr>
                <w:rFonts w:ascii="Aptos" w:eastAsia="Arial" w:hAnsi="Aptos" w:cs="Arial"/>
                <w:sz w:val="22"/>
                <w:szCs w:val="22"/>
                <w:lang w:val="en-US"/>
              </w:rPr>
            </w:pPr>
          </w:p>
        </w:tc>
        <w:tc>
          <w:tcPr>
            <w:tcW w:w="3826" w:type="dxa"/>
            <w:vMerge/>
            <w:vAlign w:val="center"/>
          </w:tcPr>
          <w:p w14:paraId="24DBF4BD" w14:textId="43B33487" w:rsidR="006F7F68" w:rsidRPr="009C782D" w:rsidRDefault="006F7F68" w:rsidP="006F7F68">
            <w:pPr>
              <w:rPr>
                <w:rFonts w:ascii="Aptos" w:eastAsia="Arial" w:hAnsi="Aptos" w:cs="Arial"/>
                <w:sz w:val="22"/>
                <w:szCs w:val="22"/>
              </w:rPr>
            </w:pPr>
          </w:p>
        </w:tc>
      </w:tr>
    </w:tbl>
    <w:p w14:paraId="0C5D780A" w14:textId="77777777" w:rsidR="00DE75CA" w:rsidRDefault="00DE75CA" w:rsidP="0328D6DE">
      <w:pPr>
        <w:ind w:left="142"/>
        <w:jc w:val="both"/>
        <w:rPr>
          <w:rFonts w:ascii="Arial" w:hAnsi="Arial" w:cs="Arial"/>
          <w:color w:val="1F497D" w:themeColor="text2"/>
        </w:rPr>
      </w:pPr>
    </w:p>
    <w:p w14:paraId="657474A0" w14:textId="77777777" w:rsidR="00AC218D" w:rsidRDefault="00AC218D" w:rsidP="0328D6DE">
      <w:pPr>
        <w:ind w:left="142"/>
        <w:jc w:val="both"/>
        <w:rPr>
          <w:rFonts w:ascii="Arial" w:hAnsi="Arial" w:cs="Arial"/>
          <w:color w:val="1F497D" w:themeColor="text2"/>
        </w:rPr>
      </w:pPr>
    </w:p>
    <w:p w14:paraId="2DE3ECF3" w14:textId="77777777" w:rsidR="009B0AC6" w:rsidRDefault="009B0AC6" w:rsidP="00972745">
      <w:pPr>
        <w:ind w:left="142"/>
        <w:rPr>
          <w:rFonts w:ascii="Aptos" w:hAnsi="Aptos" w:cs="Arial"/>
          <w:b/>
          <w:bCs/>
          <w:color w:val="1F497D" w:themeColor="text2"/>
          <w:sz w:val="22"/>
          <w:szCs w:val="22"/>
        </w:rPr>
      </w:pPr>
    </w:p>
    <w:p w14:paraId="725E9C7C" w14:textId="271F20BA" w:rsidR="00A92681" w:rsidRPr="00837D18" w:rsidRDefault="0090088D" w:rsidP="0005545A">
      <w:pPr>
        <w:pStyle w:val="Titulo1linha"/>
      </w:pPr>
      <w:r>
        <w:br w:type="page"/>
      </w:r>
      <w:r w:rsidR="00481574" w:rsidRPr="00837D18">
        <w:lastRenderedPageBreak/>
        <w:t>CRONOGRAMA DE ATIVIDADES</w:t>
      </w:r>
      <w:r w:rsidR="001D0ACB">
        <w:t xml:space="preserve"> PEDAGÓGICAS</w:t>
      </w:r>
      <w:r w:rsidR="00D0471E">
        <w:t>*</w:t>
      </w:r>
    </w:p>
    <w:p w14:paraId="5D14B2AC" w14:textId="0DDBA8FA" w:rsidR="003D3B6C" w:rsidRPr="00837D18" w:rsidRDefault="003D3B6C" w:rsidP="000165DA">
      <w:pPr>
        <w:pStyle w:val="paragraph"/>
        <w:spacing w:before="0" w:beforeAutospacing="0" w:after="0" w:afterAutospacing="0"/>
        <w:jc w:val="both"/>
        <w:textAlignment w:val="baseline"/>
        <w:rPr>
          <w:rFonts w:ascii="Aptos" w:hAnsi="Aptos" w:cs="Arial"/>
          <w:color w:val="365F91" w:themeColor="accent1" w:themeShade="BF"/>
          <w:sz w:val="18"/>
          <w:szCs w:val="18"/>
        </w:rPr>
      </w:pPr>
    </w:p>
    <w:tbl>
      <w:tblPr>
        <w:tblW w:w="1529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2585"/>
        <w:gridCol w:w="1384"/>
        <w:gridCol w:w="8647"/>
        <w:gridCol w:w="1832"/>
      </w:tblGrid>
      <w:tr w:rsidR="003B701E" w:rsidRPr="009B0AC6" w14:paraId="1D883E47" w14:textId="77777777" w:rsidTr="006F0C5E">
        <w:trPr>
          <w:cantSplit/>
          <w:trHeight w:val="487"/>
          <w:tblHeader/>
        </w:trPr>
        <w:tc>
          <w:tcPr>
            <w:tcW w:w="3436" w:type="dxa"/>
            <w:gridSpan w:val="2"/>
            <w:tcBorders>
              <w:top w:val="single" w:sz="6" w:space="0" w:color="auto"/>
              <w:left w:val="single" w:sz="6" w:space="0" w:color="auto"/>
              <w:bottom w:val="single" w:sz="6" w:space="0" w:color="auto"/>
              <w:right w:val="single" w:sz="6" w:space="0" w:color="auto"/>
            </w:tcBorders>
            <w:vAlign w:val="center"/>
            <w:hideMark/>
          </w:tcPr>
          <w:p w14:paraId="2A7EA6F3" w14:textId="3D6A329E" w:rsidR="003B701E" w:rsidRPr="009B0AC6" w:rsidRDefault="000165DA" w:rsidP="00BB154B">
            <w:pPr>
              <w:pStyle w:val="paragraph"/>
              <w:spacing w:before="0" w:beforeAutospacing="0" w:after="0" w:afterAutospacing="0"/>
              <w:jc w:val="center"/>
              <w:textAlignment w:val="baseline"/>
              <w:rPr>
                <w:rFonts w:ascii="Aptos" w:hAnsi="Aptos"/>
                <w:color w:val="E20E4A"/>
                <w:sz w:val="22"/>
                <w:szCs w:val="22"/>
              </w:rPr>
            </w:pPr>
            <w:r w:rsidRPr="000165DA">
              <w:rPr>
                <w:rStyle w:val="spellingerror"/>
                <w:rFonts w:ascii="Aptos" w:hAnsi="Aptos" w:cs="Arial"/>
                <w:b/>
                <w:bCs/>
                <w:color w:val="EE0000"/>
                <w:sz w:val="22"/>
                <w:szCs w:val="22"/>
              </w:rPr>
              <w:t>Data</w:t>
            </w:r>
          </w:p>
        </w:tc>
        <w:tc>
          <w:tcPr>
            <w:tcW w:w="1384" w:type="dxa"/>
            <w:tcBorders>
              <w:top w:val="single" w:sz="6" w:space="0" w:color="auto"/>
              <w:left w:val="nil"/>
              <w:bottom w:val="single" w:sz="6" w:space="0" w:color="auto"/>
              <w:right w:val="single" w:sz="6" w:space="0" w:color="auto"/>
            </w:tcBorders>
            <w:vAlign w:val="center"/>
            <w:hideMark/>
          </w:tcPr>
          <w:p w14:paraId="57D789F3" w14:textId="7A74BFF7" w:rsidR="003B701E" w:rsidRPr="009B0AC6" w:rsidRDefault="003B701E" w:rsidP="00BB154B">
            <w:pPr>
              <w:pStyle w:val="paragraph"/>
              <w:spacing w:before="0" w:beforeAutospacing="0" w:after="0" w:afterAutospacing="0"/>
              <w:jc w:val="center"/>
              <w:textAlignment w:val="baseline"/>
              <w:rPr>
                <w:rFonts w:ascii="Aptos" w:hAnsi="Aptos"/>
                <w:sz w:val="22"/>
                <w:szCs w:val="22"/>
              </w:rPr>
            </w:pPr>
            <w:r w:rsidRPr="009B0AC6">
              <w:rPr>
                <w:rStyle w:val="spellingerror"/>
                <w:rFonts w:ascii="Aptos" w:hAnsi="Aptos" w:cs="Arial"/>
                <w:b/>
                <w:bCs/>
                <w:color w:val="EE0000"/>
                <w:sz w:val="22"/>
                <w:szCs w:val="22"/>
              </w:rPr>
              <w:t>RA</w:t>
            </w:r>
          </w:p>
        </w:tc>
        <w:tc>
          <w:tcPr>
            <w:tcW w:w="8647" w:type="dxa"/>
            <w:tcBorders>
              <w:top w:val="single" w:sz="6" w:space="0" w:color="auto"/>
              <w:left w:val="nil"/>
              <w:bottom w:val="single" w:sz="6" w:space="0" w:color="auto"/>
              <w:right w:val="single" w:sz="6" w:space="0" w:color="auto"/>
            </w:tcBorders>
            <w:vAlign w:val="center"/>
            <w:hideMark/>
          </w:tcPr>
          <w:p w14:paraId="1B5D5659" w14:textId="5A8894FE" w:rsidR="003B701E" w:rsidRPr="000165DA" w:rsidRDefault="00605A67" w:rsidP="00D0471E">
            <w:pPr>
              <w:pStyle w:val="paragraph"/>
              <w:spacing w:before="0" w:beforeAutospacing="0" w:after="0" w:afterAutospacing="0"/>
              <w:ind w:left="136"/>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Descrição das a</w:t>
            </w:r>
            <w:r w:rsidR="003B701E" w:rsidRPr="009B0AC6">
              <w:rPr>
                <w:rStyle w:val="normaltextrun"/>
                <w:rFonts w:ascii="Aptos" w:hAnsi="Aptos" w:cs="Arial"/>
                <w:b/>
                <w:bCs/>
                <w:color w:val="EE0000"/>
                <w:sz w:val="22"/>
                <w:szCs w:val="22"/>
              </w:rPr>
              <w:t>tividades pedagógicas</w:t>
            </w:r>
          </w:p>
        </w:tc>
        <w:tc>
          <w:tcPr>
            <w:tcW w:w="1832" w:type="dxa"/>
            <w:tcBorders>
              <w:top w:val="single" w:sz="6" w:space="0" w:color="auto"/>
              <w:left w:val="nil"/>
              <w:bottom w:val="single" w:sz="6" w:space="0" w:color="auto"/>
              <w:right w:val="single" w:sz="6" w:space="0" w:color="auto"/>
            </w:tcBorders>
            <w:vAlign w:val="center"/>
            <w:hideMark/>
          </w:tcPr>
          <w:p w14:paraId="63610EF8" w14:textId="1868AB86" w:rsidR="009B0AC6" w:rsidRPr="009B0AC6" w:rsidRDefault="003B701E" w:rsidP="00BB154B">
            <w:pPr>
              <w:pStyle w:val="paragraph"/>
              <w:spacing w:before="0" w:beforeAutospacing="0" w:after="0" w:afterAutospacing="0"/>
              <w:jc w:val="center"/>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Carga horári</w:t>
            </w:r>
            <w:r w:rsidR="000165DA">
              <w:rPr>
                <w:rStyle w:val="normaltextrun"/>
                <w:rFonts w:ascii="Aptos" w:hAnsi="Aptos" w:cs="Arial"/>
                <w:b/>
                <w:bCs/>
                <w:color w:val="EE0000"/>
                <w:sz w:val="22"/>
                <w:szCs w:val="22"/>
              </w:rPr>
              <w:t>a</w:t>
            </w:r>
          </w:p>
        </w:tc>
      </w:tr>
      <w:tr w:rsidR="000165DA" w:rsidRPr="009B0AC6" w14:paraId="2CF13564" w14:textId="77777777" w:rsidTr="006F0C5E">
        <w:trPr>
          <w:cantSplit/>
          <w:trHeight w:val="680"/>
        </w:trPr>
        <w:tc>
          <w:tcPr>
            <w:tcW w:w="851" w:type="dxa"/>
            <w:tcBorders>
              <w:top w:val="nil"/>
              <w:left w:val="single" w:sz="6" w:space="0" w:color="auto"/>
              <w:bottom w:val="single" w:sz="4" w:space="0" w:color="auto"/>
              <w:right w:val="single" w:sz="6" w:space="0" w:color="auto"/>
            </w:tcBorders>
            <w:vAlign w:val="center"/>
          </w:tcPr>
          <w:p w14:paraId="73AA3CC0" w14:textId="70AAECC5" w:rsidR="000165DA" w:rsidRPr="00D0471E" w:rsidRDefault="000165DA" w:rsidP="00BB154B">
            <w:pPr>
              <w:jc w:val="center"/>
              <w:rPr>
                <w:rFonts w:ascii="Aptos" w:eastAsia="Arial" w:hAnsi="Aptos" w:cs="Arial"/>
                <w:sz w:val="22"/>
                <w:szCs w:val="22"/>
              </w:rPr>
            </w:pPr>
            <w:r w:rsidRPr="00D0471E">
              <w:rPr>
                <w:rFonts w:ascii="Aptos" w:eastAsia="Arial" w:hAnsi="Aptos" w:cs="Arial"/>
                <w:sz w:val="22"/>
                <w:szCs w:val="22"/>
              </w:rPr>
              <w:t>1</w:t>
            </w:r>
          </w:p>
        </w:tc>
        <w:tc>
          <w:tcPr>
            <w:tcW w:w="2585" w:type="dxa"/>
            <w:tcBorders>
              <w:top w:val="nil"/>
              <w:left w:val="single" w:sz="6" w:space="0" w:color="auto"/>
              <w:bottom w:val="single" w:sz="4" w:space="0" w:color="auto"/>
              <w:right w:val="single" w:sz="6" w:space="0" w:color="auto"/>
            </w:tcBorders>
            <w:vAlign w:val="center"/>
          </w:tcPr>
          <w:p w14:paraId="0EC9D8C7" w14:textId="0ADBC9E7" w:rsidR="00FD5D99" w:rsidRPr="00D0471E" w:rsidRDefault="006F7F68" w:rsidP="00FD5D99">
            <w:pPr>
              <w:jc w:val="center"/>
              <w:rPr>
                <w:rFonts w:ascii="Aptos" w:eastAsia="Arial" w:hAnsi="Aptos" w:cs="Arial"/>
                <w:sz w:val="22"/>
                <w:szCs w:val="22"/>
              </w:rPr>
            </w:pPr>
            <w:r>
              <w:rPr>
                <w:rFonts w:ascii="Aptos" w:eastAsia="Arial" w:hAnsi="Aptos" w:cs="Arial"/>
                <w:sz w:val="22"/>
                <w:szCs w:val="22"/>
              </w:rPr>
              <w:t>04/03/2026</w:t>
            </w:r>
          </w:p>
        </w:tc>
        <w:tc>
          <w:tcPr>
            <w:tcW w:w="1384" w:type="dxa"/>
            <w:tcBorders>
              <w:top w:val="nil"/>
              <w:left w:val="nil"/>
              <w:bottom w:val="single" w:sz="6" w:space="0" w:color="auto"/>
              <w:right w:val="single" w:sz="6" w:space="0" w:color="auto"/>
            </w:tcBorders>
            <w:vAlign w:val="center"/>
            <w:hideMark/>
          </w:tcPr>
          <w:p w14:paraId="708DF97F" w14:textId="011D55D0" w:rsidR="000165DA" w:rsidRPr="00D0471E" w:rsidRDefault="004B6402" w:rsidP="00BB154B">
            <w:pPr>
              <w:pStyle w:val="paragraph"/>
              <w:spacing w:before="0" w:beforeAutospacing="0" w:after="0" w:afterAutospacing="0"/>
              <w:jc w:val="center"/>
              <w:textAlignment w:val="baseline"/>
              <w:rPr>
                <w:rFonts w:ascii="Aptos" w:eastAsia="Arial" w:hAnsi="Aptos" w:cs="Arial"/>
                <w:sz w:val="22"/>
                <w:szCs w:val="22"/>
              </w:rPr>
            </w:pPr>
            <w:r w:rsidRPr="00D0471E">
              <w:rPr>
                <w:rFonts w:ascii="Aptos" w:eastAsia="Arial" w:hAnsi="Aptos" w:cs="Arial"/>
                <w:sz w:val="22"/>
                <w:szCs w:val="22"/>
              </w:rPr>
              <w:t>RA1</w:t>
            </w:r>
          </w:p>
        </w:tc>
        <w:tc>
          <w:tcPr>
            <w:tcW w:w="8647" w:type="dxa"/>
            <w:tcBorders>
              <w:top w:val="nil"/>
              <w:left w:val="nil"/>
              <w:bottom w:val="single" w:sz="6" w:space="0" w:color="auto"/>
              <w:right w:val="single" w:sz="6" w:space="0" w:color="auto"/>
            </w:tcBorders>
            <w:vAlign w:val="center"/>
            <w:hideMark/>
          </w:tcPr>
          <w:p w14:paraId="27E7DD2D" w14:textId="77777777" w:rsidR="000165DA" w:rsidRPr="00D0471E" w:rsidRDefault="004B6402" w:rsidP="00D0471E">
            <w:pPr>
              <w:ind w:left="136"/>
              <w:rPr>
                <w:rFonts w:ascii="Aptos" w:eastAsia="Arial" w:hAnsi="Aptos" w:cs="Arial"/>
                <w:sz w:val="22"/>
                <w:szCs w:val="22"/>
              </w:rPr>
            </w:pPr>
            <w:r w:rsidRPr="00D0471E">
              <w:rPr>
                <w:rFonts w:ascii="Aptos" w:eastAsia="Arial" w:hAnsi="Aptos" w:cs="Arial"/>
                <w:sz w:val="22"/>
                <w:szCs w:val="22"/>
              </w:rPr>
              <w:t>Apresentação do Plano de Ensino</w:t>
            </w:r>
          </w:p>
          <w:p w14:paraId="11A9679D" w14:textId="14D92871" w:rsidR="004B6402" w:rsidRPr="00D0471E" w:rsidRDefault="006F0C5E" w:rsidP="00D0471E">
            <w:pPr>
              <w:ind w:left="136"/>
              <w:rPr>
                <w:rFonts w:ascii="Aptos" w:eastAsia="Arial" w:hAnsi="Aptos" w:cs="Arial"/>
                <w:sz w:val="22"/>
                <w:szCs w:val="22"/>
              </w:rPr>
            </w:pPr>
            <w:r w:rsidRPr="006F0C5E">
              <w:rPr>
                <w:rFonts w:ascii="Aptos" w:eastAsia="Arial" w:hAnsi="Aptos" w:cs="Arial"/>
                <w:sz w:val="22"/>
                <w:szCs w:val="22"/>
              </w:rPr>
              <w:t>Conhecendo a Ferramenta</w:t>
            </w:r>
          </w:p>
        </w:tc>
        <w:tc>
          <w:tcPr>
            <w:tcW w:w="1832" w:type="dxa"/>
            <w:tcBorders>
              <w:top w:val="nil"/>
              <w:left w:val="nil"/>
              <w:bottom w:val="single" w:sz="6" w:space="0" w:color="auto"/>
              <w:right w:val="single" w:sz="6" w:space="0" w:color="auto"/>
            </w:tcBorders>
            <w:vAlign w:val="center"/>
            <w:hideMark/>
          </w:tcPr>
          <w:p w14:paraId="20991CC3" w14:textId="7B08AC2F" w:rsidR="000165DA" w:rsidRPr="00D0471E" w:rsidRDefault="000165DA" w:rsidP="00BB154B">
            <w:pPr>
              <w:jc w:val="center"/>
              <w:rPr>
                <w:rFonts w:ascii="Aptos" w:eastAsia="Arial" w:hAnsi="Aptos" w:cs="Arial"/>
                <w:sz w:val="22"/>
                <w:szCs w:val="22"/>
              </w:rPr>
            </w:pPr>
            <w:r w:rsidRPr="00D0471E">
              <w:rPr>
                <w:rFonts w:ascii="Aptos" w:eastAsia="Arial" w:hAnsi="Aptos" w:cs="Arial"/>
                <w:sz w:val="22"/>
                <w:szCs w:val="22"/>
              </w:rPr>
              <w:t>0</w:t>
            </w:r>
            <w:r w:rsidR="004B6402" w:rsidRPr="00D0471E">
              <w:rPr>
                <w:rFonts w:ascii="Aptos" w:eastAsia="Arial" w:hAnsi="Aptos" w:cs="Arial"/>
                <w:sz w:val="22"/>
                <w:szCs w:val="22"/>
              </w:rPr>
              <w:t>4</w:t>
            </w:r>
            <w:r w:rsidRPr="00D0471E">
              <w:rPr>
                <w:rFonts w:ascii="Aptos" w:eastAsia="Arial" w:hAnsi="Aptos" w:cs="Arial"/>
                <w:sz w:val="22"/>
                <w:szCs w:val="22"/>
              </w:rPr>
              <w:t>:00</w:t>
            </w:r>
          </w:p>
        </w:tc>
      </w:tr>
      <w:tr w:rsidR="00156053" w:rsidRPr="000165DA" w14:paraId="2CA87416" w14:textId="77777777" w:rsidTr="006F0C5E">
        <w:trPr>
          <w:trHeight w:val="340"/>
        </w:trPr>
        <w:tc>
          <w:tcPr>
            <w:tcW w:w="851" w:type="dxa"/>
            <w:tcBorders>
              <w:top w:val="single" w:sz="4" w:space="0" w:color="auto"/>
              <w:left w:val="single" w:sz="4" w:space="0" w:color="auto"/>
              <w:right w:val="single" w:sz="4" w:space="0" w:color="auto"/>
            </w:tcBorders>
            <w:vAlign w:val="center"/>
            <w:hideMark/>
          </w:tcPr>
          <w:p w14:paraId="04AEED6F" w14:textId="684A3D6C"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2</w:t>
            </w:r>
          </w:p>
        </w:tc>
        <w:tc>
          <w:tcPr>
            <w:tcW w:w="2585" w:type="dxa"/>
            <w:tcBorders>
              <w:top w:val="single" w:sz="4" w:space="0" w:color="auto"/>
              <w:left w:val="single" w:sz="4" w:space="0" w:color="auto"/>
              <w:right w:val="single" w:sz="4" w:space="0" w:color="auto"/>
            </w:tcBorders>
            <w:vAlign w:val="center"/>
          </w:tcPr>
          <w:p w14:paraId="3C99FAEB" w14:textId="60EAC063" w:rsidR="00156053" w:rsidRPr="00D0471E" w:rsidRDefault="006F7F68" w:rsidP="00BB154B">
            <w:pPr>
              <w:jc w:val="center"/>
              <w:rPr>
                <w:rFonts w:ascii="Aptos" w:eastAsia="Arial" w:hAnsi="Aptos" w:cs="Arial"/>
                <w:sz w:val="22"/>
                <w:szCs w:val="22"/>
              </w:rPr>
            </w:pPr>
            <w:r>
              <w:rPr>
                <w:rFonts w:ascii="Aptos" w:eastAsia="Arial" w:hAnsi="Aptos" w:cs="Arial"/>
                <w:sz w:val="22"/>
                <w:szCs w:val="22"/>
              </w:rPr>
              <w:t>11/03/2026</w:t>
            </w:r>
          </w:p>
        </w:tc>
        <w:tc>
          <w:tcPr>
            <w:tcW w:w="1384" w:type="dxa"/>
            <w:tcBorders>
              <w:top w:val="nil"/>
              <w:left w:val="single" w:sz="4" w:space="0" w:color="auto"/>
              <w:bottom w:val="single" w:sz="4" w:space="0" w:color="auto"/>
              <w:right w:val="single" w:sz="6" w:space="0" w:color="auto"/>
            </w:tcBorders>
            <w:vAlign w:val="center"/>
            <w:hideMark/>
          </w:tcPr>
          <w:p w14:paraId="7A3BEF0C" w14:textId="3110DF82"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RA1</w:t>
            </w:r>
          </w:p>
        </w:tc>
        <w:tc>
          <w:tcPr>
            <w:tcW w:w="8647" w:type="dxa"/>
            <w:tcBorders>
              <w:top w:val="nil"/>
              <w:left w:val="nil"/>
              <w:bottom w:val="single" w:sz="6" w:space="0" w:color="auto"/>
              <w:right w:val="single" w:sz="6" w:space="0" w:color="auto"/>
            </w:tcBorders>
            <w:vAlign w:val="center"/>
            <w:hideMark/>
          </w:tcPr>
          <w:p w14:paraId="684E8BDA" w14:textId="7E1F487D" w:rsidR="00156053" w:rsidRPr="00D0471E" w:rsidRDefault="006F0C5E" w:rsidP="00156053">
            <w:pPr>
              <w:ind w:left="136"/>
              <w:rPr>
                <w:rFonts w:ascii="Aptos" w:eastAsia="Arial" w:hAnsi="Aptos" w:cs="Arial"/>
                <w:sz w:val="22"/>
                <w:szCs w:val="22"/>
              </w:rPr>
            </w:pPr>
            <w:r w:rsidRPr="006F0C5E">
              <w:rPr>
                <w:rFonts w:ascii="Aptos" w:eastAsia="Arial" w:hAnsi="Aptos" w:cs="Arial"/>
                <w:sz w:val="22"/>
                <w:szCs w:val="22"/>
              </w:rPr>
              <w:t>Iluminação e Conteúdo Externo</w:t>
            </w:r>
          </w:p>
        </w:tc>
        <w:tc>
          <w:tcPr>
            <w:tcW w:w="1832" w:type="dxa"/>
            <w:tcBorders>
              <w:top w:val="nil"/>
              <w:left w:val="nil"/>
              <w:bottom w:val="single" w:sz="4" w:space="0" w:color="auto"/>
              <w:right w:val="single" w:sz="6" w:space="0" w:color="auto"/>
            </w:tcBorders>
            <w:vAlign w:val="center"/>
            <w:hideMark/>
          </w:tcPr>
          <w:p w14:paraId="59765BB1" w14:textId="67315F6F" w:rsidR="00156053" w:rsidRPr="00D0471E" w:rsidRDefault="00156053" w:rsidP="00156053">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4</w:t>
            </w:r>
            <w:r w:rsidRPr="00D0471E">
              <w:rPr>
                <w:rFonts w:ascii="Aptos" w:eastAsia="Arial" w:hAnsi="Aptos" w:cs="Arial"/>
                <w:sz w:val="22"/>
                <w:szCs w:val="22"/>
              </w:rPr>
              <w:t>:00</w:t>
            </w:r>
          </w:p>
        </w:tc>
      </w:tr>
      <w:tr w:rsidR="00357461" w:rsidRPr="000165DA" w14:paraId="0BA38CD4"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hideMark/>
          </w:tcPr>
          <w:p w14:paraId="01517EC8" w14:textId="03233BD1"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3</w:t>
            </w:r>
          </w:p>
        </w:tc>
        <w:tc>
          <w:tcPr>
            <w:tcW w:w="2585" w:type="dxa"/>
            <w:tcBorders>
              <w:top w:val="single" w:sz="4" w:space="0" w:color="auto"/>
              <w:left w:val="single" w:sz="4" w:space="0" w:color="auto"/>
              <w:bottom w:val="single" w:sz="4" w:space="0" w:color="auto"/>
              <w:right w:val="single" w:sz="4" w:space="0" w:color="auto"/>
            </w:tcBorders>
            <w:vAlign w:val="center"/>
          </w:tcPr>
          <w:p w14:paraId="557A4137" w14:textId="4F6137E3" w:rsidR="00357461" w:rsidRPr="00D0471E" w:rsidRDefault="006F7F68" w:rsidP="00BB154B">
            <w:pPr>
              <w:jc w:val="center"/>
              <w:rPr>
                <w:rFonts w:ascii="Aptos" w:eastAsia="Arial" w:hAnsi="Aptos" w:cs="Arial"/>
                <w:sz w:val="22"/>
                <w:szCs w:val="22"/>
              </w:rPr>
            </w:pPr>
            <w:r>
              <w:rPr>
                <w:rFonts w:ascii="Aptos" w:eastAsia="Arial" w:hAnsi="Aptos" w:cs="Arial"/>
                <w:sz w:val="22"/>
                <w:szCs w:val="22"/>
              </w:rPr>
              <w:t>18/03/2026</w:t>
            </w:r>
          </w:p>
        </w:tc>
        <w:tc>
          <w:tcPr>
            <w:tcW w:w="1384" w:type="dxa"/>
            <w:tcBorders>
              <w:top w:val="single" w:sz="4" w:space="0" w:color="auto"/>
              <w:left w:val="single" w:sz="4" w:space="0" w:color="auto"/>
              <w:bottom w:val="single" w:sz="4" w:space="0" w:color="auto"/>
              <w:right w:val="single" w:sz="6" w:space="0" w:color="auto"/>
            </w:tcBorders>
            <w:vAlign w:val="center"/>
            <w:hideMark/>
          </w:tcPr>
          <w:p w14:paraId="4E24B0EC" w14:textId="169FEBAC"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r w:rsidR="006F0C5E">
              <w:rPr>
                <w:rFonts w:ascii="Aptos" w:eastAsia="Arial" w:hAnsi="Aptos" w:cs="Arial"/>
                <w:sz w:val="22"/>
                <w:szCs w:val="22"/>
              </w:rPr>
              <w:t>, RA2</w:t>
            </w:r>
          </w:p>
        </w:tc>
        <w:tc>
          <w:tcPr>
            <w:tcW w:w="8647" w:type="dxa"/>
            <w:tcBorders>
              <w:top w:val="nil"/>
              <w:left w:val="nil"/>
              <w:bottom w:val="single" w:sz="4" w:space="0" w:color="auto"/>
              <w:right w:val="single" w:sz="6" w:space="0" w:color="auto"/>
            </w:tcBorders>
            <w:vAlign w:val="center"/>
            <w:hideMark/>
          </w:tcPr>
          <w:p w14:paraId="70A434AF" w14:textId="7BCC00F5" w:rsidR="00357461" w:rsidRPr="00D0471E" w:rsidRDefault="006F0C5E" w:rsidP="00D0471E">
            <w:pPr>
              <w:ind w:left="136"/>
              <w:rPr>
                <w:rFonts w:ascii="Aptos" w:eastAsia="Arial" w:hAnsi="Aptos" w:cs="Arial"/>
                <w:sz w:val="22"/>
                <w:szCs w:val="22"/>
              </w:rPr>
            </w:pPr>
            <w:r>
              <w:rPr>
                <w:rFonts w:ascii="Aptos" w:eastAsia="Arial" w:hAnsi="Aptos" w:cs="Arial"/>
                <w:sz w:val="22"/>
                <w:szCs w:val="22"/>
              </w:rPr>
              <w:t>Blueprint I</w:t>
            </w:r>
          </w:p>
        </w:tc>
        <w:tc>
          <w:tcPr>
            <w:tcW w:w="1832" w:type="dxa"/>
            <w:tcBorders>
              <w:top w:val="nil"/>
              <w:left w:val="nil"/>
              <w:bottom w:val="single" w:sz="4" w:space="0" w:color="auto"/>
              <w:right w:val="single" w:sz="6" w:space="0" w:color="auto"/>
            </w:tcBorders>
            <w:vAlign w:val="center"/>
            <w:hideMark/>
          </w:tcPr>
          <w:p w14:paraId="3FBE893C" w14:textId="6AA3159E" w:rsidR="00DA1ED2"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357461" w:rsidRPr="000165DA" w14:paraId="6F7B0F7E" w14:textId="77777777" w:rsidTr="006F0C5E">
        <w:trPr>
          <w:trHeight w:val="680"/>
        </w:trPr>
        <w:tc>
          <w:tcPr>
            <w:tcW w:w="851" w:type="dxa"/>
            <w:tcBorders>
              <w:top w:val="single" w:sz="4" w:space="0" w:color="auto"/>
              <w:left w:val="single" w:sz="4" w:space="0" w:color="auto"/>
              <w:bottom w:val="single" w:sz="4" w:space="0" w:color="auto"/>
              <w:right w:val="single" w:sz="4" w:space="0" w:color="auto"/>
            </w:tcBorders>
            <w:vAlign w:val="center"/>
          </w:tcPr>
          <w:p w14:paraId="2C1420AA" w14:textId="61CF97D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4</w:t>
            </w:r>
          </w:p>
        </w:tc>
        <w:tc>
          <w:tcPr>
            <w:tcW w:w="2585" w:type="dxa"/>
            <w:tcBorders>
              <w:top w:val="single" w:sz="4" w:space="0" w:color="auto"/>
              <w:left w:val="single" w:sz="4" w:space="0" w:color="auto"/>
              <w:bottom w:val="single" w:sz="4" w:space="0" w:color="auto"/>
              <w:right w:val="single" w:sz="4" w:space="0" w:color="auto"/>
            </w:tcBorders>
            <w:vAlign w:val="center"/>
          </w:tcPr>
          <w:p w14:paraId="11C678D1" w14:textId="14812034" w:rsidR="00357461" w:rsidRPr="00D0471E" w:rsidRDefault="006F7F68" w:rsidP="00BB154B">
            <w:pPr>
              <w:jc w:val="center"/>
              <w:rPr>
                <w:rFonts w:ascii="Aptos" w:eastAsia="Arial" w:hAnsi="Aptos" w:cs="Arial"/>
                <w:sz w:val="22"/>
                <w:szCs w:val="22"/>
              </w:rPr>
            </w:pPr>
            <w:r>
              <w:rPr>
                <w:rFonts w:ascii="Aptos" w:eastAsia="Arial" w:hAnsi="Aptos" w:cs="Arial"/>
                <w:sz w:val="22"/>
                <w:szCs w:val="22"/>
              </w:rPr>
              <w:t>25/03/2026</w:t>
            </w:r>
          </w:p>
        </w:tc>
        <w:tc>
          <w:tcPr>
            <w:tcW w:w="1384" w:type="dxa"/>
            <w:tcBorders>
              <w:top w:val="single" w:sz="4" w:space="0" w:color="auto"/>
              <w:left w:val="single" w:sz="4" w:space="0" w:color="auto"/>
              <w:bottom w:val="single" w:sz="4" w:space="0" w:color="auto"/>
              <w:right w:val="single" w:sz="4" w:space="0" w:color="auto"/>
            </w:tcBorders>
            <w:vAlign w:val="center"/>
          </w:tcPr>
          <w:p w14:paraId="061594DD" w14:textId="661BEC47"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r w:rsidR="006F0C5E">
              <w:rPr>
                <w:rFonts w:ascii="Aptos" w:eastAsia="Arial" w:hAnsi="Aptos" w:cs="Arial"/>
                <w:sz w:val="22"/>
                <w:szCs w:val="22"/>
              </w:rPr>
              <w:t>, RA2</w:t>
            </w:r>
          </w:p>
        </w:tc>
        <w:tc>
          <w:tcPr>
            <w:tcW w:w="8647" w:type="dxa"/>
            <w:tcBorders>
              <w:top w:val="single" w:sz="4" w:space="0" w:color="auto"/>
              <w:left w:val="single" w:sz="4" w:space="0" w:color="auto"/>
              <w:bottom w:val="single" w:sz="4" w:space="0" w:color="auto"/>
              <w:right w:val="single" w:sz="4" w:space="0" w:color="auto"/>
            </w:tcBorders>
            <w:vAlign w:val="center"/>
          </w:tcPr>
          <w:p w14:paraId="6401DD60" w14:textId="77777777" w:rsidR="00357461" w:rsidRDefault="006F0C5E" w:rsidP="00D0471E">
            <w:pPr>
              <w:ind w:left="136"/>
              <w:rPr>
                <w:rFonts w:ascii="Aptos" w:eastAsia="Arial" w:hAnsi="Aptos" w:cs="Arial"/>
                <w:sz w:val="22"/>
                <w:szCs w:val="22"/>
              </w:rPr>
            </w:pPr>
            <w:r>
              <w:rPr>
                <w:rFonts w:ascii="Aptos" w:eastAsia="Arial" w:hAnsi="Aptos" w:cs="Arial"/>
                <w:sz w:val="22"/>
                <w:szCs w:val="22"/>
              </w:rPr>
              <w:t>Blueprint II</w:t>
            </w:r>
          </w:p>
          <w:p w14:paraId="04FC98D6" w14:textId="45D2AEDB" w:rsidR="006F0C5E" w:rsidRPr="00D0471E" w:rsidRDefault="006F0C5E" w:rsidP="00D0471E">
            <w:pPr>
              <w:ind w:left="136"/>
              <w:rPr>
                <w:rFonts w:ascii="Aptos" w:eastAsia="Arial" w:hAnsi="Aptos" w:cs="Arial"/>
                <w:sz w:val="22"/>
                <w:szCs w:val="22"/>
              </w:rPr>
            </w:pPr>
            <w:r>
              <w:rPr>
                <w:rFonts w:ascii="Aptos" w:eastAsia="Arial" w:hAnsi="Aptos" w:cs="Arial"/>
                <w:sz w:val="22"/>
                <w:szCs w:val="22"/>
              </w:rPr>
              <w:t>TDE 01 – Solicitação</w:t>
            </w:r>
          </w:p>
        </w:tc>
        <w:tc>
          <w:tcPr>
            <w:tcW w:w="1832" w:type="dxa"/>
            <w:tcBorders>
              <w:top w:val="single" w:sz="4" w:space="0" w:color="auto"/>
              <w:left w:val="single" w:sz="4" w:space="0" w:color="auto"/>
              <w:bottom w:val="single" w:sz="4" w:space="0" w:color="auto"/>
              <w:right w:val="single" w:sz="4" w:space="0" w:color="auto"/>
            </w:tcBorders>
            <w:vAlign w:val="center"/>
          </w:tcPr>
          <w:p w14:paraId="366669E3" w14:textId="77777777" w:rsidR="00357461" w:rsidRDefault="004B6402" w:rsidP="00BB154B">
            <w:pPr>
              <w:jc w:val="center"/>
              <w:rPr>
                <w:rFonts w:ascii="Aptos" w:eastAsia="Arial" w:hAnsi="Aptos" w:cs="Arial"/>
                <w:sz w:val="22"/>
                <w:szCs w:val="22"/>
              </w:rPr>
            </w:pPr>
            <w:r w:rsidRPr="00D0471E">
              <w:rPr>
                <w:rFonts w:ascii="Aptos" w:eastAsia="Arial" w:hAnsi="Aptos" w:cs="Arial"/>
                <w:sz w:val="22"/>
                <w:szCs w:val="22"/>
              </w:rPr>
              <w:t>04:00</w:t>
            </w:r>
          </w:p>
          <w:p w14:paraId="69800635" w14:textId="3B8C95EA" w:rsidR="006F0C5E" w:rsidRPr="00D0471E" w:rsidRDefault="006F0C5E" w:rsidP="00BB154B">
            <w:pPr>
              <w:jc w:val="center"/>
              <w:rPr>
                <w:rFonts w:ascii="Aptos" w:eastAsia="Arial" w:hAnsi="Aptos" w:cs="Arial"/>
                <w:sz w:val="22"/>
                <w:szCs w:val="22"/>
              </w:rPr>
            </w:pPr>
            <w:r>
              <w:rPr>
                <w:rFonts w:ascii="Aptos" w:eastAsia="Arial" w:hAnsi="Aptos" w:cs="Arial"/>
                <w:sz w:val="22"/>
                <w:szCs w:val="22"/>
              </w:rPr>
              <w:t>06:00</w:t>
            </w:r>
          </w:p>
        </w:tc>
      </w:tr>
      <w:tr w:rsidR="00FD5D99" w:rsidRPr="000165DA" w14:paraId="2BDFB478" w14:textId="77777777" w:rsidTr="006F0C5E">
        <w:trPr>
          <w:trHeight w:val="340"/>
        </w:trPr>
        <w:tc>
          <w:tcPr>
            <w:tcW w:w="851" w:type="dxa"/>
            <w:tcBorders>
              <w:top w:val="single" w:sz="4" w:space="0" w:color="auto"/>
              <w:left w:val="single" w:sz="4" w:space="0" w:color="auto"/>
              <w:right w:val="single" w:sz="4" w:space="0" w:color="auto"/>
            </w:tcBorders>
            <w:vAlign w:val="center"/>
          </w:tcPr>
          <w:p w14:paraId="26DCE1AD" w14:textId="740074FB"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5</w:t>
            </w:r>
          </w:p>
        </w:tc>
        <w:tc>
          <w:tcPr>
            <w:tcW w:w="2585" w:type="dxa"/>
            <w:tcBorders>
              <w:top w:val="single" w:sz="4" w:space="0" w:color="auto"/>
              <w:left w:val="single" w:sz="4" w:space="0" w:color="auto"/>
              <w:bottom w:val="single" w:sz="4" w:space="0" w:color="auto"/>
              <w:right w:val="single" w:sz="4" w:space="0" w:color="auto"/>
            </w:tcBorders>
            <w:vAlign w:val="center"/>
          </w:tcPr>
          <w:p w14:paraId="5A2EA573" w14:textId="01D5CABD" w:rsidR="00FD5D99" w:rsidRPr="00D0471E" w:rsidRDefault="006F7F68" w:rsidP="00BB154B">
            <w:pPr>
              <w:jc w:val="center"/>
              <w:rPr>
                <w:rFonts w:ascii="Aptos" w:eastAsia="Arial" w:hAnsi="Aptos" w:cs="Arial"/>
                <w:sz w:val="22"/>
                <w:szCs w:val="22"/>
              </w:rPr>
            </w:pPr>
            <w:r>
              <w:rPr>
                <w:rFonts w:ascii="Aptos" w:eastAsia="Arial" w:hAnsi="Aptos" w:cs="Arial"/>
                <w:sz w:val="22"/>
                <w:szCs w:val="22"/>
              </w:rPr>
              <w:t>01/04/2026</w:t>
            </w:r>
          </w:p>
        </w:tc>
        <w:tc>
          <w:tcPr>
            <w:tcW w:w="1384" w:type="dxa"/>
            <w:tcBorders>
              <w:top w:val="single" w:sz="4" w:space="0" w:color="auto"/>
              <w:left w:val="single" w:sz="4" w:space="0" w:color="auto"/>
              <w:right w:val="single" w:sz="4" w:space="0" w:color="auto"/>
            </w:tcBorders>
            <w:vAlign w:val="center"/>
          </w:tcPr>
          <w:p w14:paraId="4A8E2124" w14:textId="76BB8450"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RA1</w:t>
            </w:r>
          </w:p>
        </w:tc>
        <w:tc>
          <w:tcPr>
            <w:tcW w:w="8647" w:type="dxa"/>
            <w:tcBorders>
              <w:top w:val="single" w:sz="4" w:space="0" w:color="auto"/>
              <w:left w:val="single" w:sz="4" w:space="0" w:color="auto"/>
              <w:bottom w:val="single" w:sz="4" w:space="0" w:color="auto"/>
              <w:right w:val="single" w:sz="4" w:space="0" w:color="auto"/>
            </w:tcBorders>
            <w:vAlign w:val="center"/>
          </w:tcPr>
          <w:p w14:paraId="499A3F4A" w14:textId="2A3B9E6E" w:rsidR="006F0C5E" w:rsidRPr="00D0471E" w:rsidRDefault="006F0C5E" w:rsidP="00FD5D99">
            <w:pPr>
              <w:ind w:left="136"/>
              <w:rPr>
                <w:rFonts w:ascii="Aptos" w:eastAsia="Arial" w:hAnsi="Aptos" w:cs="Arial"/>
                <w:sz w:val="22"/>
                <w:szCs w:val="22"/>
              </w:rPr>
            </w:pPr>
            <w:r>
              <w:rPr>
                <w:rFonts w:ascii="Aptos" w:eastAsia="Arial" w:hAnsi="Aptos" w:cs="Arial"/>
                <w:sz w:val="22"/>
                <w:szCs w:val="22"/>
              </w:rPr>
              <w:t>TDE 01 – Apresentação</w:t>
            </w:r>
          </w:p>
        </w:tc>
        <w:tc>
          <w:tcPr>
            <w:tcW w:w="1832" w:type="dxa"/>
            <w:tcBorders>
              <w:top w:val="single" w:sz="4" w:space="0" w:color="auto"/>
              <w:left w:val="single" w:sz="4" w:space="0" w:color="auto"/>
              <w:bottom w:val="single" w:sz="4" w:space="0" w:color="auto"/>
              <w:right w:val="single" w:sz="4" w:space="0" w:color="auto"/>
            </w:tcBorders>
            <w:vAlign w:val="center"/>
          </w:tcPr>
          <w:p w14:paraId="3D7AD239" w14:textId="33171C0A" w:rsidR="00FD5D99" w:rsidRPr="00D0471E" w:rsidRDefault="00FD5D99" w:rsidP="00BB154B">
            <w:pPr>
              <w:jc w:val="center"/>
              <w:rPr>
                <w:rFonts w:ascii="Aptos" w:eastAsia="Arial" w:hAnsi="Aptos" w:cs="Arial"/>
                <w:sz w:val="22"/>
                <w:szCs w:val="22"/>
              </w:rPr>
            </w:pPr>
            <w:r w:rsidRPr="00D0471E">
              <w:rPr>
                <w:rFonts w:ascii="Aptos" w:eastAsia="Arial" w:hAnsi="Aptos" w:cs="Arial"/>
                <w:sz w:val="22"/>
                <w:szCs w:val="22"/>
              </w:rPr>
              <w:t>0</w:t>
            </w:r>
            <w:r w:rsidR="006F0C5E">
              <w:rPr>
                <w:rFonts w:ascii="Aptos" w:eastAsia="Arial" w:hAnsi="Aptos" w:cs="Arial"/>
                <w:sz w:val="22"/>
                <w:szCs w:val="22"/>
              </w:rPr>
              <w:t>4</w:t>
            </w:r>
            <w:r w:rsidRPr="00D0471E">
              <w:rPr>
                <w:rFonts w:ascii="Aptos" w:eastAsia="Arial" w:hAnsi="Aptos" w:cs="Arial"/>
                <w:sz w:val="22"/>
                <w:szCs w:val="22"/>
              </w:rPr>
              <w:t>:00</w:t>
            </w:r>
          </w:p>
        </w:tc>
      </w:tr>
      <w:tr w:rsidR="00357461" w:rsidRPr="000165DA" w14:paraId="0FD4A877"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667D621D" w14:textId="5094C0A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6</w:t>
            </w:r>
          </w:p>
        </w:tc>
        <w:tc>
          <w:tcPr>
            <w:tcW w:w="2585" w:type="dxa"/>
            <w:tcBorders>
              <w:top w:val="single" w:sz="4" w:space="0" w:color="auto"/>
              <w:left w:val="single" w:sz="4" w:space="0" w:color="auto"/>
              <w:bottom w:val="single" w:sz="4" w:space="0" w:color="auto"/>
              <w:right w:val="single" w:sz="4" w:space="0" w:color="auto"/>
            </w:tcBorders>
            <w:vAlign w:val="center"/>
          </w:tcPr>
          <w:p w14:paraId="46560239" w14:textId="477F3EA3" w:rsidR="00357461" w:rsidRPr="00D0471E" w:rsidRDefault="006F7F68" w:rsidP="00BB154B">
            <w:pPr>
              <w:jc w:val="center"/>
              <w:rPr>
                <w:rFonts w:ascii="Aptos" w:eastAsia="Arial" w:hAnsi="Aptos" w:cs="Arial"/>
                <w:sz w:val="22"/>
                <w:szCs w:val="22"/>
              </w:rPr>
            </w:pPr>
            <w:r>
              <w:rPr>
                <w:rFonts w:ascii="Aptos" w:eastAsia="Arial" w:hAnsi="Aptos" w:cs="Arial"/>
                <w:sz w:val="22"/>
                <w:szCs w:val="22"/>
              </w:rPr>
              <w:t>08/04/2026</w:t>
            </w:r>
          </w:p>
        </w:tc>
        <w:tc>
          <w:tcPr>
            <w:tcW w:w="1384" w:type="dxa"/>
            <w:tcBorders>
              <w:top w:val="single" w:sz="4" w:space="0" w:color="auto"/>
              <w:left w:val="single" w:sz="4" w:space="0" w:color="auto"/>
              <w:bottom w:val="single" w:sz="4" w:space="0" w:color="auto"/>
              <w:right w:val="single" w:sz="4" w:space="0" w:color="auto"/>
            </w:tcBorders>
            <w:vAlign w:val="center"/>
          </w:tcPr>
          <w:p w14:paraId="6CA0201E" w14:textId="3BE1F068" w:rsidR="00357461" w:rsidRPr="00D0471E" w:rsidRDefault="001B3A59" w:rsidP="00BB154B">
            <w:pPr>
              <w:jc w:val="center"/>
              <w:rPr>
                <w:rFonts w:ascii="Aptos" w:eastAsia="Arial" w:hAnsi="Aptos" w:cs="Arial"/>
                <w:sz w:val="22"/>
                <w:szCs w:val="22"/>
              </w:rPr>
            </w:pPr>
            <w:r w:rsidRPr="00D0471E">
              <w:rPr>
                <w:rFonts w:ascii="Aptos" w:eastAsia="Arial" w:hAnsi="Aptos" w:cs="Arial"/>
                <w:sz w:val="22"/>
                <w:szCs w:val="22"/>
              </w:rPr>
              <w:t>RA</w:t>
            </w:r>
            <w:r w:rsidR="006F0C5E">
              <w:rPr>
                <w:rFonts w:ascii="Aptos" w:eastAsia="Arial" w:hAnsi="Aptos" w:cs="Arial"/>
                <w:sz w:val="22"/>
                <w:szCs w:val="22"/>
              </w:rPr>
              <w:t>2</w:t>
            </w:r>
          </w:p>
        </w:tc>
        <w:tc>
          <w:tcPr>
            <w:tcW w:w="8647" w:type="dxa"/>
            <w:tcBorders>
              <w:top w:val="single" w:sz="4" w:space="0" w:color="auto"/>
              <w:left w:val="single" w:sz="4" w:space="0" w:color="auto"/>
              <w:bottom w:val="single" w:sz="4" w:space="0" w:color="auto"/>
              <w:right w:val="single" w:sz="4" w:space="0" w:color="auto"/>
            </w:tcBorders>
            <w:vAlign w:val="center"/>
          </w:tcPr>
          <w:p w14:paraId="55FD0FD0" w14:textId="70C69D81" w:rsidR="00357461" w:rsidRPr="00D0471E" w:rsidRDefault="006F0C5E" w:rsidP="00D0471E">
            <w:pPr>
              <w:ind w:left="136"/>
              <w:rPr>
                <w:rFonts w:ascii="Aptos" w:eastAsia="Arial" w:hAnsi="Aptos" w:cs="Arial"/>
                <w:sz w:val="22"/>
                <w:szCs w:val="22"/>
              </w:rPr>
            </w:pPr>
            <w:r>
              <w:rPr>
                <w:rFonts w:ascii="Aptos" w:eastAsia="Arial" w:hAnsi="Aptos" w:cs="Arial"/>
                <w:sz w:val="22"/>
                <w:szCs w:val="22"/>
              </w:rPr>
              <w:t>Inimigos e Obstáculos I</w:t>
            </w:r>
          </w:p>
        </w:tc>
        <w:tc>
          <w:tcPr>
            <w:tcW w:w="1832" w:type="dxa"/>
            <w:tcBorders>
              <w:top w:val="single" w:sz="4" w:space="0" w:color="auto"/>
              <w:left w:val="single" w:sz="4" w:space="0" w:color="auto"/>
              <w:bottom w:val="single" w:sz="4" w:space="0" w:color="auto"/>
              <w:right w:val="single" w:sz="4" w:space="0" w:color="auto"/>
            </w:tcBorders>
            <w:vAlign w:val="center"/>
          </w:tcPr>
          <w:p w14:paraId="68549493" w14:textId="16FCF801"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357461" w:rsidRPr="000165DA" w14:paraId="1469BB01"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50923888" w14:textId="75AF0600"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7</w:t>
            </w:r>
          </w:p>
        </w:tc>
        <w:tc>
          <w:tcPr>
            <w:tcW w:w="2585" w:type="dxa"/>
            <w:tcBorders>
              <w:top w:val="single" w:sz="4" w:space="0" w:color="auto"/>
              <w:left w:val="single" w:sz="4" w:space="0" w:color="auto"/>
              <w:bottom w:val="single" w:sz="4" w:space="0" w:color="auto"/>
              <w:right w:val="single" w:sz="4" w:space="0" w:color="auto"/>
            </w:tcBorders>
            <w:vAlign w:val="center"/>
          </w:tcPr>
          <w:p w14:paraId="65E3B487" w14:textId="62821702" w:rsidR="00430B6D" w:rsidRPr="00D0471E" w:rsidRDefault="006F7F68" w:rsidP="00BB154B">
            <w:pPr>
              <w:jc w:val="center"/>
              <w:rPr>
                <w:rFonts w:ascii="Aptos" w:eastAsia="Arial" w:hAnsi="Aptos" w:cs="Arial"/>
                <w:sz w:val="22"/>
                <w:szCs w:val="22"/>
              </w:rPr>
            </w:pPr>
            <w:r>
              <w:rPr>
                <w:rFonts w:ascii="Aptos" w:eastAsia="Arial" w:hAnsi="Aptos" w:cs="Arial"/>
                <w:sz w:val="22"/>
                <w:szCs w:val="22"/>
              </w:rPr>
              <w:t>15/04/2026</w:t>
            </w:r>
          </w:p>
        </w:tc>
        <w:tc>
          <w:tcPr>
            <w:tcW w:w="1384" w:type="dxa"/>
            <w:tcBorders>
              <w:top w:val="single" w:sz="4" w:space="0" w:color="auto"/>
              <w:left w:val="single" w:sz="4" w:space="0" w:color="auto"/>
              <w:bottom w:val="single" w:sz="4" w:space="0" w:color="auto"/>
              <w:right w:val="single" w:sz="4" w:space="0" w:color="auto"/>
            </w:tcBorders>
            <w:vAlign w:val="center"/>
          </w:tcPr>
          <w:p w14:paraId="6B9191AE" w14:textId="0EC2115C"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w:t>
            </w:r>
            <w:r w:rsidR="006F0C5E">
              <w:rPr>
                <w:rFonts w:ascii="Aptos" w:eastAsia="Arial" w:hAnsi="Aptos" w:cs="Arial"/>
                <w:sz w:val="22"/>
                <w:szCs w:val="22"/>
              </w:rPr>
              <w:t>2</w:t>
            </w:r>
          </w:p>
        </w:tc>
        <w:tc>
          <w:tcPr>
            <w:tcW w:w="8647" w:type="dxa"/>
            <w:tcBorders>
              <w:top w:val="single" w:sz="4" w:space="0" w:color="auto"/>
              <w:left w:val="single" w:sz="4" w:space="0" w:color="auto"/>
              <w:bottom w:val="single" w:sz="4" w:space="0" w:color="auto"/>
              <w:right w:val="single" w:sz="4" w:space="0" w:color="auto"/>
            </w:tcBorders>
            <w:vAlign w:val="center"/>
          </w:tcPr>
          <w:p w14:paraId="4A8EBCF7" w14:textId="5B570BC7" w:rsidR="00357461" w:rsidRPr="00D0471E" w:rsidRDefault="006F0C5E" w:rsidP="00D0471E">
            <w:pPr>
              <w:ind w:left="136"/>
              <w:rPr>
                <w:rFonts w:ascii="Aptos" w:eastAsia="Arial" w:hAnsi="Aptos" w:cs="Arial"/>
                <w:sz w:val="22"/>
                <w:szCs w:val="22"/>
              </w:rPr>
            </w:pPr>
            <w:r>
              <w:rPr>
                <w:rFonts w:ascii="Aptos" w:eastAsia="Arial" w:hAnsi="Aptos" w:cs="Arial"/>
                <w:sz w:val="22"/>
                <w:szCs w:val="22"/>
              </w:rPr>
              <w:t>Inimigos e Obstáculos II</w:t>
            </w:r>
          </w:p>
        </w:tc>
        <w:tc>
          <w:tcPr>
            <w:tcW w:w="1832" w:type="dxa"/>
            <w:tcBorders>
              <w:top w:val="single" w:sz="4" w:space="0" w:color="auto"/>
              <w:left w:val="single" w:sz="4" w:space="0" w:color="auto"/>
              <w:bottom w:val="single" w:sz="4" w:space="0" w:color="auto"/>
              <w:right w:val="single" w:sz="4" w:space="0" w:color="auto"/>
            </w:tcBorders>
            <w:vAlign w:val="center"/>
          </w:tcPr>
          <w:p w14:paraId="60F43A34" w14:textId="2EC776A6"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764A86" w:rsidRPr="000165DA" w14:paraId="4418A4BD" w14:textId="77777777" w:rsidTr="006F0C5E">
        <w:trPr>
          <w:trHeight w:val="340"/>
        </w:trPr>
        <w:tc>
          <w:tcPr>
            <w:tcW w:w="851" w:type="dxa"/>
            <w:tcBorders>
              <w:top w:val="single" w:sz="4" w:space="0" w:color="auto"/>
              <w:left w:val="single" w:sz="4" w:space="0" w:color="auto"/>
              <w:right w:val="single" w:sz="4" w:space="0" w:color="auto"/>
            </w:tcBorders>
            <w:vAlign w:val="center"/>
          </w:tcPr>
          <w:p w14:paraId="581ADF34" w14:textId="3EAD7382"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8</w:t>
            </w:r>
          </w:p>
        </w:tc>
        <w:tc>
          <w:tcPr>
            <w:tcW w:w="2585" w:type="dxa"/>
            <w:tcBorders>
              <w:top w:val="single" w:sz="4" w:space="0" w:color="auto"/>
              <w:left w:val="single" w:sz="4" w:space="0" w:color="auto"/>
              <w:bottom w:val="single" w:sz="4" w:space="0" w:color="auto"/>
              <w:right w:val="single" w:sz="4" w:space="0" w:color="auto"/>
            </w:tcBorders>
            <w:vAlign w:val="center"/>
          </w:tcPr>
          <w:p w14:paraId="19F1B5D2" w14:textId="1328D60E" w:rsidR="00764A86" w:rsidRPr="00D0471E" w:rsidRDefault="006F7F68" w:rsidP="00BB154B">
            <w:pPr>
              <w:jc w:val="center"/>
              <w:rPr>
                <w:rFonts w:ascii="Aptos" w:eastAsia="Arial" w:hAnsi="Aptos" w:cs="Arial"/>
                <w:sz w:val="22"/>
                <w:szCs w:val="22"/>
              </w:rPr>
            </w:pPr>
            <w:r>
              <w:rPr>
                <w:rFonts w:ascii="Aptos" w:eastAsia="Arial" w:hAnsi="Aptos" w:cs="Arial"/>
                <w:sz w:val="22"/>
                <w:szCs w:val="22"/>
              </w:rPr>
              <w:t>22</w:t>
            </w:r>
            <w:r w:rsidR="00764A86" w:rsidRPr="00D0471E">
              <w:rPr>
                <w:rFonts w:ascii="Aptos" w:eastAsia="Arial" w:hAnsi="Aptos" w:cs="Arial"/>
                <w:sz w:val="22"/>
                <w:szCs w:val="22"/>
              </w:rPr>
              <w:t>/04</w:t>
            </w:r>
            <w:r>
              <w:rPr>
                <w:rFonts w:ascii="Aptos" w:eastAsia="Arial" w:hAnsi="Aptos" w:cs="Arial"/>
                <w:sz w:val="22"/>
                <w:szCs w:val="22"/>
              </w:rPr>
              <w:t>/2026</w:t>
            </w:r>
          </w:p>
        </w:tc>
        <w:tc>
          <w:tcPr>
            <w:tcW w:w="1384" w:type="dxa"/>
            <w:tcBorders>
              <w:top w:val="single" w:sz="4" w:space="0" w:color="auto"/>
              <w:left w:val="single" w:sz="4" w:space="0" w:color="auto"/>
              <w:right w:val="single" w:sz="4" w:space="0" w:color="auto"/>
            </w:tcBorders>
            <w:vAlign w:val="center"/>
          </w:tcPr>
          <w:p w14:paraId="68D8EA4A" w14:textId="28A50B6A"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RA2</w:t>
            </w:r>
          </w:p>
        </w:tc>
        <w:tc>
          <w:tcPr>
            <w:tcW w:w="8647" w:type="dxa"/>
            <w:tcBorders>
              <w:top w:val="single" w:sz="4" w:space="0" w:color="auto"/>
              <w:left w:val="single" w:sz="4" w:space="0" w:color="auto"/>
              <w:bottom w:val="single" w:sz="4" w:space="0" w:color="auto"/>
              <w:right w:val="single" w:sz="4" w:space="0" w:color="auto"/>
            </w:tcBorders>
            <w:vAlign w:val="center"/>
          </w:tcPr>
          <w:p w14:paraId="64A11124" w14:textId="5EF5D467" w:rsidR="00764A86" w:rsidRPr="00D0471E" w:rsidRDefault="006F0C5E" w:rsidP="00D0471E">
            <w:pPr>
              <w:ind w:left="136"/>
              <w:rPr>
                <w:rFonts w:ascii="Aptos" w:eastAsia="Arial" w:hAnsi="Aptos" w:cs="Arial"/>
                <w:sz w:val="22"/>
                <w:szCs w:val="22"/>
              </w:rPr>
            </w:pPr>
            <w:r>
              <w:rPr>
                <w:rFonts w:ascii="Aptos" w:eastAsia="Arial" w:hAnsi="Aptos" w:cs="Arial"/>
                <w:sz w:val="22"/>
                <w:szCs w:val="22"/>
              </w:rPr>
              <w:t>Desenvolvimento de Projeto</w:t>
            </w:r>
          </w:p>
        </w:tc>
        <w:tc>
          <w:tcPr>
            <w:tcW w:w="1832" w:type="dxa"/>
            <w:tcBorders>
              <w:top w:val="single" w:sz="4" w:space="0" w:color="auto"/>
              <w:left w:val="single" w:sz="4" w:space="0" w:color="auto"/>
              <w:bottom w:val="single" w:sz="4" w:space="0" w:color="auto"/>
              <w:right w:val="single" w:sz="4" w:space="0" w:color="auto"/>
            </w:tcBorders>
            <w:vAlign w:val="center"/>
          </w:tcPr>
          <w:p w14:paraId="121B8060" w14:textId="2F9ED9DA" w:rsidR="00764A86" w:rsidRPr="00D0471E" w:rsidRDefault="00764A86" w:rsidP="00BB154B">
            <w:pPr>
              <w:jc w:val="center"/>
              <w:rPr>
                <w:rFonts w:ascii="Aptos" w:eastAsia="Arial" w:hAnsi="Aptos" w:cs="Arial"/>
                <w:sz w:val="22"/>
                <w:szCs w:val="22"/>
              </w:rPr>
            </w:pPr>
            <w:r w:rsidRPr="00D0471E">
              <w:rPr>
                <w:rFonts w:ascii="Aptos" w:eastAsia="Arial" w:hAnsi="Aptos" w:cs="Arial"/>
                <w:sz w:val="22"/>
                <w:szCs w:val="22"/>
              </w:rPr>
              <w:t>0</w:t>
            </w:r>
            <w:r w:rsidR="00156053">
              <w:rPr>
                <w:rFonts w:ascii="Aptos" w:eastAsia="Arial" w:hAnsi="Aptos" w:cs="Arial"/>
                <w:sz w:val="22"/>
                <w:szCs w:val="22"/>
              </w:rPr>
              <w:t>4</w:t>
            </w:r>
            <w:r w:rsidRPr="00D0471E">
              <w:rPr>
                <w:rFonts w:ascii="Aptos" w:eastAsia="Arial" w:hAnsi="Aptos" w:cs="Arial"/>
                <w:sz w:val="22"/>
                <w:szCs w:val="22"/>
              </w:rPr>
              <w:t>:00</w:t>
            </w:r>
          </w:p>
        </w:tc>
      </w:tr>
      <w:tr w:rsidR="009A39E6" w:rsidRPr="000165DA" w14:paraId="3E7C375C" w14:textId="77777777" w:rsidTr="006F0C5E">
        <w:trPr>
          <w:trHeight w:val="340"/>
        </w:trPr>
        <w:tc>
          <w:tcPr>
            <w:tcW w:w="851" w:type="dxa"/>
            <w:tcBorders>
              <w:top w:val="single" w:sz="4" w:space="0" w:color="auto"/>
              <w:left w:val="single" w:sz="4" w:space="0" w:color="auto"/>
              <w:right w:val="single" w:sz="4" w:space="0" w:color="auto"/>
            </w:tcBorders>
            <w:vAlign w:val="center"/>
          </w:tcPr>
          <w:p w14:paraId="37D732DD" w14:textId="1F352702"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9</w:t>
            </w:r>
          </w:p>
        </w:tc>
        <w:tc>
          <w:tcPr>
            <w:tcW w:w="2585" w:type="dxa"/>
            <w:tcBorders>
              <w:top w:val="single" w:sz="4" w:space="0" w:color="auto"/>
              <w:left w:val="single" w:sz="4" w:space="0" w:color="auto"/>
              <w:bottom w:val="single" w:sz="4" w:space="0" w:color="auto"/>
              <w:right w:val="single" w:sz="4" w:space="0" w:color="auto"/>
            </w:tcBorders>
            <w:vAlign w:val="center"/>
          </w:tcPr>
          <w:p w14:paraId="324D39BD" w14:textId="6DFE4A4E" w:rsidR="009A39E6" w:rsidRPr="00D0471E" w:rsidRDefault="006F7F68" w:rsidP="00BB154B">
            <w:pPr>
              <w:jc w:val="center"/>
              <w:rPr>
                <w:rFonts w:ascii="Aptos" w:eastAsia="Arial" w:hAnsi="Aptos" w:cs="Arial"/>
                <w:sz w:val="22"/>
                <w:szCs w:val="22"/>
              </w:rPr>
            </w:pPr>
            <w:r>
              <w:rPr>
                <w:rFonts w:ascii="Aptos" w:eastAsia="Arial" w:hAnsi="Aptos" w:cs="Arial"/>
                <w:sz w:val="22"/>
                <w:szCs w:val="22"/>
              </w:rPr>
              <w:t>06</w:t>
            </w:r>
            <w:r w:rsidR="009A39E6" w:rsidRPr="00D0471E">
              <w:rPr>
                <w:rFonts w:ascii="Aptos" w:eastAsia="Arial" w:hAnsi="Aptos" w:cs="Arial"/>
                <w:sz w:val="22"/>
                <w:szCs w:val="22"/>
              </w:rPr>
              <w:t>/0</w:t>
            </w:r>
            <w:r>
              <w:rPr>
                <w:rFonts w:ascii="Aptos" w:eastAsia="Arial" w:hAnsi="Aptos" w:cs="Arial"/>
                <w:sz w:val="22"/>
                <w:szCs w:val="22"/>
              </w:rPr>
              <w:t>5/2026</w:t>
            </w:r>
          </w:p>
        </w:tc>
        <w:tc>
          <w:tcPr>
            <w:tcW w:w="1384" w:type="dxa"/>
            <w:tcBorders>
              <w:top w:val="single" w:sz="4" w:space="0" w:color="auto"/>
              <w:left w:val="single" w:sz="4" w:space="0" w:color="auto"/>
              <w:right w:val="single" w:sz="4" w:space="0" w:color="auto"/>
            </w:tcBorders>
            <w:vAlign w:val="center"/>
          </w:tcPr>
          <w:p w14:paraId="57ACE312" w14:textId="75094E16" w:rsidR="009A39E6" w:rsidRPr="00D0471E" w:rsidRDefault="006F0C5E" w:rsidP="00BB154B">
            <w:pPr>
              <w:jc w:val="center"/>
              <w:rPr>
                <w:rFonts w:ascii="Aptos" w:eastAsia="Arial" w:hAnsi="Aptos" w:cs="Arial"/>
                <w:sz w:val="22"/>
                <w:szCs w:val="22"/>
              </w:rPr>
            </w:pPr>
            <w:r>
              <w:rPr>
                <w:rFonts w:ascii="Aptos" w:eastAsia="Arial" w:hAnsi="Aptos" w:cs="Arial"/>
                <w:sz w:val="22"/>
                <w:szCs w:val="22"/>
              </w:rPr>
              <w:t xml:space="preserve">RA1, </w:t>
            </w:r>
            <w:r w:rsidR="009A39E6" w:rsidRPr="00D0471E">
              <w:rPr>
                <w:rFonts w:ascii="Aptos" w:eastAsia="Arial" w:hAnsi="Aptos" w:cs="Arial"/>
                <w:sz w:val="22"/>
                <w:szCs w:val="22"/>
              </w:rPr>
              <w:t>RA2</w:t>
            </w:r>
          </w:p>
        </w:tc>
        <w:tc>
          <w:tcPr>
            <w:tcW w:w="8647" w:type="dxa"/>
            <w:tcBorders>
              <w:top w:val="single" w:sz="4" w:space="0" w:color="auto"/>
              <w:left w:val="single" w:sz="4" w:space="0" w:color="auto"/>
              <w:bottom w:val="single" w:sz="4" w:space="0" w:color="auto"/>
              <w:right w:val="single" w:sz="4" w:space="0" w:color="auto"/>
            </w:tcBorders>
            <w:vAlign w:val="center"/>
          </w:tcPr>
          <w:p w14:paraId="1E901A75" w14:textId="0163226E" w:rsidR="009A39E6" w:rsidRPr="00D0471E" w:rsidRDefault="006F0C5E" w:rsidP="00D0471E">
            <w:pPr>
              <w:ind w:left="136"/>
              <w:rPr>
                <w:rFonts w:ascii="Aptos" w:eastAsia="Arial" w:hAnsi="Aptos" w:cs="Arial"/>
                <w:sz w:val="22"/>
                <w:szCs w:val="22"/>
              </w:rPr>
            </w:pPr>
            <w:r>
              <w:rPr>
                <w:rFonts w:ascii="Aptos" w:eastAsia="Arial" w:hAnsi="Aptos" w:cs="Arial"/>
                <w:sz w:val="22"/>
                <w:szCs w:val="22"/>
              </w:rPr>
              <w:t>Avaliação Somativa: Entrega e Apresentação</w:t>
            </w:r>
          </w:p>
        </w:tc>
        <w:tc>
          <w:tcPr>
            <w:tcW w:w="1832" w:type="dxa"/>
            <w:tcBorders>
              <w:top w:val="single" w:sz="4" w:space="0" w:color="auto"/>
              <w:left w:val="single" w:sz="4" w:space="0" w:color="auto"/>
              <w:bottom w:val="single" w:sz="4" w:space="0" w:color="auto"/>
              <w:right w:val="single" w:sz="4" w:space="0" w:color="auto"/>
            </w:tcBorders>
            <w:vAlign w:val="center"/>
          </w:tcPr>
          <w:p w14:paraId="1953CA15" w14:textId="1DFDEB6E"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6F0C5E">
              <w:rPr>
                <w:rFonts w:ascii="Aptos" w:eastAsia="Arial" w:hAnsi="Aptos" w:cs="Arial"/>
                <w:sz w:val="22"/>
                <w:szCs w:val="22"/>
              </w:rPr>
              <w:t>4</w:t>
            </w:r>
            <w:r w:rsidRPr="00D0471E">
              <w:rPr>
                <w:rFonts w:ascii="Aptos" w:eastAsia="Arial" w:hAnsi="Aptos" w:cs="Arial"/>
                <w:sz w:val="22"/>
                <w:szCs w:val="22"/>
              </w:rPr>
              <w:t>:00</w:t>
            </w:r>
          </w:p>
        </w:tc>
      </w:tr>
      <w:tr w:rsidR="00DA1ED2" w:rsidRPr="000165DA" w14:paraId="5AFB209B"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70236289" w14:textId="552636F7"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10</w:t>
            </w:r>
          </w:p>
        </w:tc>
        <w:tc>
          <w:tcPr>
            <w:tcW w:w="2585" w:type="dxa"/>
            <w:tcBorders>
              <w:top w:val="single" w:sz="4" w:space="0" w:color="auto"/>
              <w:left w:val="single" w:sz="4" w:space="0" w:color="auto"/>
              <w:bottom w:val="single" w:sz="4" w:space="0" w:color="auto"/>
              <w:right w:val="single" w:sz="4" w:space="0" w:color="auto"/>
            </w:tcBorders>
            <w:vAlign w:val="center"/>
          </w:tcPr>
          <w:p w14:paraId="55276FC1" w14:textId="3EADA042" w:rsidR="00DA1ED2" w:rsidRPr="00D0471E" w:rsidRDefault="006F7F68" w:rsidP="00BB154B">
            <w:pPr>
              <w:jc w:val="center"/>
              <w:rPr>
                <w:rFonts w:ascii="Aptos" w:eastAsia="Arial" w:hAnsi="Aptos" w:cs="Arial"/>
                <w:sz w:val="22"/>
                <w:szCs w:val="22"/>
              </w:rPr>
            </w:pPr>
            <w:r>
              <w:rPr>
                <w:rFonts w:ascii="Aptos" w:eastAsia="Arial" w:hAnsi="Aptos" w:cs="Arial"/>
                <w:sz w:val="22"/>
                <w:szCs w:val="22"/>
              </w:rPr>
              <w:t>13</w:t>
            </w:r>
            <w:r w:rsidR="009A39E6">
              <w:rPr>
                <w:rFonts w:ascii="Aptos" w:eastAsia="Arial" w:hAnsi="Aptos" w:cs="Arial"/>
                <w:sz w:val="22"/>
                <w:szCs w:val="22"/>
              </w:rPr>
              <w:t>/05</w:t>
            </w:r>
            <w:r>
              <w:rPr>
                <w:rFonts w:ascii="Aptos" w:eastAsia="Arial" w:hAnsi="Aptos" w:cs="Arial"/>
                <w:sz w:val="22"/>
                <w:szCs w:val="22"/>
              </w:rPr>
              <w:t>/2026</w:t>
            </w:r>
          </w:p>
        </w:tc>
        <w:tc>
          <w:tcPr>
            <w:tcW w:w="1384" w:type="dxa"/>
            <w:tcBorders>
              <w:top w:val="single" w:sz="4" w:space="0" w:color="auto"/>
              <w:left w:val="single" w:sz="4" w:space="0" w:color="auto"/>
              <w:bottom w:val="single" w:sz="4" w:space="0" w:color="auto"/>
              <w:right w:val="single" w:sz="4" w:space="0" w:color="auto"/>
            </w:tcBorders>
            <w:vAlign w:val="center"/>
          </w:tcPr>
          <w:p w14:paraId="64F71607" w14:textId="442848DF"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RA3</w:t>
            </w:r>
          </w:p>
        </w:tc>
        <w:tc>
          <w:tcPr>
            <w:tcW w:w="8647" w:type="dxa"/>
            <w:tcBorders>
              <w:top w:val="single" w:sz="4" w:space="0" w:color="auto"/>
              <w:left w:val="single" w:sz="4" w:space="0" w:color="auto"/>
              <w:bottom w:val="single" w:sz="4" w:space="0" w:color="auto"/>
              <w:right w:val="single" w:sz="4" w:space="0" w:color="auto"/>
            </w:tcBorders>
            <w:vAlign w:val="center"/>
          </w:tcPr>
          <w:p w14:paraId="7614FF5A" w14:textId="572C5DC9" w:rsidR="00DA1ED2" w:rsidRPr="00D0471E" w:rsidRDefault="006F0C5E" w:rsidP="00D0471E">
            <w:pPr>
              <w:ind w:left="136"/>
              <w:rPr>
                <w:rFonts w:ascii="Aptos" w:eastAsia="Arial" w:hAnsi="Aptos" w:cs="Arial"/>
                <w:sz w:val="22"/>
                <w:szCs w:val="22"/>
              </w:rPr>
            </w:pPr>
            <w:r>
              <w:rPr>
                <w:rFonts w:ascii="Aptos" w:eastAsia="Arial" w:hAnsi="Aptos" w:cs="Arial"/>
                <w:sz w:val="22"/>
                <w:szCs w:val="22"/>
              </w:rPr>
              <w:t>Menu/UI</w:t>
            </w:r>
          </w:p>
        </w:tc>
        <w:tc>
          <w:tcPr>
            <w:tcW w:w="1832" w:type="dxa"/>
            <w:tcBorders>
              <w:top w:val="single" w:sz="4" w:space="0" w:color="auto"/>
              <w:left w:val="single" w:sz="4" w:space="0" w:color="auto"/>
              <w:bottom w:val="single" w:sz="4" w:space="0" w:color="auto"/>
              <w:right w:val="single" w:sz="4" w:space="0" w:color="auto"/>
            </w:tcBorders>
            <w:vAlign w:val="center"/>
          </w:tcPr>
          <w:p w14:paraId="1E9526B8" w14:textId="4001503F" w:rsidR="00DA1ED2"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156053" w:rsidRPr="000165DA" w14:paraId="4DAD2BB6" w14:textId="77777777" w:rsidTr="006F0C5E">
        <w:trPr>
          <w:trHeight w:val="680"/>
        </w:trPr>
        <w:tc>
          <w:tcPr>
            <w:tcW w:w="851" w:type="dxa"/>
            <w:tcBorders>
              <w:top w:val="single" w:sz="4" w:space="0" w:color="auto"/>
              <w:left w:val="single" w:sz="4" w:space="0" w:color="auto"/>
              <w:right w:val="single" w:sz="4" w:space="0" w:color="auto"/>
            </w:tcBorders>
            <w:vAlign w:val="center"/>
          </w:tcPr>
          <w:p w14:paraId="3EAA5DBD" w14:textId="6B46F2B6"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11</w:t>
            </w:r>
          </w:p>
        </w:tc>
        <w:tc>
          <w:tcPr>
            <w:tcW w:w="2585" w:type="dxa"/>
            <w:tcBorders>
              <w:top w:val="single" w:sz="4" w:space="0" w:color="auto"/>
              <w:left w:val="single" w:sz="4" w:space="0" w:color="auto"/>
              <w:right w:val="single" w:sz="4" w:space="0" w:color="auto"/>
            </w:tcBorders>
            <w:vAlign w:val="center"/>
          </w:tcPr>
          <w:p w14:paraId="4AB27BFE" w14:textId="497DE2B9" w:rsidR="00156053" w:rsidRPr="00D0471E" w:rsidRDefault="006F7F68" w:rsidP="00BB154B">
            <w:pPr>
              <w:jc w:val="center"/>
              <w:rPr>
                <w:rFonts w:ascii="Aptos" w:eastAsia="Arial" w:hAnsi="Aptos" w:cs="Arial"/>
                <w:sz w:val="22"/>
                <w:szCs w:val="22"/>
              </w:rPr>
            </w:pPr>
            <w:r>
              <w:rPr>
                <w:rFonts w:ascii="Aptos" w:eastAsia="Arial" w:hAnsi="Aptos" w:cs="Arial"/>
                <w:sz w:val="22"/>
                <w:szCs w:val="22"/>
              </w:rPr>
              <w:t>20</w:t>
            </w:r>
            <w:r w:rsidR="00156053">
              <w:rPr>
                <w:rFonts w:ascii="Aptos" w:eastAsia="Arial" w:hAnsi="Aptos" w:cs="Arial"/>
                <w:sz w:val="22"/>
                <w:szCs w:val="22"/>
              </w:rPr>
              <w:t>/05</w:t>
            </w:r>
            <w:r>
              <w:rPr>
                <w:rFonts w:ascii="Aptos" w:eastAsia="Arial" w:hAnsi="Aptos" w:cs="Arial"/>
                <w:sz w:val="22"/>
                <w:szCs w:val="22"/>
              </w:rPr>
              <w:t>/2026</w:t>
            </w:r>
          </w:p>
        </w:tc>
        <w:tc>
          <w:tcPr>
            <w:tcW w:w="1384" w:type="dxa"/>
            <w:tcBorders>
              <w:top w:val="single" w:sz="4" w:space="0" w:color="auto"/>
              <w:left w:val="single" w:sz="4" w:space="0" w:color="auto"/>
              <w:right w:val="single" w:sz="4" w:space="0" w:color="auto"/>
            </w:tcBorders>
            <w:vAlign w:val="center"/>
          </w:tcPr>
          <w:p w14:paraId="3C4B9D02" w14:textId="374657CA" w:rsidR="00156053" w:rsidRPr="00D0471E" w:rsidRDefault="00156053" w:rsidP="00BB154B">
            <w:pPr>
              <w:jc w:val="center"/>
              <w:rPr>
                <w:rFonts w:ascii="Aptos" w:eastAsia="Arial" w:hAnsi="Aptos" w:cs="Arial"/>
                <w:sz w:val="22"/>
                <w:szCs w:val="22"/>
              </w:rPr>
            </w:pPr>
            <w:r w:rsidRPr="00D0471E">
              <w:rPr>
                <w:rFonts w:ascii="Aptos" w:eastAsia="Arial" w:hAnsi="Aptos" w:cs="Arial"/>
                <w:sz w:val="22"/>
                <w:szCs w:val="22"/>
              </w:rPr>
              <w:t>RA3</w:t>
            </w:r>
          </w:p>
        </w:tc>
        <w:tc>
          <w:tcPr>
            <w:tcW w:w="8647" w:type="dxa"/>
            <w:tcBorders>
              <w:top w:val="single" w:sz="4" w:space="0" w:color="auto"/>
              <w:left w:val="single" w:sz="4" w:space="0" w:color="auto"/>
              <w:bottom w:val="single" w:sz="4" w:space="0" w:color="auto"/>
              <w:right w:val="single" w:sz="4" w:space="0" w:color="auto"/>
            </w:tcBorders>
            <w:vAlign w:val="center"/>
          </w:tcPr>
          <w:p w14:paraId="048C4091" w14:textId="77777777" w:rsidR="00156053" w:rsidRDefault="006F0C5E" w:rsidP="00156053">
            <w:pPr>
              <w:ind w:left="136"/>
              <w:rPr>
                <w:rFonts w:ascii="Aptos" w:eastAsia="Arial" w:hAnsi="Aptos" w:cs="Arial"/>
                <w:sz w:val="22"/>
                <w:szCs w:val="22"/>
              </w:rPr>
            </w:pPr>
            <w:r>
              <w:rPr>
                <w:rFonts w:ascii="Aptos" w:eastAsia="Arial" w:hAnsi="Aptos" w:cs="Arial"/>
                <w:sz w:val="22"/>
                <w:szCs w:val="22"/>
              </w:rPr>
              <w:t>Materiais/Shaders</w:t>
            </w:r>
          </w:p>
          <w:p w14:paraId="7C94900C" w14:textId="0CA6960C" w:rsidR="006F0C5E" w:rsidRPr="00D0471E" w:rsidRDefault="006F0C5E" w:rsidP="00156053">
            <w:pPr>
              <w:ind w:left="136"/>
              <w:rPr>
                <w:rFonts w:ascii="Aptos" w:eastAsia="Arial" w:hAnsi="Aptos" w:cs="Arial"/>
                <w:sz w:val="22"/>
                <w:szCs w:val="22"/>
              </w:rPr>
            </w:pPr>
            <w:r>
              <w:rPr>
                <w:rFonts w:ascii="Aptos" w:eastAsia="Arial" w:hAnsi="Aptos" w:cs="Arial"/>
                <w:sz w:val="22"/>
                <w:szCs w:val="22"/>
              </w:rPr>
              <w:t>TDE 02 - Solicitação</w:t>
            </w:r>
          </w:p>
        </w:tc>
        <w:tc>
          <w:tcPr>
            <w:tcW w:w="1832" w:type="dxa"/>
            <w:tcBorders>
              <w:top w:val="single" w:sz="4" w:space="0" w:color="auto"/>
              <w:left w:val="single" w:sz="4" w:space="0" w:color="auto"/>
              <w:bottom w:val="single" w:sz="4" w:space="0" w:color="auto"/>
              <w:right w:val="single" w:sz="4" w:space="0" w:color="auto"/>
            </w:tcBorders>
            <w:vAlign w:val="center"/>
          </w:tcPr>
          <w:p w14:paraId="485C3AF8" w14:textId="77777777" w:rsidR="00156053" w:rsidRDefault="00156053" w:rsidP="00156053">
            <w:pPr>
              <w:jc w:val="center"/>
              <w:rPr>
                <w:rFonts w:ascii="Aptos" w:eastAsia="Arial" w:hAnsi="Aptos" w:cs="Arial"/>
                <w:sz w:val="22"/>
                <w:szCs w:val="22"/>
              </w:rPr>
            </w:pPr>
            <w:r w:rsidRPr="00D0471E">
              <w:rPr>
                <w:rFonts w:ascii="Aptos" w:eastAsia="Arial" w:hAnsi="Aptos" w:cs="Arial"/>
                <w:sz w:val="22"/>
                <w:szCs w:val="22"/>
              </w:rPr>
              <w:t>04:00</w:t>
            </w:r>
          </w:p>
          <w:p w14:paraId="312AAFF6" w14:textId="7297906D" w:rsidR="006F0C5E" w:rsidRPr="00D0471E" w:rsidRDefault="006F0C5E" w:rsidP="00156053">
            <w:pPr>
              <w:jc w:val="center"/>
              <w:rPr>
                <w:rFonts w:ascii="Aptos" w:eastAsia="Arial" w:hAnsi="Aptos" w:cs="Arial"/>
                <w:sz w:val="22"/>
                <w:szCs w:val="22"/>
              </w:rPr>
            </w:pPr>
            <w:r>
              <w:rPr>
                <w:rFonts w:ascii="Aptos" w:eastAsia="Arial" w:hAnsi="Aptos" w:cs="Arial"/>
                <w:sz w:val="22"/>
                <w:szCs w:val="22"/>
              </w:rPr>
              <w:t>06:00</w:t>
            </w:r>
          </w:p>
        </w:tc>
      </w:tr>
      <w:tr w:rsidR="00DA1ED2" w:rsidRPr="000165DA" w14:paraId="03CC2F48"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6333902D" w14:textId="1FFFB251"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12</w:t>
            </w:r>
          </w:p>
        </w:tc>
        <w:tc>
          <w:tcPr>
            <w:tcW w:w="2585" w:type="dxa"/>
            <w:tcBorders>
              <w:top w:val="single" w:sz="4" w:space="0" w:color="auto"/>
              <w:left w:val="single" w:sz="4" w:space="0" w:color="auto"/>
              <w:bottom w:val="single" w:sz="4" w:space="0" w:color="auto"/>
              <w:right w:val="single" w:sz="4" w:space="0" w:color="auto"/>
            </w:tcBorders>
            <w:vAlign w:val="center"/>
          </w:tcPr>
          <w:p w14:paraId="429C416B" w14:textId="5C4D92DB" w:rsidR="00DA1ED2" w:rsidRPr="00D0471E" w:rsidRDefault="006F7F68" w:rsidP="00BB154B">
            <w:pPr>
              <w:jc w:val="center"/>
              <w:rPr>
                <w:rFonts w:ascii="Aptos" w:eastAsia="Arial" w:hAnsi="Aptos" w:cs="Arial"/>
                <w:sz w:val="22"/>
                <w:szCs w:val="22"/>
              </w:rPr>
            </w:pPr>
            <w:r>
              <w:rPr>
                <w:rFonts w:ascii="Aptos" w:eastAsia="Arial" w:hAnsi="Aptos" w:cs="Arial"/>
                <w:sz w:val="22"/>
                <w:szCs w:val="22"/>
              </w:rPr>
              <w:t>27</w:t>
            </w:r>
            <w:r w:rsidR="009A39E6">
              <w:rPr>
                <w:rFonts w:ascii="Aptos" w:eastAsia="Arial" w:hAnsi="Aptos" w:cs="Arial"/>
                <w:sz w:val="22"/>
                <w:szCs w:val="22"/>
              </w:rPr>
              <w:t>/05</w:t>
            </w:r>
            <w:r>
              <w:rPr>
                <w:rFonts w:ascii="Aptos" w:eastAsia="Arial" w:hAnsi="Aptos" w:cs="Arial"/>
                <w:sz w:val="22"/>
                <w:szCs w:val="22"/>
              </w:rPr>
              <w:t>/2026</w:t>
            </w:r>
          </w:p>
        </w:tc>
        <w:tc>
          <w:tcPr>
            <w:tcW w:w="1384" w:type="dxa"/>
            <w:tcBorders>
              <w:top w:val="single" w:sz="4" w:space="0" w:color="auto"/>
              <w:left w:val="single" w:sz="4" w:space="0" w:color="auto"/>
              <w:bottom w:val="single" w:sz="4" w:space="0" w:color="auto"/>
              <w:right w:val="single" w:sz="4" w:space="0" w:color="auto"/>
            </w:tcBorders>
            <w:vAlign w:val="center"/>
          </w:tcPr>
          <w:p w14:paraId="7F867BBC" w14:textId="2AA5ACA2" w:rsidR="00DA1ED2" w:rsidRPr="00D0471E" w:rsidRDefault="00DA1ED2" w:rsidP="00BB154B">
            <w:pPr>
              <w:jc w:val="center"/>
              <w:rPr>
                <w:rFonts w:ascii="Aptos" w:eastAsia="Arial" w:hAnsi="Aptos" w:cs="Arial"/>
                <w:sz w:val="22"/>
                <w:szCs w:val="22"/>
              </w:rPr>
            </w:pPr>
            <w:r w:rsidRPr="00D0471E">
              <w:rPr>
                <w:rFonts w:ascii="Aptos" w:eastAsia="Arial" w:hAnsi="Aptos" w:cs="Arial"/>
                <w:sz w:val="22"/>
                <w:szCs w:val="22"/>
              </w:rPr>
              <w:t>RA3</w:t>
            </w:r>
          </w:p>
        </w:tc>
        <w:tc>
          <w:tcPr>
            <w:tcW w:w="8647" w:type="dxa"/>
            <w:tcBorders>
              <w:top w:val="single" w:sz="4" w:space="0" w:color="auto"/>
              <w:left w:val="single" w:sz="4" w:space="0" w:color="auto"/>
              <w:bottom w:val="single" w:sz="4" w:space="0" w:color="auto"/>
              <w:right w:val="single" w:sz="4" w:space="0" w:color="auto"/>
            </w:tcBorders>
            <w:vAlign w:val="center"/>
          </w:tcPr>
          <w:p w14:paraId="6545E1A4" w14:textId="49ECA6A2" w:rsidR="006F0C5E" w:rsidRPr="00D0471E" w:rsidRDefault="006F0C5E" w:rsidP="00D0471E">
            <w:pPr>
              <w:ind w:left="136"/>
              <w:rPr>
                <w:rFonts w:ascii="Aptos" w:eastAsia="Arial" w:hAnsi="Aptos" w:cs="Arial"/>
                <w:sz w:val="22"/>
                <w:szCs w:val="22"/>
              </w:rPr>
            </w:pPr>
            <w:r>
              <w:rPr>
                <w:rFonts w:ascii="Aptos" w:eastAsia="Arial" w:hAnsi="Aptos" w:cs="Arial"/>
                <w:sz w:val="22"/>
                <w:szCs w:val="22"/>
              </w:rPr>
              <w:t>TDE 02 - Apresentação</w:t>
            </w:r>
          </w:p>
        </w:tc>
        <w:tc>
          <w:tcPr>
            <w:tcW w:w="1832" w:type="dxa"/>
            <w:tcBorders>
              <w:top w:val="single" w:sz="4" w:space="0" w:color="auto"/>
              <w:left w:val="single" w:sz="4" w:space="0" w:color="auto"/>
              <w:bottom w:val="single" w:sz="4" w:space="0" w:color="auto"/>
              <w:right w:val="single" w:sz="4" w:space="0" w:color="auto"/>
            </w:tcBorders>
            <w:vAlign w:val="center"/>
          </w:tcPr>
          <w:p w14:paraId="44EE44A4" w14:textId="6F4071AC" w:rsidR="00DA1ED2"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04:00</w:t>
            </w:r>
          </w:p>
        </w:tc>
      </w:tr>
      <w:tr w:rsidR="009A39E6" w:rsidRPr="000165DA" w14:paraId="28D5312F" w14:textId="77777777" w:rsidTr="006F0C5E">
        <w:trPr>
          <w:trHeight w:val="340"/>
        </w:trPr>
        <w:tc>
          <w:tcPr>
            <w:tcW w:w="851" w:type="dxa"/>
            <w:tcBorders>
              <w:top w:val="single" w:sz="4" w:space="0" w:color="auto"/>
              <w:left w:val="single" w:sz="4" w:space="0" w:color="auto"/>
              <w:right w:val="single" w:sz="4" w:space="0" w:color="auto"/>
            </w:tcBorders>
            <w:vAlign w:val="center"/>
          </w:tcPr>
          <w:p w14:paraId="75CBBAFF" w14:textId="4ABC9AF3"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13</w:t>
            </w:r>
          </w:p>
        </w:tc>
        <w:tc>
          <w:tcPr>
            <w:tcW w:w="2585" w:type="dxa"/>
            <w:tcBorders>
              <w:top w:val="single" w:sz="4" w:space="0" w:color="auto"/>
              <w:left w:val="single" w:sz="4" w:space="0" w:color="auto"/>
              <w:bottom w:val="single" w:sz="4" w:space="0" w:color="auto"/>
              <w:right w:val="single" w:sz="4" w:space="0" w:color="auto"/>
            </w:tcBorders>
            <w:vAlign w:val="center"/>
          </w:tcPr>
          <w:p w14:paraId="24BC4A4F" w14:textId="02F88A5C" w:rsidR="009A39E6" w:rsidRPr="00D0471E" w:rsidRDefault="006F0C5E" w:rsidP="00BB154B">
            <w:pPr>
              <w:jc w:val="center"/>
              <w:rPr>
                <w:rFonts w:ascii="Aptos" w:eastAsia="Arial" w:hAnsi="Aptos" w:cs="Arial"/>
                <w:sz w:val="22"/>
                <w:szCs w:val="22"/>
              </w:rPr>
            </w:pPr>
            <w:r>
              <w:rPr>
                <w:rFonts w:ascii="Aptos" w:eastAsia="Arial" w:hAnsi="Aptos" w:cs="Arial"/>
                <w:sz w:val="22"/>
                <w:szCs w:val="22"/>
              </w:rPr>
              <w:t>03/06/2026</w:t>
            </w:r>
          </w:p>
        </w:tc>
        <w:tc>
          <w:tcPr>
            <w:tcW w:w="1384" w:type="dxa"/>
            <w:tcBorders>
              <w:top w:val="single" w:sz="4" w:space="0" w:color="auto"/>
              <w:left w:val="single" w:sz="4" w:space="0" w:color="auto"/>
              <w:bottom w:val="single" w:sz="4" w:space="0" w:color="auto"/>
              <w:right w:val="single" w:sz="4" w:space="0" w:color="auto"/>
            </w:tcBorders>
            <w:vAlign w:val="center"/>
          </w:tcPr>
          <w:p w14:paraId="667B89FF" w14:textId="1DAE29FA"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RA3</w:t>
            </w:r>
          </w:p>
        </w:tc>
        <w:tc>
          <w:tcPr>
            <w:tcW w:w="8647" w:type="dxa"/>
            <w:tcBorders>
              <w:top w:val="single" w:sz="4" w:space="0" w:color="auto"/>
              <w:left w:val="single" w:sz="4" w:space="0" w:color="auto"/>
              <w:bottom w:val="single" w:sz="4" w:space="0" w:color="auto"/>
              <w:right w:val="single" w:sz="4" w:space="0" w:color="auto"/>
            </w:tcBorders>
            <w:vAlign w:val="center"/>
          </w:tcPr>
          <w:p w14:paraId="2C69D88D" w14:textId="113A2011" w:rsidR="009A39E6" w:rsidRPr="00D0471E" w:rsidRDefault="006F0C5E" w:rsidP="00D0471E">
            <w:pPr>
              <w:ind w:left="136"/>
              <w:rPr>
                <w:rFonts w:ascii="Aptos" w:eastAsia="Arial" w:hAnsi="Aptos" w:cs="Arial"/>
                <w:sz w:val="22"/>
                <w:szCs w:val="22"/>
              </w:rPr>
            </w:pPr>
            <w:r>
              <w:rPr>
                <w:rFonts w:ascii="Aptos" w:eastAsia="Arial" w:hAnsi="Aptos" w:cs="Arial"/>
                <w:sz w:val="22"/>
                <w:szCs w:val="22"/>
              </w:rPr>
              <w:t>Partículas</w:t>
            </w:r>
          </w:p>
        </w:tc>
        <w:tc>
          <w:tcPr>
            <w:tcW w:w="1832" w:type="dxa"/>
            <w:tcBorders>
              <w:top w:val="single" w:sz="4" w:space="0" w:color="auto"/>
              <w:left w:val="single" w:sz="4" w:space="0" w:color="auto"/>
              <w:bottom w:val="single" w:sz="4" w:space="0" w:color="auto"/>
              <w:right w:val="single" w:sz="4" w:space="0" w:color="auto"/>
            </w:tcBorders>
            <w:vAlign w:val="center"/>
          </w:tcPr>
          <w:p w14:paraId="73A555B0" w14:textId="22CA6223"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6F0C5E">
              <w:rPr>
                <w:rFonts w:ascii="Aptos" w:eastAsia="Arial" w:hAnsi="Aptos" w:cs="Arial"/>
                <w:sz w:val="22"/>
                <w:szCs w:val="22"/>
              </w:rPr>
              <w:t>4</w:t>
            </w:r>
            <w:r w:rsidRPr="00D0471E">
              <w:rPr>
                <w:rFonts w:ascii="Aptos" w:eastAsia="Arial" w:hAnsi="Aptos" w:cs="Arial"/>
                <w:sz w:val="22"/>
                <w:szCs w:val="22"/>
              </w:rPr>
              <w:t>:00</w:t>
            </w:r>
          </w:p>
        </w:tc>
      </w:tr>
      <w:tr w:rsidR="009A39E6" w:rsidRPr="000165DA" w14:paraId="450A69B3" w14:textId="77777777" w:rsidTr="006F0C5E">
        <w:trPr>
          <w:trHeight w:val="340"/>
        </w:trPr>
        <w:tc>
          <w:tcPr>
            <w:tcW w:w="851" w:type="dxa"/>
            <w:tcBorders>
              <w:top w:val="single" w:sz="4" w:space="0" w:color="auto"/>
              <w:left w:val="single" w:sz="4" w:space="0" w:color="auto"/>
              <w:right w:val="single" w:sz="4" w:space="0" w:color="auto"/>
            </w:tcBorders>
            <w:vAlign w:val="center"/>
          </w:tcPr>
          <w:p w14:paraId="5A52A27E" w14:textId="2ED2CCEE"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14</w:t>
            </w:r>
          </w:p>
        </w:tc>
        <w:tc>
          <w:tcPr>
            <w:tcW w:w="2585" w:type="dxa"/>
            <w:tcBorders>
              <w:top w:val="single" w:sz="4" w:space="0" w:color="auto"/>
              <w:left w:val="single" w:sz="4" w:space="0" w:color="auto"/>
              <w:bottom w:val="single" w:sz="4" w:space="0" w:color="auto"/>
              <w:right w:val="single" w:sz="4" w:space="0" w:color="auto"/>
            </w:tcBorders>
            <w:vAlign w:val="center"/>
          </w:tcPr>
          <w:p w14:paraId="0143B701" w14:textId="1E83CC70" w:rsidR="009A39E6" w:rsidRPr="00D0471E" w:rsidRDefault="006F0C5E" w:rsidP="00BB154B">
            <w:pPr>
              <w:jc w:val="center"/>
              <w:rPr>
                <w:rFonts w:ascii="Aptos" w:eastAsia="Arial" w:hAnsi="Aptos" w:cs="Arial"/>
                <w:sz w:val="22"/>
                <w:szCs w:val="22"/>
              </w:rPr>
            </w:pPr>
            <w:r>
              <w:rPr>
                <w:rFonts w:ascii="Aptos" w:eastAsia="Arial" w:hAnsi="Aptos" w:cs="Arial"/>
                <w:sz w:val="22"/>
                <w:szCs w:val="22"/>
              </w:rPr>
              <w:t>10/</w:t>
            </w:r>
            <w:r w:rsidR="009A39E6" w:rsidRPr="00D0471E">
              <w:rPr>
                <w:rFonts w:ascii="Aptos" w:eastAsia="Arial" w:hAnsi="Aptos" w:cs="Arial"/>
                <w:sz w:val="22"/>
                <w:szCs w:val="22"/>
              </w:rPr>
              <w:t>06</w:t>
            </w:r>
            <w:r>
              <w:rPr>
                <w:rFonts w:ascii="Aptos" w:eastAsia="Arial" w:hAnsi="Aptos" w:cs="Arial"/>
                <w:sz w:val="22"/>
                <w:szCs w:val="22"/>
              </w:rPr>
              <w:t>/2026</w:t>
            </w:r>
          </w:p>
        </w:tc>
        <w:tc>
          <w:tcPr>
            <w:tcW w:w="1384" w:type="dxa"/>
            <w:tcBorders>
              <w:top w:val="single" w:sz="4" w:space="0" w:color="auto"/>
              <w:left w:val="single" w:sz="4" w:space="0" w:color="auto"/>
              <w:right w:val="single" w:sz="4" w:space="0" w:color="auto"/>
            </w:tcBorders>
            <w:vAlign w:val="center"/>
          </w:tcPr>
          <w:p w14:paraId="1DD049AD" w14:textId="0227A889"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w:t>
            </w:r>
            <w:r w:rsidR="006F0C5E">
              <w:rPr>
                <w:rFonts w:ascii="Aptos" w:eastAsia="Arial" w:hAnsi="Aptos" w:cs="Arial"/>
                <w:sz w:val="22"/>
                <w:szCs w:val="22"/>
              </w:rPr>
              <w:t>3</w:t>
            </w:r>
          </w:p>
        </w:tc>
        <w:tc>
          <w:tcPr>
            <w:tcW w:w="8647" w:type="dxa"/>
            <w:tcBorders>
              <w:top w:val="single" w:sz="4" w:space="0" w:color="auto"/>
              <w:left w:val="single" w:sz="4" w:space="0" w:color="auto"/>
              <w:bottom w:val="single" w:sz="4" w:space="0" w:color="auto"/>
              <w:right w:val="single" w:sz="4" w:space="0" w:color="auto"/>
            </w:tcBorders>
            <w:vAlign w:val="center"/>
          </w:tcPr>
          <w:p w14:paraId="5AA7410C" w14:textId="06491CB5" w:rsidR="009A39E6" w:rsidRPr="00D0471E" w:rsidRDefault="006F0C5E" w:rsidP="00D0471E">
            <w:pPr>
              <w:ind w:left="136"/>
              <w:rPr>
                <w:rFonts w:ascii="Aptos" w:eastAsia="Arial" w:hAnsi="Aptos" w:cs="Arial"/>
                <w:sz w:val="22"/>
                <w:szCs w:val="22"/>
              </w:rPr>
            </w:pPr>
            <w:r>
              <w:rPr>
                <w:rFonts w:ascii="Aptos" w:eastAsia="Arial" w:hAnsi="Aptos" w:cs="Arial"/>
                <w:sz w:val="22"/>
                <w:szCs w:val="22"/>
              </w:rPr>
              <w:t>Cinemática</w:t>
            </w:r>
          </w:p>
        </w:tc>
        <w:tc>
          <w:tcPr>
            <w:tcW w:w="1832" w:type="dxa"/>
            <w:tcBorders>
              <w:top w:val="single" w:sz="4" w:space="0" w:color="auto"/>
              <w:left w:val="single" w:sz="4" w:space="0" w:color="auto"/>
              <w:bottom w:val="single" w:sz="4" w:space="0" w:color="auto"/>
              <w:right w:val="single" w:sz="4" w:space="0" w:color="auto"/>
            </w:tcBorders>
            <w:vAlign w:val="center"/>
          </w:tcPr>
          <w:p w14:paraId="5D774E79" w14:textId="74C2FA17"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0</w:t>
            </w:r>
            <w:r w:rsidR="006F0C5E">
              <w:rPr>
                <w:rFonts w:ascii="Aptos" w:eastAsia="Arial" w:hAnsi="Aptos" w:cs="Arial"/>
                <w:sz w:val="22"/>
                <w:szCs w:val="22"/>
              </w:rPr>
              <w:t>4</w:t>
            </w:r>
            <w:r w:rsidRPr="00D0471E">
              <w:rPr>
                <w:rFonts w:ascii="Aptos" w:eastAsia="Arial" w:hAnsi="Aptos" w:cs="Arial"/>
                <w:sz w:val="22"/>
                <w:szCs w:val="22"/>
              </w:rPr>
              <w:t>:00</w:t>
            </w:r>
          </w:p>
        </w:tc>
      </w:tr>
      <w:tr w:rsidR="009A39E6" w:rsidRPr="000165DA" w14:paraId="7C6130F0" w14:textId="77777777" w:rsidTr="006F0C5E">
        <w:trPr>
          <w:trHeight w:val="340"/>
        </w:trPr>
        <w:tc>
          <w:tcPr>
            <w:tcW w:w="851" w:type="dxa"/>
            <w:tcBorders>
              <w:top w:val="single" w:sz="4" w:space="0" w:color="auto"/>
              <w:left w:val="single" w:sz="4" w:space="0" w:color="auto"/>
              <w:right w:val="single" w:sz="4" w:space="0" w:color="auto"/>
            </w:tcBorders>
            <w:vAlign w:val="center"/>
          </w:tcPr>
          <w:p w14:paraId="2FF4FFA6" w14:textId="45AB2FF3"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15</w:t>
            </w:r>
          </w:p>
        </w:tc>
        <w:tc>
          <w:tcPr>
            <w:tcW w:w="2585" w:type="dxa"/>
            <w:tcBorders>
              <w:top w:val="single" w:sz="4" w:space="0" w:color="auto"/>
              <w:left w:val="single" w:sz="4" w:space="0" w:color="auto"/>
              <w:bottom w:val="single" w:sz="4" w:space="0" w:color="auto"/>
              <w:right w:val="single" w:sz="4" w:space="0" w:color="auto"/>
            </w:tcBorders>
            <w:vAlign w:val="center"/>
          </w:tcPr>
          <w:p w14:paraId="7810DE04" w14:textId="687A0420" w:rsidR="009A39E6" w:rsidRPr="00D0471E" w:rsidRDefault="006F0C5E" w:rsidP="00BB154B">
            <w:pPr>
              <w:jc w:val="center"/>
              <w:rPr>
                <w:rFonts w:ascii="Aptos" w:eastAsia="Arial" w:hAnsi="Aptos" w:cs="Arial"/>
                <w:sz w:val="22"/>
                <w:szCs w:val="22"/>
              </w:rPr>
            </w:pPr>
            <w:r>
              <w:rPr>
                <w:rFonts w:ascii="Aptos" w:eastAsia="Arial" w:hAnsi="Aptos" w:cs="Arial"/>
                <w:sz w:val="22"/>
                <w:szCs w:val="22"/>
              </w:rPr>
              <w:t>17</w:t>
            </w:r>
            <w:r w:rsidR="009A39E6" w:rsidRPr="00D0471E">
              <w:rPr>
                <w:rFonts w:ascii="Aptos" w:eastAsia="Arial" w:hAnsi="Aptos" w:cs="Arial"/>
                <w:sz w:val="22"/>
                <w:szCs w:val="22"/>
              </w:rPr>
              <w:t>/06</w:t>
            </w:r>
            <w:r>
              <w:rPr>
                <w:rFonts w:ascii="Aptos" w:eastAsia="Arial" w:hAnsi="Aptos" w:cs="Arial"/>
                <w:sz w:val="22"/>
                <w:szCs w:val="22"/>
              </w:rPr>
              <w:t>/2026</w:t>
            </w:r>
          </w:p>
        </w:tc>
        <w:tc>
          <w:tcPr>
            <w:tcW w:w="1384" w:type="dxa"/>
            <w:tcBorders>
              <w:top w:val="single" w:sz="4" w:space="0" w:color="auto"/>
              <w:left w:val="single" w:sz="4" w:space="0" w:color="auto"/>
              <w:right w:val="single" w:sz="4" w:space="0" w:color="auto"/>
            </w:tcBorders>
            <w:vAlign w:val="center"/>
          </w:tcPr>
          <w:p w14:paraId="3A223671" w14:textId="34C51D2F"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RA</w:t>
            </w:r>
            <w:r w:rsidR="006F0C5E">
              <w:rPr>
                <w:rFonts w:ascii="Aptos" w:eastAsia="Arial" w:hAnsi="Aptos" w:cs="Arial"/>
                <w:sz w:val="22"/>
                <w:szCs w:val="22"/>
              </w:rPr>
              <w:t>3</w:t>
            </w:r>
          </w:p>
        </w:tc>
        <w:tc>
          <w:tcPr>
            <w:tcW w:w="8647" w:type="dxa"/>
            <w:tcBorders>
              <w:top w:val="single" w:sz="4" w:space="0" w:color="auto"/>
              <w:left w:val="single" w:sz="4" w:space="0" w:color="auto"/>
              <w:bottom w:val="single" w:sz="4" w:space="0" w:color="auto"/>
              <w:right w:val="single" w:sz="4" w:space="0" w:color="auto"/>
            </w:tcBorders>
            <w:vAlign w:val="center"/>
          </w:tcPr>
          <w:p w14:paraId="4D8F519C" w14:textId="6CD40D1E" w:rsidR="009A39E6" w:rsidRPr="00D0471E" w:rsidRDefault="006F0C5E" w:rsidP="00D0471E">
            <w:pPr>
              <w:ind w:left="136"/>
              <w:rPr>
                <w:rFonts w:ascii="Aptos" w:eastAsia="Arial" w:hAnsi="Aptos" w:cs="Arial"/>
                <w:sz w:val="22"/>
                <w:szCs w:val="22"/>
              </w:rPr>
            </w:pPr>
            <w:r>
              <w:rPr>
                <w:rFonts w:ascii="Aptos" w:eastAsia="Arial" w:hAnsi="Aptos" w:cs="Arial"/>
                <w:sz w:val="22"/>
                <w:szCs w:val="22"/>
              </w:rPr>
              <w:t>Avaliação Somativa: Entrega e Apresentação</w:t>
            </w:r>
          </w:p>
        </w:tc>
        <w:tc>
          <w:tcPr>
            <w:tcW w:w="1832" w:type="dxa"/>
            <w:tcBorders>
              <w:top w:val="single" w:sz="4" w:space="0" w:color="auto"/>
              <w:left w:val="single" w:sz="4" w:space="0" w:color="auto"/>
              <w:bottom w:val="single" w:sz="4" w:space="0" w:color="auto"/>
              <w:right w:val="single" w:sz="4" w:space="0" w:color="auto"/>
            </w:tcBorders>
            <w:vAlign w:val="center"/>
          </w:tcPr>
          <w:p w14:paraId="0E3AAF3B" w14:textId="0403D27B" w:rsidR="009A39E6" w:rsidRPr="00D0471E" w:rsidRDefault="009A39E6" w:rsidP="00BB154B">
            <w:pPr>
              <w:jc w:val="center"/>
              <w:rPr>
                <w:rFonts w:ascii="Aptos" w:eastAsia="Arial" w:hAnsi="Aptos" w:cs="Arial"/>
                <w:sz w:val="22"/>
                <w:szCs w:val="22"/>
              </w:rPr>
            </w:pPr>
            <w:r w:rsidRPr="00D0471E">
              <w:rPr>
                <w:rFonts w:ascii="Aptos" w:eastAsia="Arial" w:hAnsi="Aptos" w:cs="Arial"/>
                <w:sz w:val="22"/>
                <w:szCs w:val="22"/>
              </w:rPr>
              <w:t>0</w:t>
            </w:r>
            <w:r w:rsidR="006F0C5E">
              <w:rPr>
                <w:rFonts w:ascii="Aptos" w:eastAsia="Arial" w:hAnsi="Aptos" w:cs="Arial"/>
                <w:sz w:val="22"/>
                <w:szCs w:val="22"/>
              </w:rPr>
              <w:t>4</w:t>
            </w:r>
            <w:r w:rsidRPr="00D0471E">
              <w:rPr>
                <w:rFonts w:ascii="Aptos" w:eastAsia="Arial" w:hAnsi="Aptos" w:cs="Arial"/>
                <w:sz w:val="22"/>
                <w:szCs w:val="22"/>
              </w:rPr>
              <w:t>:00</w:t>
            </w:r>
          </w:p>
        </w:tc>
      </w:tr>
      <w:tr w:rsidR="009A39E6" w:rsidRPr="000165DA" w14:paraId="3E5862A6"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2283A2CA" w14:textId="3AF323AB"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16</w:t>
            </w:r>
          </w:p>
        </w:tc>
        <w:tc>
          <w:tcPr>
            <w:tcW w:w="2585" w:type="dxa"/>
            <w:tcBorders>
              <w:top w:val="single" w:sz="4" w:space="0" w:color="auto"/>
              <w:left w:val="single" w:sz="4" w:space="0" w:color="auto"/>
              <w:bottom w:val="single" w:sz="4" w:space="0" w:color="auto"/>
              <w:right w:val="single" w:sz="4" w:space="0" w:color="auto"/>
            </w:tcBorders>
            <w:vAlign w:val="center"/>
          </w:tcPr>
          <w:p w14:paraId="6C8FA785" w14:textId="7D9E6CF8" w:rsidR="009A39E6" w:rsidRPr="00D0471E" w:rsidRDefault="006F0C5E" w:rsidP="009A39E6">
            <w:pPr>
              <w:jc w:val="center"/>
              <w:rPr>
                <w:rFonts w:ascii="Aptos" w:eastAsia="Arial" w:hAnsi="Aptos" w:cs="Arial"/>
                <w:sz w:val="22"/>
                <w:szCs w:val="22"/>
              </w:rPr>
            </w:pPr>
            <w:r>
              <w:rPr>
                <w:rFonts w:ascii="Aptos" w:eastAsia="Arial" w:hAnsi="Aptos" w:cs="Arial"/>
                <w:sz w:val="22"/>
                <w:szCs w:val="22"/>
              </w:rPr>
              <w:t>24/06/2026</w:t>
            </w:r>
          </w:p>
        </w:tc>
        <w:tc>
          <w:tcPr>
            <w:tcW w:w="1384" w:type="dxa"/>
            <w:tcBorders>
              <w:top w:val="single" w:sz="4" w:space="0" w:color="auto"/>
              <w:left w:val="single" w:sz="4" w:space="0" w:color="auto"/>
              <w:bottom w:val="single" w:sz="4" w:space="0" w:color="auto"/>
              <w:right w:val="single" w:sz="4" w:space="0" w:color="auto"/>
            </w:tcBorders>
            <w:vAlign w:val="center"/>
          </w:tcPr>
          <w:p w14:paraId="5E1A8044" w14:textId="7E1DBF88"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RA</w:t>
            </w:r>
            <w:r w:rsidR="006F0C5E">
              <w:rPr>
                <w:rFonts w:ascii="Aptos" w:eastAsia="Arial" w:hAnsi="Aptos" w:cs="Arial"/>
                <w:sz w:val="22"/>
                <w:szCs w:val="22"/>
              </w:rPr>
              <w:t>1, Todos</w:t>
            </w:r>
          </w:p>
        </w:tc>
        <w:tc>
          <w:tcPr>
            <w:tcW w:w="8647" w:type="dxa"/>
            <w:tcBorders>
              <w:top w:val="single" w:sz="4" w:space="0" w:color="auto"/>
              <w:left w:val="single" w:sz="4" w:space="0" w:color="auto"/>
              <w:bottom w:val="single" w:sz="4" w:space="0" w:color="auto"/>
              <w:right w:val="single" w:sz="4" w:space="0" w:color="auto"/>
            </w:tcBorders>
            <w:vAlign w:val="center"/>
          </w:tcPr>
          <w:p w14:paraId="39B7A0B9" w14:textId="4C6FB273" w:rsidR="009A39E6" w:rsidRPr="00D0471E" w:rsidRDefault="00557CA1" w:rsidP="009A39E6">
            <w:pPr>
              <w:ind w:left="136"/>
              <w:rPr>
                <w:rFonts w:ascii="Aptos" w:eastAsia="Arial" w:hAnsi="Aptos" w:cs="Arial"/>
                <w:sz w:val="22"/>
                <w:szCs w:val="22"/>
              </w:rPr>
            </w:pPr>
            <w:r>
              <w:rPr>
                <w:rFonts w:ascii="Aptos" w:eastAsia="Arial" w:hAnsi="Aptos" w:cs="Arial"/>
                <w:sz w:val="22"/>
                <w:szCs w:val="22"/>
              </w:rPr>
              <w:t>Recuperação Parcial</w:t>
            </w:r>
            <w:r w:rsidR="006F0C5E">
              <w:rPr>
                <w:rFonts w:ascii="Aptos" w:eastAsia="Arial" w:hAnsi="Aptos" w:cs="Arial"/>
                <w:sz w:val="22"/>
                <w:szCs w:val="22"/>
              </w:rPr>
              <w:t xml:space="preserve"> (RA1)</w:t>
            </w:r>
            <w:r>
              <w:rPr>
                <w:rFonts w:ascii="Aptos" w:eastAsia="Arial" w:hAnsi="Aptos" w:cs="Arial"/>
                <w:sz w:val="22"/>
                <w:szCs w:val="22"/>
              </w:rPr>
              <w:t xml:space="preserve">, Feedback e Entrega de Notas </w:t>
            </w:r>
            <w:r w:rsidR="006F0C5E">
              <w:rPr>
                <w:rFonts w:ascii="Aptos" w:eastAsia="Arial" w:hAnsi="Aptos" w:cs="Arial"/>
                <w:sz w:val="22"/>
                <w:szCs w:val="22"/>
              </w:rPr>
              <w:t>Finais</w:t>
            </w:r>
          </w:p>
        </w:tc>
        <w:tc>
          <w:tcPr>
            <w:tcW w:w="1832" w:type="dxa"/>
            <w:tcBorders>
              <w:top w:val="single" w:sz="4" w:space="0" w:color="auto"/>
              <w:left w:val="single" w:sz="4" w:space="0" w:color="auto"/>
              <w:bottom w:val="single" w:sz="4" w:space="0" w:color="auto"/>
              <w:right w:val="single" w:sz="4" w:space="0" w:color="auto"/>
            </w:tcBorders>
            <w:vAlign w:val="center"/>
          </w:tcPr>
          <w:p w14:paraId="549DA1E3" w14:textId="05F03FC3"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04:00</w:t>
            </w:r>
          </w:p>
        </w:tc>
      </w:tr>
      <w:tr w:rsidR="009A39E6" w:rsidRPr="000165DA" w14:paraId="00F394A8" w14:textId="77777777" w:rsidTr="006F0C5E">
        <w:trPr>
          <w:trHeight w:val="340"/>
        </w:trPr>
        <w:tc>
          <w:tcPr>
            <w:tcW w:w="851" w:type="dxa"/>
            <w:tcBorders>
              <w:top w:val="single" w:sz="4" w:space="0" w:color="auto"/>
              <w:left w:val="single" w:sz="4" w:space="0" w:color="auto"/>
              <w:bottom w:val="single" w:sz="4" w:space="0" w:color="auto"/>
              <w:right w:val="single" w:sz="4" w:space="0" w:color="auto"/>
            </w:tcBorders>
            <w:vAlign w:val="center"/>
          </w:tcPr>
          <w:p w14:paraId="3E4637B5" w14:textId="502142E7"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w:t>
            </w:r>
          </w:p>
        </w:tc>
        <w:tc>
          <w:tcPr>
            <w:tcW w:w="2585" w:type="dxa"/>
            <w:tcBorders>
              <w:top w:val="single" w:sz="4" w:space="0" w:color="auto"/>
              <w:left w:val="single" w:sz="4" w:space="0" w:color="auto"/>
              <w:bottom w:val="single" w:sz="4" w:space="0" w:color="auto"/>
              <w:right w:val="single" w:sz="4" w:space="0" w:color="auto"/>
            </w:tcBorders>
            <w:vAlign w:val="center"/>
          </w:tcPr>
          <w:p w14:paraId="1BBD72A3" w14:textId="202D7BBE" w:rsidR="009A39E6" w:rsidRPr="00D0471E" w:rsidRDefault="006F0C5E" w:rsidP="009A39E6">
            <w:pPr>
              <w:jc w:val="center"/>
              <w:rPr>
                <w:rFonts w:ascii="Aptos" w:eastAsia="Arial" w:hAnsi="Aptos" w:cs="Arial"/>
                <w:sz w:val="22"/>
                <w:szCs w:val="22"/>
              </w:rPr>
            </w:pPr>
            <w:r>
              <w:rPr>
                <w:rFonts w:ascii="Aptos" w:eastAsia="Arial" w:hAnsi="Aptos" w:cs="Arial"/>
                <w:sz w:val="22"/>
                <w:szCs w:val="22"/>
              </w:rPr>
              <w:t>01/07/2026</w:t>
            </w:r>
          </w:p>
        </w:tc>
        <w:tc>
          <w:tcPr>
            <w:tcW w:w="1384" w:type="dxa"/>
            <w:tcBorders>
              <w:top w:val="single" w:sz="4" w:space="0" w:color="auto"/>
              <w:left w:val="single" w:sz="4" w:space="0" w:color="auto"/>
              <w:bottom w:val="single" w:sz="4" w:space="0" w:color="auto"/>
              <w:right w:val="single" w:sz="4" w:space="0" w:color="auto"/>
            </w:tcBorders>
            <w:vAlign w:val="center"/>
          </w:tcPr>
          <w:p w14:paraId="4DE39ACD" w14:textId="504AC729" w:rsidR="009A39E6" w:rsidRPr="00D0471E" w:rsidRDefault="009A39E6" w:rsidP="009A39E6">
            <w:pPr>
              <w:jc w:val="center"/>
              <w:rPr>
                <w:rFonts w:ascii="Aptos" w:eastAsia="Arial" w:hAnsi="Aptos" w:cs="Arial"/>
                <w:sz w:val="22"/>
                <w:szCs w:val="22"/>
              </w:rPr>
            </w:pPr>
            <w:r w:rsidRPr="00D0471E">
              <w:rPr>
                <w:rFonts w:ascii="Aptos" w:eastAsia="Arial" w:hAnsi="Aptos" w:cs="Arial"/>
                <w:sz w:val="22"/>
                <w:szCs w:val="22"/>
              </w:rPr>
              <w:t>-</w:t>
            </w:r>
          </w:p>
        </w:tc>
        <w:tc>
          <w:tcPr>
            <w:tcW w:w="8647" w:type="dxa"/>
            <w:tcBorders>
              <w:top w:val="single" w:sz="4" w:space="0" w:color="auto"/>
              <w:left w:val="single" w:sz="4" w:space="0" w:color="auto"/>
              <w:bottom w:val="single" w:sz="4" w:space="0" w:color="auto"/>
              <w:right w:val="single" w:sz="4" w:space="0" w:color="auto"/>
            </w:tcBorders>
            <w:vAlign w:val="center"/>
          </w:tcPr>
          <w:p w14:paraId="2FB67E2B" w14:textId="1D8450B1" w:rsidR="009A39E6" w:rsidRPr="00D0471E" w:rsidRDefault="009A39E6" w:rsidP="009A39E6">
            <w:pPr>
              <w:ind w:left="136"/>
              <w:rPr>
                <w:rFonts w:ascii="Aptos" w:eastAsia="Arial" w:hAnsi="Aptos" w:cs="Arial"/>
                <w:sz w:val="22"/>
                <w:szCs w:val="22"/>
              </w:rPr>
            </w:pPr>
            <w:r w:rsidRPr="00D0471E">
              <w:rPr>
                <w:rFonts w:ascii="Aptos" w:eastAsia="Arial" w:hAnsi="Aptos" w:cs="Arial"/>
                <w:sz w:val="22"/>
                <w:szCs w:val="22"/>
              </w:rPr>
              <w:t>Semana de Recuperação Estendida</w:t>
            </w:r>
          </w:p>
        </w:tc>
        <w:tc>
          <w:tcPr>
            <w:tcW w:w="1832" w:type="dxa"/>
            <w:tcBorders>
              <w:top w:val="single" w:sz="4" w:space="0" w:color="auto"/>
              <w:left w:val="single" w:sz="4" w:space="0" w:color="auto"/>
              <w:bottom w:val="single" w:sz="4" w:space="0" w:color="auto"/>
              <w:right w:val="single" w:sz="4" w:space="0" w:color="auto"/>
            </w:tcBorders>
            <w:vAlign w:val="center"/>
          </w:tcPr>
          <w:p w14:paraId="07130D58" w14:textId="77777777" w:rsidR="009A39E6" w:rsidRPr="00D0471E" w:rsidRDefault="009A39E6" w:rsidP="009A39E6">
            <w:pPr>
              <w:jc w:val="center"/>
              <w:rPr>
                <w:rFonts w:ascii="Aptos" w:eastAsia="Arial" w:hAnsi="Aptos" w:cs="Arial"/>
                <w:sz w:val="22"/>
                <w:szCs w:val="22"/>
              </w:rPr>
            </w:pPr>
          </w:p>
        </w:tc>
      </w:tr>
    </w:tbl>
    <w:p w14:paraId="7DEDE4EF" w14:textId="302C1B46" w:rsidR="00D0471E" w:rsidRDefault="00D0471E" w:rsidP="00D0471E">
      <w:pPr>
        <w:spacing w:before="60"/>
        <w:jc w:val="both"/>
        <w:rPr>
          <w:rFonts w:ascii="Aptos" w:eastAsia="Arial" w:hAnsi="Aptos" w:cs="Arial"/>
          <w:color w:val="000000" w:themeColor="text1"/>
          <w:sz w:val="22"/>
          <w:szCs w:val="22"/>
        </w:rPr>
      </w:pPr>
      <w:r w:rsidRPr="009C782D">
        <w:rPr>
          <w:rFonts w:ascii="Aptos" w:eastAsia="Arial" w:hAnsi="Aptos" w:cs="Arial"/>
          <w:color w:val="000000" w:themeColor="text1"/>
          <w:sz w:val="22"/>
          <w:szCs w:val="22"/>
        </w:rPr>
        <w:t>*O cronograma está sujeito a alterações conforme necessidade.</w:t>
      </w:r>
    </w:p>
    <w:p w14:paraId="276A4351" w14:textId="77777777" w:rsidR="008404C2" w:rsidRPr="009C782D" w:rsidRDefault="008404C2" w:rsidP="00D0471E">
      <w:pPr>
        <w:spacing w:before="60"/>
        <w:jc w:val="both"/>
        <w:rPr>
          <w:rFonts w:ascii="Aptos" w:eastAsia="Arial" w:hAnsi="Aptos" w:cs="Arial"/>
          <w:color w:val="000000" w:themeColor="text1"/>
          <w:sz w:val="22"/>
          <w:szCs w:val="22"/>
        </w:rPr>
      </w:pPr>
    </w:p>
    <w:p w14:paraId="5D9145B3" w14:textId="61B73245" w:rsidR="00ED028D" w:rsidRDefault="003D3B6C" w:rsidP="00D0471E">
      <w:pPr>
        <w:pStyle w:val="paragraph"/>
        <w:spacing w:before="0" w:beforeAutospacing="0" w:after="0" w:afterAutospacing="0"/>
        <w:jc w:val="both"/>
        <w:textAlignment w:val="baseline"/>
        <w:rPr>
          <w:rFonts w:ascii="Aptos" w:eastAsia="Arial" w:hAnsi="Aptos" w:cs="Arial"/>
          <w:b/>
          <w:bCs/>
          <w:color w:val="9654FF"/>
          <w:sz w:val="28"/>
          <w:szCs w:val="28"/>
        </w:rPr>
      </w:pPr>
      <w:r w:rsidRPr="00837D18">
        <w:rPr>
          <w:rStyle w:val="eop"/>
          <w:rFonts w:ascii="Aptos" w:hAnsi="Aptos" w:cs="Arial"/>
          <w:color w:val="C0504D" w:themeColor="accent2"/>
          <w:sz w:val="28"/>
          <w:szCs w:val="28"/>
        </w:rPr>
        <w:t> </w:t>
      </w:r>
    </w:p>
    <w:p w14:paraId="3B2E2128" w14:textId="1738152E" w:rsidR="00ED028D" w:rsidRDefault="00ED028D" w:rsidP="00ED028D">
      <w:pPr>
        <w:pStyle w:val="Titulo1linha"/>
      </w:pPr>
      <w:r>
        <w:lastRenderedPageBreak/>
        <w:t>REGRAS DA DISCIPLINA</w:t>
      </w:r>
    </w:p>
    <w:p w14:paraId="73BAD2F8" w14:textId="77777777" w:rsidR="00ED028D" w:rsidRPr="000C1AFC" w:rsidRDefault="00ED028D" w:rsidP="00ED028D">
      <w:pPr>
        <w:pStyle w:val="Titulo1linha"/>
        <w:numPr>
          <w:ilvl w:val="0"/>
          <w:numId w:val="0"/>
        </w:numPr>
        <w:ind w:left="360" w:hanging="360"/>
        <w:rPr>
          <w:sz w:val="4"/>
          <w:szCs w:val="4"/>
        </w:rPr>
      </w:pPr>
    </w:p>
    <w:p w14:paraId="613C7352" w14:textId="77777777" w:rsidR="00ED028D" w:rsidRPr="009C782D" w:rsidRDefault="00ED028D" w:rsidP="00ED028D">
      <w:pPr>
        <w:pStyle w:val="CorpodeTexto0"/>
        <w:rPr>
          <w:rFonts w:ascii="Aptos" w:hAnsi="Aptos"/>
          <w:sz w:val="22"/>
        </w:rPr>
      </w:pPr>
      <w:r w:rsidRPr="009C782D">
        <w:rPr>
          <w:rFonts w:ascii="Aptos" w:hAnsi="Aptos"/>
          <w:sz w:val="22"/>
        </w:rPr>
        <w:t>Os Resultados de Aprendizagem desta disciplina serão desenvolvidos de acordo com o exposto no Item 4 que apresenta os Resultados de Aprendizagem (RA), os Indicadores de Desempenho (ID), os Métodos ou Técnicas empregados e o Processo de Avaliação.</w:t>
      </w:r>
    </w:p>
    <w:p w14:paraId="6720FB1C" w14:textId="77777777" w:rsidR="00ED028D" w:rsidRPr="009C782D" w:rsidRDefault="00ED028D" w:rsidP="00ED028D">
      <w:pPr>
        <w:pStyle w:val="CorpodeTexto0"/>
        <w:rPr>
          <w:rFonts w:ascii="Aptos" w:hAnsi="Aptos"/>
          <w:sz w:val="22"/>
        </w:rPr>
      </w:pPr>
      <w:r w:rsidRPr="009C782D">
        <w:rPr>
          <w:rFonts w:ascii="Aptos" w:hAnsi="Aptos"/>
          <w:sz w:val="22"/>
        </w:rPr>
        <w:t>Serão conduzidos os seguintes tipos de avaliação:</w:t>
      </w:r>
    </w:p>
    <w:p w14:paraId="774E57B5"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Diagnóstica</w:t>
      </w:r>
      <w:r w:rsidRPr="009C782D">
        <w:rPr>
          <w:rFonts w:ascii="Aptos" w:hAnsi="Aptos"/>
          <w:sz w:val="22"/>
        </w:rPr>
        <w:t xml:space="preserve">: atividade de </w:t>
      </w:r>
      <w:r w:rsidRPr="009C782D">
        <w:rPr>
          <w:rFonts w:ascii="Aptos" w:hAnsi="Aptos"/>
          <w:i/>
          <w:iCs/>
          <w:sz w:val="22"/>
        </w:rPr>
        <w:t>feedback</w:t>
      </w:r>
      <w:r w:rsidRPr="009C782D">
        <w:rPr>
          <w:rFonts w:ascii="Aptos" w:hAnsi="Aptos"/>
          <w:sz w:val="22"/>
        </w:rPr>
        <w:t xml:space="preserve"> imediato que permite ao(à) professor(a) acompanhar o aprendizado dos temas e identificar necessidades de replanejamento e/ou de reforço. Geralmente, será aplicada na forma de questões com respostas imediatas, em sala, referentes a um tema estudado anteriormente, individualmente ou em grupo. Não comporá a nota do estudante.</w:t>
      </w:r>
    </w:p>
    <w:p w14:paraId="1387A23C"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Formativa</w:t>
      </w:r>
      <w:r w:rsidRPr="009C782D">
        <w:rPr>
          <w:rFonts w:ascii="Aptos" w:hAnsi="Aptos"/>
          <w:sz w:val="22"/>
        </w:rPr>
        <w:t xml:space="preserve">: realizada durante o desenvolvimento das atividades, com intervenção e </w:t>
      </w:r>
      <w:r w:rsidRPr="009C782D">
        <w:rPr>
          <w:rFonts w:ascii="Aptos" w:hAnsi="Aptos"/>
          <w:i/>
          <w:iCs/>
          <w:sz w:val="22"/>
        </w:rPr>
        <w:t>feedback</w:t>
      </w:r>
      <w:r w:rsidRPr="009C782D">
        <w:rPr>
          <w:rFonts w:ascii="Aptos" w:hAnsi="Aptos"/>
          <w:sz w:val="22"/>
        </w:rPr>
        <w:t xml:space="preserve"> imediatos, dados pelo(a) professor(a) ou pelos colegas em pares, reforçando os conceitos, quando necessário. Não comporá a nota do estudante.</w:t>
      </w:r>
    </w:p>
    <w:p w14:paraId="5567856D"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Somativa</w:t>
      </w:r>
      <w:r w:rsidRPr="009C782D">
        <w:rPr>
          <w:rFonts w:ascii="Aptos" w:hAnsi="Aptos"/>
          <w:sz w:val="22"/>
        </w:rPr>
        <w:t xml:space="preserve">: composta por atividades com nota atribuída a partir de entregas (provas, trabalhos e atividades), com </w:t>
      </w:r>
      <w:r w:rsidRPr="009C782D">
        <w:rPr>
          <w:rFonts w:ascii="Aptos" w:hAnsi="Aptos"/>
          <w:i/>
          <w:iCs/>
          <w:sz w:val="22"/>
        </w:rPr>
        <w:t>feedback</w:t>
      </w:r>
      <w:r w:rsidRPr="009C782D">
        <w:rPr>
          <w:rFonts w:ascii="Aptos" w:hAnsi="Aptos"/>
          <w:sz w:val="22"/>
        </w:rPr>
        <w:t xml:space="preserve"> imediato, de forma coletiva, no mesmo dia, em sala. A nota atribuída é necessária para a aprovação na disciplina, conforme o regulamento acadêmico.</w:t>
      </w:r>
    </w:p>
    <w:p w14:paraId="7F76982F"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ao longo do semestre</w:t>
      </w:r>
      <w:r w:rsidRPr="009C782D">
        <w:rPr>
          <w:rFonts w:ascii="Aptos" w:hAnsi="Aptos"/>
          <w:sz w:val="22"/>
        </w:rPr>
        <w:t>: Ao longo do semestre, o(a) estudante poderá realizar a recuperação de um único Resultado de Aprendizagem cuja média esteja abaixo de 7,0 (sete), conforme a Instrução Normativa 01/2026. Esse Resultado de Aprendizagem está definido pelos(as) professores(as) da disciplina, conforme o quadro apresentado no item 4 deste Plano de Ensino.</w:t>
      </w:r>
    </w:p>
    <w:p w14:paraId="03B9515E"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Estendida</w:t>
      </w:r>
      <w:r w:rsidRPr="009C782D">
        <w:rPr>
          <w:rFonts w:ascii="Aptos" w:hAnsi="Aptos"/>
          <w:sz w:val="22"/>
        </w:rPr>
        <w:t>: Ao final do semestre, caso o estudante não tenha atingido a média 7,0 (sete), será oferecida a Semana de Recuperação Estendida, desde que sua nota seja maior ou igual a 4,0 (quatro) e menor do que 7,0 (sete). Nesta oportunidade, o(a) estudante fará a recuperação de todos os Resultados de Aprendizagem abaixo da média 7,0 (sete). A nota máxima da Recuperação Estendida é 7,0 (sete).</w:t>
      </w:r>
    </w:p>
    <w:p w14:paraId="77733439" w14:textId="77777777" w:rsidR="00ED028D" w:rsidRPr="009C782D" w:rsidRDefault="00ED028D" w:rsidP="00ED028D">
      <w:pPr>
        <w:pStyle w:val="PargrafodaLista"/>
        <w:numPr>
          <w:ilvl w:val="0"/>
          <w:numId w:val="17"/>
        </w:numPr>
        <w:jc w:val="both"/>
        <w:rPr>
          <w:rFonts w:ascii="Aptos" w:eastAsia="Arial" w:hAnsi="Aptos" w:cstheme="majorHAnsi"/>
          <w:sz w:val="22"/>
          <w:szCs w:val="22"/>
        </w:rPr>
      </w:pPr>
      <w:r w:rsidRPr="009C782D">
        <w:rPr>
          <w:rFonts w:ascii="Aptos" w:eastAsia="Arial" w:hAnsi="Aptos" w:cstheme="majorHAnsi"/>
          <w:b/>
          <w:bCs/>
          <w:sz w:val="22"/>
          <w:szCs w:val="22"/>
        </w:rPr>
        <w:t>Nota da Disciplina:</w:t>
      </w:r>
      <w:r w:rsidRPr="009C782D">
        <w:rPr>
          <w:rFonts w:ascii="Aptos" w:eastAsia="Arial" w:hAnsi="Aptos" w:cstheme="majorHAnsi"/>
          <w:sz w:val="22"/>
          <w:szCs w:val="22"/>
        </w:rPr>
        <w:t xml:space="preserve"> A nota final da disciplina será calculada como média ponderada a partir das notas e pesos dos Resultados de Aprendizagem, conforme definido a seguir:</w:t>
      </w:r>
    </w:p>
    <w:p w14:paraId="19A76DF0" w14:textId="77777777" w:rsidR="00ED028D" w:rsidRPr="00012AF8" w:rsidRDefault="00ED028D" w:rsidP="00ED028D">
      <w:pPr>
        <w:jc w:val="both"/>
        <w:rPr>
          <w:rFonts w:asciiTheme="majorHAnsi" w:eastAsia="Arial" w:hAnsiTheme="majorHAnsi" w:cstheme="majorHAnsi"/>
        </w:rPr>
      </w:pPr>
    </w:p>
    <w:p w14:paraId="47315426" w14:textId="20B06351" w:rsidR="00ED028D" w:rsidRPr="0083652B" w:rsidRDefault="00ED028D" w:rsidP="00ED028D">
      <w:pPr>
        <w:pStyle w:val="CorpodeTexto0"/>
        <w:ind w:left="0"/>
        <w:jc w:val="center"/>
        <w:rPr>
          <w:rFonts w:cstheme="majorHAnsi"/>
        </w:rPr>
      </w:pPr>
      <m:oMathPara>
        <m:oMath>
          <m:r>
            <m:rPr>
              <m:sty m:val="p"/>
            </m:rPr>
            <w:rPr>
              <w:rFonts w:ascii="Cambria Math" w:hAnsi="Cambria Math" w:cstheme="majorHAnsi"/>
            </w:rPr>
            <m:t>Nota=</m:t>
          </m:r>
          <m:f>
            <m:fPr>
              <m:ctrlPr>
                <w:rPr>
                  <w:rFonts w:ascii="Cambria Math" w:hAnsi="Cambria Math" w:cstheme="majorHAnsi"/>
                </w:rPr>
              </m:ctrlPr>
            </m:fPr>
            <m:num>
              <m:r>
                <m:rPr>
                  <m:sty m:val="p"/>
                </m:rPr>
                <w:rPr>
                  <w:rFonts w:ascii="Cambria Math" w:hAnsi="Cambria Math" w:cstheme="majorHAnsi"/>
                </w:rPr>
                <m:t>(30*RA1+30*RA2+</m:t>
              </m:r>
              <m:r>
                <m:rPr>
                  <m:sty m:val="p"/>
                </m:rPr>
                <w:rPr>
                  <w:rFonts w:ascii="Cambria Math" w:hAnsi="Cambria Math" w:cstheme="majorHAnsi"/>
                </w:rPr>
                <m:t>4</m:t>
              </m:r>
              <m:r>
                <m:rPr>
                  <m:sty m:val="p"/>
                </m:rPr>
                <w:rPr>
                  <w:rFonts w:ascii="Cambria Math" w:hAnsi="Cambria Math" w:cstheme="majorHAnsi"/>
                </w:rPr>
                <m:t>0*RA3)</m:t>
              </m:r>
            </m:num>
            <m:den>
              <m:r>
                <m:rPr>
                  <m:sty m:val="p"/>
                </m:rPr>
                <w:rPr>
                  <w:rFonts w:ascii="Cambria Math" w:hAnsi="Cambria Math" w:cstheme="majorHAnsi"/>
                </w:rPr>
                <m:t>100</m:t>
              </m:r>
            </m:den>
          </m:f>
        </m:oMath>
      </m:oMathPara>
    </w:p>
    <w:p w14:paraId="4A7605FA" w14:textId="77777777" w:rsidR="00ED028D" w:rsidRDefault="00ED028D" w:rsidP="00C811DD">
      <w:pPr>
        <w:pStyle w:val="CorpodeTexto0"/>
        <w:spacing w:after="0"/>
        <w:ind w:left="862"/>
      </w:pPr>
    </w:p>
    <w:p w14:paraId="02235786" w14:textId="77777777" w:rsidR="009C782D" w:rsidRDefault="009C782D" w:rsidP="00C811DD">
      <w:pPr>
        <w:pStyle w:val="CorpodeTexto0"/>
        <w:spacing w:before="0"/>
      </w:pPr>
    </w:p>
    <w:p w14:paraId="678BBC28" w14:textId="77777777" w:rsidR="009C782D" w:rsidRDefault="009C782D" w:rsidP="00C811DD">
      <w:pPr>
        <w:pStyle w:val="CorpodeTexto0"/>
        <w:spacing w:before="0"/>
        <w:rPr>
          <w:rFonts w:ascii="Aptos" w:hAnsi="Aptos"/>
          <w:sz w:val="22"/>
        </w:rPr>
      </w:pPr>
    </w:p>
    <w:p w14:paraId="49B34A87" w14:textId="2C878F28" w:rsidR="00ED028D" w:rsidRPr="009C782D" w:rsidRDefault="00ED028D" w:rsidP="00C811DD">
      <w:pPr>
        <w:pStyle w:val="CorpodeTexto0"/>
        <w:spacing w:before="0"/>
        <w:rPr>
          <w:rFonts w:ascii="Aptos" w:hAnsi="Aptos"/>
          <w:sz w:val="22"/>
        </w:rPr>
      </w:pPr>
      <w:r w:rsidRPr="009C782D">
        <w:rPr>
          <w:rFonts w:ascii="Aptos" w:hAnsi="Aptos"/>
          <w:sz w:val="22"/>
        </w:rPr>
        <w:t>Serão considerados os seguintes procedimentos para a perda de alguma Avaliação Somativa:</w:t>
      </w:r>
    </w:p>
    <w:p w14:paraId="7E3F07AA"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Segunda chamada</w:t>
      </w:r>
      <w:r w:rsidRPr="009C782D">
        <w:rPr>
          <w:rFonts w:ascii="Aptos" w:hAnsi="Aptos"/>
          <w:sz w:val="22"/>
        </w:rPr>
        <w:t>: Conforme estabelecido na Resolução 414/2024, há previsão de aplicação de prova de 2ª Chamada, em casos específicos, para avaliações somativas dos cursos de graduação da PUCPR. No caso de disciplinas dos cursos da Escola Politécnica, as possíveis datas de realização seguirão o calendário estabelecido no Fluxo Extraordinário de Aplicação de Provas (FEAP), que poderá ser consultado diretamente na secretaria da Escola Politécnica (secretaria-politecnica@pucpr.br | (41) 3271-1333).</w:t>
      </w:r>
    </w:p>
    <w:p w14:paraId="5315F0CE" w14:textId="77777777" w:rsidR="00ED028D" w:rsidRPr="009C782D" w:rsidRDefault="00ED028D" w:rsidP="00ED028D">
      <w:pPr>
        <w:pStyle w:val="CorpodeTexto0"/>
        <w:rPr>
          <w:rFonts w:ascii="Aptos" w:hAnsi="Aptos"/>
          <w:sz w:val="22"/>
        </w:rPr>
      </w:pPr>
      <w:r w:rsidRPr="009C782D">
        <w:rPr>
          <w:rFonts w:ascii="Aptos" w:hAnsi="Aptos"/>
          <w:sz w:val="22"/>
        </w:rPr>
        <w:t>Regras para entregas de atividades da disciplina:</w:t>
      </w:r>
    </w:p>
    <w:p w14:paraId="0BC3E5FB"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Meio de entrega</w:t>
      </w:r>
      <w:r w:rsidRPr="009C782D">
        <w:rPr>
          <w:rFonts w:ascii="Aptos" w:hAnsi="Aptos"/>
          <w:sz w:val="22"/>
        </w:rPr>
        <w:t>: Todas as entregas da disciplina serão realizadas por meio do Ambiente Virtual de Aprendizagem (AVA), conforme regras estabelecidas pelo(a) professor(a), não sendo aceitas entregas por outros meios. Não são permitidas entregas em atraso.</w:t>
      </w:r>
    </w:p>
    <w:p w14:paraId="755A8B2C"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Autoria</w:t>
      </w:r>
      <w:r w:rsidRPr="009C782D">
        <w:rPr>
          <w:rFonts w:ascii="Aptos" w:hAnsi="Aptos"/>
          <w:sz w:val="22"/>
        </w:rPr>
        <w:t xml:space="preserve">: Quando uma atividade for realizada em grupo, todas as pessoas do grupo são responsáveis pelo seu conteúdo, independentemente da divisão de tarefas que possa ter ocorrido. </w:t>
      </w:r>
    </w:p>
    <w:p w14:paraId="2D9A11A5"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Honestidade intelectual</w:t>
      </w:r>
      <w:r w:rsidRPr="009C782D">
        <w:rPr>
          <w:rFonts w:ascii="Aptos" w:hAnsi="Aptos"/>
          <w:sz w:val="22"/>
        </w:rPr>
        <w:t>: Um dos princípios da graduação na PUCPR é a honestidade intelectual. Ao ser detectada qualquer violação a este princípio, será atribuída a nota 0,0 (zero) à avaliação em que o fato ocorreu.</w:t>
      </w:r>
    </w:p>
    <w:p w14:paraId="1966C8F5" w14:textId="3388C913" w:rsidR="00ED028D" w:rsidRDefault="00ED028D">
      <w:pPr>
        <w:rPr>
          <w:rFonts w:ascii="Aptos" w:eastAsia="Arial" w:hAnsi="Aptos" w:cs="Arial"/>
          <w:b/>
          <w:bCs/>
          <w:color w:val="9654FF"/>
          <w:sz w:val="28"/>
          <w:szCs w:val="28"/>
        </w:rPr>
      </w:pPr>
    </w:p>
    <w:p w14:paraId="3A944C70" w14:textId="09BC571E" w:rsidR="00B8365D" w:rsidRDefault="0004667B" w:rsidP="00C811DD">
      <w:pPr>
        <w:pStyle w:val="Titulo1linha"/>
        <w:spacing w:after="240"/>
      </w:pPr>
      <w:r>
        <w:t>BIBLIOGRAFIA</w:t>
      </w:r>
    </w:p>
    <w:p w14:paraId="66453B27" w14:textId="7F1BF447" w:rsidR="00B8365D" w:rsidRPr="000F3E1A" w:rsidRDefault="00B8365D" w:rsidP="00C811DD">
      <w:pPr>
        <w:pStyle w:val="Ttulo2"/>
        <w:spacing w:after="120"/>
        <w:rPr>
          <w:sz w:val="24"/>
          <w:szCs w:val="24"/>
        </w:rPr>
      </w:pPr>
      <w:r w:rsidRPr="000F3E1A">
        <w:rPr>
          <w:sz w:val="24"/>
          <w:szCs w:val="24"/>
        </w:rPr>
        <w:t>Básica:</w:t>
      </w:r>
    </w:p>
    <w:p w14:paraId="00157103" w14:textId="363644C5" w:rsidR="0005545A" w:rsidRPr="00D0471E" w:rsidRDefault="008404C2" w:rsidP="00C811DD">
      <w:pPr>
        <w:pStyle w:val="PargrafodaLista"/>
        <w:numPr>
          <w:ilvl w:val="0"/>
          <w:numId w:val="20"/>
        </w:numPr>
        <w:spacing w:line="360" w:lineRule="auto"/>
        <w:ind w:left="998" w:hanging="221"/>
        <w:jc w:val="both"/>
        <w:rPr>
          <w:rFonts w:ascii="Aptos" w:eastAsia="Arial" w:hAnsi="Aptos" w:cs="Arial"/>
          <w:sz w:val="22"/>
          <w:szCs w:val="22"/>
          <w:lang w:val="en-US"/>
        </w:rPr>
      </w:pPr>
      <w:r w:rsidRPr="008404C2">
        <w:rPr>
          <w:rFonts w:ascii="Aptos" w:eastAsia="Arial" w:hAnsi="Aptos" w:cs="Arial"/>
          <w:sz w:val="22"/>
          <w:szCs w:val="22"/>
          <w:lang w:val="fr-FR"/>
        </w:rPr>
        <w:t>Encyclopedia of video games: the culture, technology, and art of gaming / Mark J.P. Wolf, editor, Second edition, 2021</w:t>
      </w:r>
    </w:p>
    <w:p w14:paraId="0F992884" w14:textId="47D7A087" w:rsidR="006925AE" w:rsidRPr="008404C2" w:rsidRDefault="008404C2" w:rsidP="00C811DD">
      <w:pPr>
        <w:pStyle w:val="PargrafodaLista"/>
        <w:numPr>
          <w:ilvl w:val="0"/>
          <w:numId w:val="20"/>
        </w:numPr>
        <w:spacing w:line="360" w:lineRule="auto"/>
        <w:ind w:left="998" w:hanging="221"/>
        <w:jc w:val="both"/>
        <w:rPr>
          <w:rFonts w:ascii="Aptos" w:eastAsia="Arial" w:hAnsi="Aptos" w:cs="Arial"/>
          <w:sz w:val="22"/>
          <w:szCs w:val="22"/>
          <w:lang w:val="en-US"/>
        </w:rPr>
      </w:pPr>
      <w:r w:rsidRPr="008404C2">
        <w:rPr>
          <w:rFonts w:ascii="Aptos" w:eastAsia="Arial" w:hAnsi="Aptos" w:cs="Arial"/>
          <w:sz w:val="22"/>
          <w:szCs w:val="22"/>
          <w:lang w:val="en-US"/>
        </w:rPr>
        <w:t>UE4 Beginner’s Quick Start Guide, How to Start, Learn &amp; Use Unreal Engine 4, Alex Galuzin, v.2, Word of Level Design.com, LLC, 2019</w:t>
      </w:r>
    </w:p>
    <w:p w14:paraId="1F39C902" w14:textId="6D89503A" w:rsidR="00587E2B" w:rsidRPr="008404C2" w:rsidRDefault="008404C2" w:rsidP="00C811DD">
      <w:pPr>
        <w:pStyle w:val="PargrafodaLista"/>
        <w:numPr>
          <w:ilvl w:val="0"/>
          <w:numId w:val="20"/>
        </w:numPr>
        <w:spacing w:line="360" w:lineRule="auto"/>
        <w:ind w:left="998" w:hanging="221"/>
        <w:jc w:val="both"/>
        <w:rPr>
          <w:rFonts w:ascii="Aptos" w:hAnsi="Aptos" w:cs="Calibri"/>
          <w:lang w:val="en-US"/>
        </w:rPr>
      </w:pPr>
      <w:r w:rsidRPr="008404C2">
        <w:rPr>
          <w:rFonts w:ascii="Aptos" w:eastAsia="Arial" w:hAnsi="Aptos" w:cs="Arial"/>
          <w:sz w:val="22"/>
          <w:szCs w:val="22"/>
          <w:lang w:val="en-US"/>
        </w:rPr>
        <w:t>Game Development Projects with Unreal Engine: Learn to build your first games and bring your ideas to life using UE4 and C++, Hammad Fozi, Pockt,</w:t>
      </w:r>
      <w:r>
        <w:rPr>
          <w:rFonts w:ascii="Aptos" w:eastAsia="Arial" w:hAnsi="Aptos" w:cs="Arial"/>
          <w:sz w:val="22"/>
          <w:szCs w:val="22"/>
          <w:lang w:val="en-US"/>
        </w:rPr>
        <w:t xml:space="preserve"> 2020</w:t>
      </w:r>
      <w:r w:rsidR="00B8365D" w:rsidRPr="008404C2">
        <w:rPr>
          <w:rFonts w:ascii="Aptos" w:hAnsi="Aptos" w:cs="Calibri"/>
          <w:lang w:val="en-US"/>
        </w:rPr>
        <w:t> </w:t>
      </w:r>
      <w:r w:rsidR="00587E2B" w:rsidRPr="008404C2">
        <w:rPr>
          <w:rFonts w:ascii="Aptos" w:hAnsi="Aptos" w:cs="Calibri"/>
          <w:lang w:val="en-US"/>
        </w:rPr>
        <w:t xml:space="preserve"> </w:t>
      </w:r>
    </w:p>
    <w:p w14:paraId="62D69C4A" w14:textId="77777777" w:rsidR="00AA3643" w:rsidRPr="008404C2" w:rsidRDefault="00AA3643" w:rsidP="00AA3643">
      <w:pPr>
        <w:ind w:left="708"/>
        <w:jc w:val="both"/>
        <w:rPr>
          <w:rFonts w:ascii="Aptos" w:hAnsi="Aptos" w:cs="Calibri"/>
          <w:color w:val="000000" w:themeColor="text1"/>
          <w:lang w:val="en-US"/>
        </w:rPr>
      </w:pPr>
    </w:p>
    <w:p w14:paraId="0D1ED050" w14:textId="06E10B33" w:rsidR="00B8365D" w:rsidRPr="000F3E1A" w:rsidRDefault="00587E2B" w:rsidP="00C811DD">
      <w:pPr>
        <w:pStyle w:val="Ttulo2"/>
        <w:spacing w:after="120"/>
        <w:rPr>
          <w:rFonts w:cs="Calibri"/>
          <w:sz w:val="24"/>
          <w:szCs w:val="24"/>
        </w:rPr>
      </w:pPr>
      <w:r w:rsidRPr="008404C2">
        <w:rPr>
          <w:sz w:val="24"/>
          <w:szCs w:val="24"/>
          <w:lang w:val="en-US"/>
        </w:rPr>
        <w:t xml:space="preserve"> </w:t>
      </w:r>
      <w:r w:rsidR="00B8365D" w:rsidRPr="000F3E1A">
        <w:rPr>
          <w:sz w:val="24"/>
          <w:szCs w:val="24"/>
        </w:rPr>
        <w:t>Complementar</w:t>
      </w:r>
      <w:r w:rsidRPr="000F3E1A">
        <w:rPr>
          <w:sz w:val="24"/>
          <w:szCs w:val="24"/>
        </w:rPr>
        <w:t>:</w:t>
      </w:r>
    </w:p>
    <w:p w14:paraId="70530150" w14:textId="7821AE59" w:rsidR="000A7FAB" w:rsidRPr="008404C2" w:rsidRDefault="008404C2" w:rsidP="00987743">
      <w:pPr>
        <w:pStyle w:val="PargrafodaLista"/>
        <w:numPr>
          <w:ilvl w:val="0"/>
          <w:numId w:val="21"/>
        </w:numPr>
        <w:spacing w:line="360" w:lineRule="auto"/>
        <w:ind w:left="993" w:hanging="219"/>
        <w:jc w:val="both"/>
        <w:rPr>
          <w:rFonts w:ascii="Aptos" w:eastAsia="Arial" w:hAnsi="Aptos" w:cs="Arial"/>
          <w:sz w:val="22"/>
          <w:szCs w:val="22"/>
          <w:lang w:val="en-US"/>
        </w:rPr>
      </w:pPr>
      <w:r w:rsidRPr="008404C2">
        <w:rPr>
          <w:rFonts w:ascii="Aptos" w:eastAsia="Arial" w:hAnsi="Aptos" w:cs="Arial"/>
          <w:sz w:val="22"/>
          <w:szCs w:val="22"/>
          <w:lang w:val="en-US"/>
        </w:rPr>
        <w:t>Game Engine Architecture, Third Edition, Jason Gregory, 2018</w:t>
      </w:r>
    </w:p>
    <w:p w14:paraId="0B3A25D2" w14:textId="2EA12BFF" w:rsidR="00AA3643" w:rsidRPr="008404C2" w:rsidRDefault="008404C2" w:rsidP="000A7FAB">
      <w:pPr>
        <w:pStyle w:val="PargrafodaLista"/>
        <w:numPr>
          <w:ilvl w:val="0"/>
          <w:numId w:val="21"/>
        </w:numPr>
        <w:spacing w:before="240" w:line="360" w:lineRule="auto"/>
        <w:ind w:left="993" w:hanging="219"/>
        <w:jc w:val="both"/>
        <w:rPr>
          <w:rFonts w:ascii="Aptos" w:eastAsia="Arial" w:hAnsi="Aptos" w:cs="Arial"/>
          <w:sz w:val="22"/>
          <w:szCs w:val="22"/>
          <w:lang w:val="en-US"/>
        </w:rPr>
      </w:pPr>
      <w:r w:rsidRPr="008404C2">
        <w:rPr>
          <w:rFonts w:ascii="Aptos" w:eastAsia="Arial" w:hAnsi="Aptos" w:cs="Arial"/>
          <w:sz w:val="22"/>
          <w:szCs w:val="22"/>
          <w:lang w:val="en-US"/>
        </w:rPr>
        <w:t>Blueprints Visual Scripting for Unreal engine 5 – Third Edition: Unleash the true power of Blueprintds to create impressive games and applications</w:t>
      </w:r>
    </w:p>
    <w:p w14:paraId="6B59A272" w14:textId="21999AEF" w:rsidR="00120EEE" w:rsidRPr="00D0471E" w:rsidRDefault="008404C2" w:rsidP="00C811DD">
      <w:pPr>
        <w:pStyle w:val="PargrafodaLista"/>
        <w:numPr>
          <w:ilvl w:val="0"/>
          <w:numId w:val="21"/>
        </w:numPr>
        <w:spacing w:line="360" w:lineRule="auto"/>
        <w:ind w:left="993" w:hanging="219"/>
        <w:jc w:val="both"/>
        <w:rPr>
          <w:rFonts w:ascii="Aptos" w:eastAsia="Arial" w:hAnsi="Aptos" w:cs="Arial"/>
          <w:sz w:val="22"/>
          <w:szCs w:val="22"/>
        </w:rPr>
      </w:pPr>
      <w:r w:rsidRPr="008404C2">
        <w:rPr>
          <w:rFonts w:ascii="Aptos" w:eastAsia="Arial" w:hAnsi="Aptos" w:cs="Arial"/>
          <w:sz w:val="22"/>
          <w:szCs w:val="22"/>
        </w:rPr>
        <w:lastRenderedPageBreak/>
        <w:t>UE5, Marcos Romero/Brenden Sewell, 2022.</w:t>
      </w:r>
    </w:p>
    <w:p w14:paraId="18938C4D" w14:textId="77777777" w:rsidR="0090088D" w:rsidRPr="00837D18" w:rsidRDefault="0090088D" w:rsidP="00B347EB">
      <w:pPr>
        <w:ind w:left="708"/>
        <w:jc w:val="both"/>
        <w:rPr>
          <w:rFonts w:ascii="Aptos" w:eastAsia="Arial" w:hAnsi="Aptos" w:cs="Arial"/>
          <w:color w:val="1F497D" w:themeColor="text2"/>
          <w:sz w:val="22"/>
          <w:szCs w:val="22"/>
        </w:rPr>
      </w:pPr>
    </w:p>
    <w:p w14:paraId="5AA7B0EF" w14:textId="2FFAF108" w:rsidR="00481574" w:rsidRDefault="00481574" w:rsidP="00C811DD">
      <w:pPr>
        <w:pStyle w:val="Titulo1linha"/>
        <w:spacing w:after="240"/>
      </w:pPr>
      <w:r w:rsidRPr="00481574">
        <w:t xml:space="preserve">ORIENTAÇÕES </w:t>
      </w:r>
      <w:r w:rsidR="00E26850">
        <w:t>GERAIS</w:t>
      </w:r>
      <w:r w:rsidR="002C5CD4">
        <w:t xml:space="preserve"> </w:t>
      </w:r>
    </w:p>
    <w:p w14:paraId="2190F883" w14:textId="77777777" w:rsidR="006E3755" w:rsidRPr="006E3755" w:rsidRDefault="006E3755" w:rsidP="006E3755">
      <w:pPr>
        <w:pStyle w:val="Ttulo2"/>
        <w:rPr>
          <w:sz w:val="24"/>
          <w:szCs w:val="24"/>
        </w:rPr>
      </w:pPr>
      <w:r w:rsidRPr="00435CB0">
        <w:rPr>
          <w:sz w:val="24"/>
          <w:szCs w:val="24"/>
        </w:rPr>
        <w:t>Orientações para uso de Inteligência Artificial Generativa (IAGen)</w:t>
      </w:r>
    </w:p>
    <w:p w14:paraId="09C868D7" w14:textId="170E64CF" w:rsidR="0073164D" w:rsidRDefault="0073164D" w:rsidP="00BB707B">
      <w:pPr>
        <w:ind w:left="142"/>
        <w:jc w:val="both"/>
        <w:rPr>
          <w:rFonts w:ascii="Aptos" w:hAnsi="Aptos" w:cs="Arial"/>
          <w:color w:val="000000" w:themeColor="text1"/>
          <w:sz w:val="22"/>
          <w:szCs w:val="28"/>
        </w:rPr>
      </w:pPr>
    </w:p>
    <w:p w14:paraId="752F25A8" w14:textId="2B2A2C36" w:rsidR="008766AA" w:rsidRDefault="006266C3" w:rsidP="00BB707B">
      <w:pPr>
        <w:ind w:left="142"/>
        <w:jc w:val="both"/>
        <w:rPr>
          <w:rFonts w:ascii="Aptos" w:hAnsi="Aptos" w:cs="Arial"/>
          <w:color w:val="000000" w:themeColor="text1"/>
          <w:sz w:val="22"/>
          <w:szCs w:val="28"/>
        </w:rPr>
      </w:pPr>
      <w:r>
        <w:rPr>
          <w:rFonts w:ascii="Aptos" w:hAnsi="Aptos" w:cs="Arial"/>
          <w:color w:val="000000" w:themeColor="text1"/>
          <w:sz w:val="22"/>
          <w:szCs w:val="28"/>
        </w:rPr>
        <w:t xml:space="preserve">De acordo com a Resolução </w:t>
      </w:r>
      <w:r w:rsidR="00E05F70">
        <w:rPr>
          <w:rFonts w:ascii="Aptos" w:hAnsi="Aptos" w:cs="Arial"/>
          <w:color w:val="000000" w:themeColor="text1"/>
          <w:sz w:val="22"/>
          <w:szCs w:val="28"/>
        </w:rPr>
        <w:t>nº 274/2024 CONSUN, a</w:t>
      </w:r>
      <w:r>
        <w:rPr>
          <w:rFonts w:ascii="Aptos" w:hAnsi="Aptos" w:cs="Arial"/>
          <w:color w:val="000000" w:themeColor="text1"/>
          <w:sz w:val="22"/>
          <w:szCs w:val="28"/>
        </w:rPr>
        <w:t xml:space="preserve"> utilização de ferramentas de Inteligência Artificial Generativa (IAGen)</w:t>
      </w:r>
      <w:r w:rsidR="00E05F70">
        <w:rPr>
          <w:rFonts w:ascii="Aptos" w:hAnsi="Aptos" w:cs="Arial"/>
          <w:color w:val="000000" w:themeColor="text1"/>
          <w:sz w:val="22"/>
          <w:szCs w:val="28"/>
        </w:rPr>
        <w:t xml:space="preserve"> no ensino, aprendizagem e pesquisa da PUCPR</w:t>
      </w:r>
      <w:r>
        <w:rPr>
          <w:rFonts w:ascii="Aptos" w:hAnsi="Aptos" w:cs="Arial"/>
          <w:color w:val="000000" w:themeColor="text1"/>
          <w:sz w:val="22"/>
          <w:szCs w:val="28"/>
        </w:rPr>
        <w:t xml:space="preserve"> deverá ocorrer de acordo com orientações explícitas do docente, que indicará quando, se e de que forma o uso pode acontecer. </w:t>
      </w:r>
      <w:r w:rsidR="008766AA">
        <w:rPr>
          <w:rFonts w:ascii="Aptos" w:hAnsi="Aptos" w:cs="Arial"/>
          <w:color w:val="000000" w:themeColor="text1"/>
          <w:sz w:val="22"/>
          <w:szCs w:val="28"/>
        </w:rPr>
        <w:t>Ao utilizar</w:t>
      </w:r>
      <w:r>
        <w:rPr>
          <w:rFonts w:ascii="Aptos" w:hAnsi="Aptos" w:cs="Arial"/>
          <w:color w:val="000000" w:themeColor="text1"/>
          <w:sz w:val="22"/>
          <w:szCs w:val="28"/>
        </w:rPr>
        <w:t xml:space="preserve"> qualquer ferramenta de IA, o estudante deve </w:t>
      </w:r>
      <w:r w:rsidRPr="006266C3">
        <w:rPr>
          <w:rFonts w:ascii="Aptos" w:hAnsi="Aptos" w:cs="Arial"/>
          <w:color w:val="000000" w:themeColor="text1"/>
          <w:sz w:val="22"/>
          <w:szCs w:val="28"/>
        </w:rPr>
        <w:t>declarar explicitamente o uso</w:t>
      </w:r>
      <w:r>
        <w:rPr>
          <w:rFonts w:ascii="Aptos" w:hAnsi="Aptos" w:cs="Arial"/>
          <w:color w:val="000000" w:themeColor="text1"/>
          <w:sz w:val="22"/>
          <w:szCs w:val="28"/>
        </w:rPr>
        <w:t xml:space="preserve">, </w:t>
      </w:r>
      <w:r w:rsidRPr="006266C3">
        <w:rPr>
          <w:rFonts w:ascii="Aptos" w:hAnsi="Aptos" w:cs="Arial"/>
          <w:color w:val="000000" w:themeColor="text1"/>
          <w:sz w:val="22"/>
          <w:szCs w:val="28"/>
        </w:rPr>
        <w:t>incluindo a seguinte declaração padrão nos materiais produzidos:</w:t>
      </w:r>
    </w:p>
    <w:p w14:paraId="07EACCEF" w14:textId="77777777" w:rsidR="008766AA" w:rsidRDefault="008766AA" w:rsidP="00BB707B">
      <w:pPr>
        <w:ind w:left="142"/>
        <w:jc w:val="both"/>
        <w:rPr>
          <w:rFonts w:ascii="Aptos" w:hAnsi="Aptos" w:cs="Arial"/>
          <w:color w:val="000000" w:themeColor="text1"/>
          <w:sz w:val="22"/>
          <w:szCs w:val="28"/>
        </w:rPr>
      </w:pPr>
    </w:p>
    <w:p w14:paraId="506CFCBF" w14:textId="6BCCB9E5" w:rsidR="007D4916" w:rsidRDefault="007D4916" w:rsidP="00BB707B">
      <w:pPr>
        <w:ind w:left="142"/>
        <w:jc w:val="both"/>
        <w:rPr>
          <w:rFonts w:ascii="Aptos" w:hAnsi="Aptos" w:cs="Arial"/>
          <w:color w:val="000000" w:themeColor="text1"/>
          <w:sz w:val="22"/>
          <w:szCs w:val="28"/>
        </w:rPr>
      </w:pPr>
      <w:r w:rsidRPr="007D4916">
        <w:rPr>
          <w:rFonts w:ascii="Aptos" w:hAnsi="Aptos" w:cs="Arial"/>
          <w:color w:val="000000" w:themeColor="text1"/>
          <w:sz w:val="22"/>
          <w:szCs w:val="28"/>
        </w:rPr>
        <w:t>“Durante a preparação deste [TIPO DE CONTEÚDO], o(s) autor(es) usaram [FERRAMENTA, VERSÃO] para [EXPLICITAR MOTIVOS]. Após usar essa ferramenta, o(s) autor(es) revisaram e editaram o conteúdo conforme necessário e assumem total responsabilidade pelo conteúdo.”</w:t>
      </w:r>
    </w:p>
    <w:p w14:paraId="2A3121FB" w14:textId="77777777" w:rsidR="007D4916" w:rsidRDefault="007D4916" w:rsidP="00BB707B">
      <w:pPr>
        <w:ind w:left="142"/>
        <w:jc w:val="both"/>
        <w:rPr>
          <w:rFonts w:ascii="Aptos" w:hAnsi="Aptos" w:cs="Arial"/>
          <w:color w:val="000000" w:themeColor="text1"/>
          <w:sz w:val="22"/>
          <w:szCs w:val="28"/>
        </w:rPr>
      </w:pPr>
    </w:p>
    <w:p w14:paraId="1F1AD861" w14:textId="10C9078C" w:rsidR="00021BFD" w:rsidRPr="00BE5FD4" w:rsidRDefault="003C0ACC" w:rsidP="003C0ACC">
      <w:pPr>
        <w:ind w:left="142"/>
        <w:jc w:val="center"/>
        <w:rPr>
          <w:rFonts w:ascii="Aptos" w:hAnsi="Aptos" w:cs="Arial"/>
          <w:color w:val="9654FF"/>
        </w:rPr>
      </w:pPr>
      <w:hyperlink r:id="rId13" w:history="1">
        <w:r w:rsidRPr="00BE5FD4">
          <w:rPr>
            <w:rStyle w:val="Hyperlink"/>
            <w:rFonts w:ascii="Aptos" w:hAnsi="Aptos" w:cs="Arial"/>
            <w:color w:val="9654FF"/>
          </w:rPr>
          <w:t>Clique aqui para acessar as Diretrizes para uso de IA (Inteligência Artificial) na PUCPR</w:t>
        </w:r>
      </w:hyperlink>
    </w:p>
    <w:p w14:paraId="593785D5" w14:textId="77777777" w:rsidR="0085221C" w:rsidRDefault="0085221C" w:rsidP="00BB707B">
      <w:pPr>
        <w:ind w:left="142"/>
        <w:jc w:val="both"/>
        <w:rPr>
          <w:rFonts w:ascii="Aptos" w:hAnsi="Aptos" w:cs="Arial"/>
          <w:color w:val="000000" w:themeColor="text1"/>
          <w:sz w:val="22"/>
          <w:szCs w:val="28"/>
        </w:rPr>
      </w:pPr>
    </w:p>
    <w:p w14:paraId="05B69687" w14:textId="61ACB6DD" w:rsidR="006E3755" w:rsidRDefault="006E3755" w:rsidP="006E3755">
      <w:pPr>
        <w:pStyle w:val="Ttulo2"/>
        <w:rPr>
          <w:sz w:val="24"/>
          <w:szCs w:val="24"/>
        </w:rPr>
      </w:pPr>
      <w:r w:rsidRPr="00BE5FD4">
        <w:rPr>
          <w:sz w:val="24"/>
          <w:szCs w:val="24"/>
        </w:rPr>
        <w:t xml:space="preserve">Link </w:t>
      </w:r>
      <w:r w:rsidR="0089692F">
        <w:rPr>
          <w:sz w:val="24"/>
          <w:szCs w:val="24"/>
        </w:rPr>
        <w:t>para</w:t>
      </w:r>
      <w:r w:rsidRPr="00BE5FD4">
        <w:rPr>
          <w:sz w:val="24"/>
          <w:szCs w:val="24"/>
        </w:rPr>
        <w:t xml:space="preserve"> documentos insti</w:t>
      </w:r>
      <w:r w:rsidR="004C3BE9" w:rsidRPr="00BE5FD4">
        <w:rPr>
          <w:sz w:val="24"/>
          <w:szCs w:val="24"/>
        </w:rPr>
        <w:t>tucionais</w:t>
      </w:r>
      <w:r w:rsidR="0089692F">
        <w:rPr>
          <w:sz w:val="24"/>
          <w:szCs w:val="24"/>
        </w:rPr>
        <w:t xml:space="preserve"> sobre</w:t>
      </w:r>
      <w:r w:rsidR="004C3BE9" w:rsidRPr="00BE5FD4">
        <w:rPr>
          <w:sz w:val="24"/>
          <w:szCs w:val="24"/>
        </w:rPr>
        <w:t xml:space="preserve"> </w:t>
      </w:r>
      <w:r w:rsidR="0089692F">
        <w:rPr>
          <w:sz w:val="24"/>
          <w:szCs w:val="24"/>
        </w:rPr>
        <w:t>a</w:t>
      </w:r>
      <w:r w:rsidR="004C3BE9" w:rsidRPr="00BE5FD4">
        <w:rPr>
          <w:sz w:val="24"/>
          <w:szCs w:val="24"/>
        </w:rPr>
        <w:t>valiaç</w:t>
      </w:r>
      <w:r w:rsidR="0089692F">
        <w:rPr>
          <w:sz w:val="24"/>
          <w:szCs w:val="24"/>
        </w:rPr>
        <w:t>ões</w:t>
      </w:r>
      <w:r w:rsidR="00BE5FD4" w:rsidRPr="00BE5FD4">
        <w:rPr>
          <w:sz w:val="24"/>
          <w:szCs w:val="24"/>
        </w:rPr>
        <w:t xml:space="preserve">, </w:t>
      </w:r>
      <w:r w:rsidR="0089692F">
        <w:rPr>
          <w:sz w:val="24"/>
          <w:szCs w:val="24"/>
        </w:rPr>
        <w:t>f</w:t>
      </w:r>
      <w:r w:rsidR="00BE5FD4" w:rsidRPr="00BE5FD4">
        <w:rPr>
          <w:sz w:val="24"/>
          <w:szCs w:val="24"/>
        </w:rPr>
        <w:t xml:space="preserve">altas, </w:t>
      </w:r>
      <w:r w:rsidR="0089692F">
        <w:rPr>
          <w:sz w:val="24"/>
          <w:szCs w:val="24"/>
        </w:rPr>
        <w:t>t</w:t>
      </w:r>
      <w:r w:rsidR="00BE5FD4" w:rsidRPr="00BE5FD4">
        <w:rPr>
          <w:sz w:val="24"/>
          <w:szCs w:val="24"/>
        </w:rPr>
        <w:t xml:space="preserve">ratamento </w:t>
      </w:r>
      <w:r w:rsidR="0089692F">
        <w:rPr>
          <w:sz w:val="24"/>
          <w:szCs w:val="24"/>
        </w:rPr>
        <w:t>e</w:t>
      </w:r>
      <w:r w:rsidR="00BE5FD4" w:rsidRPr="00BE5FD4">
        <w:rPr>
          <w:sz w:val="24"/>
          <w:szCs w:val="24"/>
        </w:rPr>
        <w:t>special, Prêmio Marcelino Champagnat e outros.</w:t>
      </w:r>
    </w:p>
    <w:p w14:paraId="3875F476" w14:textId="77777777" w:rsidR="00BE5FD4" w:rsidRPr="00BE5FD4" w:rsidRDefault="00BE5FD4" w:rsidP="00BE5FD4"/>
    <w:p w14:paraId="7F34791E" w14:textId="62EF77B0" w:rsidR="003D13A2" w:rsidRPr="00997898" w:rsidRDefault="003D13A2" w:rsidP="00997898">
      <w:pPr>
        <w:jc w:val="center"/>
        <w:rPr>
          <w:rFonts w:ascii="Aptos" w:hAnsi="Aptos"/>
          <w:color w:val="9654FF"/>
        </w:rPr>
      </w:pPr>
      <w:hyperlink r:id="rId14" w:history="1">
        <w:r w:rsidRPr="00997898">
          <w:rPr>
            <w:rStyle w:val="Hyperlink"/>
            <w:rFonts w:ascii="Aptos" w:hAnsi="Aptos"/>
            <w:color w:val="9654FF"/>
          </w:rPr>
          <w:t xml:space="preserve">Clique aqui para acessar </w:t>
        </w:r>
        <w:r w:rsidR="0089692F">
          <w:rPr>
            <w:rStyle w:val="Hyperlink"/>
            <w:rFonts w:ascii="Aptos" w:hAnsi="Aptos"/>
            <w:color w:val="9654FF"/>
          </w:rPr>
          <w:t>estes</w:t>
        </w:r>
        <w:r w:rsidR="00997898" w:rsidRPr="00997898">
          <w:rPr>
            <w:rStyle w:val="Hyperlink"/>
            <w:rFonts w:ascii="Aptos" w:hAnsi="Aptos"/>
            <w:color w:val="9654FF"/>
          </w:rPr>
          <w:t xml:space="preserve"> </w:t>
        </w:r>
        <w:r w:rsidRPr="00997898">
          <w:rPr>
            <w:rStyle w:val="Hyperlink"/>
            <w:rFonts w:ascii="Aptos" w:hAnsi="Aptos"/>
            <w:color w:val="9654FF"/>
          </w:rPr>
          <w:t>documentos</w:t>
        </w:r>
        <w:r w:rsidR="000C58BA">
          <w:rPr>
            <w:rStyle w:val="Hyperlink"/>
            <w:rFonts w:ascii="Aptos" w:hAnsi="Aptos"/>
            <w:color w:val="9654FF"/>
          </w:rPr>
          <w:t xml:space="preserve"> </w:t>
        </w:r>
        <w:r w:rsidR="00997898" w:rsidRPr="00997898">
          <w:rPr>
            <w:rStyle w:val="Hyperlink"/>
            <w:rFonts w:ascii="Aptos" w:hAnsi="Aptos"/>
            <w:color w:val="9654FF"/>
          </w:rPr>
          <w:t>da PUCPR</w:t>
        </w:r>
      </w:hyperlink>
    </w:p>
    <w:p w14:paraId="5564CC30" w14:textId="58CB83DF" w:rsidR="0073164D" w:rsidRPr="007218F4" w:rsidRDefault="0073164D" w:rsidP="00120EEE">
      <w:pPr>
        <w:rPr>
          <w:rFonts w:ascii="Aptos" w:hAnsi="Aptos" w:cs="Arial"/>
          <w:color w:val="9654FF"/>
          <w:sz w:val="22"/>
          <w:szCs w:val="28"/>
          <w:u w:val="single"/>
        </w:rPr>
      </w:pPr>
    </w:p>
    <w:sectPr w:rsidR="0073164D" w:rsidRPr="007218F4" w:rsidSect="00217D38">
      <w:headerReference w:type="even" r:id="rId15"/>
      <w:headerReference w:type="default" r:id="rId16"/>
      <w:footerReference w:type="default" r:id="rId17"/>
      <w:headerReference w:type="first" r:id="rId18"/>
      <w:pgSz w:w="16840" w:h="11901"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2493" w14:textId="77777777" w:rsidR="009239C3" w:rsidRDefault="009239C3">
      <w:r>
        <w:separator/>
      </w:r>
    </w:p>
  </w:endnote>
  <w:endnote w:type="continuationSeparator" w:id="0">
    <w:p w14:paraId="66BDC42E" w14:textId="77777777" w:rsidR="009239C3" w:rsidRDefault="009239C3">
      <w:r>
        <w:continuationSeparator/>
      </w:r>
    </w:p>
  </w:endnote>
  <w:endnote w:type="continuationNotice" w:id="1">
    <w:p w14:paraId="621AA709" w14:textId="77777777" w:rsidR="009239C3" w:rsidRDefault="009239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9B4" w14:textId="3E9EEC0D" w:rsidR="0073164D" w:rsidRPr="00936474" w:rsidRDefault="00936474" w:rsidP="00936474">
    <w:pPr>
      <w:pStyle w:val="Rodap"/>
      <w:spacing w:before="240"/>
      <w:jc w:val="right"/>
      <w:rPr>
        <w:rFonts w:ascii="Aptos" w:hAnsi="Aptos"/>
        <w:color w:val="9654FF"/>
        <w:sz w:val="22"/>
        <w:szCs w:val="22"/>
      </w:rPr>
    </w:pPr>
    <w:r w:rsidRPr="00936474">
      <w:rPr>
        <w:rFonts w:ascii="Aptos" w:hAnsi="Aptos"/>
        <w:noProof/>
        <w:color w:val="9654FF"/>
        <w:sz w:val="22"/>
        <w:szCs w:val="22"/>
      </w:rPr>
      <w:drawing>
        <wp:anchor distT="0" distB="0" distL="114300" distR="114300" simplePos="0" relativeHeight="251658240" behindDoc="1" locked="0" layoutInCell="1" allowOverlap="1" wp14:anchorId="674DC6A6" wp14:editId="5B4C8FCA">
          <wp:simplePos x="0" y="0"/>
          <wp:positionH relativeFrom="margin">
            <wp:posOffset>9001760</wp:posOffset>
          </wp:positionH>
          <wp:positionV relativeFrom="paragraph">
            <wp:posOffset>107686</wp:posOffset>
          </wp:positionV>
          <wp:extent cx="777447" cy="258418"/>
          <wp:effectExtent l="0" t="0" r="0" b="8890"/>
          <wp:wrapTight wrapText="bothSides">
            <wp:wrapPolygon edited="0">
              <wp:start x="529" y="0"/>
              <wp:lineTo x="529" y="20749"/>
              <wp:lineTo x="6353" y="20749"/>
              <wp:lineTo x="20647" y="15961"/>
              <wp:lineTo x="20647" y="4788"/>
              <wp:lineTo x="6353" y="0"/>
              <wp:lineTo x="529" y="0"/>
            </wp:wrapPolygon>
          </wp:wrapTight>
          <wp:docPr id="210609983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835" name="Imagem 1" descr="Logotipo&#10;&#10;O conteúdo gerado por IA pode estar incorreto."/>
                  <pic:cNvPicPr/>
                </pic:nvPicPr>
                <pic:blipFill>
                  <a:blip r:embed="rId1"/>
                  <a:stretch>
                    <a:fillRect/>
                  </a:stretch>
                </pic:blipFill>
                <pic:spPr>
                  <a:xfrm>
                    <a:off x="0" y="0"/>
                    <a:ext cx="777447" cy="258418"/>
                  </a:xfrm>
                  <a:prstGeom prst="rect">
                    <a:avLst/>
                  </a:prstGeom>
                </pic:spPr>
              </pic:pic>
            </a:graphicData>
          </a:graphic>
          <wp14:sizeRelV relativeFrom="margin">
            <wp14:pctHeight>0</wp14:pctHeight>
          </wp14:sizeRelV>
        </wp:anchor>
      </w:drawing>
    </w:r>
    <w:r w:rsidR="00DF4DC8">
      <w:rPr>
        <w:rFonts w:ascii="Aptos" w:hAnsi="Aptos"/>
        <w:color w:val="9654FF"/>
        <w:sz w:val="22"/>
        <w:szCs w:val="22"/>
      </w:rPr>
      <w:t xml:space="preserve">Percursos Formativos - </w:t>
    </w:r>
    <w:r w:rsidR="0073164D" w:rsidRPr="00936474">
      <w:rPr>
        <w:rFonts w:ascii="Aptos" w:hAnsi="Aptos"/>
        <w:color w:val="9654FF"/>
        <w:sz w:val="22"/>
        <w:szCs w:val="22"/>
      </w:rPr>
      <w:t>Centro de Ensino e Aprendizagem da PUCPR</w:t>
    </w:r>
    <w:r w:rsidR="00DB25EF">
      <w:rPr>
        <w:rFonts w:ascii="Aptos" w:hAnsi="Aptos"/>
        <w:color w:val="9654FF"/>
        <w:sz w:val="22"/>
        <w:szCs w:val="22"/>
      </w:rPr>
      <w:t xml:space="preserve"> (2026)</w:t>
    </w:r>
    <w:r w:rsidR="0073164D" w:rsidRPr="00936474">
      <w:rPr>
        <w:rFonts w:ascii="Aptos" w:hAnsi="Aptos"/>
        <w:color w:val="9654F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7689" w14:textId="77777777" w:rsidR="009239C3" w:rsidRDefault="009239C3">
      <w:r>
        <w:separator/>
      </w:r>
    </w:p>
  </w:footnote>
  <w:footnote w:type="continuationSeparator" w:id="0">
    <w:p w14:paraId="20E7C47A" w14:textId="77777777" w:rsidR="009239C3" w:rsidRDefault="009239C3">
      <w:r>
        <w:continuationSeparator/>
      </w:r>
    </w:p>
  </w:footnote>
  <w:footnote w:type="continuationNotice" w:id="1">
    <w:p w14:paraId="3F9191CB" w14:textId="77777777" w:rsidR="009239C3" w:rsidRDefault="009239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72AA" w14:textId="7047C892" w:rsidR="00F14E47" w:rsidRDefault="00F14E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5110" w14:textId="0CE68A5E" w:rsidR="00353827" w:rsidRDefault="24A66FF2">
    <w:pPr>
      <w:pStyle w:val="Cabealho"/>
    </w:pPr>
    <w:r>
      <w:rPr>
        <w:noProof/>
      </w:rPr>
      <w:drawing>
        <wp:inline distT="0" distB="0" distL="0" distR="0" wp14:anchorId="27B81920" wp14:editId="09680B16">
          <wp:extent cx="9772650" cy="428625"/>
          <wp:effectExtent l="0" t="0" r="0" b="0"/>
          <wp:docPr id="98874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8834" name=""/>
                  <pic:cNvPicPr/>
                </pic:nvPicPr>
                <pic:blipFill>
                  <a:blip r:embed="rId1">
                    <a:extLst>
                      <a:ext uri="{28A0092B-C50C-407E-A947-70E740481C1C}">
                        <a14:useLocalDpi xmlns:a14="http://schemas.microsoft.com/office/drawing/2010/main" val="0"/>
                      </a:ext>
                    </a:extLst>
                  </a:blip>
                  <a:stretch>
                    <a:fillRect/>
                  </a:stretch>
                </pic:blipFill>
                <pic:spPr>
                  <a:xfrm>
                    <a:off x="0" y="0"/>
                    <a:ext cx="9772650" cy="428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628A" w14:textId="410B79AD" w:rsidR="00F14E47" w:rsidRDefault="00F14E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79"/>
    <w:multiLevelType w:val="hybridMultilevel"/>
    <w:tmpl w:val="30F48FEA"/>
    <w:lvl w:ilvl="0" w:tplc="04160005">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 w15:restartNumberingAfterBreak="0">
    <w:nsid w:val="0B561C5E"/>
    <w:multiLevelType w:val="hybridMultilevel"/>
    <w:tmpl w:val="E262598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C2C289B"/>
    <w:multiLevelType w:val="hybridMultilevel"/>
    <w:tmpl w:val="F68C20D8"/>
    <w:lvl w:ilvl="0" w:tplc="866C4A3C">
      <w:start w:val="1"/>
      <w:numFmt w:val="bullet"/>
      <w:pStyle w:val="Marcador"/>
      <w:lvlText w:val=""/>
      <w:lvlJc w:val="left"/>
      <w:pPr>
        <w:tabs>
          <w:tab w:val="num" w:pos="1494"/>
        </w:tabs>
        <w:ind w:left="1134"/>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074A9"/>
    <w:multiLevelType w:val="hybridMultilevel"/>
    <w:tmpl w:val="A37E9E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2D91C8C"/>
    <w:multiLevelType w:val="hybridMultilevel"/>
    <w:tmpl w:val="DA406D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AE42446"/>
    <w:multiLevelType w:val="hybridMultilevel"/>
    <w:tmpl w:val="AA44642C"/>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0A604F7"/>
    <w:multiLevelType w:val="hybridMultilevel"/>
    <w:tmpl w:val="322419C8"/>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37E74702"/>
    <w:multiLevelType w:val="hybridMultilevel"/>
    <w:tmpl w:val="2A208E78"/>
    <w:lvl w:ilvl="0" w:tplc="04160001">
      <w:start w:val="1"/>
      <w:numFmt w:val="bullet"/>
      <w:lvlText w:val=""/>
      <w:lvlJc w:val="left"/>
      <w:pPr>
        <w:ind w:left="934" w:hanging="360"/>
      </w:pPr>
      <w:rPr>
        <w:rFonts w:ascii="Symbol" w:hAnsi="Symbol"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8" w15:restartNumberingAfterBreak="0">
    <w:nsid w:val="3F4D2877"/>
    <w:multiLevelType w:val="hybridMultilevel"/>
    <w:tmpl w:val="44D614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5830062"/>
    <w:multiLevelType w:val="hybridMultilevel"/>
    <w:tmpl w:val="6DC4574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0" w15:restartNumberingAfterBreak="0">
    <w:nsid w:val="5C5626E1"/>
    <w:multiLevelType w:val="hybridMultilevel"/>
    <w:tmpl w:val="810AE8DE"/>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608F2574"/>
    <w:multiLevelType w:val="multilevel"/>
    <w:tmpl w:val="0792B9D4"/>
    <w:lvl w:ilvl="0">
      <w:start w:val="1"/>
      <w:numFmt w:val="decimal"/>
      <w:pStyle w:val="Titulo1linha"/>
      <w:lvlText w:val="%1."/>
      <w:lvlJc w:val="left"/>
      <w:pPr>
        <w:ind w:left="360" w:hanging="360"/>
      </w:pPr>
      <w:rPr>
        <w:rFonts w:hint="default"/>
        <w:b/>
        <w:bCs/>
        <w:color w:val="9654FF"/>
        <w:sz w:val="28"/>
        <w:szCs w:val="28"/>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2417D"/>
    <w:multiLevelType w:val="hybridMultilevel"/>
    <w:tmpl w:val="20105D6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6816635C"/>
    <w:multiLevelType w:val="hybridMultilevel"/>
    <w:tmpl w:val="C568C522"/>
    <w:lvl w:ilvl="0" w:tplc="04160005">
      <w:start w:val="1"/>
      <w:numFmt w:val="bullet"/>
      <w:lvlText w:val=""/>
      <w:lvlJc w:val="left"/>
      <w:pPr>
        <w:ind w:left="862" w:hanging="360"/>
      </w:pPr>
      <w:rPr>
        <w:rFonts w:ascii="Wingdings" w:hAnsi="Wingdings"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759A7407"/>
    <w:multiLevelType w:val="hybridMultilevel"/>
    <w:tmpl w:val="0DB0899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561601404">
    <w:abstractNumId w:val="2"/>
  </w:num>
  <w:num w:numId="2" w16cid:durableId="95445184">
    <w:abstractNumId w:val="7"/>
  </w:num>
  <w:num w:numId="3" w16cid:durableId="2010985947">
    <w:abstractNumId w:val="11"/>
  </w:num>
  <w:num w:numId="4" w16cid:durableId="732697288">
    <w:abstractNumId w:val="9"/>
  </w:num>
  <w:num w:numId="5" w16cid:durableId="37450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699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92675">
    <w:abstractNumId w:val="11"/>
  </w:num>
  <w:num w:numId="8" w16cid:durableId="768085773">
    <w:abstractNumId w:val="11"/>
  </w:num>
  <w:num w:numId="9" w16cid:durableId="1474370215">
    <w:abstractNumId w:val="8"/>
  </w:num>
  <w:num w:numId="10" w16cid:durableId="99374726">
    <w:abstractNumId w:val="1"/>
  </w:num>
  <w:num w:numId="11" w16cid:durableId="1772705949">
    <w:abstractNumId w:val="11"/>
  </w:num>
  <w:num w:numId="12" w16cid:durableId="859391103">
    <w:abstractNumId w:val="4"/>
  </w:num>
  <w:num w:numId="13" w16cid:durableId="854656306">
    <w:abstractNumId w:val="12"/>
  </w:num>
  <w:num w:numId="14" w16cid:durableId="1282953803">
    <w:abstractNumId w:val="5"/>
  </w:num>
  <w:num w:numId="15" w16cid:durableId="1453473851">
    <w:abstractNumId w:val="13"/>
  </w:num>
  <w:num w:numId="16" w16cid:durableId="486433895">
    <w:abstractNumId w:val="0"/>
  </w:num>
  <w:num w:numId="17" w16cid:durableId="1393190172">
    <w:abstractNumId w:val="6"/>
  </w:num>
  <w:num w:numId="18" w16cid:durableId="1650330071">
    <w:abstractNumId w:val="10"/>
  </w:num>
  <w:num w:numId="19" w16cid:durableId="1465124963">
    <w:abstractNumId w:val="11"/>
    <w:lvlOverride w:ilvl="0">
      <w:startOverride w:val="5"/>
    </w:lvlOverride>
  </w:num>
  <w:num w:numId="20" w16cid:durableId="1799838432">
    <w:abstractNumId w:val="3"/>
  </w:num>
  <w:num w:numId="21" w16cid:durableId="117973866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6"/>
    <w:rsid w:val="00000228"/>
    <w:rsid w:val="00000C93"/>
    <w:rsid w:val="00000E85"/>
    <w:rsid w:val="00001E43"/>
    <w:rsid w:val="00001F1C"/>
    <w:rsid w:val="00004389"/>
    <w:rsid w:val="00004649"/>
    <w:rsid w:val="00006963"/>
    <w:rsid w:val="00010F14"/>
    <w:rsid w:val="00011676"/>
    <w:rsid w:val="0001182B"/>
    <w:rsid w:val="00011D59"/>
    <w:rsid w:val="0001276B"/>
    <w:rsid w:val="0001379F"/>
    <w:rsid w:val="00013939"/>
    <w:rsid w:val="00014294"/>
    <w:rsid w:val="0001459C"/>
    <w:rsid w:val="00014E64"/>
    <w:rsid w:val="000164D0"/>
    <w:rsid w:val="000165DA"/>
    <w:rsid w:val="000170B6"/>
    <w:rsid w:val="000176CA"/>
    <w:rsid w:val="0001778E"/>
    <w:rsid w:val="0002064C"/>
    <w:rsid w:val="00020C41"/>
    <w:rsid w:val="00021BFD"/>
    <w:rsid w:val="00024625"/>
    <w:rsid w:val="00025632"/>
    <w:rsid w:val="00025A29"/>
    <w:rsid w:val="000277D9"/>
    <w:rsid w:val="0003229F"/>
    <w:rsid w:val="00032FA4"/>
    <w:rsid w:val="00035A85"/>
    <w:rsid w:val="00035B13"/>
    <w:rsid w:val="00035EA8"/>
    <w:rsid w:val="00036574"/>
    <w:rsid w:val="00040380"/>
    <w:rsid w:val="00040491"/>
    <w:rsid w:val="000415F1"/>
    <w:rsid w:val="00042880"/>
    <w:rsid w:val="00043B91"/>
    <w:rsid w:val="000448A9"/>
    <w:rsid w:val="0004667B"/>
    <w:rsid w:val="00047133"/>
    <w:rsid w:val="000507BE"/>
    <w:rsid w:val="00050D62"/>
    <w:rsid w:val="00051271"/>
    <w:rsid w:val="000513B4"/>
    <w:rsid w:val="000517DC"/>
    <w:rsid w:val="0005240B"/>
    <w:rsid w:val="00052962"/>
    <w:rsid w:val="000537C5"/>
    <w:rsid w:val="00054BD1"/>
    <w:rsid w:val="0005545A"/>
    <w:rsid w:val="000555AA"/>
    <w:rsid w:val="00061B2F"/>
    <w:rsid w:val="00062BCE"/>
    <w:rsid w:val="00063FD3"/>
    <w:rsid w:val="00064D63"/>
    <w:rsid w:val="00065811"/>
    <w:rsid w:val="000658F5"/>
    <w:rsid w:val="000667D3"/>
    <w:rsid w:val="00066C68"/>
    <w:rsid w:val="00067084"/>
    <w:rsid w:val="00067171"/>
    <w:rsid w:val="000714EA"/>
    <w:rsid w:val="000735AF"/>
    <w:rsid w:val="00074ACC"/>
    <w:rsid w:val="00075805"/>
    <w:rsid w:val="00075DC6"/>
    <w:rsid w:val="0007606E"/>
    <w:rsid w:val="0007674D"/>
    <w:rsid w:val="000805FC"/>
    <w:rsid w:val="00080733"/>
    <w:rsid w:val="000809CC"/>
    <w:rsid w:val="00083AC0"/>
    <w:rsid w:val="000840A4"/>
    <w:rsid w:val="000843FA"/>
    <w:rsid w:val="00084D60"/>
    <w:rsid w:val="0008521D"/>
    <w:rsid w:val="00085281"/>
    <w:rsid w:val="00086DD3"/>
    <w:rsid w:val="000972EC"/>
    <w:rsid w:val="000A184A"/>
    <w:rsid w:val="000A271D"/>
    <w:rsid w:val="000A2D7C"/>
    <w:rsid w:val="000A33B1"/>
    <w:rsid w:val="000A3CE2"/>
    <w:rsid w:val="000A49FA"/>
    <w:rsid w:val="000A51D1"/>
    <w:rsid w:val="000A5EEC"/>
    <w:rsid w:val="000A673B"/>
    <w:rsid w:val="000A7235"/>
    <w:rsid w:val="000A7FAB"/>
    <w:rsid w:val="000B1C43"/>
    <w:rsid w:val="000B1F1A"/>
    <w:rsid w:val="000B2891"/>
    <w:rsid w:val="000B3957"/>
    <w:rsid w:val="000B4F7A"/>
    <w:rsid w:val="000B5324"/>
    <w:rsid w:val="000B71A2"/>
    <w:rsid w:val="000C0313"/>
    <w:rsid w:val="000C0535"/>
    <w:rsid w:val="000C16CB"/>
    <w:rsid w:val="000C1AFC"/>
    <w:rsid w:val="000C1D82"/>
    <w:rsid w:val="000C2CC3"/>
    <w:rsid w:val="000C33F1"/>
    <w:rsid w:val="000C58BA"/>
    <w:rsid w:val="000C59E9"/>
    <w:rsid w:val="000D036F"/>
    <w:rsid w:val="000D048D"/>
    <w:rsid w:val="000D1F85"/>
    <w:rsid w:val="000D206D"/>
    <w:rsid w:val="000D26CB"/>
    <w:rsid w:val="000D2753"/>
    <w:rsid w:val="000D3F66"/>
    <w:rsid w:val="000D42CE"/>
    <w:rsid w:val="000D4601"/>
    <w:rsid w:val="000D6832"/>
    <w:rsid w:val="000D6D89"/>
    <w:rsid w:val="000D7C1D"/>
    <w:rsid w:val="000E3275"/>
    <w:rsid w:val="000E38D9"/>
    <w:rsid w:val="000E42CD"/>
    <w:rsid w:val="000E4493"/>
    <w:rsid w:val="000E4A97"/>
    <w:rsid w:val="000E6235"/>
    <w:rsid w:val="000E64EC"/>
    <w:rsid w:val="000E7DC8"/>
    <w:rsid w:val="000F3E1A"/>
    <w:rsid w:val="000F6017"/>
    <w:rsid w:val="000F6594"/>
    <w:rsid w:val="000F6AF2"/>
    <w:rsid w:val="000F73A0"/>
    <w:rsid w:val="00100711"/>
    <w:rsid w:val="001010C4"/>
    <w:rsid w:val="0010204A"/>
    <w:rsid w:val="001029D4"/>
    <w:rsid w:val="00103174"/>
    <w:rsid w:val="00104556"/>
    <w:rsid w:val="00104590"/>
    <w:rsid w:val="00105563"/>
    <w:rsid w:val="001101BE"/>
    <w:rsid w:val="001120B5"/>
    <w:rsid w:val="00112328"/>
    <w:rsid w:val="00112971"/>
    <w:rsid w:val="00113129"/>
    <w:rsid w:val="00113F70"/>
    <w:rsid w:val="00120EA1"/>
    <w:rsid w:val="00120EEE"/>
    <w:rsid w:val="00123FE1"/>
    <w:rsid w:val="0013028A"/>
    <w:rsid w:val="00130589"/>
    <w:rsid w:val="00131CAD"/>
    <w:rsid w:val="00132D4D"/>
    <w:rsid w:val="00132F45"/>
    <w:rsid w:val="0013323D"/>
    <w:rsid w:val="0013343D"/>
    <w:rsid w:val="0013433C"/>
    <w:rsid w:val="0013539F"/>
    <w:rsid w:val="00137E72"/>
    <w:rsid w:val="001400DD"/>
    <w:rsid w:val="0014096D"/>
    <w:rsid w:val="00141250"/>
    <w:rsid w:val="00141981"/>
    <w:rsid w:val="00144074"/>
    <w:rsid w:val="00144211"/>
    <w:rsid w:val="00144972"/>
    <w:rsid w:val="001456DC"/>
    <w:rsid w:val="001467B8"/>
    <w:rsid w:val="00150F22"/>
    <w:rsid w:val="00153757"/>
    <w:rsid w:val="00153D17"/>
    <w:rsid w:val="0015458A"/>
    <w:rsid w:val="001545B9"/>
    <w:rsid w:val="001546CF"/>
    <w:rsid w:val="00154B6F"/>
    <w:rsid w:val="00154E3B"/>
    <w:rsid w:val="001550E9"/>
    <w:rsid w:val="0015545C"/>
    <w:rsid w:val="00156053"/>
    <w:rsid w:val="001610D3"/>
    <w:rsid w:val="0016124B"/>
    <w:rsid w:val="00162B57"/>
    <w:rsid w:val="00163667"/>
    <w:rsid w:val="00163D2A"/>
    <w:rsid w:val="001642AC"/>
    <w:rsid w:val="00164818"/>
    <w:rsid w:val="0016624D"/>
    <w:rsid w:val="00166B2D"/>
    <w:rsid w:val="0016712B"/>
    <w:rsid w:val="00170317"/>
    <w:rsid w:val="00170692"/>
    <w:rsid w:val="00171228"/>
    <w:rsid w:val="001719A2"/>
    <w:rsid w:val="00172DF0"/>
    <w:rsid w:val="00172E3D"/>
    <w:rsid w:val="00174B08"/>
    <w:rsid w:val="00175C61"/>
    <w:rsid w:val="00175FF9"/>
    <w:rsid w:val="00176489"/>
    <w:rsid w:val="00177707"/>
    <w:rsid w:val="00177C2E"/>
    <w:rsid w:val="00180F04"/>
    <w:rsid w:val="0018484C"/>
    <w:rsid w:val="001859DF"/>
    <w:rsid w:val="00187C26"/>
    <w:rsid w:val="00190F22"/>
    <w:rsid w:val="00191B47"/>
    <w:rsid w:val="00191B53"/>
    <w:rsid w:val="00193EA6"/>
    <w:rsid w:val="00195EAC"/>
    <w:rsid w:val="0019780F"/>
    <w:rsid w:val="0019789D"/>
    <w:rsid w:val="001A2442"/>
    <w:rsid w:val="001A467B"/>
    <w:rsid w:val="001A6E81"/>
    <w:rsid w:val="001B0A18"/>
    <w:rsid w:val="001B1079"/>
    <w:rsid w:val="001B3813"/>
    <w:rsid w:val="001B3A59"/>
    <w:rsid w:val="001B484E"/>
    <w:rsid w:val="001B5746"/>
    <w:rsid w:val="001B5928"/>
    <w:rsid w:val="001B61AE"/>
    <w:rsid w:val="001B6B26"/>
    <w:rsid w:val="001C0D31"/>
    <w:rsid w:val="001C11C0"/>
    <w:rsid w:val="001C3F01"/>
    <w:rsid w:val="001C4225"/>
    <w:rsid w:val="001C64EC"/>
    <w:rsid w:val="001C6BAD"/>
    <w:rsid w:val="001D0ACB"/>
    <w:rsid w:val="001D0F96"/>
    <w:rsid w:val="001D12E3"/>
    <w:rsid w:val="001D1750"/>
    <w:rsid w:val="001D1967"/>
    <w:rsid w:val="001D1B47"/>
    <w:rsid w:val="001D4F22"/>
    <w:rsid w:val="001D69DD"/>
    <w:rsid w:val="001D7E36"/>
    <w:rsid w:val="001E0762"/>
    <w:rsid w:val="001E0F22"/>
    <w:rsid w:val="001E36B6"/>
    <w:rsid w:val="001E3BEF"/>
    <w:rsid w:val="001E5EDC"/>
    <w:rsid w:val="001E62FE"/>
    <w:rsid w:val="001E67B0"/>
    <w:rsid w:val="001E7B50"/>
    <w:rsid w:val="001F2A39"/>
    <w:rsid w:val="001F3BA7"/>
    <w:rsid w:val="001F4336"/>
    <w:rsid w:val="001F4AB8"/>
    <w:rsid w:val="001F51CC"/>
    <w:rsid w:val="001F63DF"/>
    <w:rsid w:val="001F7238"/>
    <w:rsid w:val="002006FA"/>
    <w:rsid w:val="00201478"/>
    <w:rsid w:val="00201DCF"/>
    <w:rsid w:val="00201E15"/>
    <w:rsid w:val="00201E47"/>
    <w:rsid w:val="00201EA7"/>
    <w:rsid w:val="002060A7"/>
    <w:rsid w:val="00206370"/>
    <w:rsid w:val="002078B7"/>
    <w:rsid w:val="00211B17"/>
    <w:rsid w:val="0021228F"/>
    <w:rsid w:val="00212B3A"/>
    <w:rsid w:val="00213500"/>
    <w:rsid w:val="00215509"/>
    <w:rsid w:val="0021551F"/>
    <w:rsid w:val="002163D2"/>
    <w:rsid w:val="00217D38"/>
    <w:rsid w:val="00220F3D"/>
    <w:rsid w:val="00221987"/>
    <w:rsid w:val="002220C8"/>
    <w:rsid w:val="00226503"/>
    <w:rsid w:val="0022675A"/>
    <w:rsid w:val="002341C1"/>
    <w:rsid w:val="00234737"/>
    <w:rsid w:val="00235380"/>
    <w:rsid w:val="00235826"/>
    <w:rsid w:val="0023683F"/>
    <w:rsid w:val="00237B87"/>
    <w:rsid w:val="002405AD"/>
    <w:rsid w:val="00241768"/>
    <w:rsid w:val="002444BF"/>
    <w:rsid w:val="00244A0B"/>
    <w:rsid w:val="00245452"/>
    <w:rsid w:val="002455DA"/>
    <w:rsid w:val="0024734A"/>
    <w:rsid w:val="00247BAC"/>
    <w:rsid w:val="00250CE6"/>
    <w:rsid w:val="0025120E"/>
    <w:rsid w:val="00252FE0"/>
    <w:rsid w:val="00253F2C"/>
    <w:rsid w:val="00254C8C"/>
    <w:rsid w:val="0025523A"/>
    <w:rsid w:val="002556C4"/>
    <w:rsid w:val="002569C9"/>
    <w:rsid w:val="00263A07"/>
    <w:rsid w:val="00263C40"/>
    <w:rsid w:val="00265D3D"/>
    <w:rsid w:val="00266FBD"/>
    <w:rsid w:val="0027093B"/>
    <w:rsid w:val="00271778"/>
    <w:rsid w:val="00271788"/>
    <w:rsid w:val="002719EE"/>
    <w:rsid w:val="00272896"/>
    <w:rsid w:val="00272BBA"/>
    <w:rsid w:val="0027374B"/>
    <w:rsid w:val="002738CF"/>
    <w:rsid w:val="00274688"/>
    <w:rsid w:val="00275171"/>
    <w:rsid w:val="00276376"/>
    <w:rsid w:val="0027645E"/>
    <w:rsid w:val="00276BDC"/>
    <w:rsid w:val="0028000A"/>
    <w:rsid w:val="002800DA"/>
    <w:rsid w:val="00280F35"/>
    <w:rsid w:val="00280F75"/>
    <w:rsid w:val="0028173C"/>
    <w:rsid w:val="00283384"/>
    <w:rsid w:val="002850D9"/>
    <w:rsid w:val="002852AB"/>
    <w:rsid w:val="002855CF"/>
    <w:rsid w:val="002861A0"/>
    <w:rsid w:val="002866BF"/>
    <w:rsid w:val="00286E3E"/>
    <w:rsid w:val="00287300"/>
    <w:rsid w:val="00293391"/>
    <w:rsid w:val="002946D2"/>
    <w:rsid w:val="00296492"/>
    <w:rsid w:val="00296D4E"/>
    <w:rsid w:val="002A1C1D"/>
    <w:rsid w:val="002A286C"/>
    <w:rsid w:val="002A36D0"/>
    <w:rsid w:val="002A436D"/>
    <w:rsid w:val="002A47CE"/>
    <w:rsid w:val="002A4CE7"/>
    <w:rsid w:val="002A5760"/>
    <w:rsid w:val="002A5FA2"/>
    <w:rsid w:val="002A66DA"/>
    <w:rsid w:val="002A6D47"/>
    <w:rsid w:val="002B0B03"/>
    <w:rsid w:val="002B3B1E"/>
    <w:rsid w:val="002B5AEF"/>
    <w:rsid w:val="002B7ACB"/>
    <w:rsid w:val="002C04CE"/>
    <w:rsid w:val="002C18F5"/>
    <w:rsid w:val="002C2284"/>
    <w:rsid w:val="002C31E1"/>
    <w:rsid w:val="002C3D87"/>
    <w:rsid w:val="002C55DA"/>
    <w:rsid w:val="002C5CD4"/>
    <w:rsid w:val="002C620A"/>
    <w:rsid w:val="002C688F"/>
    <w:rsid w:val="002C75DA"/>
    <w:rsid w:val="002D043C"/>
    <w:rsid w:val="002D0C77"/>
    <w:rsid w:val="002D102D"/>
    <w:rsid w:val="002D251D"/>
    <w:rsid w:val="002D3D84"/>
    <w:rsid w:val="002D438B"/>
    <w:rsid w:val="002D6219"/>
    <w:rsid w:val="002D687A"/>
    <w:rsid w:val="002D6D32"/>
    <w:rsid w:val="002E1276"/>
    <w:rsid w:val="002E31FA"/>
    <w:rsid w:val="002E5317"/>
    <w:rsid w:val="002E5CE0"/>
    <w:rsid w:val="002E767D"/>
    <w:rsid w:val="002E7B6C"/>
    <w:rsid w:val="002F3619"/>
    <w:rsid w:val="002F45A2"/>
    <w:rsid w:val="002F78B2"/>
    <w:rsid w:val="002F7922"/>
    <w:rsid w:val="0030240E"/>
    <w:rsid w:val="00303FE9"/>
    <w:rsid w:val="0030432F"/>
    <w:rsid w:val="003055DA"/>
    <w:rsid w:val="00310333"/>
    <w:rsid w:val="003128F5"/>
    <w:rsid w:val="00312979"/>
    <w:rsid w:val="00313FA1"/>
    <w:rsid w:val="00316309"/>
    <w:rsid w:val="00321262"/>
    <w:rsid w:val="00321338"/>
    <w:rsid w:val="00321F82"/>
    <w:rsid w:val="0032267B"/>
    <w:rsid w:val="00322E1F"/>
    <w:rsid w:val="003245EF"/>
    <w:rsid w:val="003252F1"/>
    <w:rsid w:val="003259C6"/>
    <w:rsid w:val="00330DDD"/>
    <w:rsid w:val="003329D7"/>
    <w:rsid w:val="00335109"/>
    <w:rsid w:val="0033622E"/>
    <w:rsid w:val="00340BB3"/>
    <w:rsid w:val="00340BDB"/>
    <w:rsid w:val="00341BE9"/>
    <w:rsid w:val="00343476"/>
    <w:rsid w:val="00343B94"/>
    <w:rsid w:val="00343E79"/>
    <w:rsid w:val="00345254"/>
    <w:rsid w:val="0034583F"/>
    <w:rsid w:val="00346DAF"/>
    <w:rsid w:val="003475BD"/>
    <w:rsid w:val="00350D56"/>
    <w:rsid w:val="003511F1"/>
    <w:rsid w:val="00352DA2"/>
    <w:rsid w:val="00353827"/>
    <w:rsid w:val="003547DB"/>
    <w:rsid w:val="003568AB"/>
    <w:rsid w:val="00356E23"/>
    <w:rsid w:val="00357461"/>
    <w:rsid w:val="003606CB"/>
    <w:rsid w:val="00360823"/>
    <w:rsid w:val="00360A9A"/>
    <w:rsid w:val="0036137B"/>
    <w:rsid w:val="003622EA"/>
    <w:rsid w:val="00365124"/>
    <w:rsid w:val="003673E0"/>
    <w:rsid w:val="00367F48"/>
    <w:rsid w:val="00370F38"/>
    <w:rsid w:val="00371A6B"/>
    <w:rsid w:val="00372920"/>
    <w:rsid w:val="00372B70"/>
    <w:rsid w:val="00372E6D"/>
    <w:rsid w:val="00373542"/>
    <w:rsid w:val="003740A6"/>
    <w:rsid w:val="003752AD"/>
    <w:rsid w:val="00375517"/>
    <w:rsid w:val="00375AA9"/>
    <w:rsid w:val="00382079"/>
    <w:rsid w:val="0038497C"/>
    <w:rsid w:val="00387B92"/>
    <w:rsid w:val="00387C34"/>
    <w:rsid w:val="00387E04"/>
    <w:rsid w:val="003915A1"/>
    <w:rsid w:val="00391E9B"/>
    <w:rsid w:val="003920D7"/>
    <w:rsid w:val="003928B8"/>
    <w:rsid w:val="00392DA3"/>
    <w:rsid w:val="003944E0"/>
    <w:rsid w:val="00394BFA"/>
    <w:rsid w:val="0039793B"/>
    <w:rsid w:val="003A0D15"/>
    <w:rsid w:val="003A2CBF"/>
    <w:rsid w:val="003A6049"/>
    <w:rsid w:val="003B1154"/>
    <w:rsid w:val="003B16BC"/>
    <w:rsid w:val="003B21BB"/>
    <w:rsid w:val="003B2427"/>
    <w:rsid w:val="003B4300"/>
    <w:rsid w:val="003B4EE7"/>
    <w:rsid w:val="003B5B31"/>
    <w:rsid w:val="003B5DDD"/>
    <w:rsid w:val="003B5E57"/>
    <w:rsid w:val="003B62B8"/>
    <w:rsid w:val="003B69A8"/>
    <w:rsid w:val="003B701E"/>
    <w:rsid w:val="003C0ACC"/>
    <w:rsid w:val="003C0CCD"/>
    <w:rsid w:val="003C106C"/>
    <w:rsid w:val="003C31AF"/>
    <w:rsid w:val="003C47DD"/>
    <w:rsid w:val="003C4D9A"/>
    <w:rsid w:val="003C73DF"/>
    <w:rsid w:val="003D0798"/>
    <w:rsid w:val="003D07C6"/>
    <w:rsid w:val="003D0DB4"/>
    <w:rsid w:val="003D13A2"/>
    <w:rsid w:val="003D188E"/>
    <w:rsid w:val="003D1A19"/>
    <w:rsid w:val="003D2757"/>
    <w:rsid w:val="003D33CA"/>
    <w:rsid w:val="003D3A2E"/>
    <w:rsid w:val="003D3B6C"/>
    <w:rsid w:val="003D4221"/>
    <w:rsid w:val="003D5F79"/>
    <w:rsid w:val="003D6480"/>
    <w:rsid w:val="003E0431"/>
    <w:rsid w:val="003E04F7"/>
    <w:rsid w:val="003E1310"/>
    <w:rsid w:val="003E15F6"/>
    <w:rsid w:val="003E199B"/>
    <w:rsid w:val="003E1EB6"/>
    <w:rsid w:val="003E2899"/>
    <w:rsid w:val="003E2BEB"/>
    <w:rsid w:val="003E3104"/>
    <w:rsid w:val="003E4032"/>
    <w:rsid w:val="003E496B"/>
    <w:rsid w:val="003E5890"/>
    <w:rsid w:val="003F02CE"/>
    <w:rsid w:val="003F1645"/>
    <w:rsid w:val="003F4607"/>
    <w:rsid w:val="003F526D"/>
    <w:rsid w:val="003F5BFA"/>
    <w:rsid w:val="003F64BA"/>
    <w:rsid w:val="003F652F"/>
    <w:rsid w:val="003F6661"/>
    <w:rsid w:val="003F714B"/>
    <w:rsid w:val="003F7FA3"/>
    <w:rsid w:val="004017E7"/>
    <w:rsid w:val="00401928"/>
    <w:rsid w:val="004025D7"/>
    <w:rsid w:val="00402D3D"/>
    <w:rsid w:val="0040534F"/>
    <w:rsid w:val="004053C1"/>
    <w:rsid w:val="00410F54"/>
    <w:rsid w:val="00411FF4"/>
    <w:rsid w:val="00412C04"/>
    <w:rsid w:val="0041343F"/>
    <w:rsid w:val="00413B90"/>
    <w:rsid w:val="00414E52"/>
    <w:rsid w:val="0041515D"/>
    <w:rsid w:val="004155DC"/>
    <w:rsid w:val="004165D1"/>
    <w:rsid w:val="00417C04"/>
    <w:rsid w:val="004205D2"/>
    <w:rsid w:val="0042118C"/>
    <w:rsid w:val="00423412"/>
    <w:rsid w:val="00423AEC"/>
    <w:rsid w:val="00423D77"/>
    <w:rsid w:val="00424627"/>
    <w:rsid w:val="0042492A"/>
    <w:rsid w:val="004249D9"/>
    <w:rsid w:val="00430B6D"/>
    <w:rsid w:val="00431BD2"/>
    <w:rsid w:val="00434F9D"/>
    <w:rsid w:val="00435BC5"/>
    <w:rsid w:val="00435CB0"/>
    <w:rsid w:val="00435D08"/>
    <w:rsid w:val="0043603C"/>
    <w:rsid w:val="0043658F"/>
    <w:rsid w:val="00442564"/>
    <w:rsid w:val="00443FC4"/>
    <w:rsid w:val="00450226"/>
    <w:rsid w:val="004514B6"/>
    <w:rsid w:val="00453217"/>
    <w:rsid w:val="00455DB6"/>
    <w:rsid w:val="00456182"/>
    <w:rsid w:val="004575C0"/>
    <w:rsid w:val="00460D67"/>
    <w:rsid w:val="00460F4B"/>
    <w:rsid w:val="00460F6F"/>
    <w:rsid w:val="00461E23"/>
    <w:rsid w:val="00462E10"/>
    <w:rsid w:val="004675FF"/>
    <w:rsid w:val="0046785B"/>
    <w:rsid w:val="0047059E"/>
    <w:rsid w:val="004713CD"/>
    <w:rsid w:val="00471B0D"/>
    <w:rsid w:val="00471FF3"/>
    <w:rsid w:val="00473099"/>
    <w:rsid w:val="00474A5E"/>
    <w:rsid w:val="004752E3"/>
    <w:rsid w:val="00475ABD"/>
    <w:rsid w:val="00475CC8"/>
    <w:rsid w:val="00476B7C"/>
    <w:rsid w:val="00476D42"/>
    <w:rsid w:val="00476D61"/>
    <w:rsid w:val="00477E5D"/>
    <w:rsid w:val="00480D48"/>
    <w:rsid w:val="00481114"/>
    <w:rsid w:val="00481574"/>
    <w:rsid w:val="004816BF"/>
    <w:rsid w:val="00482224"/>
    <w:rsid w:val="00487708"/>
    <w:rsid w:val="004878FA"/>
    <w:rsid w:val="00487C4D"/>
    <w:rsid w:val="00490D89"/>
    <w:rsid w:val="00492296"/>
    <w:rsid w:val="00492DC9"/>
    <w:rsid w:val="00495EA0"/>
    <w:rsid w:val="00496CFB"/>
    <w:rsid w:val="00497F76"/>
    <w:rsid w:val="004A0229"/>
    <w:rsid w:val="004A0FA5"/>
    <w:rsid w:val="004A2B3D"/>
    <w:rsid w:val="004A2D34"/>
    <w:rsid w:val="004A2D4E"/>
    <w:rsid w:val="004A3EAE"/>
    <w:rsid w:val="004A4123"/>
    <w:rsid w:val="004A5B24"/>
    <w:rsid w:val="004A5BCC"/>
    <w:rsid w:val="004A64A2"/>
    <w:rsid w:val="004A7107"/>
    <w:rsid w:val="004B0E68"/>
    <w:rsid w:val="004B15A9"/>
    <w:rsid w:val="004B339A"/>
    <w:rsid w:val="004B3872"/>
    <w:rsid w:val="004B6402"/>
    <w:rsid w:val="004B65F7"/>
    <w:rsid w:val="004B72D2"/>
    <w:rsid w:val="004C211B"/>
    <w:rsid w:val="004C2D79"/>
    <w:rsid w:val="004C331C"/>
    <w:rsid w:val="004C38B6"/>
    <w:rsid w:val="004C3BE9"/>
    <w:rsid w:val="004C4489"/>
    <w:rsid w:val="004C572E"/>
    <w:rsid w:val="004C62E3"/>
    <w:rsid w:val="004C74AF"/>
    <w:rsid w:val="004D05E6"/>
    <w:rsid w:val="004D2302"/>
    <w:rsid w:val="004D39E7"/>
    <w:rsid w:val="004D4E72"/>
    <w:rsid w:val="004D54A2"/>
    <w:rsid w:val="004D6271"/>
    <w:rsid w:val="004E0021"/>
    <w:rsid w:val="004E1139"/>
    <w:rsid w:val="004E3952"/>
    <w:rsid w:val="004E3CD7"/>
    <w:rsid w:val="004E4119"/>
    <w:rsid w:val="004E61FA"/>
    <w:rsid w:val="004E6BBA"/>
    <w:rsid w:val="004E6C4E"/>
    <w:rsid w:val="004E6EE8"/>
    <w:rsid w:val="004F1A51"/>
    <w:rsid w:val="004F1D82"/>
    <w:rsid w:val="004F21BB"/>
    <w:rsid w:val="004F2875"/>
    <w:rsid w:val="004F30E4"/>
    <w:rsid w:val="004F3545"/>
    <w:rsid w:val="004F3D3F"/>
    <w:rsid w:val="004F43E7"/>
    <w:rsid w:val="004F6ADA"/>
    <w:rsid w:val="004F7CF7"/>
    <w:rsid w:val="005025B5"/>
    <w:rsid w:val="00503C46"/>
    <w:rsid w:val="00503DFC"/>
    <w:rsid w:val="005042A2"/>
    <w:rsid w:val="005042D2"/>
    <w:rsid w:val="005050AE"/>
    <w:rsid w:val="00506CA4"/>
    <w:rsid w:val="00506F09"/>
    <w:rsid w:val="00507B8E"/>
    <w:rsid w:val="005101C6"/>
    <w:rsid w:val="00510EAD"/>
    <w:rsid w:val="00511662"/>
    <w:rsid w:val="00511AD8"/>
    <w:rsid w:val="005129FF"/>
    <w:rsid w:val="00513FA4"/>
    <w:rsid w:val="005142CE"/>
    <w:rsid w:val="00515544"/>
    <w:rsid w:val="00515548"/>
    <w:rsid w:val="00515ED7"/>
    <w:rsid w:val="00516B0A"/>
    <w:rsid w:val="00517402"/>
    <w:rsid w:val="0051746B"/>
    <w:rsid w:val="005200EE"/>
    <w:rsid w:val="005203D6"/>
    <w:rsid w:val="00520BA5"/>
    <w:rsid w:val="00520F21"/>
    <w:rsid w:val="00522B25"/>
    <w:rsid w:val="0052380B"/>
    <w:rsid w:val="00524EA9"/>
    <w:rsid w:val="00524FB9"/>
    <w:rsid w:val="005274EC"/>
    <w:rsid w:val="00530106"/>
    <w:rsid w:val="005313F8"/>
    <w:rsid w:val="00531723"/>
    <w:rsid w:val="00532836"/>
    <w:rsid w:val="0053294A"/>
    <w:rsid w:val="00532FEA"/>
    <w:rsid w:val="00533B02"/>
    <w:rsid w:val="0054267F"/>
    <w:rsid w:val="0054447D"/>
    <w:rsid w:val="005444D7"/>
    <w:rsid w:val="00544FBB"/>
    <w:rsid w:val="0054674D"/>
    <w:rsid w:val="00547BC5"/>
    <w:rsid w:val="00547F7B"/>
    <w:rsid w:val="00550808"/>
    <w:rsid w:val="00551F8A"/>
    <w:rsid w:val="00552095"/>
    <w:rsid w:val="005524BE"/>
    <w:rsid w:val="0055285B"/>
    <w:rsid w:val="005537A9"/>
    <w:rsid w:val="00557967"/>
    <w:rsid w:val="00557CA1"/>
    <w:rsid w:val="00557CFF"/>
    <w:rsid w:val="00562D3A"/>
    <w:rsid w:val="00563920"/>
    <w:rsid w:val="00564169"/>
    <w:rsid w:val="0056446E"/>
    <w:rsid w:val="005653C0"/>
    <w:rsid w:val="00565BC0"/>
    <w:rsid w:val="005701EF"/>
    <w:rsid w:val="005707EB"/>
    <w:rsid w:val="00571741"/>
    <w:rsid w:val="00572154"/>
    <w:rsid w:val="00572D93"/>
    <w:rsid w:val="00572FA4"/>
    <w:rsid w:val="00573A8A"/>
    <w:rsid w:val="00574792"/>
    <w:rsid w:val="0057720D"/>
    <w:rsid w:val="00577654"/>
    <w:rsid w:val="00577CA8"/>
    <w:rsid w:val="00580EBB"/>
    <w:rsid w:val="00582431"/>
    <w:rsid w:val="00582B75"/>
    <w:rsid w:val="00583258"/>
    <w:rsid w:val="00584C14"/>
    <w:rsid w:val="00585651"/>
    <w:rsid w:val="005874FF"/>
    <w:rsid w:val="00587A3B"/>
    <w:rsid w:val="00587E2B"/>
    <w:rsid w:val="00590536"/>
    <w:rsid w:val="00590A12"/>
    <w:rsid w:val="0059142E"/>
    <w:rsid w:val="00592053"/>
    <w:rsid w:val="00596D54"/>
    <w:rsid w:val="00597558"/>
    <w:rsid w:val="005A0EFB"/>
    <w:rsid w:val="005A17DE"/>
    <w:rsid w:val="005A26FD"/>
    <w:rsid w:val="005A2D1A"/>
    <w:rsid w:val="005A4F6B"/>
    <w:rsid w:val="005A5787"/>
    <w:rsid w:val="005A6232"/>
    <w:rsid w:val="005A6A0D"/>
    <w:rsid w:val="005A6F75"/>
    <w:rsid w:val="005B2B99"/>
    <w:rsid w:val="005B37EC"/>
    <w:rsid w:val="005B41D0"/>
    <w:rsid w:val="005B46A7"/>
    <w:rsid w:val="005B4E55"/>
    <w:rsid w:val="005B5A19"/>
    <w:rsid w:val="005C088C"/>
    <w:rsid w:val="005C0A51"/>
    <w:rsid w:val="005C10B5"/>
    <w:rsid w:val="005C14A9"/>
    <w:rsid w:val="005C1BD8"/>
    <w:rsid w:val="005C2701"/>
    <w:rsid w:val="005C349A"/>
    <w:rsid w:val="005C5DA5"/>
    <w:rsid w:val="005C6D40"/>
    <w:rsid w:val="005D04E7"/>
    <w:rsid w:val="005D0593"/>
    <w:rsid w:val="005D08F2"/>
    <w:rsid w:val="005D1A21"/>
    <w:rsid w:val="005D1B02"/>
    <w:rsid w:val="005D2CFD"/>
    <w:rsid w:val="005D3054"/>
    <w:rsid w:val="005D41D1"/>
    <w:rsid w:val="005D4AA4"/>
    <w:rsid w:val="005D6DE3"/>
    <w:rsid w:val="005E0659"/>
    <w:rsid w:val="005E1889"/>
    <w:rsid w:val="005E46FE"/>
    <w:rsid w:val="005E48A6"/>
    <w:rsid w:val="005E7E3E"/>
    <w:rsid w:val="005F0EE7"/>
    <w:rsid w:val="005F23A9"/>
    <w:rsid w:val="005F4BC4"/>
    <w:rsid w:val="005F541A"/>
    <w:rsid w:val="005F6456"/>
    <w:rsid w:val="005F6D40"/>
    <w:rsid w:val="00600BDB"/>
    <w:rsid w:val="00600D58"/>
    <w:rsid w:val="006036E5"/>
    <w:rsid w:val="00604032"/>
    <w:rsid w:val="00605A67"/>
    <w:rsid w:val="0060634F"/>
    <w:rsid w:val="00606387"/>
    <w:rsid w:val="00607410"/>
    <w:rsid w:val="00607CD9"/>
    <w:rsid w:val="00607FC8"/>
    <w:rsid w:val="00612C19"/>
    <w:rsid w:val="0061322D"/>
    <w:rsid w:val="00613251"/>
    <w:rsid w:val="006135FB"/>
    <w:rsid w:val="00613B45"/>
    <w:rsid w:val="00616977"/>
    <w:rsid w:val="006171D3"/>
    <w:rsid w:val="006212C8"/>
    <w:rsid w:val="0062327B"/>
    <w:rsid w:val="006240A4"/>
    <w:rsid w:val="006266C3"/>
    <w:rsid w:val="006304A3"/>
    <w:rsid w:val="006325EE"/>
    <w:rsid w:val="006345FD"/>
    <w:rsid w:val="006351FE"/>
    <w:rsid w:val="006352A4"/>
    <w:rsid w:val="0063560A"/>
    <w:rsid w:val="00640686"/>
    <w:rsid w:val="006415F8"/>
    <w:rsid w:val="006426A5"/>
    <w:rsid w:val="00642D40"/>
    <w:rsid w:val="006436CD"/>
    <w:rsid w:val="006445D7"/>
    <w:rsid w:val="00644A13"/>
    <w:rsid w:val="00646824"/>
    <w:rsid w:val="00647D08"/>
    <w:rsid w:val="006526CA"/>
    <w:rsid w:val="006530CF"/>
    <w:rsid w:val="00653241"/>
    <w:rsid w:val="006533DB"/>
    <w:rsid w:val="00654BAB"/>
    <w:rsid w:val="006605D1"/>
    <w:rsid w:val="00663F77"/>
    <w:rsid w:val="0066633C"/>
    <w:rsid w:val="00667523"/>
    <w:rsid w:val="006678DD"/>
    <w:rsid w:val="0067084B"/>
    <w:rsid w:val="00670CA3"/>
    <w:rsid w:val="00671F01"/>
    <w:rsid w:val="0067419A"/>
    <w:rsid w:val="00674E8C"/>
    <w:rsid w:val="00676205"/>
    <w:rsid w:val="0068050F"/>
    <w:rsid w:val="00680576"/>
    <w:rsid w:val="0068089C"/>
    <w:rsid w:val="00682EED"/>
    <w:rsid w:val="00683988"/>
    <w:rsid w:val="00684AAF"/>
    <w:rsid w:val="00684F34"/>
    <w:rsid w:val="00685537"/>
    <w:rsid w:val="00686139"/>
    <w:rsid w:val="0068664C"/>
    <w:rsid w:val="00690BA4"/>
    <w:rsid w:val="006925AE"/>
    <w:rsid w:val="006936AD"/>
    <w:rsid w:val="00694E18"/>
    <w:rsid w:val="0069551F"/>
    <w:rsid w:val="00695B4C"/>
    <w:rsid w:val="00696C1B"/>
    <w:rsid w:val="00696C80"/>
    <w:rsid w:val="00696EFB"/>
    <w:rsid w:val="006973F9"/>
    <w:rsid w:val="00697A91"/>
    <w:rsid w:val="00697EAE"/>
    <w:rsid w:val="006A0C2F"/>
    <w:rsid w:val="006A1AC9"/>
    <w:rsid w:val="006A2C43"/>
    <w:rsid w:val="006A2E3E"/>
    <w:rsid w:val="006A584E"/>
    <w:rsid w:val="006A74B7"/>
    <w:rsid w:val="006A7716"/>
    <w:rsid w:val="006B0248"/>
    <w:rsid w:val="006B04C2"/>
    <w:rsid w:val="006B1DDB"/>
    <w:rsid w:val="006B3151"/>
    <w:rsid w:val="006B3449"/>
    <w:rsid w:val="006B549C"/>
    <w:rsid w:val="006B6D02"/>
    <w:rsid w:val="006B6F5A"/>
    <w:rsid w:val="006B71B9"/>
    <w:rsid w:val="006C0E7D"/>
    <w:rsid w:val="006C13E0"/>
    <w:rsid w:val="006C20B8"/>
    <w:rsid w:val="006C4615"/>
    <w:rsid w:val="006C4D22"/>
    <w:rsid w:val="006C5AE8"/>
    <w:rsid w:val="006C68D0"/>
    <w:rsid w:val="006D0186"/>
    <w:rsid w:val="006D18E5"/>
    <w:rsid w:val="006D2AA2"/>
    <w:rsid w:val="006D2CEA"/>
    <w:rsid w:val="006D449C"/>
    <w:rsid w:val="006D489C"/>
    <w:rsid w:val="006D4CD5"/>
    <w:rsid w:val="006D4FF0"/>
    <w:rsid w:val="006D552A"/>
    <w:rsid w:val="006D553B"/>
    <w:rsid w:val="006D62AA"/>
    <w:rsid w:val="006D74F3"/>
    <w:rsid w:val="006E1154"/>
    <w:rsid w:val="006E15C1"/>
    <w:rsid w:val="006E336E"/>
    <w:rsid w:val="006E3755"/>
    <w:rsid w:val="006E3C48"/>
    <w:rsid w:val="006E4746"/>
    <w:rsid w:val="006E476B"/>
    <w:rsid w:val="006E487C"/>
    <w:rsid w:val="006E6F4C"/>
    <w:rsid w:val="006E78A8"/>
    <w:rsid w:val="006F0C5E"/>
    <w:rsid w:val="006F1B03"/>
    <w:rsid w:val="006F2DB6"/>
    <w:rsid w:val="006F4907"/>
    <w:rsid w:val="006F57E3"/>
    <w:rsid w:val="006F696F"/>
    <w:rsid w:val="006F713C"/>
    <w:rsid w:val="006F7F68"/>
    <w:rsid w:val="00700D2B"/>
    <w:rsid w:val="0070227D"/>
    <w:rsid w:val="007028AA"/>
    <w:rsid w:val="00705525"/>
    <w:rsid w:val="00706DA7"/>
    <w:rsid w:val="007071AE"/>
    <w:rsid w:val="0070724F"/>
    <w:rsid w:val="00707F17"/>
    <w:rsid w:val="007106FD"/>
    <w:rsid w:val="007107AA"/>
    <w:rsid w:val="00710C03"/>
    <w:rsid w:val="00710C9E"/>
    <w:rsid w:val="0071128E"/>
    <w:rsid w:val="00711BF3"/>
    <w:rsid w:val="0071299C"/>
    <w:rsid w:val="00713875"/>
    <w:rsid w:val="0071693E"/>
    <w:rsid w:val="0071759D"/>
    <w:rsid w:val="00717801"/>
    <w:rsid w:val="007204A1"/>
    <w:rsid w:val="00720F8A"/>
    <w:rsid w:val="007212AE"/>
    <w:rsid w:val="007218F4"/>
    <w:rsid w:val="00721B45"/>
    <w:rsid w:val="0072240D"/>
    <w:rsid w:val="007266B9"/>
    <w:rsid w:val="00731562"/>
    <w:rsid w:val="0073164D"/>
    <w:rsid w:val="00731F81"/>
    <w:rsid w:val="007367C3"/>
    <w:rsid w:val="00737DDE"/>
    <w:rsid w:val="007404FF"/>
    <w:rsid w:val="00741126"/>
    <w:rsid w:val="00741DD4"/>
    <w:rsid w:val="007420CF"/>
    <w:rsid w:val="007443E3"/>
    <w:rsid w:val="007449F5"/>
    <w:rsid w:val="0074537E"/>
    <w:rsid w:val="00746899"/>
    <w:rsid w:val="00746B70"/>
    <w:rsid w:val="007474B9"/>
    <w:rsid w:val="00747874"/>
    <w:rsid w:val="00747BD0"/>
    <w:rsid w:val="00751996"/>
    <w:rsid w:val="00751EE7"/>
    <w:rsid w:val="00752493"/>
    <w:rsid w:val="00755276"/>
    <w:rsid w:val="00756206"/>
    <w:rsid w:val="007568B4"/>
    <w:rsid w:val="00757880"/>
    <w:rsid w:val="007615C1"/>
    <w:rsid w:val="00761B64"/>
    <w:rsid w:val="00763637"/>
    <w:rsid w:val="00763F1D"/>
    <w:rsid w:val="007648CF"/>
    <w:rsid w:val="00764A86"/>
    <w:rsid w:val="0076632B"/>
    <w:rsid w:val="0076716F"/>
    <w:rsid w:val="007676D4"/>
    <w:rsid w:val="0077081B"/>
    <w:rsid w:val="00770DF2"/>
    <w:rsid w:val="007710BB"/>
    <w:rsid w:val="00771DF6"/>
    <w:rsid w:val="007727A2"/>
    <w:rsid w:val="00772C04"/>
    <w:rsid w:val="00772C61"/>
    <w:rsid w:val="00773045"/>
    <w:rsid w:val="00775186"/>
    <w:rsid w:val="007809C7"/>
    <w:rsid w:val="00780B3D"/>
    <w:rsid w:val="00781F32"/>
    <w:rsid w:val="00781FC4"/>
    <w:rsid w:val="0078339F"/>
    <w:rsid w:val="007833FA"/>
    <w:rsid w:val="007842F0"/>
    <w:rsid w:val="00784CE2"/>
    <w:rsid w:val="00784EA8"/>
    <w:rsid w:val="0078582A"/>
    <w:rsid w:val="007860E3"/>
    <w:rsid w:val="0078629B"/>
    <w:rsid w:val="0078649D"/>
    <w:rsid w:val="0078785A"/>
    <w:rsid w:val="00791293"/>
    <w:rsid w:val="007920CF"/>
    <w:rsid w:val="007923D2"/>
    <w:rsid w:val="00793316"/>
    <w:rsid w:val="00793345"/>
    <w:rsid w:val="00795C6C"/>
    <w:rsid w:val="00797C2D"/>
    <w:rsid w:val="007A0065"/>
    <w:rsid w:val="007A07F8"/>
    <w:rsid w:val="007A10B8"/>
    <w:rsid w:val="007A203C"/>
    <w:rsid w:val="007A3014"/>
    <w:rsid w:val="007A3FD8"/>
    <w:rsid w:val="007A58E8"/>
    <w:rsid w:val="007A62C4"/>
    <w:rsid w:val="007B04A6"/>
    <w:rsid w:val="007B0C05"/>
    <w:rsid w:val="007B0C4E"/>
    <w:rsid w:val="007B1E50"/>
    <w:rsid w:val="007B1FD9"/>
    <w:rsid w:val="007B39C7"/>
    <w:rsid w:val="007B5C6D"/>
    <w:rsid w:val="007B60FF"/>
    <w:rsid w:val="007B62F9"/>
    <w:rsid w:val="007B66AD"/>
    <w:rsid w:val="007C0773"/>
    <w:rsid w:val="007C212D"/>
    <w:rsid w:val="007C233C"/>
    <w:rsid w:val="007C4A48"/>
    <w:rsid w:val="007C4C66"/>
    <w:rsid w:val="007C509C"/>
    <w:rsid w:val="007C772E"/>
    <w:rsid w:val="007D026E"/>
    <w:rsid w:val="007D0A46"/>
    <w:rsid w:val="007D1137"/>
    <w:rsid w:val="007D251D"/>
    <w:rsid w:val="007D3A05"/>
    <w:rsid w:val="007D3EC4"/>
    <w:rsid w:val="007D4916"/>
    <w:rsid w:val="007D7C27"/>
    <w:rsid w:val="007E010B"/>
    <w:rsid w:val="007E071B"/>
    <w:rsid w:val="007E1027"/>
    <w:rsid w:val="007E198D"/>
    <w:rsid w:val="007E19E5"/>
    <w:rsid w:val="007E1DE1"/>
    <w:rsid w:val="007E2645"/>
    <w:rsid w:val="007E4B15"/>
    <w:rsid w:val="007E5682"/>
    <w:rsid w:val="007E6069"/>
    <w:rsid w:val="007E65D6"/>
    <w:rsid w:val="007F0E2D"/>
    <w:rsid w:val="007F11CE"/>
    <w:rsid w:val="007F269C"/>
    <w:rsid w:val="007F2AB7"/>
    <w:rsid w:val="007F4313"/>
    <w:rsid w:val="007F60D6"/>
    <w:rsid w:val="007F6325"/>
    <w:rsid w:val="00800217"/>
    <w:rsid w:val="00800D27"/>
    <w:rsid w:val="00802DE2"/>
    <w:rsid w:val="00802E3A"/>
    <w:rsid w:val="0080436B"/>
    <w:rsid w:val="00804774"/>
    <w:rsid w:val="008051EC"/>
    <w:rsid w:val="0080626C"/>
    <w:rsid w:val="008100C0"/>
    <w:rsid w:val="008101EC"/>
    <w:rsid w:val="008123F1"/>
    <w:rsid w:val="0081254F"/>
    <w:rsid w:val="0081404B"/>
    <w:rsid w:val="008145DB"/>
    <w:rsid w:val="0081548E"/>
    <w:rsid w:val="008160E2"/>
    <w:rsid w:val="00816B49"/>
    <w:rsid w:val="00817044"/>
    <w:rsid w:val="00817395"/>
    <w:rsid w:val="00817750"/>
    <w:rsid w:val="008200BA"/>
    <w:rsid w:val="00820544"/>
    <w:rsid w:val="00820C4D"/>
    <w:rsid w:val="00822C19"/>
    <w:rsid w:val="00822F72"/>
    <w:rsid w:val="0082544F"/>
    <w:rsid w:val="00825648"/>
    <w:rsid w:val="00825BBA"/>
    <w:rsid w:val="00827418"/>
    <w:rsid w:val="008300C7"/>
    <w:rsid w:val="00830B79"/>
    <w:rsid w:val="00831214"/>
    <w:rsid w:val="00831666"/>
    <w:rsid w:val="00831955"/>
    <w:rsid w:val="00833A17"/>
    <w:rsid w:val="00833EC8"/>
    <w:rsid w:val="008361CB"/>
    <w:rsid w:val="00836C80"/>
    <w:rsid w:val="00837D18"/>
    <w:rsid w:val="0084017D"/>
    <w:rsid w:val="008404C2"/>
    <w:rsid w:val="00840C73"/>
    <w:rsid w:val="00840F59"/>
    <w:rsid w:val="0084194E"/>
    <w:rsid w:val="008423ED"/>
    <w:rsid w:val="00842489"/>
    <w:rsid w:val="008426FE"/>
    <w:rsid w:val="00843168"/>
    <w:rsid w:val="00843EDC"/>
    <w:rsid w:val="00845265"/>
    <w:rsid w:val="00845E44"/>
    <w:rsid w:val="008462EF"/>
    <w:rsid w:val="00847A45"/>
    <w:rsid w:val="00851A15"/>
    <w:rsid w:val="00851CE3"/>
    <w:rsid w:val="0085221C"/>
    <w:rsid w:val="0085666A"/>
    <w:rsid w:val="00856966"/>
    <w:rsid w:val="00856F14"/>
    <w:rsid w:val="00860B5C"/>
    <w:rsid w:val="008619E6"/>
    <w:rsid w:val="00862224"/>
    <w:rsid w:val="00862489"/>
    <w:rsid w:val="00862B70"/>
    <w:rsid w:val="008668E8"/>
    <w:rsid w:val="00870CB9"/>
    <w:rsid w:val="00870E70"/>
    <w:rsid w:val="008714E2"/>
    <w:rsid w:val="00871899"/>
    <w:rsid w:val="00871930"/>
    <w:rsid w:val="00871D68"/>
    <w:rsid w:val="008735CF"/>
    <w:rsid w:val="00873D9D"/>
    <w:rsid w:val="00875AA3"/>
    <w:rsid w:val="0087641E"/>
    <w:rsid w:val="008766AA"/>
    <w:rsid w:val="00876725"/>
    <w:rsid w:val="00876F89"/>
    <w:rsid w:val="00877BC1"/>
    <w:rsid w:val="00881C89"/>
    <w:rsid w:val="00881DF2"/>
    <w:rsid w:val="00882862"/>
    <w:rsid w:val="008834BD"/>
    <w:rsid w:val="00886589"/>
    <w:rsid w:val="008876F2"/>
    <w:rsid w:val="0089083A"/>
    <w:rsid w:val="00890F34"/>
    <w:rsid w:val="0089134F"/>
    <w:rsid w:val="00893006"/>
    <w:rsid w:val="0089537C"/>
    <w:rsid w:val="00895AD6"/>
    <w:rsid w:val="00896134"/>
    <w:rsid w:val="0089692F"/>
    <w:rsid w:val="00896F06"/>
    <w:rsid w:val="008A12DE"/>
    <w:rsid w:val="008A2600"/>
    <w:rsid w:val="008A398D"/>
    <w:rsid w:val="008A4652"/>
    <w:rsid w:val="008A49E0"/>
    <w:rsid w:val="008A4C85"/>
    <w:rsid w:val="008A6071"/>
    <w:rsid w:val="008A62DF"/>
    <w:rsid w:val="008A7123"/>
    <w:rsid w:val="008B0B5D"/>
    <w:rsid w:val="008B0C36"/>
    <w:rsid w:val="008B1852"/>
    <w:rsid w:val="008B1C74"/>
    <w:rsid w:val="008B1C9E"/>
    <w:rsid w:val="008B773E"/>
    <w:rsid w:val="008C0174"/>
    <w:rsid w:val="008C0B27"/>
    <w:rsid w:val="008C0EE0"/>
    <w:rsid w:val="008C0F2F"/>
    <w:rsid w:val="008C47C2"/>
    <w:rsid w:val="008C533B"/>
    <w:rsid w:val="008C5FC9"/>
    <w:rsid w:val="008D0255"/>
    <w:rsid w:val="008D0321"/>
    <w:rsid w:val="008D1043"/>
    <w:rsid w:val="008D169A"/>
    <w:rsid w:val="008D1BFA"/>
    <w:rsid w:val="008D1F54"/>
    <w:rsid w:val="008D25AE"/>
    <w:rsid w:val="008D2CF7"/>
    <w:rsid w:val="008D3341"/>
    <w:rsid w:val="008D3FFF"/>
    <w:rsid w:val="008D56C3"/>
    <w:rsid w:val="008D57D1"/>
    <w:rsid w:val="008D59AD"/>
    <w:rsid w:val="008D75AE"/>
    <w:rsid w:val="008E0081"/>
    <w:rsid w:val="008E24ED"/>
    <w:rsid w:val="008E2C05"/>
    <w:rsid w:val="008E2CCE"/>
    <w:rsid w:val="008E2D2C"/>
    <w:rsid w:val="008E5F79"/>
    <w:rsid w:val="008E6EB6"/>
    <w:rsid w:val="008F0752"/>
    <w:rsid w:val="008F1981"/>
    <w:rsid w:val="008F2457"/>
    <w:rsid w:val="008F297E"/>
    <w:rsid w:val="008F7D00"/>
    <w:rsid w:val="0090088D"/>
    <w:rsid w:val="00902F20"/>
    <w:rsid w:val="009032A5"/>
    <w:rsid w:val="009068C1"/>
    <w:rsid w:val="009079D0"/>
    <w:rsid w:val="00907F11"/>
    <w:rsid w:val="00910178"/>
    <w:rsid w:val="00912698"/>
    <w:rsid w:val="00912BE9"/>
    <w:rsid w:val="00914138"/>
    <w:rsid w:val="00916537"/>
    <w:rsid w:val="00916CAB"/>
    <w:rsid w:val="009174C3"/>
    <w:rsid w:val="0092137E"/>
    <w:rsid w:val="009239C3"/>
    <w:rsid w:val="00926233"/>
    <w:rsid w:val="00926C11"/>
    <w:rsid w:val="009275EB"/>
    <w:rsid w:val="00930137"/>
    <w:rsid w:val="00931F83"/>
    <w:rsid w:val="00932286"/>
    <w:rsid w:val="00932567"/>
    <w:rsid w:val="00932612"/>
    <w:rsid w:val="00936474"/>
    <w:rsid w:val="00940581"/>
    <w:rsid w:val="00940FB9"/>
    <w:rsid w:val="00941F56"/>
    <w:rsid w:val="0094203F"/>
    <w:rsid w:val="009420D2"/>
    <w:rsid w:val="0094332A"/>
    <w:rsid w:val="00945984"/>
    <w:rsid w:val="00946052"/>
    <w:rsid w:val="009460CD"/>
    <w:rsid w:val="00946697"/>
    <w:rsid w:val="00946DFD"/>
    <w:rsid w:val="00947E77"/>
    <w:rsid w:val="00950AEA"/>
    <w:rsid w:val="009517A3"/>
    <w:rsid w:val="00951B83"/>
    <w:rsid w:val="00952549"/>
    <w:rsid w:val="00953D75"/>
    <w:rsid w:val="009547FF"/>
    <w:rsid w:val="00955D88"/>
    <w:rsid w:val="00957F13"/>
    <w:rsid w:val="0096001B"/>
    <w:rsid w:val="0096036B"/>
    <w:rsid w:val="009603FD"/>
    <w:rsid w:val="00960CCE"/>
    <w:rsid w:val="00961896"/>
    <w:rsid w:val="00964C67"/>
    <w:rsid w:val="009657A8"/>
    <w:rsid w:val="00965C11"/>
    <w:rsid w:val="00965C39"/>
    <w:rsid w:val="00966B01"/>
    <w:rsid w:val="00966BD1"/>
    <w:rsid w:val="00966E88"/>
    <w:rsid w:val="00970F91"/>
    <w:rsid w:val="00972745"/>
    <w:rsid w:val="00973B12"/>
    <w:rsid w:val="009750B2"/>
    <w:rsid w:val="0097557A"/>
    <w:rsid w:val="009755E3"/>
    <w:rsid w:val="00976C1D"/>
    <w:rsid w:val="00977843"/>
    <w:rsid w:val="00980809"/>
    <w:rsid w:val="00981784"/>
    <w:rsid w:val="00981A89"/>
    <w:rsid w:val="00981F4E"/>
    <w:rsid w:val="00983EA4"/>
    <w:rsid w:val="00984A8F"/>
    <w:rsid w:val="00985F3E"/>
    <w:rsid w:val="00986392"/>
    <w:rsid w:val="00987177"/>
    <w:rsid w:val="00987743"/>
    <w:rsid w:val="009900CC"/>
    <w:rsid w:val="009905DC"/>
    <w:rsid w:val="009910C7"/>
    <w:rsid w:val="0099123F"/>
    <w:rsid w:val="00993F9E"/>
    <w:rsid w:val="009954C7"/>
    <w:rsid w:val="0099561A"/>
    <w:rsid w:val="00996079"/>
    <w:rsid w:val="00997291"/>
    <w:rsid w:val="00997818"/>
    <w:rsid w:val="00997838"/>
    <w:rsid w:val="0099785D"/>
    <w:rsid w:val="00997898"/>
    <w:rsid w:val="00997D4E"/>
    <w:rsid w:val="009A39E6"/>
    <w:rsid w:val="009A55CD"/>
    <w:rsid w:val="009A5A2E"/>
    <w:rsid w:val="009A63B1"/>
    <w:rsid w:val="009B0AC6"/>
    <w:rsid w:val="009B159C"/>
    <w:rsid w:val="009B266F"/>
    <w:rsid w:val="009B2C53"/>
    <w:rsid w:val="009B2E13"/>
    <w:rsid w:val="009B3C98"/>
    <w:rsid w:val="009B3DA1"/>
    <w:rsid w:val="009B4271"/>
    <w:rsid w:val="009B5496"/>
    <w:rsid w:val="009B6957"/>
    <w:rsid w:val="009B77A4"/>
    <w:rsid w:val="009C24B8"/>
    <w:rsid w:val="009C3D12"/>
    <w:rsid w:val="009C782D"/>
    <w:rsid w:val="009D0E77"/>
    <w:rsid w:val="009D18FE"/>
    <w:rsid w:val="009D2C36"/>
    <w:rsid w:val="009D2FBE"/>
    <w:rsid w:val="009D4831"/>
    <w:rsid w:val="009E088E"/>
    <w:rsid w:val="009E10AD"/>
    <w:rsid w:val="009E1FBC"/>
    <w:rsid w:val="009E2089"/>
    <w:rsid w:val="009E31CE"/>
    <w:rsid w:val="009E5841"/>
    <w:rsid w:val="009E5A7F"/>
    <w:rsid w:val="009E5BF1"/>
    <w:rsid w:val="009E5E91"/>
    <w:rsid w:val="009F14E3"/>
    <w:rsid w:val="009F1836"/>
    <w:rsid w:val="009F1E03"/>
    <w:rsid w:val="009F2306"/>
    <w:rsid w:val="009F2A2F"/>
    <w:rsid w:val="009F40F0"/>
    <w:rsid w:val="009F4A77"/>
    <w:rsid w:val="00A0055D"/>
    <w:rsid w:val="00A008DE"/>
    <w:rsid w:val="00A0134B"/>
    <w:rsid w:val="00A021F2"/>
    <w:rsid w:val="00A02750"/>
    <w:rsid w:val="00A039D2"/>
    <w:rsid w:val="00A0464A"/>
    <w:rsid w:val="00A05279"/>
    <w:rsid w:val="00A06176"/>
    <w:rsid w:val="00A065B7"/>
    <w:rsid w:val="00A10811"/>
    <w:rsid w:val="00A1088F"/>
    <w:rsid w:val="00A10D0E"/>
    <w:rsid w:val="00A1127D"/>
    <w:rsid w:val="00A12142"/>
    <w:rsid w:val="00A14AAD"/>
    <w:rsid w:val="00A163D8"/>
    <w:rsid w:val="00A218F7"/>
    <w:rsid w:val="00A21F67"/>
    <w:rsid w:val="00A23748"/>
    <w:rsid w:val="00A25002"/>
    <w:rsid w:val="00A26119"/>
    <w:rsid w:val="00A2662F"/>
    <w:rsid w:val="00A27282"/>
    <w:rsid w:val="00A273EE"/>
    <w:rsid w:val="00A3167C"/>
    <w:rsid w:val="00A31B76"/>
    <w:rsid w:val="00A34725"/>
    <w:rsid w:val="00A3599C"/>
    <w:rsid w:val="00A35F84"/>
    <w:rsid w:val="00A369F1"/>
    <w:rsid w:val="00A37C74"/>
    <w:rsid w:val="00A421D2"/>
    <w:rsid w:val="00A4286F"/>
    <w:rsid w:val="00A43C4B"/>
    <w:rsid w:val="00A443DF"/>
    <w:rsid w:val="00A46704"/>
    <w:rsid w:val="00A46F62"/>
    <w:rsid w:val="00A471A1"/>
    <w:rsid w:val="00A5053C"/>
    <w:rsid w:val="00A50F38"/>
    <w:rsid w:val="00A51DD3"/>
    <w:rsid w:val="00A528C2"/>
    <w:rsid w:val="00A54DA4"/>
    <w:rsid w:val="00A56040"/>
    <w:rsid w:val="00A56E7A"/>
    <w:rsid w:val="00A57072"/>
    <w:rsid w:val="00A5717B"/>
    <w:rsid w:val="00A60CA0"/>
    <w:rsid w:val="00A61752"/>
    <w:rsid w:val="00A61B96"/>
    <w:rsid w:val="00A6237B"/>
    <w:rsid w:val="00A638C2"/>
    <w:rsid w:val="00A63A65"/>
    <w:rsid w:val="00A63AC8"/>
    <w:rsid w:val="00A63EB1"/>
    <w:rsid w:val="00A648C6"/>
    <w:rsid w:val="00A64EBB"/>
    <w:rsid w:val="00A67A2D"/>
    <w:rsid w:val="00A700D4"/>
    <w:rsid w:val="00A70450"/>
    <w:rsid w:val="00A70627"/>
    <w:rsid w:val="00A70E06"/>
    <w:rsid w:val="00A71C28"/>
    <w:rsid w:val="00A720BC"/>
    <w:rsid w:val="00A720BE"/>
    <w:rsid w:val="00A728DC"/>
    <w:rsid w:val="00A731A6"/>
    <w:rsid w:val="00A74BD5"/>
    <w:rsid w:val="00A776F7"/>
    <w:rsid w:val="00A811AF"/>
    <w:rsid w:val="00A818CD"/>
    <w:rsid w:val="00A81C45"/>
    <w:rsid w:val="00A8276E"/>
    <w:rsid w:val="00A83ED9"/>
    <w:rsid w:val="00A8485A"/>
    <w:rsid w:val="00A8534B"/>
    <w:rsid w:val="00A8674B"/>
    <w:rsid w:val="00A90584"/>
    <w:rsid w:val="00A90A2A"/>
    <w:rsid w:val="00A91667"/>
    <w:rsid w:val="00A92681"/>
    <w:rsid w:val="00A9414B"/>
    <w:rsid w:val="00A94615"/>
    <w:rsid w:val="00A95111"/>
    <w:rsid w:val="00A95782"/>
    <w:rsid w:val="00A978BD"/>
    <w:rsid w:val="00AA1226"/>
    <w:rsid w:val="00AA1A06"/>
    <w:rsid w:val="00AA247E"/>
    <w:rsid w:val="00AA28E3"/>
    <w:rsid w:val="00AA3643"/>
    <w:rsid w:val="00AA5749"/>
    <w:rsid w:val="00AA574C"/>
    <w:rsid w:val="00AA5A02"/>
    <w:rsid w:val="00AA610D"/>
    <w:rsid w:val="00AA6BCD"/>
    <w:rsid w:val="00AA7F55"/>
    <w:rsid w:val="00AB0FCC"/>
    <w:rsid w:val="00AB2A61"/>
    <w:rsid w:val="00AB3379"/>
    <w:rsid w:val="00AB34C1"/>
    <w:rsid w:val="00AB4647"/>
    <w:rsid w:val="00AC218D"/>
    <w:rsid w:val="00AC2948"/>
    <w:rsid w:val="00AC4727"/>
    <w:rsid w:val="00AC48ED"/>
    <w:rsid w:val="00AC6FD7"/>
    <w:rsid w:val="00AC7DAA"/>
    <w:rsid w:val="00AD0F27"/>
    <w:rsid w:val="00AD0FD2"/>
    <w:rsid w:val="00AD2C12"/>
    <w:rsid w:val="00AD4450"/>
    <w:rsid w:val="00AD56DC"/>
    <w:rsid w:val="00AD7A86"/>
    <w:rsid w:val="00AD7B18"/>
    <w:rsid w:val="00AD7BEF"/>
    <w:rsid w:val="00AE096D"/>
    <w:rsid w:val="00AE3847"/>
    <w:rsid w:val="00AE3B73"/>
    <w:rsid w:val="00AE427E"/>
    <w:rsid w:val="00AE6476"/>
    <w:rsid w:val="00AE650F"/>
    <w:rsid w:val="00AE6DB4"/>
    <w:rsid w:val="00AF00E3"/>
    <w:rsid w:val="00AF1182"/>
    <w:rsid w:val="00AF2C6C"/>
    <w:rsid w:val="00AF2E9F"/>
    <w:rsid w:val="00AF4664"/>
    <w:rsid w:val="00AF66A2"/>
    <w:rsid w:val="00AF704A"/>
    <w:rsid w:val="00AF70A6"/>
    <w:rsid w:val="00AF79D4"/>
    <w:rsid w:val="00AF7B50"/>
    <w:rsid w:val="00B00B04"/>
    <w:rsid w:val="00B00D25"/>
    <w:rsid w:val="00B0138F"/>
    <w:rsid w:val="00B03B27"/>
    <w:rsid w:val="00B03DCB"/>
    <w:rsid w:val="00B047F9"/>
    <w:rsid w:val="00B04EEC"/>
    <w:rsid w:val="00B0594F"/>
    <w:rsid w:val="00B05D41"/>
    <w:rsid w:val="00B06572"/>
    <w:rsid w:val="00B1450E"/>
    <w:rsid w:val="00B1542C"/>
    <w:rsid w:val="00B169F0"/>
    <w:rsid w:val="00B175A6"/>
    <w:rsid w:val="00B20796"/>
    <w:rsid w:val="00B2098C"/>
    <w:rsid w:val="00B20CB8"/>
    <w:rsid w:val="00B2168F"/>
    <w:rsid w:val="00B22F0B"/>
    <w:rsid w:val="00B24E87"/>
    <w:rsid w:val="00B2643F"/>
    <w:rsid w:val="00B30112"/>
    <w:rsid w:val="00B302FE"/>
    <w:rsid w:val="00B3081F"/>
    <w:rsid w:val="00B3223B"/>
    <w:rsid w:val="00B347EB"/>
    <w:rsid w:val="00B34EDE"/>
    <w:rsid w:val="00B37B62"/>
    <w:rsid w:val="00B40CBC"/>
    <w:rsid w:val="00B42B0A"/>
    <w:rsid w:val="00B434DE"/>
    <w:rsid w:val="00B43834"/>
    <w:rsid w:val="00B43FA3"/>
    <w:rsid w:val="00B45021"/>
    <w:rsid w:val="00B5281C"/>
    <w:rsid w:val="00B52A6C"/>
    <w:rsid w:val="00B52E00"/>
    <w:rsid w:val="00B54B6E"/>
    <w:rsid w:val="00B625E1"/>
    <w:rsid w:val="00B62CB7"/>
    <w:rsid w:val="00B62D86"/>
    <w:rsid w:val="00B65629"/>
    <w:rsid w:val="00B7058B"/>
    <w:rsid w:val="00B70830"/>
    <w:rsid w:val="00B70D9A"/>
    <w:rsid w:val="00B71EE7"/>
    <w:rsid w:val="00B72C0A"/>
    <w:rsid w:val="00B72EBB"/>
    <w:rsid w:val="00B72F81"/>
    <w:rsid w:val="00B731A9"/>
    <w:rsid w:val="00B73472"/>
    <w:rsid w:val="00B74D93"/>
    <w:rsid w:val="00B75DA4"/>
    <w:rsid w:val="00B7621B"/>
    <w:rsid w:val="00B76592"/>
    <w:rsid w:val="00B76C9E"/>
    <w:rsid w:val="00B81ADF"/>
    <w:rsid w:val="00B822F7"/>
    <w:rsid w:val="00B82309"/>
    <w:rsid w:val="00B82B96"/>
    <w:rsid w:val="00B82D49"/>
    <w:rsid w:val="00B82F6F"/>
    <w:rsid w:val="00B833F7"/>
    <w:rsid w:val="00B8365D"/>
    <w:rsid w:val="00B837ED"/>
    <w:rsid w:val="00B83F64"/>
    <w:rsid w:val="00B84326"/>
    <w:rsid w:val="00B8527E"/>
    <w:rsid w:val="00B878F3"/>
    <w:rsid w:val="00B900CD"/>
    <w:rsid w:val="00B9134C"/>
    <w:rsid w:val="00B917CC"/>
    <w:rsid w:val="00B923BA"/>
    <w:rsid w:val="00B925FC"/>
    <w:rsid w:val="00B92AB0"/>
    <w:rsid w:val="00B93F09"/>
    <w:rsid w:val="00B93FDC"/>
    <w:rsid w:val="00B96811"/>
    <w:rsid w:val="00BA0608"/>
    <w:rsid w:val="00BA0FE7"/>
    <w:rsid w:val="00BA14F1"/>
    <w:rsid w:val="00BA1723"/>
    <w:rsid w:val="00BA3AA6"/>
    <w:rsid w:val="00BA4385"/>
    <w:rsid w:val="00BA500C"/>
    <w:rsid w:val="00BA5631"/>
    <w:rsid w:val="00BA66DF"/>
    <w:rsid w:val="00BB08BA"/>
    <w:rsid w:val="00BB152C"/>
    <w:rsid w:val="00BB154B"/>
    <w:rsid w:val="00BB1797"/>
    <w:rsid w:val="00BB22C4"/>
    <w:rsid w:val="00BB4386"/>
    <w:rsid w:val="00BB4AD1"/>
    <w:rsid w:val="00BB64DA"/>
    <w:rsid w:val="00BB6E75"/>
    <w:rsid w:val="00BB707B"/>
    <w:rsid w:val="00BB70C3"/>
    <w:rsid w:val="00BB74F3"/>
    <w:rsid w:val="00BB75AF"/>
    <w:rsid w:val="00BB77F5"/>
    <w:rsid w:val="00BC3574"/>
    <w:rsid w:val="00BC4A89"/>
    <w:rsid w:val="00BC789A"/>
    <w:rsid w:val="00BD0DE7"/>
    <w:rsid w:val="00BD12F6"/>
    <w:rsid w:val="00BD1591"/>
    <w:rsid w:val="00BD2DDD"/>
    <w:rsid w:val="00BD3402"/>
    <w:rsid w:val="00BD4436"/>
    <w:rsid w:val="00BD47FA"/>
    <w:rsid w:val="00BD4A67"/>
    <w:rsid w:val="00BD5118"/>
    <w:rsid w:val="00BE15A6"/>
    <w:rsid w:val="00BE2AB8"/>
    <w:rsid w:val="00BE330B"/>
    <w:rsid w:val="00BE35F2"/>
    <w:rsid w:val="00BE443D"/>
    <w:rsid w:val="00BE5243"/>
    <w:rsid w:val="00BE5FD4"/>
    <w:rsid w:val="00BE724C"/>
    <w:rsid w:val="00BF0137"/>
    <w:rsid w:val="00BF0D28"/>
    <w:rsid w:val="00BF29ED"/>
    <w:rsid w:val="00BF353D"/>
    <w:rsid w:val="00BF3B29"/>
    <w:rsid w:val="00BF49B9"/>
    <w:rsid w:val="00BF4A90"/>
    <w:rsid w:val="00BF5E04"/>
    <w:rsid w:val="00BF78CD"/>
    <w:rsid w:val="00C03331"/>
    <w:rsid w:val="00C0361E"/>
    <w:rsid w:val="00C038F9"/>
    <w:rsid w:val="00C0427A"/>
    <w:rsid w:val="00C048B0"/>
    <w:rsid w:val="00C05F0B"/>
    <w:rsid w:val="00C069D7"/>
    <w:rsid w:val="00C1177F"/>
    <w:rsid w:val="00C15866"/>
    <w:rsid w:val="00C20BE8"/>
    <w:rsid w:val="00C244BE"/>
    <w:rsid w:val="00C254EC"/>
    <w:rsid w:val="00C25BEC"/>
    <w:rsid w:val="00C264EB"/>
    <w:rsid w:val="00C2680E"/>
    <w:rsid w:val="00C272CD"/>
    <w:rsid w:val="00C30862"/>
    <w:rsid w:val="00C3139B"/>
    <w:rsid w:val="00C31E35"/>
    <w:rsid w:val="00C32B13"/>
    <w:rsid w:val="00C339F8"/>
    <w:rsid w:val="00C36070"/>
    <w:rsid w:val="00C44EA3"/>
    <w:rsid w:val="00C45718"/>
    <w:rsid w:val="00C4611E"/>
    <w:rsid w:val="00C46360"/>
    <w:rsid w:val="00C466CC"/>
    <w:rsid w:val="00C46BD6"/>
    <w:rsid w:val="00C479EB"/>
    <w:rsid w:val="00C47EB4"/>
    <w:rsid w:val="00C50286"/>
    <w:rsid w:val="00C51706"/>
    <w:rsid w:val="00C534B2"/>
    <w:rsid w:val="00C53FA4"/>
    <w:rsid w:val="00C54EFE"/>
    <w:rsid w:val="00C55102"/>
    <w:rsid w:val="00C553E3"/>
    <w:rsid w:val="00C567E0"/>
    <w:rsid w:val="00C56F79"/>
    <w:rsid w:val="00C60A44"/>
    <w:rsid w:val="00C60F70"/>
    <w:rsid w:val="00C62F53"/>
    <w:rsid w:val="00C63872"/>
    <w:rsid w:val="00C6537D"/>
    <w:rsid w:val="00C6541A"/>
    <w:rsid w:val="00C666E5"/>
    <w:rsid w:val="00C709AF"/>
    <w:rsid w:val="00C70C85"/>
    <w:rsid w:val="00C71D3E"/>
    <w:rsid w:val="00C71FA6"/>
    <w:rsid w:val="00C71FB7"/>
    <w:rsid w:val="00C72479"/>
    <w:rsid w:val="00C740CF"/>
    <w:rsid w:val="00C74F0B"/>
    <w:rsid w:val="00C757D8"/>
    <w:rsid w:val="00C7702E"/>
    <w:rsid w:val="00C77661"/>
    <w:rsid w:val="00C7768B"/>
    <w:rsid w:val="00C80A77"/>
    <w:rsid w:val="00C811DD"/>
    <w:rsid w:val="00C83764"/>
    <w:rsid w:val="00C83C4B"/>
    <w:rsid w:val="00C85241"/>
    <w:rsid w:val="00C85500"/>
    <w:rsid w:val="00C87DAC"/>
    <w:rsid w:val="00C935AF"/>
    <w:rsid w:val="00C93E7E"/>
    <w:rsid w:val="00C94B2E"/>
    <w:rsid w:val="00C9527C"/>
    <w:rsid w:val="00C96890"/>
    <w:rsid w:val="00C97058"/>
    <w:rsid w:val="00C975F4"/>
    <w:rsid w:val="00C9788C"/>
    <w:rsid w:val="00C979BD"/>
    <w:rsid w:val="00CA090F"/>
    <w:rsid w:val="00CA42BC"/>
    <w:rsid w:val="00CA453F"/>
    <w:rsid w:val="00CA510E"/>
    <w:rsid w:val="00CA55E9"/>
    <w:rsid w:val="00CA63EF"/>
    <w:rsid w:val="00CA6A4A"/>
    <w:rsid w:val="00CA6E16"/>
    <w:rsid w:val="00CA79A5"/>
    <w:rsid w:val="00CA7D7E"/>
    <w:rsid w:val="00CB0378"/>
    <w:rsid w:val="00CB0F5F"/>
    <w:rsid w:val="00CB1830"/>
    <w:rsid w:val="00CB2976"/>
    <w:rsid w:val="00CB3120"/>
    <w:rsid w:val="00CB6795"/>
    <w:rsid w:val="00CB7B99"/>
    <w:rsid w:val="00CB7EB9"/>
    <w:rsid w:val="00CC1724"/>
    <w:rsid w:val="00CC20B8"/>
    <w:rsid w:val="00CC25B8"/>
    <w:rsid w:val="00CC40D8"/>
    <w:rsid w:val="00CC45D2"/>
    <w:rsid w:val="00CC585B"/>
    <w:rsid w:val="00CC6654"/>
    <w:rsid w:val="00CC769F"/>
    <w:rsid w:val="00CD1C6B"/>
    <w:rsid w:val="00CD1C9E"/>
    <w:rsid w:val="00CD1DB0"/>
    <w:rsid w:val="00CD1F09"/>
    <w:rsid w:val="00CD1FCE"/>
    <w:rsid w:val="00CD37E9"/>
    <w:rsid w:val="00CD3858"/>
    <w:rsid w:val="00CD49AC"/>
    <w:rsid w:val="00CD6FBE"/>
    <w:rsid w:val="00CE2F9E"/>
    <w:rsid w:val="00CE42A1"/>
    <w:rsid w:val="00CE6BC0"/>
    <w:rsid w:val="00CF0658"/>
    <w:rsid w:val="00CF108E"/>
    <w:rsid w:val="00CF4AEC"/>
    <w:rsid w:val="00CF564C"/>
    <w:rsid w:val="00CF6322"/>
    <w:rsid w:val="00CF6EDD"/>
    <w:rsid w:val="00D004C1"/>
    <w:rsid w:val="00D01A42"/>
    <w:rsid w:val="00D028DA"/>
    <w:rsid w:val="00D02DC4"/>
    <w:rsid w:val="00D03B61"/>
    <w:rsid w:val="00D0471E"/>
    <w:rsid w:val="00D05FBD"/>
    <w:rsid w:val="00D06317"/>
    <w:rsid w:val="00D06546"/>
    <w:rsid w:val="00D10590"/>
    <w:rsid w:val="00D11001"/>
    <w:rsid w:val="00D12D43"/>
    <w:rsid w:val="00D165B3"/>
    <w:rsid w:val="00D235A0"/>
    <w:rsid w:val="00D248E1"/>
    <w:rsid w:val="00D2621F"/>
    <w:rsid w:val="00D26C0C"/>
    <w:rsid w:val="00D278AA"/>
    <w:rsid w:val="00D321A0"/>
    <w:rsid w:val="00D333CE"/>
    <w:rsid w:val="00D35C88"/>
    <w:rsid w:val="00D365F1"/>
    <w:rsid w:val="00D36DD3"/>
    <w:rsid w:val="00D37479"/>
    <w:rsid w:val="00D377B0"/>
    <w:rsid w:val="00D42E3C"/>
    <w:rsid w:val="00D44FBF"/>
    <w:rsid w:val="00D47288"/>
    <w:rsid w:val="00D4787A"/>
    <w:rsid w:val="00D47D0D"/>
    <w:rsid w:val="00D50E73"/>
    <w:rsid w:val="00D52BC8"/>
    <w:rsid w:val="00D53641"/>
    <w:rsid w:val="00D53B59"/>
    <w:rsid w:val="00D54FCE"/>
    <w:rsid w:val="00D562A3"/>
    <w:rsid w:val="00D568EE"/>
    <w:rsid w:val="00D604BD"/>
    <w:rsid w:val="00D62FA2"/>
    <w:rsid w:val="00D639B4"/>
    <w:rsid w:val="00D63CEE"/>
    <w:rsid w:val="00D66A8A"/>
    <w:rsid w:val="00D67168"/>
    <w:rsid w:val="00D67BC2"/>
    <w:rsid w:val="00D70E03"/>
    <w:rsid w:val="00D71C86"/>
    <w:rsid w:val="00D73D54"/>
    <w:rsid w:val="00D743B9"/>
    <w:rsid w:val="00D74E83"/>
    <w:rsid w:val="00D75DBB"/>
    <w:rsid w:val="00D7614E"/>
    <w:rsid w:val="00D80770"/>
    <w:rsid w:val="00D819FD"/>
    <w:rsid w:val="00D81CDC"/>
    <w:rsid w:val="00D8469B"/>
    <w:rsid w:val="00D84CE5"/>
    <w:rsid w:val="00D85996"/>
    <w:rsid w:val="00D86C9F"/>
    <w:rsid w:val="00D90B0F"/>
    <w:rsid w:val="00D90B6D"/>
    <w:rsid w:val="00D93669"/>
    <w:rsid w:val="00D93C56"/>
    <w:rsid w:val="00D9432F"/>
    <w:rsid w:val="00D9549D"/>
    <w:rsid w:val="00D978C9"/>
    <w:rsid w:val="00D97A47"/>
    <w:rsid w:val="00DA1D38"/>
    <w:rsid w:val="00DA1D76"/>
    <w:rsid w:val="00DA1ED2"/>
    <w:rsid w:val="00DA384A"/>
    <w:rsid w:val="00DA38D0"/>
    <w:rsid w:val="00DA4A77"/>
    <w:rsid w:val="00DA4B0E"/>
    <w:rsid w:val="00DA6854"/>
    <w:rsid w:val="00DA737B"/>
    <w:rsid w:val="00DA73B8"/>
    <w:rsid w:val="00DA789D"/>
    <w:rsid w:val="00DB25EF"/>
    <w:rsid w:val="00DB27BF"/>
    <w:rsid w:val="00DB47CC"/>
    <w:rsid w:val="00DB6056"/>
    <w:rsid w:val="00DB667B"/>
    <w:rsid w:val="00DB6869"/>
    <w:rsid w:val="00DB6B93"/>
    <w:rsid w:val="00DB7FDC"/>
    <w:rsid w:val="00DC07AD"/>
    <w:rsid w:val="00DC1066"/>
    <w:rsid w:val="00DC2206"/>
    <w:rsid w:val="00DC2947"/>
    <w:rsid w:val="00DC451E"/>
    <w:rsid w:val="00DC7BC1"/>
    <w:rsid w:val="00DD143C"/>
    <w:rsid w:val="00DD163C"/>
    <w:rsid w:val="00DD2889"/>
    <w:rsid w:val="00DD5DD5"/>
    <w:rsid w:val="00DD5E6A"/>
    <w:rsid w:val="00DD5F2A"/>
    <w:rsid w:val="00DE035D"/>
    <w:rsid w:val="00DE0D54"/>
    <w:rsid w:val="00DE4180"/>
    <w:rsid w:val="00DE57C1"/>
    <w:rsid w:val="00DE75CA"/>
    <w:rsid w:val="00DF064F"/>
    <w:rsid w:val="00DF154E"/>
    <w:rsid w:val="00DF21FB"/>
    <w:rsid w:val="00DF30F7"/>
    <w:rsid w:val="00DF4DC8"/>
    <w:rsid w:val="00DF5837"/>
    <w:rsid w:val="00DF65C8"/>
    <w:rsid w:val="00E01EF1"/>
    <w:rsid w:val="00E02A14"/>
    <w:rsid w:val="00E03498"/>
    <w:rsid w:val="00E04F8E"/>
    <w:rsid w:val="00E05A3F"/>
    <w:rsid w:val="00E05F70"/>
    <w:rsid w:val="00E06E2E"/>
    <w:rsid w:val="00E121E0"/>
    <w:rsid w:val="00E122A0"/>
    <w:rsid w:val="00E13079"/>
    <w:rsid w:val="00E13D5A"/>
    <w:rsid w:val="00E14ED7"/>
    <w:rsid w:val="00E151FB"/>
    <w:rsid w:val="00E15656"/>
    <w:rsid w:val="00E15EFE"/>
    <w:rsid w:val="00E171AE"/>
    <w:rsid w:val="00E20575"/>
    <w:rsid w:val="00E22869"/>
    <w:rsid w:val="00E23B9C"/>
    <w:rsid w:val="00E24297"/>
    <w:rsid w:val="00E2463C"/>
    <w:rsid w:val="00E24D3B"/>
    <w:rsid w:val="00E26045"/>
    <w:rsid w:val="00E26850"/>
    <w:rsid w:val="00E2771A"/>
    <w:rsid w:val="00E277BB"/>
    <w:rsid w:val="00E3015F"/>
    <w:rsid w:val="00E303F1"/>
    <w:rsid w:val="00E30B27"/>
    <w:rsid w:val="00E31731"/>
    <w:rsid w:val="00E34573"/>
    <w:rsid w:val="00E34EDE"/>
    <w:rsid w:val="00E37882"/>
    <w:rsid w:val="00E37BCF"/>
    <w:rsid w:val="00E37CA6"/>
    <w:rsid w:val="00E4084A"/>
    <w:rsid w:val="00E41D22"/>
    <w:rsid w:val="00E4321E"/>
    <w:rsid w:val="00E437D2"/>
    <w:rsid w:val="00E45101"/>
    <w:rsid w:val="00E4681B"/>
    <w:rsid w:val="00E47121"/>
    <w:rsid w:val="00E473CA"/>
    <w:rsid w:val="00E4762E"/>
    <w:rsid w:val="00E476A1"/>
    <w:rsid w:val="00E50505"/>
    <w:rsid w:val="00E51568"/>
    <w:rsid w:val="00E539AB"/>
    <w:rsid w:val="00E5480F"/>
    <w:rsid w:val="00E56666"/>
    <w:rsid w:val="00E56850"/>
    <w:rsid w:val="00E6192D"/>
    <w:rsid w:val="00E62862"/>
    <w:rsid w:val="00E63D75"/>
    <w:rsid w:val="00E6686B"/>
    <w:rsid w:val="00E70556"/>
    <w:rsid w:val="00E70E45"/>
    <w:rsid w:val="00E71F82"/>
    <w:rsid w:val="00E72071"/>
    <w:rsid w:val="00E73FEB"/>
    <w:rsid w:val="00E77582"/>
    <w:rsid w:val="00E80323"/>
    <w:rsid w:val="00E81D6C"/>
    <w:rsid w:val="00E81E33"/>
    <w:rsid w:val="00E82E4D"/>
    <w:rsid w:val="00E831C6"/>
    <w:rsid w:val="00E83E54"/>
    <w:rsid w:val="00E863A8"/>
    <w:rsid w:val="00E902F5"/>
    <w:rsid w:val="00E9064B"/>
    <w:rsid w:val="00E9133C"/>
    <w:rsid w:val="00E913C5"/>
    <w:rsid w:val="00E91B15"/>
    <w:rsid w:val="00E95DA3"/>
    <w:rsid w:val="00EA00D4"/>
    <w:rsid w:val="00EA267E"/>
    <w:rsid w:val="00EA431D"/>
    <w:rsid w:val="00EA50D1"/>
    <w:rsid w:val="00EA527F"/>
    <w:rsid w:val="00EA52DD"/>
    <w:rsid w:val="00EA5956"/>
    <w:rsid w:val="00EA6A46"/>
    <w:rsid w:val="00EA71E8"/>
    <w:rsid w:val="00EA768A"/>
    <w:rsid w:val="00EA7B77"/>
    <w:rsid w:val="00EB05C8"/>
    <w:rsid w:val="00EB15D4"/>
    <w:rsid w:val="00EB44C6"/>
    <w:rsid w:val="00EB5987"/>
    <w:rsid w:val="00EB5FD5"/>
    <w:rsid w:val="00EB7A34"/>
    <w:rsid w:val="00EC1BEE"/>
    <w:rsid w:val="00EC2A35"/>
    <w:rsid w:val="00EC4BD8"/>
    <w:rsid w:val="00EC4F09"/>
    <w:rsid w:val="00EC53ED"/>
    <w:rsid w:val="00EC669D"/>
    <w:rsid w:val="00EC7962"/>
    <w:rsid w:val="00EC7D79"/>
    <w:rsid w:val="00EC7ED9"/>
    <w:rsid w:val="00EC7F3D"/>
    <w:rsid w:val="00ED028D"/>
    <w:rsid w:val="00ED047F"/>
    <w:rsid w:val="00ED2F74"/>
    <w:rsid w:val="00ED43E6"/>
    <w:rsid w:val="00ED4A18"/>
    <w:rsid w:val="00ED5070"/>
    <w:rsid w:val="00ED5918"/>
    <w:rsid w:val="00ED5C04"/>
    <w:rsid w:val="00ED6AC2"/>
    <w:rsid w:val="00EE032C"/>
    <w:rsid w:val="00EE1918"/>
    <w:rsid w:val="00EE3B41"/>
    <w:rsid w:val="00EE4992"/>
    <w:rsid w:val="00EE4D20"/>
    <w:rsid w:val="00EE6290"/>
    <w:rsid w:val="00EE7130"/>
    <w:rsid w:val="00EF173A"/>
    <w:rsid w:val="00EF21C3"/>
    <w:rsid w:val="00EF2BEF"/>
    <w:rsid w:val="00EF41C7"/>
    <w:rsid w:val="00EF42EE"/>
    <w:rsid w:val="00EF5137"/>
    <w:rsid w:val="00F005DC"/>
    <w:rsid w:val="00F022D0"/>
    <w:rsid w:val="00F03B4B"/>
    <w:rsid w:val="00F0424A"/>
    <w:rsid w:val="00F043B6"/>
    <w:rsid w:val="00F051C9"/>
    <w:rsid w:val="00F06397"/>
    <w:rsid w:val="00F0679F"/>
    <w:rsid w:val="00F07A8C"/>
    <w:rsid w:val="00F13454"/>
    <w:rsid w:val="00F1361D"/>
    <w:rsid w:val="00F13FC7"/>
    <w:rsid w:val="00F14726"/>
    <w:rsid w:val="00F14E47"/>
    <w:rsid w:val="00F15315"/>
    <w:rsid w:val="00F166DA"/>
    <w:rsid w:val="00F209C3"/>
    <w:rsid w:val="00F2102B"/>
    <w:rsid w:val="00F27D11"/>
    <w:rsid w:val="00F30038"/>
    <w:rsid w:val="00F3111D"/>
    <w:rsid w:val="00F31429"/>
    <w:rsid w:val="00F338C0"/>
    <w:rsid w:val="00F34CFE"/>
    <w:rsid w:val="00F35CB8"/>
    <w:rsid w:val="00F36412"/>
    <w:rsid w:val="00F3700D"/>
    <w:rsid w:val="00F41AC5"/>
    <w:rsid w:val="00F41BF1"/>
    <w:rsid w:val="00F42761"/>
    <w:rsid w:val="00F42838"/>
    <w:rsid w:val="00F4394B"/>
    <w:rsid w:val="00F43975"/>
    <w:rsid w:val="00F43B62"/>
    <w:rsid w:val="00F46E45"/>
    <w:rsid w:val="00F4706E"/>
    <w:rsid w:val="00F47DD7"/>
    <w:rsid w:val="00F50B12"/>
    <w:rsid w:val="00F50C86"/>
    <w:rsid w:val="00F51239"/>
    <w:rsid w:val="00F518E8"/>
    <w:rsid w:val="00F53DF7"/>
    <w:rsid w:val="00F5481B"/>
    <w:rsid w:val="00F568E5"/>
    <w:rsid w:val="00F56CD7"/>
    <w:rsid w:val="00F60765"/>
    <w:rsid w:val="00F60A0D"/>
    <w:rsid w:val="00F61958"/>
    <w:rsid w:val="00F61E07"/>
    <w:rsid w:val="00F631A7"/>
    <w:rsid w:val="00F63E5D"/>
    <w:rsid w:val="00F64DD8"/>
    <w:rsid w:val="00F6597D"/>
    <w:rsid w:val="00F6603C"/>
    <w:rsid w:val="00F66C37"/>
    <w:rsid w:val="00F67CF9"/>
    <w:rsid w:val="00F67F3F"/>
    <w:rsid w:val="00F71208"/>
    <w:rsid w:val="00F721F5"/>
    <w:rsid w:val="00F724F4"/>
    <w:rsid w:val="00F75B96"/>
    <w:rsid w:val="00F76BFF"/>
    <w:rsid w:val="00F7727A"/>
    <w:rsid w:val="00F77AF3"/>
    <w:rsid w:val="00F77EC2"/>
    <w:rsid w:val="00F81D27"/>
    <w:rsid w:val="00F824E9"/>
    <w:rsid w:val="00F83093"/>
    <w:rsid w:val="00F832AB"/>
    <w:rsid w:val="00F83510"/>
    <w:rsid w:val="00F840B4"/>
    <w:rsid w:val="00F8441F"/>
    <w:rsid w:val="00F84680"/>
    <w:rsid w:val="00F8672C"/>
    <w:rsid w:val="00F8675E"/>
    <w:rsid w:val="00F86D16"/>
    <w:rsid w:val="00F90932"/>
    <w:rsid w:val="00F91944"/>
    <w:rsid w:val="00F91A48"/>
    <w:rsid w:val="00F91DC0"/>
    <w:rsid w:val="00F92113"/>
    <w:rsid w:val="00F92C22"/>
    <w:rsid w:val="00F932F7"/>
    <w:rsid w:val="00F934CB"/>
    <w:rsid w:val="00F93BB9"/>
    <w:rsid w:val="00F940C3"/>
    <w:rsid w:val="00F94AED"/>
    <w:rsid w:val="00F94F3E"/>
    <w:rsid w:val="00F960D2"/>
    <w:rsid w:val="00FA20DA"/>
    <w:rsid w:val="00FA4813"/>
    <w:rsid w:val="00FA5E89"/>
    <w:rsid w:val="00FA60BC"/>
    <w:rsid w:val="00FB0161"/>
    <w:rsid w:val="00FB12A3"/>
    <w:rsid w:val="00FB1534"/>
    <w:rsid w:val="00FB3AF5"/>
    <w:rsid w:val="00FB3F20"/>
    <w:rsid w:val="00FB4D4E"/>
    <w:rsid w:val="00FB57DA"/>
    <w:rsid w:val="00FB58B6"/>
    <w:rsid w:val="00FB5A53"/>
    <w:rsid w:val="00FB609A"/>
    <w:rsid w:val="00FB73A3"/>
    <w:rsid w:val="00FC0190"/>
    <w:rsid w:val="00FC184D"/>
    <w:rsid w:val="00FC26D6"/>
    <w:rsid w:val="00FC455A"/>
    <w:rsid w:val="00FC49CB"/>
    <w:rsid w:val="00FC59E0"/>
    <w:rsid w:val="00FC6767"/>
    <w:rsid w:val="00FC79BD"/>
    <w:rsid w:val="00FD2561"/>
    <w:rsid w:val="00FD2B47"/>
    <w:rsid w:val="00FD2CD6"/>
    <w:rsid w:val="00FD55D5"/>
    <w:rsid w:val="00FD5B04"/>
    <w:rsid w:val="00FD5D99"/>
    <w:rsid w:val="00FD6684"/>
    <w:rsid w:val="00FE120E"/>
    <w:rsid w:val="00FE27C5"/>
    <w:rsid w:val="00FE3D0A"/>
    <w:rsid w:val="00FE3F13"/>
    <w:rsid w:val="00FE440A"/>
    <w:rsid w:val="00FE5FA3"/>
    <w:rsid w:val="00FE637A"/>
    <w:rsid w:val="00FE700C"/>
    <w:rsid w:val="00FE726C"/>
    <w:rsid w:val="00FF0214"/>
    <w:rsid w:val="00FF1425"/>
    <w:rsid w:val="00FF1771"/>
    <w:rsid w:val="00FF221E"/>
    <w:rsid w:val="00FF2322"/>
    <w:rsid w:val="00FF2512"/>
    <w:rsid w:val="00FF308D"/>
    <w:rsid w:val="00FF41D0"/>
    <w:rsid w:val="00FF5110"/>
    <w:rsid w:val="00FF5D33"/>
    <w:rsid w:val="00FF68C4"/>
    <w:rsid w:val="00FF7B2E"/>
    <w:rsid w:val="0328D6DE"/>
    <w:rsid w:val="13D5CA22"/>
    <w:rsid w:val="2152090F"/>
    <w:rsid w:val="24A66FF2"/>
    <w:rsid w:val="2CCF58B0"/>
    <w:rsid w:val="38615EF4"/>
    <w:rsid w:val="38D0A8CF"/>
    <w:rsid w:val="3CB31527"/>
    <w:rsid w:val="40CB2942"/>
    <w:rsid w:val="592C6793"/>
    <w:rsid w:val="6716FA37"/>
    <w:rsid w:val="6B4E63C0"/>
    <w:rsid w:val="70AD60D7"/>
    <w:rsid w:val="7F6A23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F657F"/>
  <w15:docId w15:val="{5D95B01B-A7DF-45E2-94EE-E05D7EB7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276"/>
    <w:rPr>
      <w:lang w:eastAsia="pt-BR"/>
    </w:rPr>
  </w:style>
  <w:style w:type="paragraph" w:styleId="Ttulo1">
    <w:name w:val="heading 1"/>
    <w:basedOn w:val="Normal"/>
    <w:next w:val="Normal"/>
    <w:link w:val="Ttulo1Char"/>
    <w:uiPriority w:val="99"/>
    <w:qFormat/>
    <w:rsid w:val="00755276"/>
    <w:pPr>
      <w:keepNext/>
      <w:spacing w:before="240" w:after="60"/>
      <w:outlineLvl w:val="0"/>
    </w:pPr>
    <w:rPr>
      <w:rFonts w:ascii="Arial" w:hAnsi="Arial"/>
      <w:b/>
      <w:bCs/>
      <w:kern w:val="32"/>
      <w:sz w:val="32"/>
      <w:szCs w:val="32"/>
    </w:rPr>
  </w:style>
  <w:style w:type="paragraph" w:styleId="Ttulo2">
    <w:name w:val="heading 2"/>
    <w:basedOn w:val="PargrafodaLista"/>
    <w:next w:val="Normal"/>
    <w:link w:val="Ttulo2Char"/>
    <w:uiPriority w:val="9"/>
    <w:unhideWhenUsed/>
    <w:qFormat/>
    <w:rsid w:val="00DD143C"/>
    <w:pPr>
      <w:numPr>
        <w:ilvl w:val="1"/>
        <w:numId w:val="3"/>
      </w:numPr>
      <w:jc w:val="both"/>
      <w:outlineLvl w:val="1"/>
    </w:pPr>
    <w:rPr>
      <w:rFonts w:ascii="Aptos" w:eastAsia="Arial" w:hAnsi="Aptos" w:cs="Arial"/>
      <w:b/>
      <w:bCs/>
      <w:color w:val="4F4269"/>
      <w:sz w:val="28"/>
      <w:szCs w:val="28"/>
    </w:rPr>
  </w:style>
  <w:style w:type="paragraph" w:styleId="Ttulo3">
    <w:name w:val="heading 3"/>
    <w:basedOn w:val="Normal"/>
    <w:next w:val="Normal"/>
    <w:link w:val="Ttulo3Char"/>
    <w:uiPriority w:val="9"/>
    <w:semiHidden/>
    <w:unhideWhenUsed/>
    <w:qFormat/>
    <w:rsid w:val="005F4BC4"/>
    <w:pPr>
      <w:keepNext/>
      <w:spacing w:before="240" w:after="60"/>
      <w:outlineLvl w:val="2"/>
    </w:pPr>
    <w:rPr>
      <w:rFonts w:ascii="Cambria" w:hAnsi="Cambria"/>
      <w:b/>
      <w:bCs/>
      <w:sz w:val="26"/>
      <w:szCs w:val="26"/>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755276"/>
    <w:rPr>
      <w:rFonts w:ascii="Arial" w:hAnsi="Arial" w:cs="Arial"/>
      <w:b/>
      <w:bCs/>
      <w:kern w:val="32"/>
      <w:sz w:val="32"/>
      <w:szCs w:val="32"/>
      <w:lang w:val="pt-BR" w:eastAsia="pt-BR"/>
    </w:rPr>
  </w:style>
  <w:style w:type="paragraph" w:styleId="Textodebalo">
    <w:name w:val="Balloon Text"/>
    <w:basedOn w:val="Normal"/>
    <w:link w:val="TextodebaloChar"/>
    <w:uiPriority w:val="99"/>
    <w:semiHidden/>
    <w:rsid w:val="00755276"/>
    <w:rPr>
      <w:rFonts w:ascii="Tahoma" w:hAnsi="Tahoma"/>
      <w:sz w:val="16"/>
      <w:szCs w:val="16"/>
      <w:lang w:val="x-none" w:eastAsia="x-none"/>
    </w:rPr>
  </w:style>
  <w:style w:type="character" w:customStyle="1" w:styleId="TextodebaloChar">
    <w:name w:val="Texto de balão Char"/>
    <w:link w:val="Textodebalo"/>
    <w:uiPriority w:val="99"/>
    <w:semiHidden/>
    <w:locked/>
    <w:rsid w:val="00547F7B"/>
    <w:rPr>
      <w:rFonts w:ascii="Tahoma" w:hAnsi="Tahoma" w:cs="Tahoma"/>
      <w:sz w:val="16"/>
      <w:szCs w:val="16"/>
    </w:rPr>
  </w:style>
  <w:style w:type="table" w:styleId="Tabelacomgrade">
    <w:name w:val="Table Grid"/>
    <w:basedOn w:val="Tabelanormal"/>
    <w:uiPriority w:val="59"/>
    <w:rsid w:val="00755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rsid w:val="00755276"/>
    <w:rPr>
      <w:rFonts w:cs="Times New Roman"/>
      <w:sz w:val="16"/>
      <w:szCs w:val="16"/>
    </w:rPr>
  </w:style>
  <w:style w:type="paragraph" w:styleId="Textodecomentrio">
    <w:name w:val="annotation text"/>
    <w:basedOn w:val="Normal"/>
    <w:link w:val="TextodecomentrioChar"/>
    <w:uiPriority w:val="99"/>
    <w:semiHidden/>
    <w:rsid w:val="00755276"/>
  </w:style>
  <w:style w:type="character" w:customStyle="1" w:styleId="TextodecomentrioChar">
    <w:name w:val="Texto de comentário Char"/>
    <w:link w:val="Textodecomentrio"/>
    <w:uiPriority w:val="99"/>
    <w:semiHidden/>
    <w:locked/>
    <w:rsid w:val="00755276"/>
    <w:rPr>
      <w:rFonts w:cs="Times New Roman"/>
      <w:lang w:val="pt-BR" w:eastAsia="pt-BR"/>
    </w:rPr>
  </w:style>
  <w:style w:type="paragraph" w:styleId="TextosemFormatao">
    <w:name w:val="Plain Text"/>
    <w:basedOn w:val="Normal"/>
    <w:link w:val="TextosemFormataoChar"/>
    <w:uiPriority w:val="99"/>
    <w:rsid w:val="00755276"/>
    <w:rPr>
      <w:rFonts w:ascii="Courier New" w:hAnsi="Courier New"/>
    </w:rPr>
  </w:style>
  <w:style w:type="character" w:customStyle="1" w:styleId="TextosemFormataoChar">
    <w:name w:val="Texto sem Formatação Char"/>
    <w:link w:val="TextosemFormatao"/>
    <w:uiPriority w:val="99"/>
    <w:semiHidden/>
    <w:locked/>
    <w:rsid w:val="00755276"/>
    <w:rPr>
      <w:rFonts w:ascii="Courier New" w:hAnsi="Courier New" w:cs="Courier New"/>
      <w:lang w:val="pt-BR" w:eastAsia="pt-BR"/>
    </w:rPr>
  </w:style>
  <w:style w:type="paragraph" w:styleId="Corpodetexto">
    <w:name w:val="Body Text"/>
    <w:basedOn w:val="Normal"/>
    <w:link w:val="CorpodetextoChar"/>
    <w:uiPriority w:val="99"/>
    <w:rsid w:val="00755276"/>
    <w:pPr>
      <w:spacing w:after="120"/>
    </w:pPr>
  </w:style>
  <w:style w:type="character" w:customStyle="1" w:styleId="CorpodetextoChar">
    <w:name w:val="Corpo de texto Char"/>
    <w:link w:val="Corpodetexto"/>
    <w:uiPriority w:val="99"/>
    <w:semiHidden/>
    <w:locked/>
    <w:rsid w:val="00755276"/>
    <w:rPr>
      <w:rFonts w:cs="Times New Roman"/>
      <w:lang w:val="pt-BR" w:eastAsia="pt-BR"/>
    </w:rPr>
  </w:style>
  <w:style w:type="paragraph" w:styleId="Cabealho">
    <w:name w:val="header"/>
    <w:basedOn w:val="Normal"/>
    <w:link w:val="CabealhoChar"/>
    <w:uiPriority w:val="99"/>
    <w:semiHidden/>
    <w:rsid w:val="00755276"/>
    <w:pPr>
      <w:tabs>
        <w:tab w:val="center" w:pos="4252"/>
        <w:tab w:val="right" w:pos="8504"/>
      </w:tabs>
    </w:pPr>
  </w:style>
  <w:style w:type="character" w:customStyle="1" w:styleId="CabealhoChar">
    <w:name w:val="Cabeçalho Char"/>
    <w:link w:val="Cabealho"/>
    <w:uiPriority w:val="99"/>
    <w:semiHidden/>
    <w:locked/>
    <w:rsid w:val="00755276"/>
    <w:rPr>
      <w:rFonts w:cs="Times New Roman"/>
      <w:lang w:val="pt-BR" w:eastAsia="pt-BR"/>
    </w:rPr>
  </w:style>
  <w:style w:type="paragraph" w:styleId="Rodap">
    <w:name w:val="footer"/>
    <w:basedOn w:val="Normal"/>
    <w:link w:val="RodapChar"/>
    <w:uiPriority w:val="99"/>
    <w:rsid w:val="00755276"/>
    <w:pPr>
      <w:tabs>
        <w:tab w:val="center" w:pos="4252"/>
        <w:tab w:val="right" w:pos="8504"/>
      </w:tabs>
    </w:pPr>
  </w:style>
  <w:style w:type="character" w:customStyle="1" w:styleId="RodapChar">
    <w:name w:val="Rodapé Char"/>
    <w:link w:val="Rodap"/>
    <w:uiPriority w:val="99"/>
    <w:locked/>
    <w:rsid w:val="00755276"/>
    <w:rPr>
      <w:rFonts w:cs="Times New Roman"/>
      <w:lang w:val="pt-BR" w:eastAsia="pt-BR"/>
    </w:rPr>
  </w:style>
  <w:style w:type="paragraph" w:styleId="Corpodetexto2">
    <w:name w:val="Body Text 2"/>
    <w:basedOn w:val="Normal"/>
    <w:link w:val="Corpodetexto2Char"/>
    <w:uiPriority w:val="99"/>
    <w:rsid w:val="006E3C48"/>
    <w:pPr>
      <w:tabs>
        <w:tab w:val="num" w:pos="284"/>
      </w:tabs>
      <w:spacing w:line="360" w:lineRule="auto"/>
      <w:ind w:right="49"/>
      <w:jc w:val="both"/>
    </w:pPr>
    <w:rPr>
      <w:lang w:val="x-none" w:eastAsia="x-none"/>
    </w:rPr>
  </w:style>
  <w:style w:type="character" w:customStyle="1" w:styleId="Corpodetexto2Char">
    <w:name w:val="Corpo de texto 2 Char"/>
    <w:link w:val="Corpodetexto2"/>
    <w:uiPriority w:val="99"/>
    <w:locked/>
    <w:rsid w:val="00547F7B"/>
    <w:rPr>
      <w:rFonts w:cs="Times New Roman"/>
      <w:sz w:val="20"/>
      <w:szCs w:val="20"/>
    </w:rPr>
  </w:style>
  <w:style w:type="character" w:styleId="Hyperlink">
    <w:name w:val="Hyperlink"/>
    <w:uiPriority w:val="99"/>
    <w:rsid w:val="006E3C48"/>
    <w:rPr>
      <w:rFonts w:cs="Times New Roman"/>
      <w:color w:val="0000FF"/>
      <w:u w:val="single"/>
    </w:rPr>
  </w:style>
  <w:style w:type="paragraph" w:styleId="Assuntodocomentrio">
    <w:name w:val="annotation subject"/>
    <w:basedOn w:val="Textodecomentrio"/>
    <w:next w:val="Textodecomentrio"/>
    <w:link w:val="AssuntodocomentrioChar"/>
    <w:uiPriority w:val="99"/>
    <w:semiHidden/>
    <w:rsid w:val="00840F59"/>
    <w:rPr>
      <w:b/>
      <w:bCs/>
    </w:rPr>
  </w:style>
  <w:style w:type="character" w:customStyle="1" w:styleId="AssuntodocomentrioChar">
    <w:name w:val="Assunto do comentário Char"/>
    <w:link w:val="Assuntodocomentrio"/>
    <w:uiPriority w:val="99"/>
    <w:semiHidden/>
    <w:locked/>
    <w:rsid w:val="00547F7B"/>
    <w:rPr>
      <w:rFonts w:cs="Times New Roman"/>
      <w:b/>
      <w:bCs/>
      <w:sz w:val="20"/>
      <w:szCs w:val="20"/>
      <w:lang w:val="pt-BR" w:eastAsia="pt-BR"/>
    </w:rPr>
  </w:style>
  <w:style w:type="character" w:styleId="HiperlinkVisitado">
    <w:name w:val="FollowedHyperlink"/>
    <w:uiPriority w:val="99"/>
    <w:rsid w:val="008423ED"/>
    <w:rPr>
      <w:rFonts w:cs="Times New Roman"/>
      <w:color w:val="800080"/>
      <w:u w:val="single"/>
    </w:rPr>
  </w:style>
  <w:style w:type="paragraph" w:customStyle="1" w:styleId="Marcador">
    <w:name w:val="Marcador"/>
    <w:basedOn w:val="Normal"/>
    <w:rsid w:val="00F0424A"/>
    <w:pPr>
      <w:numPr>
        <w:numId w:val="1"/>
      </w:numPr>
      <w:spacing w:line="360" w:lineRule="auto"/>
      <w:jc w:val="both"/>
    </w:pPr>
    <w:rPr>
      <w:rFonts w:ascii="Arial" w:hAnsi="Arial"/>
    </w:rPr>
  </w:style>
  <w:style w:type="character" w:styleId="Forte">
    <w:name w:val="Strong"/>
    <w:uiPriority w:val="22"/>
    <w:qFormat/>
    <w:rsid w:val="00B75DA4"/>
    <w:rPr>
      <w:b/>
      <w:bCs/>
    </w:rPr>
  </w:style>
  <w:style w:type="character" w:styleId="nfase">
    <w:name w:val="Emphasis"/>
    <w:qFormat/>
    <w:rsid w:val="00B75DA4"/>
    <w:rPr>
      <w:i/>
      <w:iCs/>
    </w:rPr>
  </w:style>
  <w:style w:type="paragraph" w:customStyle="1" w:styleId="Default">
    <w:name w:val="Default"/>
    <w:rsid w:val="00BB75AF"/>
    <w:pPr>
      <w:autoSpaceDE w:val="0"/>
      <w:autoSpaceDN w:val="0"/>
      <w:adjustRightInd w:val="0"/>
    </w:pPr>
    <w:rPr>
      <w:color w:val="000000"/>
      <w:lang w:eastAsia="pt-BR"/>
    </w:rPr>
  </w:style>
  <w:style w:type="paragraph" w:styleId="SemEspaamento">
    <w:name w:val="No Spacing"/>
    <w:link w:val="SemEspaamentoChar"/>
    <w:uiPriority w:val="1"/>
    <w:qFormat/>
    <w:rsid w:val="00B40CBC"/>
    <w:pPr>
      <w:spacing w:line="360" w:lineRule="auto"/>
      <w:jc w:val="center"/>
    </w:pPr>
    <w:rPr>
      <w:rFonts w:ascii="Calibri" w:hAnsi="Calibri"/>
      <w:sz w:val="22"/>
      <w:szCs w:val="22"/>
      <w:lang w:eastAsia="pt-BR"/>
    </w:rPr>
  </w:style>
  <w:style w:type="character" w:customStyle="1" w:styleId="SemEspaamentoChar">
    <w:name w:val="Sem Espaçamento Char"/>
    <w:link w:val="SemEspaamento"/>
    <w:uiPriority w:val="1"/>
    <w:rsid w:val="00B40CBC"/>
    <w:rPr>
      <w:rFonts w:ascii="Calibri" w:hAnsi="Calibri"/>
      <w:sz w:val="22"/>
      <w:szCs w:val="22"/>
      <w:lang w:bidi="ar-SA"/>
    </w:rPr>
  </w:style>
  <w:style w:type="paragraph" w:styleId="PargrafodaLista">
    <w:name w:val="List Paragraph"/>
    <w:basedOn w:val="Normal"/>
    <w:uiPriority w:val="34"/>
    <w:qFormat/>
    <w:rsid w:val="00360823"/>
    <w:pPr>
      <w:ind w:left="720"/>
      <w:contextualSpacing/>
    </w:pPr>
  </w:style>
  <w:style w:type="character" w:customStyle="1" w:styleId="Ttulo2Char">
    <w:name w:val="Título 2 Char"/>
    <w:link w:val="Ttulo2"/>
    <w:uiPriority w:val="9"/>
    <w:rsid w:val="00DD143C"/>
    <w:rPr>
      <w:rFonts w:ascii="Aptos" w:eastAsia="Arial" w:hAnsi="Aptos" w:cs="Arial"/>
      <w:b/>
      <w:bCs/>
      <w:color w:val="4F4269"/>
      <w:sz w:val="28"/>
      <w:szCs w:val="28"/>
      <w:lang w:eastAsia="pt-BR"/>
    </w:rPr>
  </w:style>
  <w:style w:type="character" w:customStyle="1" w:styleId="apple-converted-space">
    <w:name w:val="apple-converted-space"/>
    <w:rsid w:val="001B0A18"/>
  </w:style>
  <w:style w:type="paragraph" w:customStyle="1" w:styleId="textodestaquepop2">
    <w:name w:val="texto_destaque_pop_2"/>
    <w:basedOn w:val="Normal"/>
    <w:rsid w:val="001B0A18"/>
    <w:pPr>
      <w:spacing w:before="100" w:beforeAutospacing="1" w:after="100" w:afterAutospacing="1"/>
    </w:pPr>
  </w:style>
  <w:style w:type="paragraph" w:customStyle="1" w:styleId="texto">
    <w:name w:val="texto"/>
    <w:basedOn w:val="Normal"/>
    <w:rsid w:val="001B0A18"/>
    <w:pPr>
      <w:spacing w:before="100" w:beforeAutospacing="1" w:after="100" w:afterAutospacing="1"/>
    </w:pPr>
  </w:style>
  <w:style w:type="paragraph" w:styleId="NormalWeb">
    <w:name w:val="Normal (Web)"/>
    <w:basedOn w:val="Normal"/>
    <w:uiPriority w:val="99"/>
    <w:unhideWhenUsed/>
    <w:rsid w:val="001B0A18"/>
    <w:pPr>
      <w:spacing w:before="100" w:beforeAutospacing="1" w:after="100" w:afterAutospacing="1"/>
    </w:pPr>
  </w:style>
  <w:style w:type="paragraph" w:customStyle="1" w:styleId="textodestaquepop">
    <w:name w:val="texto_destaque_pop"/>
    <w:basedOn w:val="Normal"/>
    <w:rsid w:val="001B0A18"/>
    <w:pPr>
      <w:spacing w:before="100" w:beforeAutospacing="1" w:after="100" w:afterAutospacing="1"/>
    </w:pPr>
  </w:style>
  <w:style w:type="character" w:customStyle="1" w:styleId="Ttulo3Char">
    <w:name w:val="Título 3 Char"/>
    <w:link w:val="Ttulo3"/>
    <w:uiPriority w:val="9"/>
    <w:semiHidden/>
    <w:rsid w:val="005F4BC4"/>
    <w:rPr>
      <w:rFonts w:ascii="Cambria" w:eastAsia="Times New Roman" w:hAnsi="Cambria" w:cs="Times New Roman"/>
      <w:b/>
      <w:bCs/>
      <w:sz w:val="26"/>
      <w:szCs w:val="26"/>
    </w:rPr>
  </w:style>
  <w:style w:type="paragraph" w:customStyle="1" w:styleId="textoborda">
    <w:name w:val="texto_borda"/>
    <w:basedOn w:val="Normal"/>
    <w:rsid w:val="000A5EEC"/>
    <w:pPr>
      <w:spacing w:before="100" w:beforeAutospacing="1" w:after="100" w:afterAutospacing="1"/>
    </w:pPr>
  </w:style>
  <w:style w:type="paragraph" w:customStyle="1" w:styleId="m8175639099676702774msocommenttext">
    <w:name w:val="m_8175639099676702774msocommenttext"/>
    <w:basedOn w:val="Normal"/>
    <w:rsid w:val="00BB6E75"/>
    <w:pPr>
      <w:spacing w:before="100" w:beforeAutospacing="1" w:after="100" w:afterAutospacing="1"/>
    </w:pPr>
  </w:style>
  <w:style w:type="paragraph" w:customStyle="1" w:styleId="paragraph">
    <w:name w:val="paragraph"/>
    <w:basedOn w:val="Normal"/>
    <w:rsid w:val="00A92681"/>
    <w:pPr>
      <w:spacing w:before="100" w:beforeAutospacing="1" w:after="100" w:afterAutospacing="1"/>
    </w:pPr>
  </w:style>
  <w:style w:type="character" w:customStyle="1" w:styleId="normaltextrun">
    <w:name w:val="normaltextrun"/>
    <w:basedOn w:val="Fontepargpadro"/>
    <w:rsid w:val="00A92681"/>
  </w:style>
  <w:style w:type="character" w:customStyle="1" w:styleId="eop">
    <w:name w:val="eop"/>
    <w:basedOn w:val="Fontepargpadro"/>
    <w:rsid w:val="00A92681"/>
  </w:style>
  <w:style w:type="character" w:customStyle="1" w:styleId="spellingerror">
    <w:name w:val="spellingerror"/>
    <w:basedOn w:val="Fontepargpadro"/>
    <w:rsid w:val="00A92681"/>
  </w:style>
  <w:style w:type="character" w:customStyle="1" w:styleId="contextualspellingandgrammarerror">
    <w:name w:val="contextualspellingandgrammarerror"/>
    <w:basedOn w:val="Fontepargpadro"/>
    <w:rsid w:val="00A92681"/>
  </w:style>
  <w:style w:type="character" w:customStyle="1" w:styleId="pagebreaktextspan">
    <w:name w:val="pagebreaktextspan"/>
    <w:basedOn w:val="Fontepargpadro"/>
    <w:rsid w:val="00A92681"/>
  </w:style>
  <w:style w:type="paragraph" w:customStyle="1" w:styleId="Titulo1linha">
    <w:name w:val="Titulo 1 (linha)"/>
    <w:basedOn w:val="PargrafodaLista"/>
    <w:link w:val="Titulo1linhaChar"/>
    <w:uiPriority w:val="2"/>
    <w:qFormat/>
    <w:rsid w:val="00DD143C"/>
    <w:pPr>
      <w:numPr>
        <w:numId w:val="3"/>
      </w:numPr>
      <w:jc w:val="both"/>
    </w:pPr>
    <w:rPr>
      <w:rFonts w:ascii="Aptos" w:eastAsia="Arial" w:hAnsi="Aptos" w:cs="Arial"/>
      <w:b/>
      <w:bCs/>
      <w:color w:val="9654FF"/>
      <w:sz w:val="28"/>
      <w:szCs w:val="28"/>
    </w:rPr>
  </w:style>
  <w:style w:type="character" w:customStyle="1" w:styleId="Titulo1linhaChar">
    <w:name w:val="Titulo 1 (linha) Char"/>
    <w:basedOn w:val="Ttulo1Char"/>
    <w:link w:val="Titulo1linha"/>
    <w:uiPriority w:val="2"/>
    <w:rsid w:val="00DD143C"/>
    <w:rPr>
      <w:rFonts w:ascii="Aptos" w:eastAsia="Arial" w:hAnsi="Aptos" w:cs="Arial"/>
      <w:b/>
      <w:bCs/>
      <w:color w:val="9654FF"/>
      <w:kern w:val="32"/>
      <w:sz w:val="28"/>
      <w:szCs w:val="28"/>
      <w:lang w:val="pt-BR" w:eastAsia="pt-BR"/>
    </w:rPr>
  </w:style>
  <w:style w:type="character" w:styleId="MenoPendente">
    <w:name w:val="Unresolved Mention"/>
    <w:basedOn w:val="Fontepargpadro"/>
    <w:uiPriority w:val="99"/>
    <w:semiHidden/>
    <w:unhideWhenUsed/>
    <w:rsid w:val="005444D7"/>
    <w:rPr>
      <w:color w:val="605E5C"/>
      <w:shd w:val="clear" w:color="auto" w:fill="E1DFDD"/>
    </w:rPr>
  </w:style>
  <w:style w:type="paragraph" w:customStyle="1" w:styleId="CorpodeTexto0">
    <w:name w:val="Corpo de Texto"/>
    <w:basedOn w:val="Normal"/>
    <w:qFormat/>
    <w:rsid w:val="00F56CD7"/>
    <w:pPr>
      <w:spacing w:before="120" w:after="240"/>
      <w:ind w:left="142"/>
      <w:jc w:val="both"/>
    </w:pPr>
    <w:rPr>
      <w:rFonts w:asciiTheme="majorHAnsi" w:eastAsia="Arial" w:hAnsiTheme="majorHAnsi" w:cs="Arial"/>
      <w:szCs w:val="22"/>
    </w:rPr>
  </w:style>
  <w:style w:type="paragraph" w:customStyle="1" w:styleId="ItemdeTabela">
    <w:name w:val="Item de Tabela"/>
    <w:basedOn w:val="Normal"/>
    <w:qFormat/>
    <w:rsid w:val="00F56CD7"/>
    <w:rPr>
      <w:rFonts w:asciiTheme="majorHAnsi" w:eastAsia="Arial" w:hAnsiTheme="majorHAnsi" w:cstheme="maj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788">
      <w:bodyDiv w:val="1"/>
      <w:marLeft w:val="0"/>
      <w:marRight w:val="0"/>
      <w:marTop w:val="0"/>
      <w:marBottom w:val="0"/>
      <w:divBdr>
        <w:top w:val="none" w:sz="0" w:space="0" w:color="auto"/>
        <w:left w:val="none" w:sz="0" w:space="0" w:color="auto"/>
        <w:bottom w:val="none" w:sz="0" w:space="0" w:color="auto"/>
        <w:right w:val="none" w:sz="0" w:space="0" w:color="auto"/>
      </w:divBdr>
    </w:div>
    <w:div w:id="30764729">
      <w:bodyDiv w:val="1"/>
      <w:marLeft w:val="0"/>
      <w:marRight w:val="0"/>
      <w:marTop w:val="0"/>
      <w:marBottom w:val="0"/>
      <w:divBdr>
        <w:top w:val="none" w:sz="0" w:space="0" w:color="auto"/>
        <w:left w:val="none" w:sz="0" w:space="0" w:color="auto"/>
        <w:bottom w:val="none" w:sz="0" w:space="0" w:color="auto"/>
        <w:right w:val="none" w:sz="0" w:space="0" w:color="auto"/>
      </w:divBdr>
      <w:divsChild>
        <w:div w:id="626668921">
          <w:marLeft w:val="0"/>
          <w:marRight w:val="0"/>
          <w:marTop w:val="0"/>
          <w:marBottom w:val="0"/>
          <w:divBdr>
            <w:top w:val="single" w:sz="6" w:space="0" w:color="F8A41D"/>
            <w:left w:val="single" w:sz="6" w:space="0" w:color="F8A41D"/>
            <w:bottom w:val="single" w:sz="6" w:space="0" w:color="F8A41D"/>
            <w:right w:val="single" w:sz="6" w:space="0" w:color="F8A41D"/>
          </w:divBdr>
          <w:divsChild>
            <w:div w:id="490101377">
              <w:marLeft w:val="0"/>
              <w:marRight w:val="0"/>
              <w:marTop w:val="90"/>
              <w:marBottom w:val="0"/>
              <w:divBdr>
                <w:top w:val="none" w:sz="0" w:space="0" w:color="auto"/>
                <w:left w:val="none" w:sz="0" w:space="0" w:color="auto"/>
                <w:bottom w:val="none" w:sz="0" w:space="0" w:color="auto"/>
                <w:right w:val="none" w:sz="0" w:space="0" w:color="auto"/>
              </w:divBdr>
            </w:div>
            <w:div w:id="1961644364">
              <w:marLeft w:val="0"/>
              <w:marRight w:val="0"/>
              <w:marTop w:val="0"/>
              <w:marBottom w:val="0"/>
              <w:divBdr>
                <w:top w:val="none" w:sz="0" w:space="0" w:color="auto"/>
                <w:left w:val="none" w:sz="0" w:space="0" w:color="auto"/>
                <w:bottom w:val="none" w:sz="0" w:space="0" w:color="auto"/>
                <w:right w:val="none" w:sz="0" w:space="0" w:color="auto"/>
              </w:divBdr>
            </w:div>
            <w:div w:id="1982726802">
              <w:marLeft w:val="0"/>
              <w:marRight w:val="0"/>
              <w:marTop w:val="90"/>
              <w:marBottom w:val="0"/>
              <w:divBdr>
                <w:top w:val="none" w:sz="0" w:space="0" w:color="auto"/>
                <w:left w:val="none" w:sz="0" w:space="0" w:color="auto"/>
                <w:bottom w:val="none" w:sz="0" w:space="0" w:color="auto"/>
                <w:right w:val="none" w:sz="0" w:space="0" w:color="auto"/>
              </w:divBdr>
            </w:div>
          </w:divsChild>
        </w:div>
        <w:div w:id="1336803863">
          <w:marLeft w:val="0"/>
          <w:marRight w:val="0"/>
          <w:marTop w:val="0"/>
          <w:marBottom w:val="111"/>
          <w:divBdr>
            <w:top w:val="none" w:sz="0" w:space="0" w:color="auto"/>
            <w:left w:val="none" w:sz="0" w:space="0" w:color="auto"/>
            <w:bottom w:val="none" w:sz="0" w:space="0" w:color="auto"/>
            <w:right w:val="none" w:sz="0" w:space="0" w:color="auto"/>
          </w:divBdr>
        </w:div>
        <w:div w:id="1687099076">
          <w:marLeft w:val="0"/>
          <w:marRight w:val="0"/>
          <w:marTop w:val="0"/>
          <w:marBottom w:val="0"/>
          <w:divBdr>
            <w:top w:val="single" w:sz="6" w:space="0" w:color="F8A41D"/>
            <w:left w:val="single" w:sz="6" w:space="0" w:color="F8A41D"/>
            <w:bottom w:val="single" w:sz="6" w:space="0" w:color="F8A41D"/>
            <w:right w:val="single" w:sz="6" w:space="0" w:color="F8A41D"/>
          </w:divBdr>
          <w:divsChild>
            <w:div w:id="1664239451">
              <w:marLeft w:val="0"/>
              <w:marRight w:val="0"/>
              <w:marTop w:val="0"/>
              <w:marBottom w:val="0"/>
              <w:divBdr>
                <w:top w:val="none" w:sz="0" w:space="0" w:color="auto"/>
                <w:left w:val="none" w:sz="0" w:space="0" w:color="auto"/>
                <w:bottom w:val="none" w:sz="0" w:space="0" w:color="auto"/>
                <w:right w:val="none" w:sz="0" w:space="0" w:color="auto"/>
              </w:divBdr>
              <w:divsChild>
                <w:div w:id="877010041">
                  <w:marLeft w:val="0"/>
                  <w:marRight w:val="0"/>
                  <w:marTop w:val="0"/>
                  <w:marBottom w:val="0"/>
                  <w:divBdr>
                    <w:top w:val="none" w:sz="0" w:space="0" w:color="auto"/>
                    <w:left w:val="none" w:sz="0" w:space="0" w:color="auto"/>
                    <w:bottom w:val="none" w:sz="0" w:space="0" w:color="auto"/>
                    <w:right w:val="none" w:sz="0" w:space="0" w:color="auto"/>
                  </w:divBdr>
                </w:div>
              </w:divsChild>
            </w:div>
            <w:div w:id="1734935845">
              <w:marLeft w:val="0"/>
              <w:marRight w:val="0"/>
              <w:marTop w:val="0"/>
              <w:marBottom w:val="0"/>
              <w:divBdr>
                <w:top w:val="none" w:sz="0" w:space="0" w:color="auto"/>
                <w:left w:val="none" w:sz="0" w:space="0" w:color="auto"/>
                <w:bottom w:val="none" w:sz="0" w:space="0" w:color="auto"/>
                <w:right w:val="none" w:sz="0" w:space="0" w:color="auto"/>
              </w:divBdr>
              <w:divsChild>
                <w:div w:id="499081607">
                  <w:marLeft w:val="0"/>
                  <w:marRight w:val="0"/>
                  <w:marTop w:val="0"/>
                  <w:marBottom w:val="0"/>
                  <w:divBdr>
                    <w:top w:val="none" w:sz="0" w:space="0" w:color="auto"/>
                    <w:left w:val="none" w:sz="0" w:space="0" w:color="auto"/>
                    <w:bottom w:val="none" w:sz="0" w:space="0" w:color="auto"/>
                    <w:right w:val="none" w:sz="0" w:space="0" w:color="auto"/>
                  </w:divBdr>
                </w:div>
                <w:div w:id="1972243876">
                  <w:marLeft w:val="0"/>
                  <w:marRight w:val="0"/>
                  <w:marTop w:val="0"/>
                  <w:marBottom w:val="0"/>
                  <w:divBdr>
                    <w:top w:val="none" w:sz="0" w:space="0" w:color="auto"/>
                    <w:left w:val="none" w:sz="0" w:space="0" w:color="auto"/>
                    <w:bottom w:val="none" w:sz="0" w:space="0" w:color="auto"/>
                    <w:right w:val="none" w:sz="0" w:space="0" w:color="auto"/>
                  </w:divBdr>
                  <w:divsChild>
                    <w:div w:id="84570496">
                      <w:marLeft w:val="0"/>
                      <w:marRight w:val="0"/>
                      <w:marTop w:val="0"/>
                      <w:marBottom w:val="0"/>
                      <w:divBdr>
                        <w:top w:val="none" w:sz="0" w:space="0" w:color="auto"/>
                        <w:left w:val="none" w:sz="0" w:space="0" w:color="auto"/>
                        <w:bottom w:val="none" w:sz="0" w:space="0" w:color="auto"/>
                        <w:right w:val="none" w:sz="0" w:space="0" w:color="auto"/>
                      </w:divBdr>
                      <w:divsChild>
                        <w:div w:id="771321146">
                          <w:marLeft w:val="0"/>
                          <w:marRight w:val="0"/>
                          <w:marTop w:val="0"/>
                          <w:marBottom w:val="0"/>
                          <w:divBdr>
                            <w:top w:val="none" w:sz="0" w:space="0" w:color="auto"/>
                            <w:left w:val="none" w:sz="0" w:space="0" w:color="auto"/>
                            <w:bottom w:val="none" w:sz="0" w:space="0" w:color="auto"/>
                            <w:right w:val="none" w:sz="0" w:space="0" w:color="auto"/>
                          </w:divBdr>
                        </w:div>
                      </w:divsChild>
                    </w:div>
                    <w:div w:id="1610578452">
                      <w:marLeft w:val="227"/>
                      <w:marRight w:val="0"/>
                      <w:marTop w:val="70"/>
                      <w:marBottom w:val="0"/>
                      <w:divBdr>
                        <w:top w:val="none" w:sz="0" w:space="0" w:color="auto"/>
                        <w:left w:val="none" w:sz="0" w:space="0" w:color="auto"/>
                        <w:bottom w:val="none" w:sz="0" w:space="0" w:color="auto"/>
                        <w:right w:val="none" w:sz="0" w:space="0" w:color="auto"/>
                      </w:divBdr>
                    </w:div>
                    <w:div w:id="185001983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sChild>
        </w:div>
      </w:divsChild>
    </w:div>
    <w:div w:id="115762380">
      <w:bodyDiv w:val="1"/>
      <w:marLeft w:val="0"/>
      <w:marRight w:val="0"/>
      <w:marTop w:val="0"/>
      <w:marBottom w:val="0"/>
      <w:divBdr>
        <w:top w:val="none" w:sz="0" w:space="0" w:color="auto"/>
        <w:left w:val="none" w:sz="0" w:space="0" w:color="auto"/>
        <w:bottom w:val="none" w:sz="0" w:space="0" w:color="auto"/>
        <w:right w:val="none" w:sz="0" w:space="0" w:color="auto"/>
      </w:divBdr>
      <w:divsChild>
        <w:div w:id="525601176">
          <w:marLeft w:val="0"/>
          <w:marRight w:val="0"/>
          <w:marTop w:val="0"/>
          <w:marBottom w:val="0"/>
          <w:divBdr>
            <w:top w:val="single" w:sz="6" w:space="0" w:color="F8A41D"/>
            <w:left w:val="single" w:sz="6" w:space="0" w:color="F8A41D"/>
            <w:bottom w:val="single" w:sz="6" w:space="0" w:color="F8A41D"/>
            <w:right w:val="single" w:sz="6" w:space="0" w:color="F8A41D"/>
          </w:divBdr>
          <w:divsChild>
            <w:div w:id="1669599434">
              <w:marLeft w:val="0"/>
              <w:marRight w:val="0"/>
              <w:marTop w:val="0"/>
              <w:marBottom w:val="0"/>
              <w:divBdr>
                <w:top w:val="none" w:sz="0" w:space="0" w:color="auto"/>
                <w:left w:val="none" w:sz="0" w:space="0" w:color="auto"/>
                <w:bottom w:val="none" w:sz="0" w:space="0" w:color="auto"/>
                <w:right w:val="none" w:sz="0" w:space="0" w:color="auto"/>
              </w:divBdr>
              <w:divsChild>
                <w:div w:id="957756659">
                  <w:marLeft w:val="0"/>
                  <w:marRight w:val="0"/>
                  <w:marTop w:val="0"/>
                  <w:marBottom w:val="0"/>
                  <w:divBdr>
                    <w:top w:val="none" w:sz="0" w:space="0" w:color="auto"/>
                    <w:left w:val="none" w:sz="0" w:space="0" w:color="auto"/>
                    <w:bottom w:val="none" w:sz="0" w:space="0" w:color="auto"/>
                    <w:right w:val="none" w:sz="0" w:space="0" w:color="auto"/>
                  </w:divBdr>
                  <w:divsChild>
                    <w:div w:id="932516451">
                      <w:marLeft w:val="227"/>
                      <w:marRight w:val="0"/>
                      <w:marTop w:val="70"/>
                      <w:marBottom w:val="0"/>
                      <w:divBdr>
                        <w:top w:val="none" w:sz="0" w:space="0" w:color="auto"/>
                        <w:left w:val="none" w:sz="0" w:space="0" w:color="auto"/>
                        <w:bottom w:val="none" w:sz="0" w:space="0" w:color="auto"/>
                        <w:right w:val="none" w:sz="0" w:space="0" w:color="auto"/>
                      </w:divBdr>
                    </w:div>
                    <w:div w:id="1009521823">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
                      </w:divsChild>
                    </w:div>
                    <w:div w:id="1734768733">
                      <w:marLeft w:val="227"/>
                      <w:marRight w:val="0"/>
                      <w:marTop w:val="70"/>
                      <w:marBottom w:val="0"/>
                      <w:divBdr>
                        <w:top w:val="none" w:sz="0" w:space="0" w:color="auto"/>
                        <w:left w:val="none" w:sz="0" w:space="0" w:color="auto"/>
                        <w:bottom w:val="none" w:sz="0" w:space="0" w:color="auto"/>
                        <w:right w:val="none" w:sz="0" w:space="0" w:color="auto"/>
                      </w:divBdr>
                    </w:div>
                  </w:divsChild>
                </w:div>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 w:id="1848983960">
              <w:marLeft w:val="0"/>
              <w:marRight w:val="0"/>
              <w:marTop w:val="0"/>
              <w:marBottom w:val="0"/>
              <w:divBdr>
                <w:top w:val="none" w:sz="0" w:space="0" w:color="auto"/>
                <w:left w:val="none" w:sz="0" w:space="0" w:color="auto"/>
                <w:bottom w:val="none" w:sz="0" w:space="0" w:color="auto"/>
                <w:right w:val="none" w:sz="0" w:space="0" w:color="auto"/>
              </w:divBdr>
              <w:divsChild>
                <w:div w:id="119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874">
          <w:marLeft w:val="0"/>
          <w:marRight w:val="0"/>
          <w:marTop w:val="0"/>
          <w:marBottom w:val="111"/>
          <w:divBdr>
            <w:top w:val="none" w:sz="0" w:space="0" w:color="auto"/>
            <w:left w:val="none" w:sz="0" w:space="0" w:color="auto"/>
            <w:bottom w:val="none" w:sz="0" w:space="0" w:color="auto"/>
            <w:right w:val="none" w:sz="0" w:space="0" w:color="auto"/>
          </w:divBdr>
        </w:div>
        <w:div w:id="1898972077">
          <w:marLeft w:val="0"/>
          <w:marRight w:val="0"/>
          <w:marTop w:val="0"/>
          <w:marBottom w:val="0"/>
          <w:divBdr>
            <w:top w:val="single" w:sz="6" w:space="0" w:color="F8A41D"/>
            <w:left w:val="single" w:sz="6" w:space="0" w:color="F8A41D"/>
            <w:bottom w:val="single" w:sz="6" w:space="0" w:color="F8A41D"/>
            <w:right w:val="single" w:sz="6" w:space="0" w:color="F8A41D"/>
          </w:divBdr>
          <w:divsChild>
            <w:div w:id="449864796">
              <w:marLeft w:val="0"/>
              <w:marRight w:val="0"/>
              <w:marTop w:val="0"/>
              <w:marBottom w:val="0"/>
              <w:divBdr>
                <w:top w:val="none" w:sz="0" w:space="0" w:color="auto"/>
                <w:left w:val="none" w:sz="0" w:space="0" w:color="auto"/>
                <w:bottom w:val="none" w:sz="0" w:space="0" w:color="auto"/>
                <w:right w:val="none" w:sz="0" w:space="0" w:color="auto"/>
              </w:divBdr>
            </w:div>
            <w:div w:id="1178233990">
              <w:marLeft w:val="0"/>
              <w:marRight w:val="0"/>
              <w:marTop w:val="90"/>
              <w:marBottom w:val="0"/>
              <w:divBdr>
                <w:top w:val="none" w:sz="0" w:space="0" w:color="auto"/>
                <w:left w:val="none" w:sz="0" w:space="0" w:color="auto"/>
                <w:bottom w:val="none" w:sz="0" w:space="0" w:color="auto"/>
                <w:right w:val="none" w:sz="0" w:space="0" w:color="auto"/>
              </w:divBdr>
            </w:div>
            <w:div w:id="12490762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1407806">
      <w:bodyDiv w:val="1"/>
      <w:marLeft w:val="0"/>
      <w:marRight w:val="0"/>
      <w:marTop w:val="0"/>
      <w:marBottom w:val="0"/>
      <w:divBdr>
        <w:top w:val="none" w:sz="0" w:space="0" w:color="auto"/>
        <w:left w:val="none" w:sz="0" w:space="0" w:color="auto"/>
        <w:bottom w:val="none" w:sz="0" w:space="0" w:color="auto"/>
        <w:right w:val="none" w:sz="0" w:space="0" w:color="auto"/>
      </w:divBdr>
    </w:div>
    <w:div w:id="241722210">
      <w:bodyDiv w:val="1"/>
      <w:marLeft w:val="0"/>
      <w:marRight w:val="0"/>
      <w:marTop w:val="0"/>
      <w:marBottom w:val="0"/>
      <w:divBdr>
        <w:top w:val="none" w:sz="0" w:space="0" w:color="auto"/>
        <w:left w:val="none" w:sz="0" w:space="0" w:color="auto"/>
        <w:bottom w:val="none" w:sz="0" w:space="0" w:color="auto"/>
        <w:right w:val="none" w:sz="0" w:space="0" w:color="auto"/>
      </w:divBdr>
    </w:div>
    <w:div w:id="279193435">
      <w:bodyDiv w:val="1"/>
      <w:marLeft w:val="0"/>
      <w:marRight w:val="0"/>
      <w:marTop w:val="0"/>
      <w:marBottom w:val="0"/>
      <w:divBdr>
        <w:top w:val="none" w:sz="0" w:space="0" w:color="auto"/>
        <w:left w:val="none" w:sz="0" w:space="0" w:color="auto"/>
        <w:bottom w:val="none" w:sz="0" w:space="0" w:color="auto"/>
        <w:right w:val="none" w:sz="0" w:space="0" w:color="auto"/>
      </w:divBdr>
      <w:divsChild>
        <w:div w:id="746920328">
          <w:marLeft w:val="0"/>
          <w:marRight w:val="0"/>
          <w:marTop w:val="0"/>
          <w:marBottom w:val="0"/>
          <w:divBdr>
            <w:top w:val="none" w:sz="0" w:space="0" w:color="auto"/>
            <w:left w:val="none" w:sz="0" w:space="0" w:color="auto"/>
            <w:bottom w:val="none" w:sz="0" w:space="0" w:color="auto"/>
            <w:right w:val="none" w:sz="0" w:space="0" w:color="auto"/>
          </w:divBdr>
        </w:div>
      </w:divsChild>
    </w:div>
    <w:div w:id="515848372">
      <w:bodyDiv w:val="1"/>
      <w:marLeft w:val="0"/>
      <w:marRight w:val="0"/>
      <w:marTop w:val="0"/>
      <w:marBottom w:val="0"/>
      <w:divBdr>
        <w:top w:val="none" w:sz="0" w:space="0" w:color="auto"/>
        <w:left w:val="none" w:sz="0" w:space="0" w:color="auto"/>
        <w:bottom w:val="none" w:sz="0" w:space="0" w:color="auto"/>
        <w:right w:val="none" w:sz="0" w:space="0" w:color="auto"/>
      </w:divBdr>
    </w:div>
    <w:div w:id="643048448">
      <w:bodyDiv w:val="1"/>
      <w:marLeft w:val="0"/>
      <w:marRight w:val="0"/>
      <w:marTop w:val="0"/>
      <w:marBottom w:val="0"/>
      <w:divBdr>
        <w:top w:val="none" w:sz="0" w:space="0" w:color="auto"/>
        <w:left w:val="none" w:sz="0" w:space="0" w:color="auto"/>
        <w:bottom w:val="none" w:sz="0" w:space="0" w:color="auto"/>
        <w:right w:val="none" w:sz="0" w:space="0" w:color="auto"/>
      </w:divBdr>
    </w:div>
    <w:div w:id="835919698">
      <w:bodyDiv w:val="1"/>
      <w:marLeft w:val="0"/>
      <w:marRight w:val="0"/>
      <w:marTop w:val="0"/>
      <w:marBottom w:val="0"/>
      <w:divBdr>
        <w:top w:val="none" w:sz="0" w:space="0" w:color="auto"/>
        <w:left w:val="none" w:sz="0" w:space="0" w:color="auto"/>
        <w:bottom w:val="none" w:sz="0" w:space="0" w:color="auto"/>
        <w:right w:val="none" w:sz="0" w:space="0" w:color="auto"/>
      </w:divBdr>
    </w:div>
    <w:div w:id="852187613">
      <w:bodyDiv w:val="1"/>
      <w:marLeft w:val="0"/>
      <w:marRight w:val="0"/>
      <w:marTop w:val="0"/>
      <w:marBottom w:val="0"/>
      <w:divBdr>
        <w:top w:val="none" w:sz="0" w:space="0" w:color="auto"/>
        <w:left w:val="none" w:sz="0" w:space="0" w:color="auto"/>
        <w:bottom w:val="none" w:sz="0" w:space="0" w:color="auto"/>
        <w:right w:val="none" w:sz="0" w:space="0" w:color="auto"/>
      </w:divBdr>
      <w:divsChild>
        <w:div w:id="1208951048">
          <w:marLeft w:val="360"/>
          <w:marRight w:val="0"/>
          <w:marTop w:val="200"/>
          <w:marBottom w:val="0"/>
          <w:divBdr>
            <w:top w:val="none" w:sz="0" w:space="0" w:color="auto"/>
            <w:left w:val="none" w:sz="0" w:space="0" w:color="auto"/>
            <w:bottom w:val="none" w:sz="0" w:space="0" w:color="auto"/>
            <w:right w:val="none" w:sz="0" w:space="0" w:color="auto"/>
          </w:divBdr>
        </w:div>
      </w:divsChild>
    </w:div>
    <w:div w:id="869878461">
      <w:bodyDiv w:val="1"/>
      <w:marLeft w:val="0"/>
      <w:marRight w:val="0"/>
      <w:marTop w:val="0"/>
      <w:marBottom w:val="0"/>
      <w:divBdr>
        <w:top w:val="none" w:sz="0" w:space="0" w:color="auto"/>
        <w:left w:val="none" w:sz="0" w:space="0" w:color="auto"/>
        <w:bottom w:val="none" w:sz="0" w:space="0" w:color="auto"/>
        <w:right w:val="none" w:sz="0" w:space="0" w:color="auto"/>
      </w:divBdr>
    </w:div>
    <w:div w:id="916086983">
      <w:bodyDiv w:val="1"/>
      <w:marLeft w:val="0"/>
      <w:marRight w:val="0"/>
      <w:marTop w:val="0"/>
      <w:marBottom w:val="0"/>
      <w:divBdr>
        <w:top w:val="none" w:sz="0" w:space="0" w:color="auto"/>
        <w:left w:val="none" w:sz="0" w:space="0" w:color="auto"/>
        <w:bottom w:val="none" w:sz="0" w:space="0" w:color="auto"/>
        <w:right w:val="none" w:sz="0" w:space="0" w:color="auto"/>
      </w:divBdr>
      <w:divsChild>
        <w:div w:id="599605080">
          <w:marLeft w:val="0"/>
          <w:marRight w:val="0"/>
          <w:marTop w:val="0"/>
          <w:marBottom w:val="0"/>
          <w:divBdr>
            <w:top w:val="none" w:sz="0" w:space="0" w:color="auto"/>
            <w:left w:val="none" w:sz="0" w:space="0" w:color="auto"/>
            <w:bottom w:val="none" w:sz="0" w:space="0" w:color="auto"/>
            <w:right w:val="none" w:sz="0" w:space="0" w:color="auto"/>
          </w:divBdr>
        </w:div>
      </w:divsChild>
    </w:div>
    <w:div w:id="1029524575">
      <w:bodyDiv w:val="1"/>
      <w:marLeft w:val="0"/>
      <w:marRight w:val="0"/>
      <w:marTop w:val="0"/>
      <w:marBottom w:val="0"/>
      <w:divBdr>
        <w:top w:val="none" w:sz="0" w:space="0" w:color="auto"/>
        <w:left w:val="none" w:sz="0" w:space="0" w:color="auto"/>
        <w:bottom w:val="none" w:sz="0" w:space="0" w:color="auto"/>
        <w:right w:val="none" w:sz="0" w:space="0" w:color="auto"/>
      </w:divBdr>
    </w:div>
    <w:div w:id="1234896039">
      <w:bodyDiv w:val="1"/>
      <w:marLeft w:val="0"/>
      <w:marRight w:val="0"/>
      <w:marTop w:val="0"/>
      <w:marBottom w:val="0"/>
      <w:divBdr>
        <w:top w:val="none" w:sz="0" w:space="0" w:color="auto"/>
        <w:left w:val="none" w:sz="0" w:space="0" w:color="auto"/>
        <w:bottom w:val="none" w:sz="0" w:space="0" w:color="auto"/>
        <w:right w:val="none" w:sz="0" w:space="0" w:color="auto"/>
      </w:divBdr>
    </w:div>
    <w:div w:id="1244680015">
      <w:bodyDiv w:val="1"/>
      <w:marLeft w:val="0"/>
      <w:marRight w:val="0"/>
      <w:marTop w:val="0"/>
      <w:marBottom w:val="0"/>
      <w:divBdr>
        <w:top w:val="none" w:sz="0" w:space="0" w:color="auto"/>
        <w:left w:val="none" w:sz="0" w:space="0" w:color="auto"/>
        <w:bottom w:val="none" w:sz="0" w:space="0" w:color="auto"/>
        <w:right w:val="none" w:sz="0" w:space="0" w:color="auto"/>
      </w:divBdr>
      <w:divsChild>
        <w:div w:id="1035428367">
          <w:marLeft w:val="0"/>
          <w:marRight w:val="0"/>
          <w:marTop w:val="0"/>
          <w:marBottom w:val="111"/>
          <w:divBdr>
            <w:top w:val="none" w:sz="0" w:space="0" w:color="auto"/>
            <w:left w:val="none" w:sz="0" w:space="0" w:color="auto"/>
            <w:bottom w:val="none" w:sz="0" w:space="0" w:color="auto"/>
            <w:right w:val="none" w:sz="0" w:space="0" w:color="auto"/>
          </w:divBdr>
        </w:div>
        <w:div w:id="1901285987">
          <w:marLeft w:val="0"/>
          <w:marRight w:val="0"/>
          <w:marTop w:val="0"/>
          <w:marBottom w:val="0"/>
          <w:divBdr>
            <w:top w:val="single" w:sz="6" w:space="0" w:color="BFBFBF"/>
            <w:left w:val="single" w:sz="6" w:space="0" w:color="BFBFBF"/>
            <w:bottom w:val="single" w:sz="6" w:space="0" w:color="BFBFBF"/>
            <w:right w:val="single" w:sz="6" w:space="0" w:color="BFBFBF"/>
          </w:divBdr>
          <w:divsChild>
            <w:div w:id="362363596">
              <w:marLeft w:val="0"/>
              <w:marRight w:val="0"/>
              <w:marTop w:val="0"/>
              <w:marBottom w:val="0"/>
              <w:divBdr>
                <w:top w:val="none" w:sz="0" w:space="0" w:color="auto"/>
                <w:left w:val="none" w:sz="0" w:space="0" w:color="auto"/>
                <w:bottom w:val="none" w:sz="0" w:space="0" w:color="auto"/>
                <w:right w:val="none" w:sz="0" w:space="0" w:color="auto"/>
              </w:divBdr>
            </w:div>
            <w:div w:id="1155994021">
              <w:marLeft w:val="0"/>
              <w:marRight w:val="0"/>
              <w:marTop w:val="90"/>
              <w:marBottom w:val="0"/>
              <w:divBdr>
                <w:top w:val="none" w:sz="0" w:space="0" w:color="auto"/>
                <w:left w:val="none" w:sz="0" w:space="0" w:color="auto"/>
                <w:bottom w:val="none" w:sz="0" w:space="0" w:color="auto"/>
                <w:right w:val="none" w:sz="0" w:space="0" w:color="auto"/>
              </w:divBdr>
            </w:div>
            <w:div w:id="1858886652">
              <w:marLeft w:val="0"/>
              <w:marRight w:val="0"/>
              <w:marTop w:val="90"/>
              <w:marBottom w:val="0"/>
              <w:divBdr>
                <w:top w:val="none" w:sz="0" w:space="0" w:color="auto"/>
                <w:left w:val="none" w:sz="0" w:space="0" w:color="auto"/>
                <w:bottom w:val="none" w:sz="0" w:space="0" w:color="auto"/>
                <w:right w:val="none" w:sz="0" w:space="0" w:color="auto"/>
              </w:divBdr>
            </w:div>
          </w:divsChild>
        </w:div>
        <w:div w:id="2099667732">
          <w:marLeft w:val="0"/>
          <w:marRight w:val="0"/>
          <w:marTop w:val="0"/>
          <w:marBottom w:val="0"/>
          <w:divBdr>
            <w:top w:val="single" w:sz="6" w:space="0" w:color="BFBFBF"/>
            <w:left w:val="single" w:sz="6" w:space="0" w:color="BFBFBF"/>
            <w:bottom w:val="single" w:sz="6" w:space="0" w:color="BFBFBF"/>
            <w:right w:val="single" w:sz="6" w:space="0" w:color="BFBFBF"/>
          </w:divBdr>
          <w:divsChild>
            <w:div w:id="1087843004">
              <w:marLeft w:val="0"/>
              <w:marRight w:val="0"/>
              <w:marTop w:val="0"/>
              <w:marBottom w:val="0"/>
              <w:divBdr>
                <w:top w:val="none" w:sz="0" w:space="0" w:color="auto"/>
                <w:left w:val="none" w:sz="0" w:space="0" w:color="auto"/>
                <w:bottom w:val="none" w:sz="0" w:space="0" w:color="auto"/>
                <w:right w:val="none" w:sz="0" w:space="0" w:color="auto"/>
              </w:divBdr>
              <w:divsChild>
                <w:div w:id="343634299">
                  <w:marLeft w:val="0"/>
                  <w:marRight w:val="0"/>
                  <w:marTop w:val="0"/>
                  <w:marBottom w:val="0"/>
                  <w:divBdr>
                    <w:top w:val="none" w:sz="0" w:space="0" w:color="auto"/>
                    <w:left w:val="none" w:sz="0" w:space="0" w:color="auto"/>
                    <w:bottom w:val="none" w:sz="0" w:space="0" w:color="auto"/>
                    <w:right w:val="none" w:sz="0" w:space="0" w:color="auto"/>
                  </w:divBdr>
                </w:div>
                <w:div w:id="1076441093">
                  <w:marLeft w:val="0"/>
                  <w:marRight w:val="0"/>
                  <w:marTop w:val="0"/>
                  <w:marBottom w:val="0"/>
                  <w:divBdr>
                    <w:top w:val="none" w:sz="0" w:space="0" w:color="auto"/>
                    <w:left w:val="none" w:sz="0" w:space="0" w:color="auto"/>
                    <w:bottom w:val="none" w:sz="0" w:space="0" w:color="auto"/>
                    <w:right w:val="none" w:sz="0" w:space="0" w:color="auto"/>
                  </w:divBdr>
                  <w:divsChild>
                    <w:div w:id="851143113">
                      <w:marLeft w:val="227"/>
                      <w:marRight w:val="0"/>
                      <w:marTop w:val="70"/>
                      <w:marBottom w:val="0"/>
                      <w:divBdr>
                        <w:top w:val="none" w:sz="0" w:space="0" w:color="auto"/>
                        <w:left w:val="none" w:sz="0" w:space="0" w:color="auto"/>
                        <w:bottom w:val="none" w:sz="0" w:space="0" w:color="auto"/>
                        <w:right w:val="none" w:sz="0" w:space="0" w:color="auto"/>
                      </w:divBdr>
                    </w:div>
                    <w:div w:id="1263758668">
                      <w:marLeft w:val="0"/>
                      <w:marRight w:val="0"/>
                      <w:marTop w:val="0"/>
                      <w:marBottom w:val="0"/>
                      <w:divBdr>
                        <w:top w:val="none" w:sz="0" w:space="0" w:color="auto"/>
                        <w:left w:val="none" w:sz="0" w:space="0" w:color="auto"/>
                        <w:bottom w:val="none" w:sz="0" w:space="0" w:color="auto"/>
                        <w:right w:val="none" w:sz="0" w:space="0" w:color="auto"/>
                      </w:divBdr>
                      <w:divsChild>
                        <w:div w:id="912202549">
                          <w:marLeft w:val="0"/>
                          <w:marRight w:val="0"/>
                          <w:marTop w:val="0"/>
                          <w:marBottom w:val="0"/>
                          <w:divBdr>
                            <w:top w:val="none" w:sz="0" w:space="0" w:color="auto"/>
                            <w:left w:val="none" w:sz="0" w:space="0" w:color="auto"/>
                            <w:bottom w:val="none" w:sz="0" w:space="0" w:color="auto"/>
                            <w:right w:val="none" w:sz="0" w:space="0" w:color="auto"/>
                          </w:divBdr>
                        </w:div>
                      </w:divsChild>
                    </w:div>
                    <w:div w:id="188745337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 w:id="1259018359">
              <w:marLeft w:val="0"/>
              <w:marRight w:val="0"/>
              <w:marTop w:val="0"/>
              <w:marBottom w:val="0"/>
              <w:divBdr>
                <w:top w:val="none" w:sz="0" w:space="0" w:color="auto"/>
                <w:left w:val="none" w:sz="0" w:space="0" w:color="auto"/>
                <w:bottom w:val="none" w:sz="0" w:space="0" w:color="auto"/>
                <w:right w:val="none" w:sz="0" w:space="0" w:color="auto"/>
              </w:divBdr>
              <w:divsChild>
                <w:div w:id="1851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351">
      <w:bodyDiv w:val="1"/>
      <w:marLeft w:val="0"/>
      <w:marRight w:val="0"/>
      <w:marTop w:val="0"/>
      <w:marBottom w:val="0"/>
      <w:divBdr>
        <w:top w:val="none" w:sz="0" w:space="0" w:color="auto"/>
        <w:left w:val="none" w:sz="0" w:space="0" w:color="auto"/>
        <w:bottom w:val="none" w:sz="0" w:space="0" w:color="auto"/>
        <w:right w:val="none" w:sz="0" w:space="0" w:color="auto"/>
      </w:divBdr>
    </w:div>
    <w:div w:id="1379277238">
      <w:bodyDiv w:val="1"/>
      <w:marLeft w:val="0"/>
      <w:marRight w:val="0"/>
      <w:marTop w:val="0"/>
      <w:marBottom w:val="0"/>
      <w:divBdr>
        <w:top w:val="none" w:sz="0" w:space="0" w:color="auto"/>
        <w:left w:val="none" w:sz="0" w:space="0" w:color="auto"/>
        <w:bottom w:val="none" w:sz="0" w:space="0" w:color="auto"/>
        <w:right w:val="none" w:sz="0" w:space="0" w:color="auto"/>
      </w:divBdr>
      <w:divsChild>
        <w:div w:id="841504055">
          <w:marLeft w:val="0"/>
          <w:marRight w:val="0"/>
          <w:marTop w:val="0"/>
          <w:marBottom w:val="0"/>
          <w:divBdr>
            <w:top w:val="none" w:sz="0" w:space="0" w:color="auto"/>
            <w:left w:val="none" w:sz="0" w:space="0" w:color="auto"/>
            <w:bottom w:val="none" w:sz="0" w:space="0" w:color="auto"/>
            <w:right w:val="none" w:sz="0" w:space="0" w:color="auto"/>
          </w:divBdr>
        </w:div>
      </w:divsChild>
    </w:div>
    <w:div w:id="1484737125">
      <w:bodyDiv w:val="1"/>
      <w:marLeft w:val="0"/>
      <w:marRight w:val="0"/>
      <w:marTop w:val="0"/>
      <w:marBottom w:val="0"/>
      <w:divBdr>
        <w:top w:val="none" w:sz="0" w:space="0" w:color="auto"/>
        <w:left w:val="none" w:sz="0" w:space="0" w:color="auto"/>
        <w:bottom w:val="none" w:sz="0" w:space="0" w:color="auto"/>
        <w:right w:val="none" w:sz="0" w:space="0" w:color="auto"/>
      </w:divBdr>
    </w:div>
    <w:div w:id="1632318137">
      <w:bodyDiv w:val="1"/>
      <w:marLeft w:val="0"/>
      <w:marRight w:val="0"/>
      <w:marTop w:val="0"/>
      <w:marBottom w:val="0"/>
      <w:divBdr>
        <w:top w:val="none" w:sz="0" w:space="0" w:color="auto"/>
        <w:left w:val="none" w:sz="0" w:space="0" w:color="auto"/>
        <w:bottom w:val="none" w:sz="0" w:space="0" w:color="auto"/>
        <w:right w:val="none" w:sz="0" w:space="0" w:color="auto"/>
      </w:divBdr>
      <w:divsChild>
        <w:div w:id="1854613142">
          <w:marLeft w:val="0"/>
          <w:marRight w:val="0"/>
          <w:marTop w:val="0"/>
          <w:marBottom w:val="0"/>
          <w:divBdr>
            <w:top w:val="none" w:sz="0" w:space="0" w:color="auto"/>
            <w:left w:val="none" w:sz="0" w:space="0" w:color="auto"/>
            <w:bottom w:val="none" w:sz="0" w:space="0" w:color="auto"/>
            <w:right w:val="none" w:sz="0" w:space="0" w:color="auto"/>
          </w:divBdr>
        </w:div>
      </w:divsChild>
    </w:div>
    <w:div w:id="1717047550">
      <w:bodyDiv w:val="1"/>
      <w:marLeft w:val="0"/>
      <w:marRight w:val="0"/>
      <w:marTop w:val="0"/>
      <w:marBottom w:val="0"/>
      <w:divBdr>
        <w:top w:val="none" w:sz="0" w:space="0" w:color="auto"/>
        <w:left w:val="none" w:sz="0" w:space="0" w:color="auto"/>
        <w:bottom w:val="none" w:sz="0" w:space="0" w:color="auto"/>
        <w:right w:val="none" w:sz="0" w:space="0" w:color="auto"/>
      </w:divBdr>
    </w:div>
    <w:div w:id="1776755706">
      <w:marLeft w:val="0"/>
      <w:marRight w:val="0"/>
      <w:marTop w:val="0"/>
      <w:marBottom w:val="0"/>
      <w:divBdr>
        <w:top w:val="none" w:sz="0" w:space="0" w:color="auto"/>
        <w:left w:val="none" w:sz="0" w:space="0" w:color="auto"/>
        <w:bottom w:val="none" w:sz="0" w:space="0" w:color="auto"/>
        <w:right w:val="none" w:sz="0" w:space="0" w:color="auto"/>
      </w:divBdr>
      <w:divsChild>
        <w:div w:id="1776755705">
          <w:marLeft w:val="547"/>
          <w:marRight w:val="0"/>
          <w:marTop w:val="101"/>
          <w:marBottom w:val="0"/>
          <w:divBdr>
            <w:top w:val="none" w:sz="0" w:space="0" w:color="auto"/>
            <w:left w:val="none" w:sz="0" w:space="0" w:color="auto"/>
            <w:bottom w:val="none" w:sz="0" w:space="0" w:color="auto"/>
            <w:right w:val="none" w:sz="0" w:space="0" w:color="auto"/>
          </w:divBdr>
        </w:div>
        <w:div w:id="1776755707">
          <w:marLeft w:val="547"/>
          <w:marRight w:val="0"/>
          <w:marTop w:val="101"/>
          <w:marBottom w:val="0"/>
          <w:divBdr>
            <w:top w:val="none" w:sz="0" w:space="0" w:color="auto"/>
            <w:left w:val="none" w:sz="0" w:space="0" w:color="auto"/>
            <w:bottom w:val="none" w:sz="0" w:space="0" w:color="auto"/>
            <w:right w:val="none" w:sz="0" w:space="0" w:color="auto"/>
          </w:divBdr>
        </w:div>
        <w:div w:id="1776755808">
          <w:marLeft w:val="547"/>
          <w:marRight w:val="0"/>
          <w:marTop w:val="101"/>
          <w:marBottom w:val="0"/>
          <w:divBdr>
            <w:top w:val="none" w:sz="0" w:space="0" w:color="auto"/>
            <w:left w:val="none" w:sz="0" w:space="0" w:color="auto"/>
            <w:bottom w:val="none" w:sz="0" w:space="0" w:color="auto"/>
            <w:right w:val="none" w:sz="0" w:space="0" w:color="auto"/>
          </w:divBdr>
        </w:div>
        <w:div w:id="1776755809">
          <w:marLeft w:val="547"/>
          <w:marRight w:val="0"/>
          <w:marTop w:val="101"/>
          <w:marBottom w:val="0"/>
          <w:divBdr>
            <w:top w:val="none" w:sz="0" w:space="0" w:color="auto"/>
            <w:left w:val="none" w:sz="0" w:space="0" w:color="auto"/>
            <w:bottom w:val="none" w:sz="0" w:space="0" w:color="auto"/>
            <w:right w:val="none" w:sz="0" w:space="0" w:color="auto"/>
          </w:divBdr>
        </w:div>
      </w:divsChild>
    </w:div>
    <w:div w:id="1776755757">
      <w:marLeft w:val="0"/>
      <w:marRight w:val="0"/>
      <w:marTop w:val="0"/>
      <w:marBottom w:val="0"/>
      <w:divBdr>
        <w:top w:val="none" w:sz="0" w:space="0" w:color="auto"/>
        <w:left w:val="none" w:sz="0" w:space="0" w:color="auto"/>
        <w:bottom w:val="none" w:sz="0" w:space="0" w:color="auto"/>
        <w:right w:val="none" w:sz="0" w:space="0" w:color="auto"/>
      </w:divBdr>
      <w:divsChild>
        <w:div w:id="1776755739">
          <w:marLeft w:val="0"/>
          <w:marRight w:val="0"/>
          <w:marTop w:val="0"/>
          <w:marBottom w:val="0"/>
          <w:divBdr>
            <w:top w:val="none" w:sz="0" w:space="0" w:color="auto"/>
            <w:left w:val="none" w:sz="0" w:space="0" w:color="auto"/>
            <w:bottom w:val="none" w:sz="0" w:space="0" w:color="auto"/>
            <w:right w:val="none" w:sz="0" w:space="0" w:color="auto"/>
          </w:divBdr>
          <w:divsChild>
            <w:div w:id="1776755798">
              <w:marLeft w:val="0"/>
              <w:marRight w:val="0"/>
              <w:marTop w:val="0"/>
              <w:marBottom w:val="0"/>
              <w:divBdr>
                <w:top w:val="none" w:sz="0" w:space="0" w:color="auto"/>
                <w:left w:val="none" w:sz="0" w:space="0" w:color="auto"/>
                <w:bottom w:val="none" w:sz="0" w:space="0" w:color="auto"/>
                <w:right w:val="none" w:sz="0" w:space="0" w:color="auto"/>
              </w:divBdr>
              <w:divsChild>
                <w:div w:id="1776755797">
                  <w:marLeft w:val="0"/>
                  <w:marRight w:val="0"/>
                  <w:marTop w:val="0"/>
                  <w:marBottom w:val="0"/>
                  <w:divBdr>
                    <w:top w:val="none" w:sz="0" w:space="0" w:color="auto"/>
                    <w:left w:val="none" w:sz="0" w:space="0" w:color="auto"/>
                    <w:bottom w:val="none" w:sz="0" w:space="0" w:color="auto"/>
                    <w:right w:val="none" w:sz="0" w:space="0" w:color="auto"/>
                  </w:divBdr>
                  <w:divsChild>
                    <w:div w:id="1776755714">
                      <w:marLeft w:val="0"/>
                      <w:marRight w:val="0"/>
                      <w:marTop w:val="0"/>
                      <w:marBottom w:val="0"/>
                      <w:divBdr>
                        <w:top w:val="none" w:sz="0" w:space="0" w:color="auto"/>
                        <w:left w:val="none" w:sz="0" w:space="0" w:color="auto"/>
                        <w:bottom w:val="none" w:sz="0" w:space="0" w:color="auto"/>
                        <w:right w:val="none" w:sz="0" w:space="0" w:color="auto"/>
                      </w:divBdr>
                      <w:divsChild>
                        <w:div w:id="1776755806">
                          <w:marLeft w:val="0"/>
                          <w:marRight w:val="0"/>
                          <w:marTop w:val="0"/>
                          <w:marBottom w:val="0"/>
                          <w:divBdr>
                            <w:top w:val="none" w:sz="0" w:space="0" w:color="auto"/>
                            <w:left w:val="none" w:sz="0" w:space="0" w:color="auto"/>
                            <w:bottom w:val="none" w:sz="0" w:space="0" w:color="auto"/>
                            <w:right w:val="none" w:sz="0" w:space="0" w:color="auto"/>
                          </w:divBdr>
                          <w:divsChild>
                            <w:div w:id="1776755736">
                              <w:marLeft w:val="0"/>
                              <w:marRight w:val="0"/>
                              <w:marTop w:val="0"/>
                              <w:marBottom w:val="0"/>
                              <w:divBdr>
                                <w:top w:val="none" w:sz="0" w:space="0" w:color="auto"/>
                                <w:left w:val="none" w:sz="0" w:space="0" w:color="auto"/>
                                <w:bottom w:val="none" w:sz="0" w:space="0" w:color="auto"/>
                                <w:right w:val="none" w:sz="0" w:space="0" w:color="auto"/>
                              </w:divBdr>
                              <w:divsChild>
                                <w:div w:id="1776755795">
                                  <w:marLeft w:val="0"/>
                                  <w:marRight w:val="0"/>
                                  <w:marTop w:val="0"/>
                                  <w:marBottom w:val="0"/>
                                  <w:divBdr>
                                    <w:top w:val="none" w:sz="0" w:space="0" w:color="auto"/>
                                    <w:left w:val="none" w:sz="0" w:space="0" w:color="auto"/>
                                    <w:bottom w:val="none" w:sz="0" w:space="0" w:color="auto"/>
                                    <w:right w:val="none" w:sz="0" w:space="0" w:color="auto"/>
                                  </w:divBdr>
                                  <w:divsChild>
                                    <w:div w:id="1776755778">
                                      <w:marLeft w:val="0"/>
                                      <w:marRight w:val="0"/>
                                      <w:marTop w:val="0"/>
                                      <w:marBottom w:val="0"/>
                                      <w:divBdr>
                                        <w:top w:val="none" w:sz="0" w:space="0" w:color="auto"/>
                                        <w:left w:val="none" w:sz="0" w:space="0" w:color="auto"/>
                                        <w:bottom w:val="none" w:sz="0" w:space="0" w:color="auto"/>
                                        <w:right w:val="none" w:sz="0" w:space="0" w:color="auto"/>
                                      </w:divBdr>
                                      <w:divsChild>
                                        <w:div w:id="1776755750">
                                          <w:marLeft w:val="0"/>
                                          <w:marRight w:val="0"/>
                                          <w:marTop w:val="0"/>
                                          <w:marBottom w:val="0"/>
                                          <w:divBdr>
                                            <w:top w:val="none" w:sz="0" w:space="0" w:color="auto"/>
                                            <w:left w:val="none" w:sz="0" w:space="0" w:color="auto"/>
                                            <w:bottom w:val="none" w:sz="0" w:space="0" w:color="auto"/>
                                            <w:right w:val="none" w:sz="0" w:space="0" w:color="auto"/>
                                          </w:divBdr>
                                          <w:divsChild>
                                            <w:div w:id="1776755726">
                                              <w:marLeft w:val="0"/>
                                              <w:marRight w:val="0"/>
                                              <w:marTop w:val="0"/>
                                              <w:marBottom w:val="0"/>
                                              <w:divBdr>
                                                <w:top w:val="none" w:sz="0" w:space="0" w:color="auto"/>
                                                <w:left w:val="none" w:sz="0" w:space="0" w:color="auto"/>
                                                <w:bottom w:val="none" w:sz="0" w:space="0" w:color="auto"/>
                                                <w:right w:val="none" w:sz="0" w:space="0" w:color="auto"/>
                                              </w:divBdr>
                                              <w:divsChild>
                                                <w:div w:id="1776755799">
                                                  <w:marLeft w:val="0"/>
                                                  <w:marRight w:val="0"/>
                                                  <w:marTop w:val="0"/>
                                                  <w:marBottom w:val="0"/>
                                                  <w:divBdr>
                                                    <w:top w:val="none" w:sz="0" w:space="0" w:color="auto"/>
                                                    <w:left w:val="none" w:sz="0" w:space="0" w:color="auto"/>
                                                    <w:bottom w:val="none" w:sz="0" w:space="0" w:color="auto"/>
                                                    <w:right w:val="none" w:sz="0" w:space="0" w:color="auto"/>
                                                  </w:divBdr>
                                                  <w:divsChild>
                                                    <w:div w:id="1776755747">
                                                      <w:marLeft w:val="0"/>
                                                      <w:marRight w:val="0"/>
                                                      <w:marTop w:val="0"/>
                                                      <w:marBottom w:val="0"/>
                                                      <w:divBdr>
                                                        <w:top w:val="none" w:sz="0" w:space="0" w:color="auto"/>
                                                        <w:left w:val="none" w:sz="0" w:space="0" w:color="auto"/>
                                                        <w:bottom w:val="none" w:sz="0" w:space="0" w:color="auto"/>
                                                        <w:right w:val="none" w:sz="0" w:space="0" w:color="auto"/>
                                                      </w:divBdr>
                                                      <w:divsChild>
                                                        <w:div w:id="1776755777">
                                                          <w:marLeft w:val="0"/>
                                                          <w:marRight w:val="0"/>
                                                          <w:marTop w:val="0"/>
                                                          <w:marBottom w:val="0"/>
                                                          <w:divBdr>
                                                            <w:top w:val="none" w:sz="0" w:space="0" w:color="auto"/>
                                                            <w:left w:val="none" w:sz="0" w:space="0" w:color="auto"/>
                                                            <w:bottom w:val="none" w:sz="0" w:space="0" w:color="auto"/>
                                                            <w:right w:val="none" w:sz="0" w:space="0" w:color="auto"/>
                                                          </w:divBdr>
                                                          <w:divsChild>
                                                            <w:div w:id="1776755751">
                                                              <w:marLeft w:val="0"/>
                                                              <w:marRight w:val="0"/>
                                                              <w:marTop w:val="0"/>
                                                              <w:marBottom w:val="0"/>
                                                              <w:divBdr>
                                                                <w:top w:val="none" w:sz="0" w:space="0" w:color="auto"/>
                                                                <w:left w:val="none" w:sz="0" w:space="0" w:color="auto"/>
                                                                <w:bottom w:val="none" w:sz="0" w:space="0" w:color="auto"/>
                                                                <w:right w:val="none" w:sz="0" w:space="0" w:color="auto"/>
                                                              </w:divBdr>
                                                              <w:divsChild>
                                                                <w:div w:id="1776755772">
                                                                  <w:marLeft w:val="0"/>
                                                                  <w:marRight w:val="0"/>
                                                                  <w:marTop w:val="0"/>
                                                                  <w:marBottom w:val="0"/>
                                                                  <w:divBdr>
                                                                    <w:top w:val="none" w:sz="0" w:space="0" w:color="auto"/>
                                                                    <w:left w:val="none" w:sz="0" w:space="0" w:color="auto"/>
                                                                    <w:bottom w:val="none" w:sz="0" w:space="0" w:color="auto"/>
                                                                    <w:right w:val="none" w:sz="0" w:space="0" w:color="auto"/>
                                                                  </w:divBdr>
                                                                  <w:divsChild>
                                                                    <w:div w:id="1776755743">
                                                                      <w:marLeft w:val="0"/>
                                                                      <w:marRight w:val="0"/>
                                                                      <w:marTop w:val="0"/>
                                                                      <w:marBottom w:val="0"/>
                                                                      <w:divBdr>
                                                                        <w:top w:val="none" w:sz="0" w:space="0" w:color="auto"/>
                                                                        <w:left w:val="none" w:sz="0" w:space="0" w:color="auto"/>
                                                                        <w:bottom w:val="none" w:sz="0" w:space="0" w:color="auto"/>
                                                                        <w:right w:val="none" w:sz="0" w:space="0" w:color="auto"/>
                                                                      </w:divBdr>
                                                                      <w:divsChild>
                                                                        <w:div w:id="1776755800">
                                                                          <w:marLeft w:val="0"/>
                                                                          <w:marRight w:val="0"/>
                                                                          <w:marTop w:val="0"/>
                                                                          <w:marBottom w:val="0"/>
                                                                          <w:divBdr>
                                                                            <w:top w:val="none" w:sz="0" w:space="0" w:color="auto"/>
                                                                            <w:left w:val="none" w:sz="0" w:space="0" w:color="auto"/>
                                                                            <w:bottom w:val="none" w:sz="0" w:space="0" w:color="auto"/>
                                                                            <w:right w:val="none" w:sz="0" w:space="0" w:color="auto"/>
                                                                          </w:divBdr>
                                                                          <w:divsChild>
                                                                            <w:div w:id="1776755732">
                                                                              <w:marLeft w:val="0"/>
                                                                              <w:marRight w:val="0"/>
                                                                              <w:marTop w:val="0"/>
                                                                              <w:marBottom w:val="0"/>
                                                                              <w:divBdr>
                                                                                <w:top w:val="none" w:sz="0" w:space="0" w:color="auto"/>
                                                                                <w:left w:val="none" w:sz="0" w:space="0" w:color="auto"/>
                                                                                <w:bottom w:val="none" w:sz="0" w:space="0" w:color="auto"/>
                                                                                <w:right w:val="none" w:sz="0" w:space="0" w:color="auto"/>
                                                                              </w:divBdr>
                                                                              <w:divsChild>
                                                                                <w:div w:id="1776755716">
                                                                                  <w:marLeft w:val="0"/>
                                                                                  <w:marRight w:val="0"/>
                                                                                  <w:marTop w:val="0"/>
                                                                                  <w:marBottom w:val="0"/>
                                                                                  <w:divBdr>
                                                                                    <w:top w:val="none" w:sz="0" w:space="0" w:color="auto"/>
                                                                                    <w:left w:val="none" w:sz="0" w:space="0" w:color="auto"/>
                                                                                    <w:bottom w:val="none" w:sz="0" w:space="0" w:color="auto"/>
                                                                                    <w:right w:val="none" w:sz="0" w:space="0" w:color="auto"/>
                                                                                  </w:divBdr>
                                                                                  <w:divsChild>
                                                                                    <w:div w:id="1776755708">
                                                                                      <w:marLeft w:val="0"/>
                                                                                      <w:marRight w:val="0"/>
                                                                                      <w:marTop w:val="0"/>
                                                                                      <w:marBottom w:val="0"/>
                                                                                      <w:divBdr>
                                                                                        <w:top w:val="none" w:sz="0" w:space="0" w:color="auto"/>
                                                                                        <w:left w:val="none" w:sz="0" w:space="0" w:color="auto"/>
                                                                                        <w:bottom w:val="none" w:sz="0" w:space="0" w:color="auto"/>
                                                                                        <w:right w:val="none" w:sz="0" w:space="0" w:color="auto"/>
                                                                                      </w:divBdr>
                                                                                      <w:divsChild>
                                                                                        <w:div w:id="1776755781">
                                                                                          <w:marLeft w:val="0"/>
                                                                                          <w:marRight w:val="0"/>
                                                                                          <w:marTop w:val="0"/>
                                                                                          <w:marBottom w:val="0"/>
                                                                                          <w:divBdr>
                                                                                            <w:top w:val="none" w:sz="0" w:space="0" w:color="auto"/>
                                                                                            <w:left w:val="none" w:sz="0" w:space="0" w:color="auto"/>
                                                                                            <w:bottom w:val="none" w:sz="0" w:space="0" w:color="auto"/>
                                                                                            <w:right w:val="none" w:sz="0" w:space="0" w:color="auto"/>
                                                                                          </w:divBdr>
                                                                                          <w:divsChild>
                                                                                            <w:div w:id="1776755779">
                                                                                              <w:marLeft w:val="0"/>
                                                                                              <w:marRight w:val="0"/>
                                                                                              <w:marTop w:val="0"/>
                                                                                              <w:marBottom w:val="0"/>
                                                                                              <w:divBdr>
                                                                                                <w:top w:val="none" w:sz="0" w:space="0" w:color="auto"/>
                                                                                                <w:left w:val="none" w:sz="0" w:space="0" w:color="auto"/>
                                                                                                <w:bottom w:val="none" w:sz="0" w:space="0" w:color="auto"/>
                                                                                                <w:right w:val="none" w:sz="0" w:space="0" w:color="auto"/>
                                                                                              </w:divBdr>
                                                                                              <w:divsChild>
                                                                                                <w:div w:id="1776755775">
                                                                                                  <w:marLeft w:val="0"/>
                                                                                                  <w:marRight w:val="0"/>
                                                                                                  <w:marTop w:val="0"/>
                                                                                                  <w:marBottom w:val="0"/>
                                                                                                  <w:divBdr>
                                                                                                    <w:top w:val="none" w:sz="0" w:space="0" w:color="auto"/>
                                                                                                    <w:left w:val="none" w:sz="0" w:space="0" w:color="auto"/>
                                                                                                    <w:bottom w:val="none" w:sz="0" w:space="0" w:color="auto"/>
                                                                                                    <w:right w:val="none" w:sz="0" w:space="0" w:color="auto"/>
                                                                                                  </w:divBdr>
                                                                                                  <w:divsChild>
                                                                                                    <w:div w:id="1776755723">
                                                                                                      <w:marLeft w:val="0"/>
                                                                                                      <w:marRight w:val="0"/>
                                                                                                      <w:marTop w:val="0"/>
                                                                                                      <w:marBottom w:val="0"/>
                                                                                                      <w:divBdr>
                                                                                                        <w:top w:val="none" w:sz="0" w:space="0" w:color="auto"/>
                                                                                                        <w:left w:val="none" w:sz="0" w:space="0" w:color="auto"/>
                                                                                                        <w:bottom w:val="none" w:sz="0" w:space="0" w:color="auto"/>
                                                                                                        <w:right w:val="none" w:sz="0" w:space="0" w:color="auto"/>
                                                                                                      </w:divBdr>
                                                                                                      <w:divsChild>
                                                                                                        <w:div w:id="1776755721">
                                                                                                          <w:marLeft w:val="0"/>
                                                                                                          <w:marRight w:val="0"/>
                                                                                                          <w:marTop w:val="0"/>
                                                                                                          <w:marBottom w:val="0"/>
                                                                                                          <w:divBdr>
                                                                                                            <w:top w:val="none" w:sz="0" w:space="0" w:color="auto"/>
                                                                                                            <w:left w:val="none" w:sz="0" w:space="0" w:color="auto"/>
                                                                                                            <w:bottom w:val="none" w:sz="0" w:space="0" w:color="auto"/>
                                                                                                            <w:right w:val="none" w:sz="0" w:space="0" w:color="auto"/>
                                                                                                          </w:divBdr>
                                                                                                          <w:divsChild>
                                                                                                            <w:div w:id="1776755807">
                                                                                                              <w:marLeft w:val="0"/>
                                                                                                              <w:marRight w:val="0"/>
                                                                                                              <w:marTop w:val="0"/>
                                                                                                              <w:marBottom w:val="0"/>
                                                                                                              <w:divBdr>
                                                                                                                <w:top w:val="none" w:sz="0" w:space="0" w:color="auto"/>
                                                                                                                <w:left w:val="none" w:sz="0" w:space="0" w:color="auto"/>
                                                                                                                <w:bottom w:val="none" w:sz="0" w:space="0" w:color="auto"/>
                                                                                                                <w:right w:val="none" w:sz="0" w:space="0" w:color="auto"/>
                                                                                                              </w:divBdr>
                                                                                                              <w:divsChild>
                                                                                                                <w:div w:id="1776755784">
                                                                                                                  <w:marLeft w:val="0"/>
                                                                                                                  <w:marRight w:val="0"/>
                                                                                                                  <w:marTop w:val="0"/>
                                                                                                                  <w:marBottom w:val="0"/>
                                                                                                                  <w:divBdr>
                                                                                                                    <w:top w:val="none" w:sz="0" w:space="0" w:color="auto"/>
                                                                                                                    <w:left w:val="none" w:sz="0" w:space="0" w:color="auto"/>
                                                                                                                    <w:bottom w:val="none" w:sz="0" w:space="0" w:color="auto"/>
                                                                                                                    <w:right w:val="none" w:sz="0" w:space="0" w:color="auto"/>
                                                                                                                  </w:divBdr>
                                                                                                                  <w:divsChild>
                                                                                                                    <w:div w:id="1776755744">
                                                                                                                      <w:marLeft w:val="0"/>
                                                                                                                      <w:marRight w:val="0"/>
                                                                                                                      <w:marTop w:val="0"/>
                                                                                                                      <w:marBottom w:val="0"/>
                                                                                                                      <w:divBdr>
                                                                                                                        <w:top w:val="none" w:sz="0" w:space="0" w:color="auto"/>
                                                                                                                        <w:left w:val="none" w:sz="0" w:space="0" w:color="auto"/>
                                                                                                                        <w:bottom w:val="none" w:sz="0" w:space="0" w:color="auto"/>
                                                                                                                        <w:right w:val="none" w:sz="0" w:space="0" w:color="auto"/>
                                                                                                                      </w:divBdr>
                                                                                                                      <w:divsChild>
                                                                                                                        <w:div w:id="1776755722">
                                                                                                                          <w:marLeft w:val="0"/>
                                                                                                                          <w:marRight w:val="0"/>
                                                                                                                          <w:marTop w:val="0"/>
                                                                                                                          <w:marBottom w:val="0"/>
                                                                                                                          <w:divBdr>
                                                                                                                            <w:top w:val="none" w:sz="0" w:space="0" w:color="auto"/>
                                                                                                                            <w:left w:val="none" w:sz="0" w:space="0" w:color="auto"/>
                                                                                                                            <w:bottom w:val="none" w:sz="0" w:space="0" w:color="auto"/>
                                                                                                                            <w:right w:val="none" w:sz="0" w:space="0" w:color="auto"/>
                                                                                                                          </w:divBdr>
                                                                                                                          <w:divsChild>
                                                                                                                            <w:div w:id="1776755725">
                                                                                                                              <w:marLeft w:val="0"/>
                                                                                                                              <w:marRight w:val="0"/>
                                                                                                                              <w:marTop w:val="0"/>
                                                                                                                              <w:marBottom w:val="0"/>
                                                                                                                              <w:divBdr>
                                                                                                                                <w:top w:val="none" w:sz="0" w:space="0" w:color="auto"/>
                                                                                                                                <w:left w:val="none" w:sz="0" w:space="0" w:color="auto"/>
                                                                                                                                <w:bottom w:val="none" w:sz="0" w:space="0" w:color="auto"/>
                                                                                                                                <w:right w:val="none" w:sz="0" w:space="0" w:color="auto"/>
                                                                                                                              </w:divBdr>
                                                                                                                              <w:divsChild>
                                                                                                                                <w:div w:id="1776755767">
                                                                                                                                  <w:marLeft w:val="0"/>
                                                                                                                                  <w:marRight w:val="0"/>
                                                                                                                                  <w:marTop w:val="0"/>
                                                                                                                                  <w:marBottom w:val="0"/>
                                                                                                                                  <w:divBdr>
                                                                                                                                    <w:top w:val="none" w:sz="0" w:space="0" w:color="auto"/>
                                                                                                                                    <w:left w:val="none" w:sz="0" w:space="0" w:color="auto"/>
                                                                                                                                    <w:bottom w:val="none" w:sz="0" w:space="0" w:color="auto"/>
                                                                                                                                    <w:right w:val="none" w:sz="0" w:space="0" w:color="auto"/>
                                                                                                                                  </w:divBdr>
                                                                                                                                  <w:divsChild>
                                                                                                                                    <w:div w:id="1776755759">
                                                                                                                                      <w:marLeft w:val="0"/>
                                                                                                                                      <w:marRight w:val="0"/>
                                                                                                                                      <w:marTop w:val="0"/>
                                                                                                                                      <w:marBottom w:val="0"/>
                                                                                                                                      <w:divBdr>
                                                                                                                                        <w:top w:val="none" w:sz="0" w:space="0" w:color="auto"/>
                                                                                                                                        <w:left w:val="none" w:sz="0" w:space="0" w:color="auto"/>
                                                                                                                                        <w:bottom w:val="none" w:sz="0" w:space="0" w:color="auto"/>
                                                                                                                                        <w:right w:val="none" w:sz="0" w:space="0" w:color="auto"/>
                                                                                                                                      </w:divBdr>
                                                                                                                                      <w:divsChild>
                                                                                                                                        <w:div w:id="1776755796">
                                                                                                                                          <w:marLeft w:val="0"/>
                                                                                                                                          <w:marRight w:val="0"/>
                                                                                                                                          <w:marTop w:val="0"/>
                                                                                                                                          <w:marBottom w:val="0"/>
                                                                                                                                          <w:divBdr>
                                                                                                                                            <w:top w:val="none" w:sz="0" w:space="0" w:color="auto"/>
                                                                                                                                            <w:left w:val="none" w:sz="0" w:space="0" w:color="auto"/>
                                                                                                                                            <w:bottom w:val="none" w:sz="0" w:space="0" w:color="auto"/>
                                                                                                                                            <w:right w:val="none" w:sz="0" w:space="0" w:color="auto"/>
                                                                                                                                          </w:divBdr>
                                                                                                                                          <w:divsChild>
                                                                                                                                            <w:div w:id="1776755713">
                                                                                                                                              <w:marLeft w:val="0"/>
                                                                                                                                              <w:marRight w:val="0"/>
                                                                                                                                              <w:marTop w:val="0"/>
                                                                                                                                              <w:marBottom w:val="0"/>
                                                                                                                                              <w:divBdr>
                                                                                                                                                <w:top w:val="none" w:sz="0" w:space="0" w:color="auto"/>
                                                                                                                                                <w:left w:val="none" w:sz="0" w:space="0" w:color="auto"/>
                                                                                                                                                <w:bottom w:val="none" w:sz="0" w:space="0" w:color="auto"/>
                                                                                                                                                <w:right w:val="none" w:sz="0" w:space="0" w:color="auto"/>
                                                                                                                                              </w:divBdr>
                                                                                                                                              <w:divsChild>
                                                                                                                                                <w:div w:id="1776755794">
                                                                                                                                                  <w:marLeft w:val="0"/>
                                                                                                                                                  <w:marRight w:val="0"/>
                                                                                                                                                  <w:marTop w:val="0"/>
                                                                                                                                                  <w:marBottom w:val="0"/>
                                                                                                                                                  <w:divBdr>
                                                                                                                                                    <w:top w:val="none" w:sz="0" w:space="0" w:color="auto"/>
                                                                                                                                                    <w:left w:val="none" w:sz="0" w:space="0" w:color="auto"/>
                                                                                                                                                    <w:bottom w:val="none" w:sz="0" w:space="0" w:color="auto"/>
                                                                                                                                                    <w:right w:val="none" w:sz="0" w:space="0" w:color="auto"/>
                                                                                                                                                  </w:divBdr>
                                                                                                                                                  <w:divsChild>
                                                                                                                                                    <w:div w:id="1776755730">
                                                                                                                                                      <w:marLeft w:val="0"/>
                                                                                                                                                      <w:marRight w:val="0"/>
                                                                                                                                                      <w:marTop w:val="0"/>
                                                                                                                                                      <w:marBottom w:val="0"/>
                                                                                                                                                      <w:divBdr>
                                                                                                                                                        <w:top w:val="none" w:sz="0" w:space="0" w:color="auto"/>
                                                                                                                                                        <w:left w:val="none" w:sz="0" w:space="0" w:color="auto"/>
                                                                                                                                                        <w:bottom w:val="none" w:sz="0" w:space="0" w:color="auto"/>
                                                                                                                                                        <w:right w:val="none" w:sz="0" w:space="0" w:color="auto"/>
                                                                                                                                                      </w:divBdr>
                                                                                                                                                      <w:divsChild>
                                                                                                                                                        <w:div w:id="1776755771">
                                                                                                                                                          <w:marLeft w:val="0"/>
                                                                                                                                                          <w:marRight w:val="0"/>
                                                                                                                                                          <w:marTop w:val="0"/>
                                                                                                                                                          <w:marBottom w:val="0"/>
                                                                                                                                                          <w:divBdr>
                                                                                                                                                            <w:top w:val="none" w:sz="0" w:space="0" w:color="auto"/>
                                                                                                                                                            <w:left w:val="none" w:sz="0" w:space="0" w:color="auto"/>
                                                                                                                                                            <w:bottom w:val="none" w:sz="0" w:space="0" w:color="auto"/>
                                                                                                                                                            <w:right w:val="none" w:sz="0" w:space="0" w:color="auto"/>
                                                                                                                                                          </w:divBdr>
                                                                                                                                                          <w:divsChild>
                                                                                                                                                            <w:div w:id="1776755742">
                                                                                                                                                              <w:marLeft w:val="0"/>
                                                                                                                                                              <w:marRight w:val="0"/>
                                                                                                                                                              <w:marTop w:val="0"/>
                                                                                                                                                              <w:marBottom w:val="0"/>
                                                                                                                                                              <w:divBdr>
                                                                                                                                                                <w:top w:val="none" w:sz="0" w:space="0" w:color="auto"/>
                                                                                                                                                                <w:left w:val="none" w:sz="0" w:space="0" w:color="auto"/>
                                                                                                                                                                <w:bottom w:val="none" w:sz="0" w:space="0" w:color="auto"/>
                                                                                                                                                                <w:right w:val="none" w:sz="0" w:space="0" w:color="auto"/>
                                                                                                                                                              </w:divBdr>
                                                                                                                                                              <w:divsChild>
                                                                                                                                                                <w:div w:id="1776755737">
                                                                                                                                                                  <w:marLeft w:val="0"/>
                                                                                                                                                                  <w:marRight w:val="0"/>
                                                                                                                                                                  <w:marTop w:val="0"/>
                                                                                                                                                                  <w:marBottom w:val="0"/>
                                                                                                                                                                  <w:divBdr>
                                                                                                                                                                    <w:top w:val="none" w:sz="0" w:space="0" w:color="auto"/>
                                                                                                                                                                    <w:left w:val="none" w:sz="0" w:space="0" w:color="auto"/>
                                                                                                                                                                    <w:bottom w:val="none" w:sz="0" w:space="0" w:color="auto"/>
                                                                                                                                                                    <w:right w:val="none" w:sz="0" w:space="0" w:color="auto"/>
                                                                                                                                                                  </w:divBdr>
                                                                                                                                                                  <w:divsChild>
                                                                                                                                                                    <w:div w:id="1776755731">
                                                                                                                                                                      <w:marLeft w:val="0"/>
                                                                                                                                                                      <w:marRight w:val="0"/>
                                                                                                                                                                      <w:marTop w:val="0"/>
                                                                                                                                                                      <w:marBottom w:val="0"/>
                                                                                                                                                                      <w:divBdr>
                                                                                                                                                                        <w:top w:val="none" w:sz="0" w:space="0" w:color="auto"/>
                                                                                                                                                                        <w:left w:val="none" w:sz="0" w:space="0" w:color="auto"/>
                                                                                                                                                                        <w:bottom w:val="none" w:sz="0" w:space="0" w:color="auto"/>
                                                                                                                                                                        <w:right w:val="none" w:sz="0" w:space="0" w:color="auto"/>
                                                                                                                                                                      </w:divBdr>
                                                                                                                                                                      <w:divsChild>
                                                                                                                                                                        <w:div w:id="1776755735">
                                                                                                                                                                          <w:marLeft w:val="0"/>
                                                                                                                                                                          <w:marRight w:val="0"/>
                                                                                                                                                                          <w:marTop w:val="0"/>
                                                                                                                                                                          <w:marBottom w:val="0"/>
                                                                                                                                                                          <w:divBdr>
                                                                                                                                                                            <w:top w:val="none" w:sz="0" w:space="0" w:color="auto"/>
                                                                                                                                                                            <w:left w:val="none" w:sz="0" w:space="0" w:color="auto"/>
                                                                                                                                                                            <w:bottom w:val="none" w:sz="0" w:space="0" w:color="auto"/>
                                                                                                                                                                            <w:right w:val="none" w:sz="0" w:space="0" w:color="auto"/>
                                                                                                                                                                          </w:divBdr>
                                                                                                                                                                          <w:divsChild>
                                                                                                                                                                            <w:div w:id="1776755780">
                                                                                                                                                                              <w:marLeft w:val="0"/>
                                                                                                                                                                              <w:marRight w:val="0"/>
                                                                                                                                                                              <w:marTop w:val="0"/>
                                                                                                                                                                              <w:marBottom w:val="0"/>
                                                                                                                                                                              <w:divBdr>
                                                                                                                                                                                <w:top w:val="none" w:sz="0" w:space="0" w:color="auto"/>
                                                                                                                                                                                <w:left w:val="none" w:sz="0" w:space="0" w:color="auto"/>
                                                                                                                                                                                <w:bottom w:val="none" w:sz="0" w:space="0" w:color="auto"/>
                                                                                                                                                                                <w:right w:val="none" w:sz="0" w:space="0" w:color="auto"/>
                                                                                                                                                                              </w:divBdr>
                                                                                                                                                                              <w:divsChild>
                                                                                                                                                                                <w:div w:id="1776755770">
                                                                                                                                                                                  <w:marLeft w:val="0"/>
                                                                                                                                                                                  <w:marRight w:val="0"/>
                                                                                                                                                                                  <w:marTop w:val="0"/>
                                                                                                                                                                                  <w:marBottom w:val="0"/>
                                                                                                                                                                                  <w:divBdr>
                                                                                                                                                                                    <w:top w:val="none" w:sz="0" w:space="0" w:color="auto"/>
                                                                                                                                                                                    <w:left w:val="none" w:sz="0" w:space="0" w:color="auto"/>
                                                                                                                                                                                    <w:bottom w:val="none" w:sz="0" w:space="0" w:color="auto"/>
                                                                                                                                                                                    <w:right w:val="none" w:sz="0" w:space="0" w:color="auto"/>
                                                                                                                                                                                  </w:divBdr>
                                                                                                                                                                                  <w:divsChild>
                                                                                                                                                                                    <w:div w:id="1776755789">
                                                                                                                                                                                      <w:marLeft w:val="0"/>
                                                                                                                                                                                      <w:marRight w:val="0"/>
                                                                                                                                                                                      <w:marTop w:val="0"/>
                                                                                                                                                                                      <w:marBottom w:val="0"/>
                                                                                                                                                                                      <w:divBdr>
                                                                                                                                                                                        <w:top w:val="none" w:sz="0" w:space="0" w:color="auto"/>
                                                                                                                                                                                        <w:left w:val="none" w:sz="0" w:space="0" w:color="auto"/>
                                                                                                                                                                                        <w:bottom w:val="none" w:sz="0" w:space="0" w:color="auto"/>
                                                                                                                                                                                        <w:right w:val="none" w:sz="0" w:space="0" w:color="auto"/>
                                                                                                                                                                                      </w:divBdr>
                                                                                                                                                                                      <w:divsChild>
                                                                                                                                                                                        <w:div w:id="1776755755">
                                                                                                                                                                                          <w:marLeft w:val="0"/>
                                                                                                                                                                                          <w:marRight w:val="0"/>
                                                                                                                                                                                          <w:marTop w:val="0"/>
                                                                                                                                                                                          <w:marBottom w:val="0"/>
                                                                                                                                                                                          <w:divBdr>
                                                                                                                                                                                            <w:top w:val="none" w:sz="0" w:space="0" w:color="auto"/>
                                                                                                                                                                                            <w:left w:val="none" w:sz="0" w:space="0" w:color="auto"/>
                                                                                                                                                                                            <w:bottom w:val="none" w:sz="0" w:space="0" w:color="auto"/>
                                                                                                                                                                                            <w:right w:val="none" w:sz="0" w:space="0" w:color="auto"/>
                                                                                                                                                                                          </w:divBdr>
                                                                                                                                                                                          <w:divsChild>
                                                                                                                                                                                            <w:div w:id="1776755805">
                                                                                                                                                                                              <w:marLeft w:val="0"/>
                                                                                                                                                                                              <w:marRight w:val="0"/>
                                                                                                                                                                                              <w:marTop w:val="0"/>
                                                                                                                                                                                              <w:marBottom w:val="0"/>
                                                                                                                                                                                              <w:divBdr>
                                                                                                                                                                                                <w:top w:val="none" w:sz="0" w:space="0" w:color="auto"/>
                                                                                                                                                                                                <w:left w:val="none" w:sz="0" w:space="0" w:color="auto"/>
                                                                                                                                                                                                <w:bottom w:val="none" w:sz="0" w:space="0" w:color="auto"/>
                                                                                                                                                                                                <w:right w:val="none" w:sz="0" w:space="0" w:color="auto"/>
                                                                                                                                                                                              </w:divBdr>
                                                                                                                                                                                              <w:divsChild>
                                                                                                                                                                                                <w:div w:id="1776755724">
                                                                                                                                                                                                  <w:marLeft w:val="0"/>
                                                                                                                                                                                                  <w:marRight w:val="0"/>
                                                                                                                                                                                                  <w:marTop w:val="0"/>
                                                                                                                                                                                                  <w:marBottom w:val="0"/>
                                                                                                                                                                                                  <w:divBdr>
                                                                                                                                                                                                    <w:top w:val="none" w:sz="0" w:space="0" w:color="auto"/>
                                                                                                                                                                                                    <w:left w:val="none" w:sz="0" w:space="0" w:color="auto"/>
                                                                                                                                                                                                    <w:bottom w:val="none" w:sz="0" w:space="0" w:color="auto"/>
                                                                                                                                                                                                    <w:right w:val="none" w:sz="0" w:space="0" w:color="auto"/>
                                                                                                                                                                                                  </w:divBdr>
                                                                                                                                                                                                  <w:divsChild>
                                                                                                                                                                                                    <w:div w:id="1776755762">
                                                                                                                                                                                                      <w:marLeft w:val="0"/>
                                                                                                                                                                                                      <w:marRight w:val="0"/>
                                                                                                                                                                                                      <w:marTop w:val="0"/>
                                                                                                                                                                                                      <w:marBottom w:val="0"/>
                                                                                                                                                                                                      <w:divBdr>
                                                                                                                                                                                                        <w:top w:val="none" w:sz="0" w:space="0" w:color="auto"/>
                                                                                                                                                                                                        <w:left w:val="none" w:sz="0" w:space="0" w:color="auto"/>
                                                                                                                                                                                                        <w:bottom w:val="none" w:sz="0" w:space="0" w:color="auto"/>
                                                                                                                                                                                                        <w:right w:val="none" w:sz="0" w:space="0" w:color="auto"/>
                                                                                                                                                                                                      </w:divBdr>
                                                                                                                                                                                                      <w:divsChild>
                                                                                                                                                                                                        <w:div w:id="1776755710">
                                                                                                                                                                                                          <w:marLeft w:val="0"/>
                                                                                                                                                                                                          <w:marRight w:val="0"/>
                                                                                                                                                                                                          <w:marTop w:val="0"/>
                                                                                                                                                                                                          <w:marBottom w:val="0"/>
                                                                                                                                                                                                          <w:divBdr>
                                                                                                                                                                                                            <w:top w:val="none" w:sz="0" w:space="0" w:color="auto"/>
                                                                                                                                                                                                            <w:left w:val="none" w:sz="0" w:space="0" w:color="auto"/>
                                                                                                                                                                                                            <w:bottom w:val="none" w:sz="0" w:space="0" w:color="auto"/>
                                                                                                                                                                                                            <w:right w:val="none" w:sz="0" w:space="0" w:color="auto"/>
                                                                                                                                                                                                          </w:divBdr>
                                                                                                                                                                                                          <w:divsChild>
                                                                                                                                                                                                            <w:div w:id="1776755717">
                                                                                                                                                                                                              <w:marLeft w:val="0"/>
                                                                                                                                                                                                              <w:marRight w:val="0"/>
                                                                                                                                                                                                              <w:marTop w:val="0"/>
                                                                                                                                                                                                              <w:marBottom w:val="0"/>
                                                                                                                                                                                                              <w:divBdr>
                                                                                                                                                                                                                <w:top w:val="none" w:sz="0" w:space="0" w:color="auto"/>
                                                                                                                                                                                                                <w:left w:val="none" w:sz="0" w:space="0" w:color="auto"/>
                                                                                                                                                                                                                <w:bottom w:val="none" w:sz="0" w:space="0" w:color="auto"/>
                                                                                                                                                                                                                <w:right w:val="none" w:sz="0" w:space="0" w:color="auto"/>
                                                                                                                                                                                                              </w:divBdr>
                                                                                                                                                                                                              <w:divsChild>
                                                                                                                                                                                                                <w:div w:id="1776755765">
                                                                                                                                                                                                                  <w:marLeft w:val="0"/>
                                                                                                                                                                                                                  <w:marRight w:val="0"/>
                                                                                                                                                                                                                  <w:marTop w:val="0"/>
                                                                                                                                                                                                                  <w:marBottom w:val="0"/>
                                                                                                                                                                                                                  <w:divBdr>
                                                                                                                                                                                                                    <w:top w:val="none" w:sz="0" w:space="0" w:color="auto"/>
                                                                                                                                                                                                                    <w:left w:val="none" w:sz="0" w:space="0" w:color="auto"/>
                                                                                                                                                                                                                    <w:bottom w:val="none" w:sz="0" w:space="0" w:color="auto"/>
                                                                                                                                                                                                                    <w:right w:val="none" w:sz="0" w:space="0" w:color="auto"/>
                                                                                                                                                                                                                  </w:divBdr>
                                                                                                                                                                                                                  <w:divsChild>
                                                                                                                                                                                                                    <w:div w:id="1776755763">
                                                                                                                                                                                                                      <w:marLeft w:val="0"/>
                                                                                                                                                                                                                      <w:marRight w:val="0"/>
                                                                                                                                                                                                                      <w:marTop w:val="0"/>
                                                                                                                                                                                                                      <w:marBottom w:val="0"/>
                                                                                                                                                                                                                      <w:divBdr>
                                                                                                                                                                                                                        <w:top w:val="none" w:sz="0" w:space="0" w:color="auto"/>
                                                                                                                                                                                                                        <w:left w:val="none" w:sz="0" w:space="0" w:color="auto"/>
                                                                                                                                                                                                                        <w:bottom w:val="none" w:sz="0" w:space="0" w:color="auto"/>
                                                                                                                                                                                                                        <w:right w:val="none" w:sz="0" w:space="0" w:color="auto"/>
                                                                                                                                                                                                                      </w:divBdr>
                                                                                                                                                                                                                      <w:divsChild>
                                                                                                                                                                                                                        <w:div w:id="1776755786">
                                                                                                                                                                                                                          <w:marLeft w:val="0"/>
                                                                                                                                                                                                                          <w:marRight w:val="0"/>
                                                                                                                                                                                                                          <w:marTop w:val="0"/>
                                                                                                                                                                                                                          <w:marBottom w:val="0"/>
                                                                                                                                                                                                                          <w:divBdr>
                                                                                                                                                                                                                            <w:top w:val="none" w:sz="0" w:space="0" w:color="auto"/>
                                                                                                                                                                                                                            <w:left w:val="none" w:sz="0" w:space="0" w:color="auto"/>
                                                                                                                                                                                                                            <w:bottom w:val="none" w:sz="0" w:space="0" w:color="auto"/>
                                                                                                                                                                                                                            <w:right w:val="none" w:sz="0" w:space="0" w:color="auto"/>
                                                                                                                                                                                                                          </w:divBdr>
                                                                                                                                                                                                                          <w:divsChild>
                                                                                                                                                                                                                            <w:div w:id="1776755746">
                                                                                                                                                                                                                              <w:marLeft w:val="0"/>
                                                                                                                                                                                                                              <w:marRight w:val="0"/>
                                                                                                                                                                                                                              <w:marTop w:val="0"/>
                                                                                                                                                                                                                              <w:marBottom w:val="0"/>
                                                                                                                                                                                                                              <w:divBdr>
                                                                                                                                                                                                                                <w:top w:val="none" w:sz="0" w:space="0" w:color="auto"/>
                                                                                                                                                                                                                                <w:left w:val="none" w:sz="0" w:space="0" w:color="auto"/>
                                                                                                                                                                                                                                <w:bottom w:val="none" w:sz="0" w:space="0" w:color="auto"/>
                                                                                                                                                                                                                                <w:right w:val="none" w:sz="0" w:space="0" w:color="auto"/>
                                                                                                                                                                                                                              </w:divBdr>
                                                                                                                                                                                                                              <w:divsChild>
                                                                                                                                                                                                                                <w:div w:id="1776755790">
                                                                                                                                                                                                                                  <w:marLeft w:val="0"/>
                                                                                                                                                                                                                                  <w:marRight w:val="0"/>
                                                                                                                                                                                                                                  <w:marTop w:val="0"/>
                                                                                                                                                                                                                                  <w:marBottom w:val="0"/>
                                                                                                                                                                                                                                  <w:divBdr>
                                                                                                                                                                                                                                    <w:top w:val="none" w:sz="0" w:space="0" w:color="auto"/>
                                                                                                                                                                                                                                    <w:left w:val="none" w:sz="0" w:space="0" w:color="auto"/>
                                                                                                                                                                                                                                    <w:bottom w:val="none" w:sz="0" w:space="0" w:color="auto"/>
                                                                                                                                                                                                                                    <w:right w:val="none" w:sz="0" w:space="0" w:color="auto"/>
                                                                                                                                                                                                                                  </w:divBdr>
                                                                                                                                                                                                                                  <w:divsChild>
                                                                                                                                                                                                                                    <w:div w:id="1776755788">
                                                                                                                                                                                                                                      <w:marLeft w:val="0"/>
                                                                                                                                                                                                                                      <w:marRight w:val="0"/>
                                                                                                                                                                                                                                      <w:marTop w:val="0"/>
                                                                                                                                                                                                                                      <w:marBottom w:val="0"/>
                                                                                                                                                                                                                                      <w:divBdr>
                                                                                                                                                                                                                                        <w:top w:val="none" w:sz="0" w:space="0" w:color="auto"/>
                                                                                                                                                                                                                                        <w:left w:val="none" w:sz="0" w:space="0" w:color="auto"/>
                                                                                                                                                                                                                                        <w:bottom w:val="none" w:sz="0" w:space="0" w:color="auto"/>
                                                                                                                                                                                                                                        <w:right w:val="none" w:sz="0" w:space="0" w:color="auto"/>
                                                                                                                                                                                                                                      </w:divBdr>
                                                                                                                                                                                                                                      <w:divsChild>
                                                                                                                                                                                                                                        <w:div w:id="1776755787">
                                                                                                                                                                                                                                          <w:marLeft w:val="0"/>
                                                                                                                                                                                                                                          <w:marRight w:val="0"/>
                                                                                                                                                                                                                                          <w:marTop w:val="0"/>
                                                                                                                                                                                                                                          <w:marBottom w:val="0"/>
                                                                                                                                                                                                                                          <w:divBdr>
                                                                                                                                                                                                                                            <w:top w:val="none" w:sz="0" w:space="0" w:color="auto"/>
                                                                                                                                                                                                                                            <w:left w:val="none" w:sz="0" w:space="0" w:color="auto"/>
                                                                                                                                                                                                                                            <w:bottom w:val="none" w:sz="0" w:space="0" w:color="auto"/>
                                                                                                                                                                                                                                            <w:right w:val="none" w:sz="0" w:space="0" w:color="auto"/>
                                                                                                                                                                                                                                          </w:divBdr>
                                                                                                                                                                                                                                          <w:divsChild>
                                                                                                                                                                                                                                            <w:div w:id="1776755768">
                                                                                                                                                                                                                                              <w:marLeft w:val="0"/>
                                                                                                                                                                                                                                              <w:marRight w:val="0"/>
                                                                                                                                                                                                                                              <w:marTop w:val="0"/>
                                                                                                                                                                                                                                              <w:marBottom w:val="0"/>
                                                                                                                                                                                                                                              <w:divBdr>
                                                                                                                                                                                                                                                <w:top w:val="none" w:sz="0" w:space="0" w:color="auto"/>
                                                                                                                                                                                                                                                <w:left w:val="none" w:sz="0" w:space="0" w:color="auto"/>
                                                                                                                                                                                                                                                <w:bottom w:val="none" w:sz="0" w:space="0" w:color="auto"/>
                                                                                                                                                                                                                                                <w:right w:val="none" w:sz="0" w:space="0" w:color="auto"/>
                                                                                                                                                                                                                                              </w:divBdr>
                                                                                                                                                                                                                                              <w:divsChild>
                                                                                                                                                                                                                                                <w:div w:id="1776755733">
                                                                                                                                                                                                                                                  <w:marLeft w:val="0"/>
                                                                                                                                                                                                                                                  <w:marRight w:val="0"/>
                                                                                                                                                                                                                                                  <w:marTop w:val="0"/>
                                                                                                                                                                                                                                                  <w:marBottom w:val="0"/>
                                                                                                                                                                                                                                                  <w:divBdr>
                                                                                                                                                                                                                                                    <w:top w:val="none" w:sz="0" w:space="0" w:color="auto"/>
                                                                                                                                                                                                                                                    <w:left w:val="none" w:sz="0" w:space="0" w:color="auto"/>
                                                                                                                                                                                                                                                    <w:bottom w:val="none" w:sz="0" w:space="0" w:color="auto"/>
                                                                                                                                                                                                                                                    <w:right w:val="none" w:sz="0" w:space="0" w:color="auto"/>
                                                                                                                                                                                                                                                  </w:divBdr>
                                                                                                                                                                                                                                                  <w:divsChild>
                                                                                                                                                                                                                                                    <w:div w:id="1776755766">
                                                                                                                                                                                                                                                      <w:marLeft w:val="0"/>
                                                                                                                                                                                                                                                      <w:marRight w:val="0"/>
                                                                                                                                                                                                                                                      <w:marTop w:val="0"/>
                                                                                                                                                                                                                                                      <w:marBottom w:val="0"/>
                                                                                                                                                                                                                                                      <w:divBdr>
                                                                                                                                                                                                                                                        <w:top w:val="none" w:sz="0" w:space="0" w:color="auto"/>
                                                                                                                                                                                                                                                        <w:left w:val="none" w:sz="0" w:space="0" w:color="auto"/>
                                                                                                                                                                                                                                                        <w:bottom w:val="none" w:sz="0" w:space="0" w:color="auto"/>
                                                                                                                                                                                                                                                        <w:right w:val="none" w:sz="0" w:space="0" w:color="auto"/>
                                                                                                                                                                                                                                                      </w:divBdr>
                                                                                                                                                                                                                                                      <w:divsChild>
                                                                                                                                                                                                                                                        <w:div w:id="1776755728">
                                                                                                                                                                                                                                                          <w:marLeft w:val="0"/>
                                                                                                                                                                                                                                                          <w:marRight w:val="0"/>
                                                                                                                                                                                                                                                          <w:marTop w:val="0"/>
                                                                                                                                                                                                                                                          <w:marBottom w:val="0"/>
                                                                                                                                                                                                                                                          <w:divBdr>
                                                                                                                                                                                                                                                            <w:top w:val="none" w:sz="0" w:space="0" w:color="auto"/>
                                                                                                                                                                                                                                                            <w:left w:val="none" w:sz="0" w:space="0" w:color="auto"/>
                                                                                                                                                                                                                                                            <w:bottom w:val="none" w:sz="0" w:space="0" w:color="auto"/>
                                                                                                                                                                                                                                                            <w:right w:val="none" w:sz="0" w:space="0" w:color="auto"/>
                                                                                                                                                                                                                                                          </w:divBdr>
                                                                                                                                                                                                                                                          <w:divsChild>
                                                                                                                                                                                                                                                            <w:div w:id="1776755754">
                                                                                                                                                                                                                                                              <w:marLeft w:val="0"/>
                                                                                                                                                                                                                                                              <w:marRight w:val="0"/>
                                                                                                                                                                                                                                                              <w:marTop w:val="0"/>
                                                                                                                                                                                                                                                              <w:marBottom w:val="0"/>
                                                                                                                                                                                                                                                              <w:divBdr>
                                                                                                                                                                                                                                                                <w:top w:val="none" w:sz="0" w:space="0" w:color="auto"/>
                                                                                                                                                                                                                                                                <w:left w:val="none" w:sz="0" w:space="0" w:color="auto"/>
                                                                                                                                                                                                                                                                <w:bottom w:val="none" w:sz="0" w:space="0" w:color="auto"/>
                                                                                                                                                                                                                                                                <w:right w:val="none" w:sz="0" w:space="0" w:color="auto"/>
                                                                                                                                                                                                                                                              </w:divBdr>
                                                                                                                                                                                                                                                              <w:divsChild>
                                                                                                                                                                                                                                                                <w:div w:id="1776755709">
                                                                                                                                                                                                                                                                  <w:marLeft w:val="0"/>
                                                                                                                                                                                                                                                                  <w:marRight w:val="0"/>
                                                                                                                                                                                                                                                                  <w:marTop w:val="0"/>
                                                                                                                                                                                                                                                                  <w:marBottom w:val="0"/>
                                                                                                                                                                                                                                                                  <w:divBdr>
                                                                                                                                                                                                                                                                    <w:top w:val="none" w:sz="0" w:space="0" w:color="auto"/>
                                                                                                                                                                                                                                                                    <w:left w:val="none" w:sz="0" w:space="0" w:color="auto"/>
                                                                                                                                                                                                                                                                    <w:bottom w:val="none" w:sz="0" w:space="0" w:color="auto"/>
                                                                                                                                                                                                                                                                    <w:right w:val="none" w:sz="0" w:space="0" w:color="auto"/>
                                                                                                                                                                                                                                                                  </w:divBdr>
                                                                                                                                                                                                                                                                  <w:divsChild>
                                                                                                                                                                                                                                                                    <w:div w:id="1776755803">
                                                                                                                                                                                                                                                                      <w:marLeft w:val="0"/>
                                                                                                                                                                                                                                                                      <w:marRight w:val="0"/>
                                                                                                                                                                                                                                                                      <w:marTop w:val="0"/>
                                                                                                                                                                                                                                                                      <w:marBottom w:val="0"/>
                                                                                                                                                                                                                                                                      <w:divBdr>
                                                                                                                                                                                                                                                                        <w:top w:val="none" w:sz="0" w:space="0" w:color="auto"/>
                                                                                                                                                                                                                                                                        <w:left w:val="none" w:sz="0" w:space="0" w:color="auto"/>
                                                                                                                                                                                                                                                                        <w:bottom w:val="none" w:sz="0" w:space="0" w:color="auto"/>
                                                                                                                                                                                                                                                                        <w:right w:val="none" w:sz="0" w:space="0" w:color="auto"/>
                                                                                                                                                                                                                                                                      </w:divBdr>
                                                                                                                                                                                                                                                                      <w:divsChild>
                                                                                                                                                                                                                                                                        <w:div w:id="1776755712">
                                                                                                                                                                                                                                                                          <w:marLeft w:val="0"/>
                                                                                                                                                                                                                                                                          <w:marRight w:val="0"/>
                                                                                                                                                                                                                                                                          <w:marTop w:val="0"/>
                                                                                                                                                                                                                                                                          <w:marBottom w:val="0"/>
                                                                                                                                                                                                                                                                          <w:divBdr>
                                                                                                                                                                                                                                                                            <w:top w:val="none" w:sz="0" w:space="0" w:color="auto"/>
                                                                                                                                                                                                                                                                            <w:left w:val="none" w:sz="0" w:space="0" w:color="auto"/>
                                                                                                                                                                                                                                                                            <w:bottom w:val="none" w:sz="0" w:space="0" w:color="auto"/>
                                                                                                                                                                                                                                                                            <w:right w:val="none" w:sz="0" w:space="0" w:color="auto"/>
                                                                                                                                                                                                                                                                          </w:divBdr>
                                                                                                                                                                                                                                                                          <w:divsChild>
                                                                                                                                                                                                                                                                            <w:div w:id="1776755748">
                                                                                                                                                                                                                                                                              <w:marLeft w:val="0"/>
                                                                                                                                                                                                                                                                              <w:marRight w:val="0"/>
                                                                                                                                                                                                                                                                              <w:marTop w:val="0"/>
                                                                                                                                                                                                                                                                              <w:marBottom w:val="0"/>
                                                                                                                                                                                                                                                                              <w:divBdr>
                                                                                                                                                                                                                                                                                <w:top w:val="none" w:sz="0" w:space="0" w:color="auto"/>
                                                                                                                                                                                                                                                                                <w:left w:val="none" w:sz="0" w:space="0" w:color="auto"/>
                                                                                                                                                                                                                                                                                <w:bottom w:val="none" w:sz="0" w:space="0" w:color="auto"/>
                                                                                                                                                                                                                                                                                <w:right w:val="none" w:sz="0" w:space="0" w:color="auto"/>
                                                                                                                                                                                                                                                                              </w:divBdr>
                                                                                                                                                                                                                                                                              <w:divsChild>
                                                                                                                                                                                                                                                                                <w:div w:id="1776755756">
                                                                                                                                                                                                                                                                                  <w:marLeft w:val="0"/>
                                                                                                                                                                                                                                                                                  <w:marRight w:val="0"/>
                                                                                                                                                                                                                                                                                  <w:marTop w:val="0"/>
                                                                                                                                                                                                                                                                                  <w:marBottom w:val="0"/>
                                                                                                                                                                                                                                                                                  <w:divBdr>
                                                                                                                                                                                                                                                                                    <w:top w:val="none" w:sz="0" w:space="0" w:color="auto"/>
                                                                                                                                                                                                                                                                                    <w:left w:val="none" w:sz="0" w:space="0" w:color="auto"/>
                                                                                                                                                                                                                                                                                    <w:bottom w:val="none" w:sz="0" w:space="0" w:color="auto"/>
                                                                                                                                                                                                                                                                                    <w:right w:val="none" w:sz="0" w:space="0" w:color="auto"/>
                                                                                                                                                                                                                                                                                  </w:divBdr>
                                                                                                                                                                                                                                                                                  <w:divsChild>
                                                                                                                                                                                                                                                                                    <w:div w:id="1776755773">
                                                                                                                                                                                                                                                                                      <w:marLeft w:val="0"/>
                                                                                                                                                                                                                                                                                      <w:marRight w:val="0"/>
                                                                                                                                                                                                                                                                                      <w:marTop w:val="0"/>
                                                                                                                                                                                                                                                                                      <w:marBottom w:val="0"/>
                                                                                                                                                                                                                                                                                      <w:divBdr>
                                                                                                                                                                                                                                                                                        <w:top w:val="none" w:sz="0" w:space="0" w:color="auto"/>
                                                                                                                                                                                                                                                                                        <w:left w:val="none" w:sz="0" w:space="0" w:color="auto"/>
                                                                                                                                                                                                                                                                                        <w:bottom w:val="none" w:sz="0" w:space="0" w:color="auto"/>
                                                                                                                                                                                                                                                                                        <w:right w:val="none" w:sz="0" w:space="0" w:color="auto"/>
                                                                                                                                                                                                                                                                                      </w:divBdr>
                                                                                                                                                                                                                                                                                      <w:divsChild>
                                                                                                                                                                                                                                                                                        <w:div w:id="1776755738">
                                                                                                                                                                                                                                                                                          <w:marLeft w:val="0"/>
                                                                                                                                                                                                                                                                                          <w:marRight w:val="0"/>
                                                                                                                                                                                                                                                                                          <w:marTop w:val="0"/>
                                                                                                                                                                                                                                                                                          <w:marBottom w:val="0"/>
                                                                                                                                                                                                                                                                                          <w:divBdr>
                                                                                                                                                                                                                                                                                            <w:top w:val="none" w:sz="0" w:space="0" w:color="auto"/>
                                                                                                                                                                                                                                                                                            <w:left w:val="none" w:sz="0" w:space="0" w:color="auto"/>
                                                                                                                                                                                                                                                                                            <w:bottom w:val="none" w:sz="0" w:space="0" w:color="auto"/>
                                                                                                                                                                                                                                                                                            <w:right w:val="none" w:sz="0" w:space="0" w:color="auto"/>
                                                                                                                                                                                                                                                                                          </w:divBdr>
                                                                                                                                                                                                                                                                                          <w:divsChild>
                                                                                                                                                                                                                                                                                            <w:div w:id="1776755741">
                                                                                                                                                                                                                                                                                              <w:marLeft w:val="0"/>
                                                                                                                                                                                                                                                                                              <w:marRight w:val="0"/>
                                                                                                                                                                                                                                                                                              <w:marTop w:val="0"/>
                                                                                                                                                                                                                                                                                              <w:marBottom w:val="0"/>
                                                                                                                                                                                                                                                                                              <w:divBdr>
                                                                                                                                                                                                                                                                                                <w:top w:val="none" w:sz="0" w:space="0" w:color="auto"/>
                                                                                                                                                                                                                                                                                                <w:left w:val="none" w:sz="0" w:space="0" w:color="auto"/>
                                                                                                                                                                                                                                                                                                <w:bottom w:val="none" w:sz="0" w:space="0" w:color="auto"/>
                                                                                                                                                                                                                                                                                                <w:right w:val="none" w:sz="0" w:space="0" w:color="auto"/>
                                                                                                                                                                                                                                                                                              </w:divBdr>
                                                                                                                                                                                                                                                                                              <w:divsChild>
                                                                                                                                                                                                                                                                                                <w:div w:id="1776755740">
                                                                                                                                                                                                                                                                                                  <w:marLeft w:val="0"/>
                                                                                                                                                                                                                                                                                                  <w:marRight w:val="0"/>
                                                                                                                                                                                                                                                                                                  <w:marTop w:val="0"/>
                                                                                                                                                                                                                                                                                                  <w:marBottom w:val="0"/>
                                                                                                                                                                                                                                                                                                  <w:divBdr>
                                                                                                                                                                                                                                                                                                    <w:top w:val="none" w:sz="0" w:space="0" w:color="auto"/>
                                                                                                                                                                                                                                                                                                    <w:left w:val="none" w:sz="0" w:space="0" w:color="auto"/>
                                                                                                                                                                                                                                                                                                    <w:bottom w:val="none" w:sz="0" w:space="0" w:color="auto"/>
                                                                                                                                                                                                                                                                                                    <w:right w:val="none" w:sz="0" w:space="0" w:color="auto"/>
                                                                                                                                                                                                                                                                                                  </w:divBdr>
                                                                                                                                                                                                                                                                                                  <w:divsChild>
                                                                                                                                                                                                                                                                                                    <w:div w:id="1776755785">
                                                                                                                                                                                                                                                                                                      <w:marLeft w:val="0"/>
                                                                                                                                                                                                                                                                                                      <w:marRight w:val="0"/>
                                                                                                                                                                                                                                                                                                      <w:marTop w:val="0"/>
                                                                                                                                                                                                                                                                                                      <w:marBottom w:val="0"/>
                                                                                                                                                                                                                                                                                                      <w:divBdr>
                                                                                                                                                                                                                                                                                                        <w:top w:val="none" w:sz="0" w:space="0" w:color="auto"/>
                                                                                                                                                                                                                                                                                                        <w:left w:val="none" w:sz="0" w:space="0" w:color="auto"/>
                                                                                                                                                                                                                                                                                                        <w:bottom w:val="none" w:sz="0" w:space="0" w:color="auto"/>
                                                                                                                                                                                                                                                                                                        <w:right w:val="none" w:sz="0" w:space="0" w:color="auto"/>
                                                                                                                                                                                                                                                                                                      </w:divBdr>
                                                                                                                                                                                                                                                                                                      <w:divsChild>
                                                                                                                                                                                                                                                                                                        <w:div w:id="1776755761">
                                                                                                                                                                                                                                                                                                          <w:marLeft w:val="0"/>
                                                                                                                                                                                                                                                                                                          <w:marRight w:val="0"/>
                                                                                                                                                                                                                                                                                                          <w:marTop w:val="0"/>
                                                                                                                                                                                                                                                                                                          <w:marBottom w:val="0"/>
                                                                                                                                                                                                                                                                                                          <w:divBdr>
                                                                                                                                                                                                                                                                                                            <w:top w:val="none" w:sz="0" w:space="0" w:color="auto"/>
                                                                                                                                                                                                                                                                                                            <w:left w:val="none" w:sz="0" w:space="0" w:color="auto"/>
                                                                                                                                                                                                                                                                                                            <w:bottom w:val="none" w:sz="0" w:space="0" w:color="auto"/>
                                                                                                                                                                                                                                                                                                            <w:right w:val="none" w:sz="0" w:space="0" w:color="auto"/>
                                                                                                                                                                                                                                                                                                          </w:divBdr>
                                                                                                                                                                                                                                                                                                          <w:divsChild>
                                                                                                                                                                                                                                                                                                            <w:div w:id="1776755715">
                                                                                                                                                                                                                                                                                                              <w:marLeft w:val="0"/>
                                                                                                                                                                                                                                                                                                              <w:marRight w:val="0"/>
                                                                                                                                                                                                                                                                                                              <w:marTop w:val="0"/>
                                                                                                                                                                                                                                                                                                              <w:marBottom w:val="0"/>
                                                                                                                                                                                                                                                                                                              <w:divBdr>
                                                                                                                                                                                                                                                                                                                <w:top w:val="none" w:sz="0" w:space="0" w:color="auto"/>
                                                                                                                                                                                                                                                                                                                <w:left w:val="none" w:sz="0" w:space="0" w:color="auto"/>
                                                                                                                                                                                                                                                                                                                <w:bottom w:val="none" w:sz="0" w:space="0" w:color="auto"/>
                                                                                                                                                                                                                                                                                                                <w:right w:val="none" w:sz="0" w:space="0" w:color="auto"/>
                                                                                                                                                                                                                                                                                                              </w:divBdr>
                                                                                                                                                                                                                                                                                                              <w:divsChild>
                                                                                                                                                                                                                                                                                                                <w:div w:id="1776755719">
                                                                                                                                                                                                                                                                                                                  <w:marLeft w:val="0"/>
                                                                                                                                                                                                                                                                                                                  <w:marRight w:val="0"/>
                                                                                                                                                                                                                                                                                                                  <w:marTop w:val="0"/>
                                                                                                                                                                                                                                                                                                                  <w:marBottom w:val="0"/>
                                                                                                                                                                                                                                                                                                                  <w:divBdr>
                                                                                                                                                                                                                                                                                                                    <w:top w:val="none" w:sz="0" w:space="0" w:color="auto"/>
                                                                                                                                                                                                                                                                                                                    <w:left w:val="none" w:sz="0" w:space="0" w:color="auto"/>
                                                                                                                                                                                                                                                                                                                    <w:bottom w:val="none" w:sz="0" w:space="0" w:color="auto"/>
                                                                                                                                                                                                                                                                                                                    <w:right w:val="none" w:sz="0" w:space="0" w:color="auto"/>
                                                                                                                                                                                                                                                                                                                  </w:divBdr>
                                                                                                                                                                                                                                                                                                                  <w:divsChild>
                                                                                                                                                                                                                                                                                                                    <w:div w:id="1776755752">
                                                                                                                                                                                                                                                                                                                      <w:marLeft w:val="0"/>
                                                                                                                                                                                                                                                                                                                      <w:marRight w:val="0"/>
                                                                                                                                                                                                                                                                                                                      <w:marTop w:val="0"/>
                                                                                                                                                                                                                                                                                                                      <w:marBottom w:val="0"/>
                                                                                                                                                                                                                                                                                                                      <w:divBdr>
                                                                                                                                                                                                                                                                                                                        <w:top w:val="none" w:sz="0" w:space="0" w:color="auto"/>
                                                                                                                                                                                                                                                                                                                        <w:left w:val="none" w:sz="0" w:space="0" w:color="auto"/>
                                                                                                                                                                                                                                                                                                                        <w:bottom w:val="none" w:sz="0" w:space="0" w:color="auto"/>
                                                                                                                                                                                                                                                                                                                        <w:right w:val="none" w:sz="0" w:space="0" w:color="auto"/>
                                                                                                                                                                                                                                                                                                                      </w:divBdr>
                                                                                                                                                                                                                                                                                                                      <w:divsChild>
                                                                                                                                                                                                                                                                                                                        <w:div w:id="1776755758">
                                                                                                                                                                                                                                                                                                                          <w:marLeft w:val="0"/>
                                                                                                                                                                                                                                                                                                                          <w:marRight w:val="0"/>
                                                                                                                                                                                                                                                                                                                          <w:marTop w:val="0"/>
                                                                                                                                                                                                                                                                                                                          <w:marBottom w:val="0"/>
                                                                                                                                                                                                                                                                                                                          <w:divBdr>
                                                                                                                                                                                                                                                                                                                            <w:top w:val="none" w:sz="0" w:space="0" w:color="auto"/>
                                                                                                                                                                                                                                                                                                                            <w:left w:val="none" w:sz="0" w:space="0" w:color="auto"/>
                                                                                                                                                                                                                                                                                                                            <w:bottom w:val="none" w:sz="0" w:space="0" w:color="auto"/>
                                                                                                                                                                                                                                                                                                                            <w:right w:val="none" w:sz="0" w:space="0" w:color="auto"/>
                                                                                                                                                                                                                                                                                                                          </w:divBdr>
                                                                                                                                                                                                                                                                                                                          <w:divsChild>
                                                                                                                                                                                                                                                                                                                            <w:div w:id="1776755711">
                                                                                                                                                                                                                                                                                                                              <w:marLeft w:val="0"/>
                                                                                                                                                                                                                                                                                                                              <w:marRight w:val="0"/>
                                                                                                                                                                                                                                                                                                                              <w:marTop w:val="0"/>
                                                                                                                                                                                                                                                                                                                              <w:marBottom w:val="0"/>
                                                                                                                                                                                                                                                                                                                              <w:divBdr>
                                                                                                                                                                                                                                                                                                                                <w:top w:val="none" w:sz="0" w:space="0" w:color="auto"/>
                                                                                                                                                                                                                                                                                                                                <w:left w:val="none" w:sz="0" w:space="0" w:color="auto"/>
                                                                                                                                                                                                                                                                                                                                <w:bottom w:val="none" w:sz="0" w:space="0" w:color="auto"/>
                                                                                                                                                                                                                                                                                                                                <w:right w:val="none" w:sz="0" w:space="0" w:color="auto"/>
                                                                                                                                                                                                                                                                                                                              </w:divBdr>
                                                                                                                                                                                                                                                                                                                              <w:divsChild>
                                                                                                                                                                                                                                                                                                                                <w:div w:id="1776755749">
                                                                                                                                                                                                                                                                                                                                  <w:marLeft w:val="0"/>
                                                                                                                                                                                                                                                                                                                                  <w:marRight w:val="0"/>
                                                                                                                                                                                                                                                                                                                                  <w:marTop w:val="0"/>
                                                                                                                                                                                                                                                                                                                                  <w:marBottom w:val="0"/>
                                                                                                                                                                                                                                                                                                                                  <w:divBdr>
                                                                                                                                                                                                                                                                                                                                    <w:top w:val="none" w:sz="0" w:space="0" w:color="auto"/>
                                                                                                                                                                                                                                                                                                                                    <w:left w:val="none" w:sz="0" w:space="0" w:color="auto"/>
                                                                                                                                                                                                                                                                                                                                    <w:bottom w:val="none" w:sz="0" w:space="0" w:color="auto"/>
                                                                                                                                                                                                                                                                                                                                    <w:right w:val="none" w:sz="0" w:space="0" w:color="auto"/>
                                                                                                                                                                                                                                                                                                                                  </w:divBdr>
                                                                                                                                                                                                                                                                                                                                  <w:divsChild>
                                                                                                                                                                                                                                                                                                                                    <w:div w:id="1776755745">
                                                                                                                                                                                                                                                                                                                                      <w:marLeft w:val="0"/>
                                                                                                                                                                                                                                                                                                                                      <w:marRight w:val="0"/>
                                                                                                                                                                                                                                                                                                                                      <w:marTop w:val="0"/>
                                                                                                                                                                                                                                                                                                                                      <w:marBottom w:val="0"/>
                                                                                                                                                                                                                                                                                                                                      <w:divBdr>
                                                                                                                                                                                                                                                                                                                                        <w:top w:val="none" w:sz="0" w:space="0" w:color="auto"/>
                                                                                                                                                                                                                                                                                                                                        <w:left w:val="none" w:sz="0" w:space="0" w:color="auto"/>
                                                                                                                                                                                                                                                                                                                                        <w:bottom w:val="none" w:sz="0" w:space="0" w:color="auto"/>
                                                                                                                                                                                                                                                                                                                                        <w:right w:val="none" w:sz="0" w:space="0" w:color="auto"/>
                                                                                                                                                                                                                                                                                                                                      </w:divBdr>
                                                                                                                                                                                                                                                                                                                                      <w:divsChild>
                                                                                                                                                                                                                                                                                                                                        <w:div w:id="1776755769">
                                                                                                                                                                                                                                                                                                                                          <w:marLeft w:val="0"/>
                                                                                                                                                                                                                                                                                                                                          <w:marRight w:val="0"/>
                                                                                                                                                                                                                                                                                                                                          <w:marTop w:val="0"/>
                                                                                                                                                                                                                                                                                                                                          <w:marBottom w:val="0"/>
                                                                                                                                                                                                                                                                                                                                          <w:divBdr>
                                                                                                                                                                                                                                                                                                                                            <w:top w:val="none" w:sz="0" w:space="0" w:color="auto"/>
                                                                                                                                                                                                                                                                                                                                            <w:left w:val="none" w:sz="0" w:space="0" w:color="auto"/>
                                                                                                                                                                                                                                                                                                                                            <w:bottom w:val="none" w:sz="0" w:space="0" w:color="auto"/>
                                                                                                                                                                                                                                                                                                                                            <w:right w:val="none" w:sz="0" w:space="0" w:color="auto"/>
                                                                                                                                                                                                                                                                                                                                          </w:divBdr>
                                                                                                                                                                                                                                                                                                                                          <w:divsChild>
                                                                                                                                                                                                                                                                                                                                            <w:div w:id="1776755791">
                                                                                                                                                                                                                                                                                                                                              <w:marLeft w:val="0"/>
                                                                                                                                                                                                                                                                                                                                              <w:marRight w:val="0"/>
                                                                                                                                                                                                                                                                                                                                              <w:marTop w:val="0"/>
                                                                                                                                                                                                                                                                                                                                              <w:marBottom w:val="0"/>
                                                                                                                                                                                                                                                                                                                                              <w:divBdr>
                                                                                                                                                                                                                                                                                                                                                <w:top w:val="none" w:sz="0" w:space="0" w:color="auto"/>
                                                                                                                                                                                                                                                                                                                                                <w:left w:val="none" w:sz="0" w:space="0" w:color="auto"/>
                                                                                                                                                                                                                                                                                                                                                <w:bottom w:val="none" w:sz="0" w:space="0" w:color="auto"/>
                                                                                                                                                                                                                                                                                                                                                <w:right w:val="none" w:sz="0" w:space="0" w:color="auto"/>
                                                                                                                                                                                                                                                                                                                                              </w:divBdr>
                                                                                                                                                                                                                                                                                                                                              <w:divsChild>
                                                                                                                                                                                                                                                                                                                                                <w:div w:id="1776755753">
                                                                                                                                                                                                                                                                                                                                                  <w:marLeft w:val="0"/>
                                                                                                                                                                                                                                                                                                                                                  <w:marRight w:val="0"/>
                                                                                                                                                                                                                                                                                                                                                  <w:marTop w:val="0"/>
                                                                                                                                                                                                                                                                                                                                                  <w:marBottom w:val="0"/>
                                                                                                                                                                                                                                                                                                                                                  <w:divBdr>
                                                                                                                                                                                                                                                                                                                                                    <w:top w:val="none" w:sz="0" w:space="0" w:color="auto"/>
                                                                                                                                                                                                                                                                                                                                                    <w:left w:val="none" w:sz="0" w:space="0" w:color="auto"/>
                                                                                                                                                                                                                                                                                                                                                    <w:bottom w:val="none" w:sz="0" w:space="0" w:color="auto"/>
                                                                                                                                                                                                                                                                                                                                                    <w:right w:val="none" w:sz="0" w:space="0" w:color="auto"/>
                                                                                                                                                                                                                                                                                                                                                  </w:divBdr>
                                                                                                                                                                                                                                                                                                                                                  <w:divsChild>
                                                                                                                                                                                                                                                                                                                                                    <w:div w:id="1776755782">
                                                                                                                                                                                                                                                                                                                                                      <w:marLeft w:val="0"/>
                                                                                                                                                                                                                                                                                                                                                      <w:marRight w:val="0"/>
                                                                                                                                                                                                                                                                                                                                                      <w:marTop w:val="0"/>
                                                                                                                                                                                                                                                                                                                                                      <w:marBottom w:val="0"/>
                                                                                                                                                                                                                                                                                                                                                      <w:divBdr>
                                                                                                                                                                                                                                                                                                                                                        <w:top w:val="none" w:sz="0" w:space="0" w:color="auto"/>
                                                                                                                                                                                                                                                                                                                                                        <w:left w:val="none" w:sz="0" w:space="0" w:color="auto"/>
                                                                                                                                                                                                                                                                                                                                                        <w:bottom w:val="none" w:sz="0" w:space="0" w:color="auto"/>
                                                                                                                                                                                                                                                                                                                                                        <w:right w:val="none" w:sz="0" w:space="0" w:color="auto"/>
                                                                                                                                                                                                                                                                                                                                                      </w:divBdr>
                                                                                                                                                                                                                                                                                                                                                      <w:divsChild>
                                                                                                                                                                                                                                                                                                                                                        <w:div w:id="1776755729">
                                                                                                                                                                                                                                                                                                                                                          <w:marLeft w:val="0"/>
                                                                                                                                                                                                                                                                                                                                                          <w:marRight w:val="0"/>
                                                                                                                                                                                                                                                                                                                                                          <w:marTop w:val="0"/>
                                                                                                                                                                                                                                                                                                                                                          <w:marBottom w:val="0"/>
                                                                                                                                                                                                                                                                                                                                                          <w:divBdr>
                                                                                                                                                                                                                                                                                                                                                            <w:top w:val="none" w:sz="0" w:space="0" w:color="auto"/>
                                                                                                                                                                                                                                                                                                                                                            <w:left w:val="none" w:sz="0" w:space="0" w:color="auto"/>
                                                                                                                                                                                                                                                                                                                                                            <w:bottom w:val="none" w:sz="0" w:space="0" w:color="auto"/>
                                                                                                                                                                                                                                                                                                                                                            <w:right w:val="none" w:sz="0" w:space="0" w:color="auto"/>
                                                                                                                                                                                                                                                                                                                                                          </w:divBdr>
                                                                                                                                                                                                                                                                                                                                                          <w:divsChild>
                                                                                                                                                                                                                                                                                                                                                            <w:div w:id="1776755764">
                                                                                                                                                                                                                                                                                                                                                              <w:marLeft w:val="0"/>
                                                                                                                                                                                                                                                                                                                                                              <w:marRight w:val="0"/>
                                                                                                                                                                                                                                                                                                                                                              <w:marTop w:val="0"/>
                                                                                                                                                                                                                                                                                                                                                              <w:marBottom w:val="0"/>
                                                                                                                                                                                                                                                                                                                                                              <w:divBdr>
                                                                                                                                                                                                                                                                                                                                                                <w:top w:val="none" w:sz="0" w:space="0" w:color="auto"/>
                                                                                                                                                                                                                                                                                                                                                                <w:left w:val="none" w:sz="0" w:space="0" w:color="auto"/>
                                                                                                                                                                                                                                                                                                                                                                <w:bottom w:val="none" w:sz="0" w:space="0" w:color="auto"/>
                                                                                                                                                                                                                                                                                                                                                                <w:right w:val="none" w:sz="0" w:space="0" w:color="auto"/>
                                                                                                                                                                                                                                                                                                                                                              </w:divBdr>
                                                                                                                                                                                                                                                                                                                                                              <w:divsChild>
                                                                                                                                                                                                                                                                                                                                                                <w:div w:id="1776755783">
                                                                                                                                                                                                                                                                                                                                                                  <w:marLeft w:val="0"/>
                                                                                                                                                                                                                                                                                                                                                                  <w:marRight w:val="0"/>
                                                                                                                                                                                                                                                                                                                                                                  <w:marTop w:val="0"/>
                                                                                                                                                                                                                                                                                                                                                                  <w:marBottom w:val="0"/>
                                                                                                                                                                                                                                                                                                                                                                  <w:divBdr>
                                                                                                                                                                                                                                                                                                                                                                    <w:top w:val="none" w:sz="0" w:space="0" w:color="auto"/>
                                                                                                                                                                                                                                                                                                                                                                    <w:left w:val="none" w:sz="0" w:space="0" w:color="auto"/>
                                                                                                                                                                                                                                                                                                                                                                    <w:bottom w:val="none" w:sz="0" w:space="0" w:color="auto"/>
                                                                                                                                                                                                                                                                                                                                                                    <w:right w:val="none" w:sz="0" w:space="0" w:color="auto"/>
                                                                                                                                                                                                                                                                                                                                                                  </w:divBdr>
                                                                                                                                                                                                                                                                                                                                                                  <w:divsChild>
                                                                                                                                                                                                                                                                                                                                                                    <w:div w:id="1776755776">
                                                                                                                                                                                                                                                                                                                                                                      <w:marLeft w:val="0"/>
                                                                                                                                                                                                                                                                                                                                                                      <w:marRight w:val="0"/>
                                                                                                                                                                                                                                                                                                                                                                      <w:marTop w:val="0"/>
                                                                                                                                                                                                                                                                                                                                                                      <w:marBottom w:val="0"/>
                                                                                                                                                                                                                                                                                                                                                                      <w:divBdr>
                                                                                                                                                                                                                                                                                                                                                                        <w:top w:val="none" w:sz="0" w:space="0" w:color="auto"/>
                                                                                                                                                                                                                                                                                                                                                                        <w:left w:val="none" w:sz="0" w:space="0" w:color="auto"/>
                                                                                                                                                                                                                                                                                                                                                                        <w:bottom w:val="none" w:sz="0" w:space="0" w:color="auto"/>
                                                                                                                                                                                                                                                                                                                                                                        <w:right w:val="none" w:sz="0" w:space="0" w:color="auto"/>
                                                                                                                                                                                                                                                                                                                                                                      </w:divBdr>
                                                                                                                                                                                                                                                                                                                                                                      <w:divsChild>
                                                                                                                                                                                                                                                                                                                                                                        <w:div w:id="1776755760">
                                                                                                                                                                                                                                                                                                                                                                          <w:marLeft w:val="0"/>
                                                                                                                                                                                                                                                                                                                                                                          <w:marRight w:val="0"/>
                                                                                                                                                                                                                                                                                                                                                                          <w:marTop w:val="0"/>
                                                                                                                                                                                                                                                                                                                                                                          <w:marBottom w:val="0"/>
                                                                                                                                                                                                                                                                                                                                                                          <w:divBdr>
                                                                                                                                                                                                                                                                                                                                                                            <w:top w:val="none" w:sz="0" w:space="0" w:color="auto"/>
                                                                                                                                                                                                                                                                                                                                                                            <w:left w:val="none" w:sz="0" w:space="0" w:color="auto"/>
                                                                                                                                                                                                                                                                                                                                                                            <w:bottom w:val="none" w:sz="0" w:space="0" w:color="auto"/>
                                                                                                                                                                                                                                                                                                                                                                            <w:right w:val="none" w:sz="0" w:space="0" w:color="auto"/>
                                                                                                                                                                                                                                                                                                                                                                          </w:divBdr>
                                                                                                                                                                                                                                                                                                                                                                          <w:divsChild>
                                                                                                                                                                                                                                                                                                                                                                            <w:div w:id="1776755804">
                                                                                                                                                                                                                                                                                                                                                                              <w:marLeft w:val="0"/>
                                                                                                                                                                                                                                                                                                                                                                              <w:marRight w:val="0"/>
                                                                                                                                                                                                                                                                                                                                                                              <w:marTop w:val="0"/>
                                                                                                                                                                                                                                                                                                                                                                              <w:marBottom w:val="0"/>
                                                                                                                                                                                                                                                                                                                                                                              <w:divBdr>
                                                                                                                                                                                                                                                                                                                                                                                <w:top w:val="none" w:sz="0" w:space="0" w:color="auto"/>
                                                                                                                                                                                                                                                                                                                                                                                <w:left w:val="none" w:sz="0" w:space="0" w:color="auto"/>
                                                                                                                                                                                                                                                                                                                                                                                <w:bottom w:val="none" w:sz="0" w:space="0" w:color="auto"/>
                                                                                                                                                                                                                                                                                                                                                                                <w:right w:val="none" w:sz="0" w:space="0" w:color="auto"/>
                                                                                                                                                                                                                                                                                                                                                                              </w:divBdr>
                                                                                                                                                                                                                                                                                                                                                                              <w:divsChild>
                                                                                                                                                                                                                                                                                                                                                                                <w:div w:id="1776755720">
                                                                                                                                                                                                                                                                                                                                                                                  <w:marLeft w:val="0"/>
                                                                                                                                                                                                                                                                                                                                                                                  <w:marRight w:val="0"/>
                                                                                                                                                                                                                                                                                                                                                                                  <w:marTop w:val="0"/>
                                                                                                                                                                                                                                                                                                                                                                                  <w:marBottom w:val="240"/>
                                                                                                                                                                                                                                                                                                                                                                                  <w:divBdr>
                                                                                                                                                                                                                                                                                                                                                                                    <w:top w:val="none" w:sz="0" w:space="0" w:color="auto"/>
                                                                                                                                                                                                                                                                                                                                                                                    <w:left w:val="none" w:sz="0" w:space="0" w:color="auto"/>
                                                                                                                                                                                                                                                                                                                                                                                    <w:bottom w:val="none" w:sz="0" w:space="0" w:color="auto"/>
                                                                                                                                                                                                                                                                                                                                                                                    <w:right w:val="none" w:sz="0" w:space="0" w:color="auto"/>
                                                                                                                                                                                                                                                                                                                                                                                  </w:divBdr>
                                                                                                                                                                                                                                                                                                                                                                                </w:div>
                                                                                                                                                                                                                                                                                                                                                                                <w:div w:id="17767557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755793">
                                                                                                                                                                                                                                                                                                                      <w:marLeft w:val="0"/>
                                                                                                                                                                                                                                                                                                                      <w:marRight w:val="0"/>
                                                                                                                                                                                                                                                                                                                      <w:marTop w:val="0"/>
                                                                                                                                                                                                                                                                                                                      <w:marBottom w:val="0"/>
                                                                                                                                                                                                                                                                                                                      <w:divBdr>
                                                                                                                                                                                                                                                                                                                        <w:top w:val="none" w:sz="0" w:space="0" w:color="auto"/>
                                                                                                                                                                                                                                                                                                                        <w:left w:val="none" w:sz="0" w:space="0" w:color="auto"/>
                                                                                                                                                                                                                                                                                                                        <w:bottom w:val="none" w:sz="0" w:space="0" w:color="auto"/>
                                                                                                                                                                                                                                                                                                                        <w:right w:val="none" w:sz="0" w:space="0" w:color="auto"/>
                                                                                                                                                                                                                                                                                                                      </w:divBdr>
                                                                                                                                                                                                                                                                                                                      <w:divsChild>
                                                                                                                                                                                                                                                                                                                        <w:div w:id="1776755727">
                                                                                                                                                                                                                                                                                                                          <w:marLeft w:val="0"/>
                                                                                                                                                                                                                                                                                                                          <w:marRight w:val="0"/>
                                                                                                                                                                                                                                                                                                                          <w:marTop w:val="0"/>
                                                                                                                                                                                                                                                                                                                          <w:marBottom w:val="0"/>
                                                                                                                                                                                                                                                                                                                          <w:divBdr>
                                                                                                                                                                                                                                                                                                                            <w:top w:val="none" w:sz="0" w:space="0" w:color="auto"/>
                                                                                                                                                                                                                                                                                                                            <w:left w:val="none" w:sz="0" w:space="0" w:color="auto"/>
                                                                                                                                                                                                                                                                                                                            <w:bottom w:val="none" w:sz="0" w:space="0" w:color="auto"/>
                                                                                                                                                                                                                                                                                                                            <w:right w:val="none" w:sz="0" w:space="0" w:color="auto"/>
                                                                                                                                                                                                                                                                                                                          </w:divBdr>
                                                                                                                                                                                                                                                                                                                          <w:divsChild>
                                                                                                                                                                                                                                                                                                                            <w:div w:id="17767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55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6755792">
          <w:marLeft w:val="0"/>
          <w:marRight w:val="0"/>
          <w:marTop w:val="0"/>
          <w:marBottom w:val="0"/>
          <w:divBdr>
            <w:top w:val="none" w:sz="0" w:space="0" w:color="auto"/>
            <w:left w:val="none" w:sz="0" w:space="0" w:color="auto"/>
            <w:bottom w:val="none" w:sz="0" w:space="0" w:color="auto"/>
            <w:right w:val="none" w:sz="0" w:space="0" w:color="auto"/>
          </w:divBdr>
          <w:divsChild>
            <w:div w:id="1776755802">
              <w:marLeft w:val="0"/>
              <w:marRight w:val="0"/>
              <w:marTop w:val="0"/>
              <w:marBottom w:val="0"/>
              <w:divBdr>
                <w:top w:val="none" w:sz="0" w:space="0" w:color="auto"/>
                <w:left w:val="none" w:sz="0" w:space="0" w:color="auto"/>
                <w:bottom w:val="none" w:sz="0" w:space="0" w:color="auto"/>
                <w:right w:val="none" w:sz="0" w:space="0" w:color="auto"/>
              </w:divBdr>
              <w:divsChild>
                <w:div w:id="1776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17">
      <w:bodyDiv w:val="1"/>
      <w:marLeft w:val="0"/>
      <w:marRight w:val="0"/>
      <w:marTop w:val="0"/>
      <w:marBottom w:val="0"/>
      <w:divBdr>
        <w:top w:val="none" w:sz="0" w:space="0" w:color="auto"/>
        <w:left w:val="none" w:sz="0" w:space="0" w:color="auto"/>
        <w:bottom w:val="none" w:sz="0" w:space="0" w:color="auto"/>
        <w:right w:val="none" w:sz="0" w:space="0" w:color="auto"/>
      </w:divBdr>
    </w:div>
    <w:div w:id="1886331679">
      <w:bodyDiv w:val="1"/>
      <w:marLeft w:val="0"/>
      <w:marRight w:val="0"/>
      <w:marTop w:val="0"/>
      <w:marBottom w:val="0"/>
      <w:divBdr>
        <w:top w:val="none" w:sz="0" w:space="0" w:color="auto"/>
        <w:left w:val="none" w:sz="0" w:space="0" w:color="auto"/>
        <w:bottom w:val="none" w:sz="0" w:space="0" w:color="auto"/>
        <w:right w:val="none" w:sz="0" w:space="0" w:color="auto"/>
      </w:divBdr>
      <w:divsChild>
        <w:div w:id="17438910">
          <w:marLeft w:val="360"/>
          <w:marRight w:val="0"/>
          <w:marTop w:val="200"/>
          <w:marBottom w:val="0"/>
          <w:divBdr>
            <w:top w:val="none" w:sz="0" w:space="0" w:color="auto"/>
            <w:left w:val="none" w:sz="0" w:space="0" w:color="auto"/>
            <w:bottom w:val="none" w:sz="0" w:space="0" w:color="auto"/>
            <w:right w:val="none" w:sz="0" w:space="0" w:color="auto"/>
          </w:divBdr>
        </w:div>
        <w:div w:id="465709813">
          <w:marLeft w:val="360"/>
          <w:marRight w:val="0"/>
          <w:marTop w:val="200"/>
          <w:marBottom w:val="0"/>
          <w:divBdr>
            <w:top w:val="none" w:sz="0" w:space="0" w:color="auto"/>
            <w:left w:val="none" w:sz="0" w:space="0" w:color="auto"/>
            <w:bottom w:val="none" w:sz="0" w:space="0" w:color="auto"/>
            <w:right w:val="none" w:sz="0" w:space="0" w:color="auto"/>
          </w:divBdr>
        </w:div>
        <w:div w:id="944112938">
          <w:marLeft w:val="360"/>
          <w:marRight w:val="0"/>
          <w:marTop w:val="200"/>
          <w:marBottom w:val="0"/>
          <w:divBdr>
            <w:top w:val="none" w:sz="0" w:space="0" w:color="auto"/>
            <w:left w:val="none" w:sz="0" w:space="0" w:color="auto"/>
            <w:bottom w:val="none" w:sz="0" w:space="0" w:color="auto"/>
            <w:right w:val="none" w:sz="0" w:space="0" w:color="auto"/>
          </w:divBdr>
        </w:div>
        <w:div w:id="1096561195">
          <w:marLeft w:val="360"/>
          <w:marRight w:val="0"/>
          <w:marTop w:val="200"/>
          <w:marBottom w:val="0"/>
          <w:divBdr>
            <w:top w:val="none" w:sz="0" w:space="0" w:color="auto"/>
            <w:left w:val="none" w:sz="0" w:space="0" w:color="auto"/>
            <w:bottom w:val="none" w:sz="0" w:space="0" w:color="auto"/>
            <w:right w:val="none" w:sz="0" w:space="0" w:color="auto"/>
          </w:divBdr>
        </w:div>
        <w:div w:id="1758356587">
          <w:marLeft w:val="360"/>
          <w:marRight w:val="0"/>
          <w:marTop w:val="200"/>
          <w:marBottom w:val="0"/>
          <w:divBdr>
            <w:top w:val="none" w:sz="0" w:space="0" w:color="auto"/>
            <w:left w:val="none" w:sz="0" w:space="0" w:color="auto"/>
            <w:bottom w:val="none" w:sz="0" w:space="0" w:color="auto"/>
            <w:right w:val="none" w:sz="0" w:space="0" w:color="auto"/>
          </w:divBdr>
        </w:div>
        <w:div w:id="2006586878">
          <w:marLeft w:val="360"/>
          <w:marRight w:val="0"/>
          <w:marTop w:val="200"/>
          <w:marBottom w:val="0"/>
          <w:divBdr>
            <w:top w:val="none" w:sz="0" w:space="0" w:color="auto"/>
            <w:left w:val="none" w:sz="0" w:space="0" w:color="auto"/>
            <w:bottom w:val="none" w:sz="0" w:space="0" w:color="auto"/>
            <w:right w:val="none" w:sz="0" w:space="0" w:color="auto"/>
          </w:divBdr>
        </w:div>
      </w:divsChild>
    </w:div>
    <w:div w:id="1894732006">
      <w:bodyDiv w:val="1"/>
      <w:marLeft w:val="0"/>
      <w:marRight w:val="0"/>
      <w:marTop w:val="0"/>
      <w:marBottom w:val="0"/>
      <w:divBdr>
        <w:top w:val="none" w:sz="0" w:space="0" w:color="auto"/>
        <w:left w:val="none" w:sz="0" w:space="0" w:color="auto"/>
        <w:bottom w:val="none" w:sz="0" w:space="0" w:color="auto"/>
        <w:right w:val="none" w:sz="0" w:space="0" w:color="auto"/>
      </w:divBdr>
      <w:divsChild>
        <w:div w:id="91170184">
          <w:marLeft w:val="0"/>
          <w:marRight w:val="0"/>
          <w:marTop w:val="0"/>
          <w:marBottom w:val="0"/>
          <w:divBdr>
            <w:top w:val="none" w:sz="0" w:space="0" w:color="auto"/>
            <w:left w:val="none" w:sz="0" w:space="0" w:color="auto"/>
            <w:bottom w:val="none" w:sz="0" w:space="0" w:color="auto"/>
            <w:right w:val="none" w:sz="0" w:space="0" w:color="auto"/>
          </w:divBdr>
        </w:div>
        <w:div w:id="132258669">
          <w:marLeft w:val="0"/>
          <w:marRight w:val="0"/>
          <w:marTop w:val="0"/>
          <w:marBottom w:val="0"/>
          <w:divBdr>
            <w:top w:val="none" w:sz="0" w:space="0" w:color="auto"/>
            <w:left w:val="none" w:sz="0" w:space="0" w:color="auto"/>
            <w:bottom w:val="none" w:sz="0" w:space="0" w:color="auto"/>
            <w:right w:val="none" w:sz="0" w:space="0" w:color="auto"/>
          </w:divBdr>
        </w:div>
        <w:div w:id="167065168">
          <w:marLeft w:val="0"/>
          <w:marRight w:val="0"/>
          <w:marTop w:val="0"/>
          <w:marBottom w:val="0"/>
          <w:divBdr>
            <w:top w:val="none" w:sz="0" w:space="0" w:color="auto"/>
            <w:left w:val="none" w:sz="0" w:space="0" w:color="auto"/>
            <w:bottom w:val="none" w:sz="0" w:space="0" w:color="auto"/>
            <w:right w:val="none" w:sz="0" w:space="0" w:color="auto"/>
          </w:divBdr>
        </w:div>
        <w:div w:id="276647272">
          <w:marLeft w:val="0"/>
          <w:marRight w:val="0"/>
          <w:marTop w:val="0"/>
          <w:marBottom w:val="0"/>
          <w:divBdr>
            <w:top w:val="none" w:sz="0" w:space="0" w:color="auto"/>
            <w:left w:val="none" w:sz="0" w:space="0" w:color="auto"/>
            <w:bottom w:val="none" w:sz="0" w:space="0" w:color="auto"/>
            <w:right w:val="none" w:sz="0" w:space="0" w:color="auto"/>
          </w:divBdr>
        </w:div>
        <w:div w:id="393892138">
          <w:marLeft w:val="0"/>
          <w:marRight w:val="0"/>
          <w:marTop w:val="0"/>
          <w:marBottom w:val="0"/>
          <w:divBdr>
            <w:top w:val="none" w:sz="0" w:space="0" w:color="auto"/>
            <w:left w:val="none" w:sz="0" w:space="0" w:color="auto"/>
            <w:bottom w:val="none" w:sz="0" w:space="0" w:color="auto"/>
            <w:right w:val="none" w:sz="0" w:space="0" w:color="auto"/>
          </w:divBdr>
          <w:divsChild>
            <w:div w:id="590432435">
              <w:marLeft w:val="-75"/>
              <w:marRight w:val="0"/>
              <w:marTop w:val="30"/>
              <w:marBottom w:val="30"/>
              <w:divBdr>
                <w:top w:val="none" w:sz="0" w:space="0" w:color="auto"/>
                <w:left w:val="none" w:sz="0" w:space="0" w:color="auto"/>
                <w:bottom w:val="none" w:sz="0" w:space="0" w:color="auto"/>
                <w:right w:val="none" w:sz="0" w:space="0" w:color="auto"/>
              </w:divBdr>
              <w:divsChild>
                <w:div w:id="22824320">
                  <w:marLeft w:val="0"/>
                  <w:marRight w:val="0"/>
                  <w:marTop w:val="0"/>
                  <w:marBottom w:val="0"/>
                  <w:divBdr>
                    <w:top w:val="none" w:sz="0" w:space="0" w:color="auto"/>
                    <w:left w:val="none" w:sz="0" w:space="0" w:color="auto"/>
                    <w:bottom w:val="none" w:sz="0" w:space="0" w:color="auto"/>
                    <w:right w:val="none" w:sz="0" w:space="0" w:color="auto"/>
                  </w:divBdr>
                  <w:divsChild>
                    <w:div w:id="591546993">
                      <w:marLeft w:val="0"/>
                      <w:marRight w:val="0"/>
                      <w:marTop w:val="0"/>
                      <w:marBottom w:val="0"/>
                      <w:divBdr>
                        <w:top w:val="none" w:sz="0" w:space="0" w:color="auto"/>
                        <w:left w:val="none" w:sz="0" w:space="0" w:color="auto"/>
                        <w:bottom w:val="none" w:sz="0" w:space="0" w:color="auto"/>
                        <w:right w:val="none" w:sz="0" w:space="0" w:color="auto"/>
                      </w:divBdr>
                    </w:div>
                  </w:divsChild>
                </w:div>
                <w:div w:id="49114444">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76244314">
                  <w:marLeft w:val="0"/>
                  <w:marRight w:val="0"/>
                  <w:marTop w:val="0"/>
                  <w:marBottom w:val="0"/>
                  <w:divBdr>
                    <w:top w:val="none" w:sz="0" w:space="0" w:color="auto"/>
                    <w:left w:val="none" w:sz="0" w:space="0" w:color="auto"/>
                    <w:bottom w:val="none" w:sz="0" w:space="0" w:color="auto"/>
                    <w:right w:val="none" w:sz="0" w:space="0" w:color="auto"/>
                  </w:divBdr>
                </w:div>
                <w:div w:id="87123907">
                  <w:marLeft w:val="0"/>
                  <w:marRight w:val="0"/>
                  <w:marTop w:val="0"/>
                  <w:marBottom w:val="0"/>
                  <w:divBdr>
                    <w:top w:val="none" w:sz="0" w:space="0" w:color="auto"/>
                    <w:left w:val="none" w:sz="0" w:space="0" w:color="auto"/>
                    <w:bottom w:val="none" w:sz="0" w:space="0" w:color="auto"/>
                    <w:right w:val="none" w:sz="0" w:space="0" w:color="auto"/>
                  </w:divBdr>
                  <w:divsChild>
                    <w:div w:id="279607124">
                      <w:marLeft w:val="0"/>
                      <w:marRight w:val="0"/>
                      <w:marTop w:val="0"/>
                      <w:marBottom w:val="0"/>
                      <w:divBdr>
                        <w:top w:val="none" w:sz="0" w:space="0" w:color="auto"/>
                        <w:left w:val="none" w:sz="0" w:space="0" w:color="auto"/>
                        <w:bottom w:val="none" w:sz="0" w:space="0" w:color="auto"/>
                        <w:right w:val="none" w:sz="0" w:space="0" w:color="auto"/>
                      </w:divBdr>
                    </w:div>
                  </w:divsChild>
                </w:div>
                <w:div w:id="107089461">
                  <w:marLeft w:val="0"/>
                  <w:marRight w:val="0"/>
                  <w:marTop w:val="0"/>
                  <w:marBottom w:val="0"/>
                  <w:divBdr>
                    <w:top w:val="none" w:sz="0" w:space="0" w:color="auto"/>
                    <w:left w:val="none" w:sz="0" w:space="0" w:color="auto"/>
                    <w:bottom w:val="none" w:sz="0" w:space="0" w:color="auto"/>
                    <w:right w:val="none" w:sz="0" w:space="0" w:color="auto"/>
                  </w:divBdr>
                  <w:divsChild>
                    <w:div w:id="191193308">
                      <w:marLeft w:val="0"/>
                      <w:marRight w:val="0"/>
                      <w:marTop w:val="0"/>
                      <w:marBottom w:val="0"/>
                      <w:divBdr>
                        <w:top w:val="none" w:sz="0" w:space="0" w:color="auto"/>
                        <w:left w:val="none" w:sz="0" w:space="0" w:color="auto"/>
                        <w:bottom w:val="none" w:sz="0" w:space="0" w:color="auto"/>
                        <w:right w:val="none" w:sz="0" w:space="0" w:color="auto"/>
                      </w:divBdr>
                    </w:div>
                  </w:divsChild>
                </w:div>
                <w:div w:id="125046458">
                  <w:marLeft w:val="0"/>
                  <w:marRight w:val="0"/>
                  <w:marTop w:val="0"/>
                  <w:marBottom w:val="0"/>
                  <w:divBdr>
                    <w:top w:val="none" w:sz="0" w:space="0" w:color="auto"/>
                    <w:left w:val="none" w:sz="0" w:space="0" w:color="auto"/>
                    <w:bottom w:val="none" w:sz="0" w:space="0" w:color="auto"/>
                    <w:right w:val="none" w:sz="0" w:space="0" w:color="auto"/>
                  </w:divBdr>
                  <w:divsChild>
                    <w:div w:id="1495605100">
                      <w:marLeft w:val="0"/>
                      <w:marRight w:val="0"/>
                      <w:marTop w:val="0"/>
                      <w:marBottom w:val="0"/>
                      <w:divBdr>
                        <w:top w:val="none" w:sz="0" w:space="0" w:color="auto"/>
                        <w:left w:val="none" w:sz="0" w:space="0" w:color="auto"/>
                        <w:bottom w:val="none" w:sz="0" w:space="0" w:color="auto"/>
                        <w:right w:val="none" w:sz="0" w:space="0" w:color="auto"/>
                      </w:divBdr>
                    </w:div>
                  </w:divsChild>
                </w:div>
                <w:div w:id="133111572">
                  <w:marLeft w:val="0"/>
                  <w:marRight w:val="0"/>
                  <w:marTop w:val="0"/>
                  <w:marBottom w:val="0"/>
                  <w:divBdr>
                    <w:top w:val="none" w:sz="0" w:space="0" w:color="auto"/>
                    <w:left w:val="none" w:sz="0" w:space="0" w:color="auto"/>
                    <w:bottom w:val="none" w:sz="0" w:space="0" w:color="auto"/>
                    <w:right w:val="none" w:sz="0" w:space="0" w:color="auto"/>
                  </w:divBdr>
                  <w:divsChild>
                    <w:div w:id="1759935130">
                      <w:marLeft w:val="0"/>
                      <w:marRight w:val="0"/>
                      <w:marTop w:val="0"/>
                      <w:marBottom w:val="0"/>
                      <w:divBdr>
                        <w:top w:val="none" w:sz="0" w:space="0" w:color="auto"/>
                        <w:left w:val="none" w:sz="0" w:space="0" w:color="auto"/>
                        <w:bottom w:val="none" w:sz="0" w:space="0" w:color="auto"/>
                        <w:right w:val="none" w:sz="0" w:space="0" w:color="auto"/>
                      </w:divBdr>
                    </w:div>
                  </w:divsChild>
                </w:div>
                <w:div w:id="171647443">
                  <w:marLeft w:val="0"/>
                  <w:marRight w:val="0"/>
                  <w:marTop w:val="0"/>
                  <w:marBottom w:val="0"/>
                  <w:divBdr>
                    <w:top w:val="none" w:sz="0" w:space="0" w:color="auto"/>
                    <w:left w:val="none" w:sz="0" w:space="0" w:color="auto"/>
                    <w:bottom w:val="none" w:sz="0" w:space="0" w:color="auto"/>
                    <w:right w:val="none" w:sz="0" w:space="0" w:color="auto"/>
                  </w:divBdr>
                </w:div>
                <w:div w:id="216742802">
                  <w:marLeft w:val="0"/>
                  <w:marRight w:val="0"/>
                  <w:marTop w:val="0"/>
                  <w:marBottom w:val="0"/>
                  <w:divBdr>
                    <w:top w:val="none" w:sz="0" w:space="0" w:color="auto"/>
                    <w:left w:val="none" w:sz="0" w:space="0" w:color="auto"/>
                    <w:bottom w:val="none" w:sz="0" w:space="0" w:color="auto"/>
                    <w:right w:val="none" w:sz="0" w:space="0" w:color="auto"/>
                  </w:divBdr>
                  <w:divsChild>
                    <w:div w:id="37052036">
                      <w:marLeft w:val="0"/>
                      <w:marRight w:val="0"/>
                      <w:marTop w:val="0"/>
                      <w:marBottom w:val="0"/>
                      <w:divBdr>
                        <w:top w:val="none" w:sz="0" w:space="0" w:color="auto"/>
                        <w:left w:val="none" w:sz="0" w:space="0" w:color="auto"/>
                        <w:bottom w:val="none" w:sz="0" w:space="0" w:color="auto"/>
                        <w:right w:val="none" w:sz="0" w:space="0" w:color="auto"/>
                      </w:divBdr>
                    </w:div>
                  </w:divsChild>
                </w:div>
                <w:div w:id="264730254">
                  <w:marLeft w:val="0"/>
                  <w:marRight w:val="0"/>
                  <w:marTop w:val="0"/>
                  <w:marBottom w:val="0"/>
                  <w:divBdr>
                    <w:top w:val="none" w:sz="0" w:space="0" w:color="auto"/>
                    <w:left w:val="none" w:sz="0" w:space="0" w:color="auto"/>
                    <w:bottom w:val="none" w:sz="0" w:space="0" w:color="auto"/>
                    <w:right w:val="none" w:sz="0" w:space="0" w:color="auto"/>
                  </w:divBdr>
                  <w:divsChild>
                    <w:div w:id="1599098552">
                      <w:marLeft w:val="0"/>
                      <w:marRight w:val="0"/>
                      <w:marTop w:val="0"/>
                      <w:marBottom w:val="0"/>
                      <w:divBdr>
                        <w:top w:val="none" w:sz="0" w:space="0" w:color="auto"/>
                        <w:left w:val="none" w:sz="0" w:space="0" w:color="auto"/>
                        <w:bottom w:val="none" w:sz="0" w:space="0" w:color="auto"/>
                        <w:right w:val="none" w:sz="0" w:space="0" w:color="auto"/>
                      </w:divBdr>
                    </w:div>
                  </w:divsChild>
                </w:div>
                <w:div w:id="282031832">
                  <w:marLeft w:val="0"/>
                  <w:marRight w:val="0"/>
                  <w:marTop w:val="0"/>
                  <w:marBottom w:val="0"/>
                  <w:divBdr>
                    <w:top w:val="none" w:sz="0" w:space="0" w:color="auto"/>
                    <w:left w:val="none" w:sz="0" w:space="0" w:color="auto"/>
                    <w:bottom w:val="none" w:sz="0" w:space="0" w:color="auto"/>
                    <w:right w:val="none" w:sz="0" w:space="0" w:color="auto"/>
                  </w:divBdr>
                  <w:divsChild>
                    <w:div w:id="1129515516">
                      <w:marLeft w:val="0"/>
                      <w:marRight w:val="0"/>
                      <w:marTop w:val="0"/>
                      <w:marBottom w:val="0"/>
                      <w:divBdr>
                        <w:top w:val="none" w:sz="0" w:space="0" w:color="auto"/>
                        <w:left w:val="none" w:sz="0" w:space="0" w:color="auto"/>
                        <w:bottom w:val="none" w:sz="0" w:space="0" w:color="auto"/>
                        <w:right w:val="none" w:sz="0" w:space="0" w:color="auto"/>
                      </w:divBdr>
                    </w:div>
                  </w:divsChild>
                </w:div>
                <w:div w:id="283393387">
                  <w:marLeft w:val="0"/>
                  <w:marRight w:val="0"/>
                  <w:marTop w:val="0"/>
                  <w:marBottom w:val="0"/>
                  <w:divBdr>
                    <w:top w:val="none" w:sz="0" w:space="0" w:color="auto"/>
                    <w:left w:val="none" w:sz="0" w:space="0" w:color="auto"/>
                    <w:bottom w:val="none" w:sz="0" w:space="0" w:color="auto"/>
                    <w:right w:val="none" w:sz="0" w:space="0" w:color="auto"/>
                  </w:divBdr>
                  <w:divsChild>
                    <w:div w:id="1244026793">
                      <w:marLeft w:val="0"/>
                      <w:marRight w:val="0"/>
                      <w:marTop w:val="0"/>
                      <w:marBottom w:val="0"/>
                      <w:divBdr>
                        <w:top w:val="none" w:sz="0" w:space="0" w:color="auto"/>
                        <w:left w:val="none" w:sz="0" w:space="0" w:color="auto"/>
                        <w:bottom w:val="none" w:sz="0" w:space="0" w:color="auto"/>
                        <w:right w:val="none" w:sz="0" w:space="0" w:color="auto"/>
                      </w:divBdr>
                    </w:div>
                  </w:divsChild>
                </w:div>
                <w:div w:id="332999654">
                  <w:marLeft w:val="0"/>
                  <w:marRight w:val="0"/>
                  <w:marTop w:val="0"/>
                  <w:marBottom w:val="0"/>
                  <w:divBdr>
                    <w:top w:val="none" w:sz="0" w:space="0" w:color="auto"/>
                    <w:left w:val="none" w:sz="0" w:space="0" w:color="auto"/>
                    <w:bottom w:val="none" w:sz="0" w:space="0" w:color="auto"/>
                    <w:right w:val="none" w:sz="0" w:space="0" w:color="auto"/>
                  </w:divBdr>
                  <w:divsChild>
                    <w:div w:id="2061979327">
                      <w:marLeft w:val="0"/>
                      <w:marRight w:val="0"/>
                      <w:marTop w:val="0"/>
                      <w:marBottom w:val="0"/>
                      <w:divBdr>
                        <w:top w:val="none" w:sz="0" w:space="0" w:color="auto"/>
                        <w:left w:val="none" w:sz="0" w:space="0" w:color="auto"/>
                        <w:bottom w:val="none" w:sz="0" w:space="0" w:color="auto"/>
                        <w:right w:val="none" w:sz="0" w:space="0" w:color="auto"/>
                      </w:divBdr>
                    </w:div>
                  </w:divsChild>
                </w:div>
                <w:div w:id="423110882">
                  <w:marLeft w:val="0"/>
                  <w:marRight w:val="0"/>
                  <w:marTop w:val="0"/>
                  <w:marBottom w:val="0"/>
                  <w:divBdr>
                    <w:top w:val="none" w:sz="0" w:space="0" w:color="auto"/>
                    <w:left w:val="none" w:sz="0" w:space="0" w:color="auto"/>
                    <w:bottom w:val="none" w:sz="0" w:space="0" w:color="auto"/>
                    <w:right w:val="none" w:sz="0" w:space="0" w:color="auto"/>
                  </w:divBdr>
                  <w:divsChild>
                    <w:div w:id="1525552093">
                      <w:marLeft w:val="0"/>
                      <w:marRight w:val="0"/>
                      <w:marTop w:val="0"/>
                      <w:marBottom w:val="0"/>
                      <w:divBdr>
                        <w:top w:val="none" w:sz="0" w:space="0" w:color="auto"/>
                        <w:left w:val="none" w:sz="0" w:space="0" w:color="auto"/>
                        <w:bottom w:val="none" w:sz="0" w:space="0" w:color="auto"/>
                        <w:right w:val="none" w:sz="0" w:space="0" w:color="auto"/>
                      </w:divBdr>
                    </w:div>
                  </w:divsChild>
                </w:div>
                <w:div w:id="545486954">
                  <w:marLeft w:val="0"/>
                  <w:marRight w:val="0"/>
                  <w:marTop w:val="0"/>
                  <w:marBottom w:val="0"/>
                  <w:divBdr>
                    <w:top w:val="none" w:sz="0" w:space="0" w:color="auto"/>
                    <w:left w:val="none" w:sz="0" w:space="0" w:color="auto"/>
                    <w:bottom w:val="none" w:sz="0" w:space="0" w:color="auto"/>
                    <w:right w:val="none" w:sz="0" w:space="0" w:color="auto"/>
                  </w:divBdr>
                  <w:divsChild>
                    <w:div w:id="1926187918">
                      <w:marLeft w:val="0"/>
                      <w:marRight w:val="0"/>
                      <w:marTop w:val="0"/>
                      <w:marBottom w:val="0"/>
                      <w:divBdr>
                        <w:top w:val="none" w:sz="0" w:space="0" w:color="auto"/>
                        <w:left w:val="none" w:sz="0" w:space="0" w:color="auto"/>
                        <w:bottom w:val="none" w:sz="0" w:space="0" w:color="auto"/>
                        <w:right w:val="none" w:sz="0" w:space="0" w:color="auto"/>
                      </w:divBdr>
                    </w:div>
                  </w:divsChild>
                </w:div>
                <w:div w:id="566770465">
                  <w:marLeft w:val="0"/>
                  <w:marRight w:val="0"/>
                  <w:marTop w:val="0"/>
                  <w:marBottom w:val="0"/>
                  <w:divBdr>
                    <w:top w:val="none" w:sz="0" w:space="0" w:color="auto"/>
                    <w:left w:val="none" w:sz="0" w:space="0" w:color="auto"/>
                    <w:bottom w:val="none" w:sz="0" w:space="0" w:color="auto"/>
                    <w:right w:val="none" w:sz="0" w:space="0" w:color="auto"/>
                  </w:divBdr>
                  <w:divsChild>
                    <w:div w:id="496193729">
                      <w:marLeft w:val="0"/>
                      <w:marRight w:val="0"/>
                      <w:marTop w:val="0"/>
                      <w:marBottom w:val="0"/>
                      <w:divBdr>
                        <w:top w:val="none" w:sz="0" w:space="0" w:color="auto"/>
                        <w:left w:val="none" w:sz="0" w:space="0" w:color="auto"/>
                        <w:bottom w:val="none" w:sz="0" w:space="0" w:color="auto"/>
                        <w:right w:val="none" w:sz="0" w:space="0" w:color="auto"/>
                      </w:divBdr>
                    </w:div>
                  </w:divsChild>
                </w:div>
                <w:div w:id="655837367">
                  <w:marLeft w:val="0"/>
                  <w:marRight w:val="0"/>
                  <w:marTop w:val="0"/>
                  <w:marBottom w:val="0"/>
                  <w:divBdr>
                    <w:top w:val="none" w:sz="0" w:space="0" w:color="auto"/>
                    <w:left w:val="none" w:sz="0" w:space="0" w:color="auto"/>
                    <w:bottom w:val="none" w:sz="0" w:space="0" w:color="auto"/>
                    <w:right w:val="none" w:sz="0" w:space="0" w:color="auto"/>
                  </w:divBdr>
                  <w:divsChild>
                    <w:div w:id="941258968">
                      <w:marLeft w:val="0"/>
                      <w:marRight w:val="0"/>
                      <w:marTop w:val="0"/>
                      <w:marBottom w:val="0"/>
                      <w:divBdr>
                        <w:top w:val="none" w:sz="0" w:space="0" w:color="auto"/>
                        <w:left w:val="none" w:sz="0" w:space="0" w:color="auto"/>
                        <w:bottom w:val="none" w:sz="0" w:space="0" w:color="auto"/>
                        <w:right w:val="none" w:sz="0" w:space="0" w:color="auto"/>
                      </w:divBdr>
                    </w:div>
                  </w:divsChild>
                </w:div>
                <w:div w:id="675305901">
                  <w:marLeft w:val="0"/>
                  <w:marRight w:val="0"/>
                  <w:marTop w:val="0"/>
                  <w:marBottom w:val="0"/>
                  <w:divBdr>
                    <w:top w:val="none" w:sz="0" w:space="0" w:color="auto"/>
                    <w:left w:val="none" w:sz="0" w:space="0" w:color="auto"/>
                    <w:bottom w:val="none" w:sz="0" w:space="0" w:color="auto"/>
                    <w:right w:val="none" w:sz="0" w:space="0" w:color="auto"/>
                  </w:divBdr>
                  <w:divsChild>
                    <w:div w:id="557011378">
                      <w:marLeft w:val="0"/>
                      <w:marRight w:val="0"/>
                      <w:marTop w:val="0"/>
                      <w:marBottom w:val="0"/>
                      <w:divBdr>
                        <w:top w:val="none" w:sz="0" w:space="0" w:color="auto"/>
                        <w:left w:val="none" w:sz="0" w:space="0" w:color="auto"/>
                        <w:bottom w:val="none" w:sz="0" w:space="0" w:color="auto"/>
                        <w:right w:val="none" w:sz="0" w:space="0" w:color="auto"/>
                      </w:divBdr>
                    </w:div>
                  </w:divsChild>
                </w:div>
                <w:div w:id="717046427">
                  <w:marLeft w:val="0"/>
                  <w:marRight w:val="0"/>
                  <w:marTop w:val="0"/>
                  <w:marBottom w:val="0"/>
                  <w:divBdr>
                    <w:top w:val="none" w:sz="0" w:space="0" w:color="auto"/>
                    <w:left w:val="none" w:sz="0" w:space="0" w:color="auto"/>
                    <w:bottom w:val="none" w:sz="0" w:space="0" w:color="auto"/>
                    <w:right w:val="none" w:sz="0" w:space="0" w:color="auto"/>
                  </w:divBdr>
                  <w:divsChild>
                    <w:div w:id="490370157">
                      <w:marLeft w:val="0"/>
                      <w:marRight w:val="0"/>
                      <w:marTop w:val="0"/>
                      <w:marBottom w:val="0"/>
                      <w:divBdr>
                        <w:top w:val="none" w:sz="0" w:space="0" w:color="auto"/>
                        <w:left w:val="none" w:sz="0" w:space="0" w:color="auto"/>
                        <w:bottom w:val="none" w:sz="0" w:space="0" w:color="auto"/>
                        <w:right w:val="none" w:sz="0" w:space="0" w:color="auto"/>
                      </w:divBdr>
                    </w:div>
                  </w:divsChild>
                </w:div>
                <w:div w:id="718896476">
                  <w:marLeft w:val="0"/>
                  <w:marRight w:val="0"/>
                  <w:marTop w:val="0"/>
                  <w:marBottom w:val="0"/>
                  <w:divBdr>
                    <w:top w:val="none" w:sz="0" w:space="0" w:color="auto"/>
                    <w:left w:val="none" w:sz="0" w:space="0" w:color="auto"/>
                    <w:bottom w:val="none" w:sz="0" w:space="0" w:color="auto"/>
                    <w:right w:val="none" w:sz="0" w:space="0" w:color="auto"/>
                  </w:divBdr>
                  <w:divsChild>
                    <w:div w:id="1785298197">
                      <w:marLeft w:val="0"/>
                      <w:marRight w:val="0"/>
                      <w:marTop w:val="0"/>
                      <w:marBottom w:val="0"/>
                      <w:divBdr>
                        <w:top w:val="none" w:sz="0" w:space="0" w:color="auto"/>
                        <w:left w:val="none" w:sz="0" w:space="0" w:color="auto"/>
                        <w:bottom w:val="none" w:sz="0" w:space="0" w:color="auto"/>
                        <w:right w:val="none" w:sz="0" w:space="0" w:color="auto"/>
                      </w:divBdr>
                    </w:div>
                  </w:divsChild>
                </w:div>
                <w:div w:id="807625294">
                  <w:marLeft w:val="0"/>
                  <w:marRight w:val="0"/>
                  <w:marTop w:val="0"/>
                  <w:marBottom w:val="0"/>
                  <w:divBdr>
                    <w:top w:val="none" w:sz="0" w:space="0" w:color="auto"/>
                    <w:left w:val="none" w:sz="0" w:space="0" w:color="auto"/>
                    <w:bottom w:val="none" w:sz="0" w:space="0" w:color="auto"/>
                    <w:right w:val="none" w:sz="0" w:space="0" w:color="auto"/>
                  </w:divBdr>
                  <w:divsChild>
                    <w:div w:id="992173557">
                      <w:marLeft w:val="0"/>
                      <w:marRight w:val="0"/>
                      <w:marTop w:val="0"/>
                      <w:marBottom w:val="0"/>
                      <w:divBdr>
                        <w:top w:val="none" w:sz="0" w:space="0" w:color="auto"/>
                        <w:left w:val="none" w:sz="0" w:space="0" w:color="auto"/>
                        <w:bottom w:val="none" w:sz="0" w:space="0" w:color="auto"/>
                        <w:right w:val="none" w:sz="0" w:space="0" w:color="auto"/>
                      </w:divBdr>
                    </w:div>
                  </w:divsChild>
                </w:div>
                <w:div w:id="810100566">
                  <w:marLeft w:val="0"/>
                  <w:marRight w:val="0"/>
                  <w:marTop w:val="0"/>
                  <w:marBottom w:val="0"/>
                  <w:divBdr>
                    <w:top w:val="none" w:sz="0" w:space="0" w:color="auto"/>
                    <w:left w:val="none" w:sz="0" w:space="0" w:color="auto"/>
                    <w:bottom w:val="none" w:sz="0" w:space="0" w:color="auto"/>
                    <w:right w:val="none" w:sz="0" w:space="0" w:color="auto"/>
                  </w:divBdr>
                  <w:divsChild>
                    <w:div w:id="364714170">
                      <w:marLeft w:val="0"/>
                      <w:marRight w:val="0"/>
                      <w:marTop w:val="0"/>
                      <w:marBottom w:val="0"/>
                      <w:divBdr>
                        <w:top w:val="none" w:sz="0" w:space="0" w:color="auto"/>
                        <w:left w:val="none" w:sz="0" w:space="0" w:color="auto"/>
                        <w:bottom w:val="none" w:sz="0" w:space="0" w:color="auto"/>
                        <w:right w:val="none" w:sz="0" w:space="0" w:color="auto"/>
                      </w:divBdr>
                    </w:div>
                  </w:divsChild>
                </w:div>
                <w:div w:id="827675990">
                  <w:marLeft w:val="0"/>
                  <w:marRight w:val="0"/>
                  <w:marTop w:val="0"/>
                  <w:marBottom w:val="0"/>
                  <w:divBdr>
                    <w:top w:val="none" w:sz="0" w:space="0" w:color="auto"/>
                    <w:left w:val="none" w:sz="0" w:space="0" w:color="auto"/>
                    <w:bottom w:val="none" w:sz="0" w:space="0" w:color="auto"/>
                    <w:right w:val="none" w:sz="0" w:space="0" w:color="auto"/>
                  </w:divBdr>
                  <w:divsChild>
                    <w:div w:id="1806850089">
                      <w:marLeft w:val="0"/>
                      <w:marRight w:val="0"/>
                      <w:marTop w:val="0"/>
                      <w:marBottom w:val="0"/>
                      <w:divBdr>
                        <w:top w:val="none" w:sz="0" w:space="0" w:color="auto"/>
                        <w:left w:val="none" w:sz="0" w:space="0" w:color="auto"/>
                        <w:bottom w:val="none" w:sz="0" w:space="0" w:color="auto"/>
                        <w:right w:val="none" w:sz="0" w:space="0" w:color="auto"/>
                      </w:divBdr>
                    </w:div>
                  </w:divsChild>
                </w:div>
                <w:div w:id="855578789">
                  <w:marLeft w:val="0"/>
                  <w:marRight w:val="0"/>
                  <w:marTop w:val="0"/>
                  <w:marBottom w:val="0"/>
                  <w:divBdr>
                    <w:top w:val="none" w:sz="0" w:space="0" w:color="auto"/>
                    <w:left w:val="none" w:sz="0" w:space="0" w:color="auto"/>
                    <w:bottom w:val="none" w:sz="0" w:space="0" w:color="auto"/>
                    <w:right w:val="none" w:sz="0" w:space="0" w:color="auto"/>
                  </w:divBdr>
                  <w:divsChild>
                    <w:div w:id="1126384996">
                      <w:marLeft w:val="0"/>
                      <w:marRight w:val="0"/>
                      <w:marTop w:val="0"/>
                      <w:marBottom w:val="0"/>
                      <w:divBdr>
                        <w:top w:val="none" w:sz="0" w:space="0" w:color="auto"/>
                        <w:left w:val="none" w:sz="0" w:space="0" w:color="auto"/>
                        <w:bottom w:val="none" w:sz="0" w:space="0" w:color="auto"/>
                        <w:right w:val="none" w:sz="0" w:space="0" w:color="auto"/>
                      </w:divBdr>
                    </w:div>
                  </w:divsChild>
                </w:div>
                <w:div w:id="883979553">
                  <w:marLeft w:val="0"/>
                  <w:marRight w:val="0"/>
                  <w:marTop w:val="0"/>
                  <w:marBottom w:val="0"/>
                  <w:divBdr>
                    <w:top w:val="none" w:sz="0" w:space="0" w:color="auto"/>
                    <w:left w:val="none" w:sz="0" w:space="0" w:color="auto"/>
                    <w:bottom w:val="none" w:sz="0" w:space="0" w:color="auto"/>
                    <w:right w:val="none" w:sz="0" w:space="0" w:color="auto"/>
                  </w:divBdr>
                  <w:divsChild>
                    <w:div w:id="995643175">
                      <w:marLeft w:val="0"/>
                      <w:marRight w:val="0"/>
                      <w:marTop w:val="0"/>
                      <w:marBottom w:val="0"/>
                      <w:divBdr>
                        <w:top w:val="none" w:sz="0" w:space="0" w:color="auto"/>
                        <w:left w:val="none" w:sz="0" w:space="0" w:color="auto"/>
                        <w:bottom w:val="none" w:sz="0" w:space="0" w:color="auto"/>
                        <w:right w:val="none" w:sz="0" w:space="0" w:color="auto"/>
                      </w:divBdr>
                    </w:div>
                  </w:divsChild>
                </w:div>
                <w:div w:id="902715845">
                  <w:marLeft w:val="0"/>
                  <w:marRight w:val="0"/>
                  <w:marTop w:val="0"/>
                  <w:marBottom w:val="0"/>
                  <w:divBdr>
                    <w:top w:val="none" w:sz="0" w:space="0" w:color="auto"/>
                    <w:left w:val="none" w:sz="0" w:space="0" w:color="auto"/>
                    <w:bottom w:val="none" w:sz="0" w:space="0" w:color="auto"/>
                    <w:right w:val="none" w:sz="0" w:space="0" w:color="auto"/>
                  </w:divBdr>
                  <w:divsChild>
                    <w:div w:id="1654410584">
                      <w:marLeft w:val="0"/>
                      <w:marRight w:val="0"/>
                      <w:marTop w:val="0"/>
                      <w:marBottom w:val="0"/>
                      <w:divBdr>
                        <w:top w:val="none" w:sz="0" w:space="0" w:color="auto"/>
                        <w:left w:val="none" w:sz="0" w:space="0" w:color="auto"/>
                        <w:bottom w:val="none" w:sz="0" w:space="0" w:color="auto"/>
                        <w:right w:val="none" w:sz="0" w:space="0" w:color="auto"/>
                      </w:divBdr>
                    </w:div>
                  </w:divsChild>
                </w:div>
                <w:div w:id="966620437">
                  <w:marLeft w:val="0"/>
                  <w:marRight w:val="0"/>
                  <w:marTop w:val="0"/>
                  <w:marBottom w:val="0"/>
                  <w:divBdr>
                    <w:top w:val="none" w:sz="0" w:space="0" w:color="auto"/>
                    <w:left w:val="none" w:sz="0" w:space="0" w:color="auto"/>
                    <w:bottom w:val="none" w:sz="0" w:space="0" w:color="auto"/>
                    <w:right w:val="none" w:sz="0" w:space="0" w:color="auto"/>
                  </w:divBdr>
                  <w:divsChild>
                    <w:div w:id="439758896">
                      <w:marLeft w:val="0"/>
                      <w:marRight w:val="0"/>
                      <w:marTop w:val="0"/>
                      <w:marBottom w:val="0"/>
                      <w:divBdr>
                        <w:top w:val="none" w:sz="0" w:space="0" w:color="auto"/>
                        <w:left w:val="none" w:sz="0" w:space="0" w:color="auto"/>
                        <w:bottom w:val="none" w:sz="0" w:space="0" w:color="auto"/>
                        <w:right w:val="none" w:sz="0" w:space="0" w:color="auto"/>
                      </w:divBdr>
                    </w:div>
                  </w:divsChild>
                </w:div>
                <w:div w:id="986206060">
                  <w:marLeft w:val="0"/>
                  <w:marRight w:val="0"/>
                  <w:marTop w:val="0"/>
                  <w:marBottom w:val="0"/>
                  <w:divBdr>
                    <w:top w:val="none" w:sz="0" w:space="0" w:color="auto"/>
                    <w:left w:val="none" w:sz="0" w:space="0" w:color="auto"/>
                    <w:bottom w:val="none" w:sz="0" w:space="0" w:color="auto"/>
                    <w:right w:val="none" w:sz="0" w:space="0" w:color="auto"/>
                  </w:divBdr>
                  <w:divsChild>
                    <w:div w:id="1010718247">
                      <w:marLeft w:val="0"/>
                      <w:marRight w:val="0"/>
                      <w:marTop w:val="0"/>
                      <w:marBottom w:val="0"/>
                      <w:divBdr>
                        <w:top w:val="none" w:sz="0" w:space="0" w:color="auto"/>
                        <w:left w:val="none" w:sz="0" w:space="0" w:color="auto"/>
                        <w:bottom w:val="none" w:sz="0" w:space="0" w:color="auto"/>
                        <w:right w:val="none" w:sz="0" w:space="0" w:color="auto"/>
                      </w:divBdr>
                    </w:div>
                  </w:divsChild>
                </w:div>
                <w:div w:id="1012489042">
                  <w:marLeft w:val="0"/>
                  <w:marRight w:val="0"/>
                  <w:marTop w:val="0"/>
                  <w:marBottom w:val="0"/>
                  <w:divBdr>
                    <w:top w:val="none" w:sz="0" w:space="0" w:color="auto"/>
                    <w:left w:val="none" w:sz="0" w:space="0" w:color="auto"/>
                    <w:bottom w:val="none" w:sz="0" w:space="0" w:color="auto"/>
                    <w:right w:val="none" w:sz="0" w:space="0" w:color="auto"/>
                  </w:divBdr>
                  <w:divsChild>
                    <w:div w:id="1524854623">
                      <w:marLeft w:val="0"/>
                      <w:marRight w:val="0"/>
                      <w:marTop w:val="0"/>
                      <w:marBottom w:val="0"/>
                      <w:divBdr>
                        <w:top w:val="none" w:sz="0" w:space="0" w:color="auto"/>
                        <w:left w:val="none" w:sz="0" w:space="0" w:color="auto"/>
                        <w:bottom w:val="none" w:sz="0" w:space="0" w:color="auto"/>
                        <w:right w:val="none" w:sz="0" w:space="0" w:color="auto"/>
                      </w:divBdr>
                    </w:div>
                  </w:divsChild>
                </w:div>
                <w:div w:id="1031878556">
                  <w:marLeft w:val="0"/>
                  <w:marRight w:val="0"/>
                  <w:marTop w:val="0"/>
                  <w:marBottom w:val="0"/>
                  <w:divBdr>
                    <w:top w:val="none" w:sz="0" w:space="0" w:color="auto"/>
                    <w:left w:val="none" w:sz="0" w:space="0" w:color="auto"/>
                    <w:bottom w:val="none" w:sz="0" w:space="0" w:color="auto"/>
                    <w:right w:val="none" w:sz="0" w:space="0" w:color="auto"/>
                  </w:divBdr>
                  <w:divsChild>
                    <w:div w:id="686103859">
                      <w:marLeft w:val="0"/>
                      <w:marRight w:val="0"/>
                      <w:marTop w:val="0"/>
                      <w:marBottom w:val="0"/>
                      <w:divBdr>
                        <w:top w:val="none" w:sz="0" w:space="0" w:color="auto"/>
                        <w:left w:val="none" w:sz="0" w:space="0" w:color="auto"/>
                        <w:bottom w:val="none" w:sz="0" w:space="0" w:color="auto"/>
                        <w:right w:val="none" w:sz="0" w:space="0" w:color="auto"/>
                      </w:divBdr>
                    </w:div>
                    <w:div w:id="1297950443">
                      <w:marLeft w:val="0"/>
                      <w:marRight w:val="0"/>
                      <w:marTop w:val="0"/>
                      <w:marBottom w:val="0"/>
                      <w:divBdr>
                        <w:top w:val="none" w:sz="0" w:space="0" w:color="auto"/>
                        <w:left w:val="none" w:sz="0" w:space="0" w:color="auto"/>
                        <w:bottom w:val="none" w:sz="0" w:space="0" w:color="auto"/>
                        <w:right w:val="none" w:sz="0" w:space="0" w:color="auto"/>
                      </w:divBdr>
                    </w:div>
                  </w:divsChild>
                </w:div>
                <w:div w:id="1067606604">
                  <w:marLeft w:val="0"/>
                  <w:marRight w:val="0"/>
                  <w:marTop w:val="0"/>
                  <w:marBottom w:val="0"/>
                  <w:divBdr>
                    <w:top w:val="none" w:sz="0" w:space="0" w:color="auto"/>
                    <w:left w:val="none" w:sz="0" w:space="0" w:color="auto"/>
                    <w:bottom w:val="none" w:sz="0" w:space="0" w:color="auto"/>
                    <w:right w:val="none" w:sz="0" w:space="0" w:color="auto"/>
                  </w:divBdr>
                  <w:divsChild>
                    <w:div w:id="1777870112">
                      <w:marLeft w:val="0"/>
                      <w:marRight w:val="0"/>
                      <w:marTop w:val="0"/>
                      <w:marBottom w:val="0"/>
                      <w:divBdr>
                        <w:top w:val="none" w:sz="0" w:space="0" w:color="auto"/>
                        <w:left w:val="none" w:sz="0" w:space="0" w:color="auto"/>
                        <w:bottom w:val="none" w:sz="0" w:space="0" w:color="auto"/>
                        <w:right w:val="none" w:sz="0" w:space="0" w:color="auto"/>
                      </w:divBdr>
                    </w:div>
                  </w:divsChild>
                </w:div>
                <w:div w:id="1084767167">
                  <w:marLeft w:val="0"/>
                  <w:marRight w:val="0"/>
                  <w:marTop w:val="0"/>
                  <w:marBottom w:val="0"/>
                  <w:divBdr>
                    <w:top w:val="none" w:sz="0" w:space="0" w:color="auto"/>
                    <w:left w:val="none" w:sz="0" w:space="0" w:color="auto"/>
                    <w:bottom w:val="none" w:sz="0" w:space="0" w:color="auto"/>
                    <w:right w:val="none" w:sz="0" w:space="0" w:color="auto"/>
                  </w:divBdr>
                  <w:divsChild>
                    <w:div w:id="2062973028">
                      <w:marLeft w:val="0"/>
                      <w:marRight w:val="0"/>
                      <w:marTop w:val="0"/>
                      <w:marBottom w:val="0"/>
                      <w:divBdr>
                        <w:top w:val="none" w:sz="0" w:space="0" w:color="auto"/>
                        <w:left w:val="none" w:sz="0" w:space="0" w:color="auto"/>
                        <w:bottom w:val="none" w:sz="0" w:space="0" w:color="auto"/>
                        <w:right w:val="none" w:sz="0" w:space="0" w:color="auto"/>
                      </w:divBdr>
                    </w:div>
                  </w:divsChild>
                </w:div>
                <w:div w:id="1223250999">
                  <w:marLeft w:val="0"/>
                  <w:marRight w:val="0"/>
                  <w:marTop w:val="0"/>
                  <w:marBottom w:val="0"/>
                  <w:divBdr>
                    <w:top w:val="none" w:sz="0" w:space="0" w:color="auto"/>
                    <w:left w:val="none" w:sz="0" w:space="0" w:color="auto"/>
                    <w:bottom w:val="none" w:sz="0" w:space="0" w:color="auto"/>
                    <w:right w:val="none" w:sz="0" w:space="0" w:color="auto"/>
                  </w:divBdr>
                  <w:divsChild>
                    <w:div w:id="1201015377">
                      <w:marLeft w:val="0"/>
                      <w:marRight w:val="0"/>
                      <w:marTop w:val="0"/>
                      <w:marBottom w:val="0"/>
                      <w:divBdr>
                        <w:top w:val="none" w:sz="0" w:space="0" w:color="auto"/>
                        <w:left w:val="none" w:sz="0" w:space="0" w:color="auto"/>
                        <w:bottom w:val="none" w:sz="0" w:space="0" w:color="auto"/>
                        <w:right w:val="none" w:sz="0" w:space="0" w:color="auto"/>
                      </w:divBdr>
                    </w:div>
                  </w:divsChild>
                </w:div>
                <w:div w:id="1236428348">
                  <w:marLeft w:val="0"/>
                  <w:marRight w:val="0"/>
                  <w:marTop w:val="0"/>
                  <w:marBottom w:val="0"/>
                  <w:divBdr>
                    <w:top w:val="none" w:sz="0" w:space="0" w:color="auto"/>
                    <w:left w:val="none" w:sz="0" w:space="0" w:color="auto"/>
                    <w:bottom w:val="none" w:sz="0" w:space="0" w:color="auto"/>
                    <w:right w:val="none" w:sz="0" w:space="0" w:color="auto"/>
                  </w:divBdr>
                  <w:divsChild>
                    <w:div w:id="2064253784">
                      <w:marLeft w:val="0"/>
                      <w:marRight w:val="0"/>
                      <w:marTop w:val="0"/>
                      <w:marBottom w:val="0"/>
                      <w:divBdr>
                        <w:top w:val="none" w:sz="0" w:space="0" w:color="auto"/>
                        <w:left w:val="none" w:sz="0" w:space="0" w:color="auto"/>
                        <w:bottom w:val="none" w:sz="0" w:space="0" w:color="auto"/>
                        <w:right w:val="none" w:sz="0" w:space="0" w:color="auto"/>
                      </w:divBdr>
                    </w:div>
                  </w:divsChild>
                </w:div>
                <w:div w:id="1281912306">
                  <w:marLeft w:val="0"/>
                  <w:marRight w:val="0"/>
                  <w:marTop w:val="0"/>
                  <w:marBottom w:val="0"/>
                  <w:divBdr>
                    <w:top w:val="none" w:sz="0" w:space="0" w:color="auto"/>
                    <w:left w:val="none" w:sz="0" w:space="0" w:color="auto"/>
                    <w:bottom w:val="none" w:sz="0" w:space="0" w:color="auto"/>
                    <w:right w:val="none" w:sz="0" w:space="0" w:color="auto"/>
                  </w:divBdr>
                  <w:divsChild>
                    <w:div w:id="1940747744">
                      <w:marLeft w:val="0"/>
                      <w:marRight w:val="0"/>
                      <w:marTop w:val="0"/>
                      <w:marBottom w:val="0"/>
                      <w:divBdr>
                        <w:top w:val="none" w:sz="0" w:space="0" w:color="auto"/>
                        <w:left w:val="none" w:sz="0" w:space="0" w:color="auto"/>
                        <w:bottom w:val="none" w:sz="0" w:space="0" w:color="auto"/>
                        <w:right w:val="none" w:sz="0" w:space="0" w:color="auto"/>
                      </w:divBdr>
                    </w:div>
                  </w:divsChild>
                </w:div>
                <w:div w:id="1424691787">
                  <w:marLeft w:val="0"/>
                  <w:marRight w:val="0"/>
                  <w:marTop w:val="0"/>
                  <w:marBottom w:val="0"/>
                  <w:divBdr>
                    <w:top w:val="none" w:sz="0" w:space="0" w:color="auto"/>
                    <w:left w:val="none" w:sz="0" w:space="0" w:color="auto"/>
                    <w:bottom w:val="none" w:sz="0" w:space="0" w:color="auto"/>
                    <w:right w:val="none" w:sz="0" w:space="0" w:color="auto"/>
                  </w:divBdr>
                  <w:divsChild>
                    <w:div w:id="253244368">
                      <w:marLeft w:val="0"/>
                      <w:marRight w:val="0"/>
                      <w:marTop w:val="0"/>
                      <w:marBottom w:val="0"/>
                      <w:divBdr>
                        <w:top w:val="none" w:sz="0" w:space="0" w:color="auto"/>
                        <w:left w:val="none" w:sz="0" w:space="0" w:color="auto"/>
                        <w:bottom w:val="none" w:sz="0" w:space="0" w:color="auto"/>
                        <w:right w:val="none" w:sz="0" w:space="0" w:color="auto"/>
                      </w:divBdr>
                    </w:div>
                  </w:divsChild>
                </w:div>
                <w:div w:id="1475755694">
                  <w:marLeft w:val="0"/>
                  <w:marRight w:val="0"/>
                  <w:marTop w:val="0"/>
                  <w:marBottom w:val="0"/>
                  <w:divBdr>
                    <w:top w:val="none" w:sz="0" w:space="0" w:color="auto"/>
                    <w:left w:val="none" w:sz="0" w:space="0" w:color="auto"/>
                    <w:bottom w:val="none" w:sz="0" w:space="0" w:color="auto"/>
                    <w:right w:val="none" w:sz="0" w:space="0" w:color="auto"/>
                  </w:divBdr>
                  <w:divsChild>
                    <w:div w:id="1244989279">
                      <w:marLeft w:val="0"/>
                      <w:marRight w:val="0"/>
                      <w:marTop w:val="0"/>
                      <w:marBottom w:val="0"/>
                      <w:divBdr>
                        <w:top w:val="none" w:sz="0" w:space="0" w:color="auto"/>
                        <w:left w:val="none" w:sz="0" w:space="0" w:color="auto"/>
                        <w:bottom w:val="none" w:sz="0" w:space="0" w:color="auto"/>
                        <w:right w:val="none" w:sz="0" w:space="0" w:color="auto"/>
                      </w:divBdr>
                    </w:div>
                  </w:divsChild>
                </w:div>
                <w:div w:id="1501118715">
                  <w:marLeft w:val="0"/>
                  <w:marRight w:val="0"/>
                  <w:marTop w:val="0"/>
                  <w:marBottom w:val="0"/>
                  <w:divBdr>
                    <w:top w:val="none" w:sz="0" w:space="0" w:color="auto"/>
                    <w:left w:val="none" w:sz="0" w:space="0" w:color="auto"/>
                    <w:bottom w:val="none" w:sz="0" w:space="0" w:color="auto"/>
                    <w:right w:val="none" w:sz="0" w:space="0" w:color="auto"/>
                  </w:divBdr>
                  <w:divsChild>
                    <w:div w:id="1319767347">
                      <w:marLeft w:val="0"/>
                      <w:marRight w:val="0"/>
                      <w:marTop w:val="0"/>
                      <w:marBottom w:val="0"/>
                      <w:divBdr>
                        <w:top w:val="none" w:sz="0" w:space="0" w:color="auto"/>
                        <w:left w:val="none" w:sz="0" w:space="0" w:color="auto"/>
                        <w:bottom w:val="none" w:sz="0" w:space="0" w:color="auto"/>
                        <w:right w:val="none" w:sz="0" w:space="0" w:color="auto"/>
                      </w:divBdr>
                    </w:div>
                  </w:divsChild>
                </w:div>
                <w:div w:id="1529755091">
                  <w:marLeft w:val="0"/>
                  <w:marRight w:val="0"/>
                  <w:marTop w:val="0"/>
                  <w:marBottom w:val="0"/>
                  <w:divBdr>
                    <w:top w:val="none" w:sz="0" w:space="0" w:color="auto"/>
                    <w:left w:val="none" w:sz="0" w:space="0" w:color="auto"/>
                    <w:bottom w:val="none" w:sz="0" w:space="0" w:color="auto"/>
                    <w:right w:val="none" w:sz="0" w:space="0" w:color="auto"/>
                  </w:divBdr>
                  <w:divsChild>
                    <w:div w:id="744499515">
                      <w:marLeft w:val="0"/>
                      <w:marRight w:val="0"/>
                      <w:marTop w:val="0"/>
                      <w:marBottom w:val="0"/>
                      <w:divBdr>
                        <w:top w:val="none" w:sz="0" w:space="0" w:color="auto"/>
                        <w:left w:val="none" w:sz="0" w:space="0" w:color="auto"/>
                        <w:bottom w:val="none" w:sz="0" w:space="0" w:color="auto"/>
                        <w:right w:val="none" w:sz="0" w:space="0" w:color="auto"/>
                      </w:divBdr>
                    </w:div>
                  </w:divsChild>
                </w:div>
                <w:div w:id="1577125718">
                  <w:marLeft w:val="0"/>
                  <w:marRight w:val="0"/>
                  <w:marTop w:val="0"/>
                  <w:marBottom w:val="0"/>
                  <w:divBdr>
                    <w:top w:val="none" w:sz="0" w:space="0" w:color="auto"/>
                    <w:left w:val="none" w:sz="0" w:space="0" w:color="auto"/>
                    <w:bottom w:val="none" w:sz="0" w:space="0" w:color="auto"/>
                    <w:right w:val="none" w:sz="0" w:space="0" w:color="auto"/>
                  </w:divBdr>
                  <w:divsChild>
                    <w:div w:id="791435760">
                      <w:marLeft w:val="0"/>
                      <w:marRight w:val="0"/>
                      <w:marTop w:val="0"/>
                      <w:marBottom w:val="0"/>
                      <w:divBdr>
                        <w:top w:val="none" w:sz="0" w:space="0" w:color="auto"/>
                        <w:left w:val="none" w:sz="0" w:space="0" w:color="auto"/>
                        <w:bottom w:val="none" w:sz="0" w:space="0" w:color="auto"/>
                        <w:right w:val="none" w:sz="0" w:space="0" w:color="auto"/>
                      </w:divBdr>
                    </w:div>
                  </w:divsChild>
                </w:div>
                <w:div w:id="1605726995">
                  <w:marLeft w:val="0"/>
                  <w:marRight w:val="0"/>
                  <w:marTop w:val="0"/>
                  <w:marBottom w:val="0"/>
                  <w:divBdr>
                    <w:top w:val="none" w:sz="0" w:space="0" w:color="auto"/>
                    <w:left w:val="none" w:sz="0" w:space="0" w:color="auto"/>
                    <w:bottom w:val="none" w:sz="0" w:space="0" w:color="auto"/>
                    <w:right w:val="none" w:sz="0" w:space="0" w:color="auto"/>
                  </w:divBdr>
                  <w:divsChild>
                    <w:div w:id="1982226635">
                      <w:marLeft w:val="0"/>
                      <w:marRight w:val="0"/>
                      <w:marTop w:val="0"/>
                      <w:marBottom w:val="0"/>
                      <w:divBdr>
                        <w:top w:val="none" w:sz="0" w:space="0" w:color="auto"/>
                        <w:left w:val="none" w:sz="0" w:space="0" w:color="auto"/>
                        <w:bottom w:val="none" w:sz="0" w:space="0" w:color="auto"/>
                        <w:right w:val="none" w:sz="0" w:space="0" w:color="auto"/>
                      </w:divBdr>
                    </w:div>
                  </w:divsChild>
                </w:div>
                <w:div w:id="1664240195">
                  <w:marLeft w:val="0"/>
                  <w:marRight w:val="0"/>
                  <w:marTop w:val="0"/>
                  <w:marBottom w:val="0"/>
                  <w:divBdr>
                    <w:top w:val="none" w:sz="0" w:space="0" w:color="auto"/>
                    <w:left w:val="none" w:sz="0" w:space="0" w:color="auto"/>
                    <w:bottom w:val="none" w:sz="0" w:space="0" w:color="auto"/>
                    <w:right w:val="none" w:sz="0" w:space="0" w:color="auto"/>
                  </w:divBdr>
                  <w:divsChild>
                    <w:div w:id="1975136405">
                      <w:marLeft w:val="0"/>
                      <w:marRight w:val="0"/>
                      <w:marTop w:val="0"/>
                      <w:marBottom w:val="0"/>
                      <w:divBdr>
                        <w:top w:val="none" w:sz="0" w:space="0" w:color="auto"/>
                        <w:left w:val="none" w:sz="0" w:space="0" w:color="auto"/>
                        <w:bottom w:val="none" w:sz="0" w:space="0" w:color="auto"/>
                        <w:right w:val="none" w:sz="0" w:space="0" w:color="auto"/>
                      </w:divBdr>
                    </w:div>
                  </w:divsChild>
                </w:div>
                <w:div w:id="1664969277">
                  <w:marLeft w:val="0"/>
                  <w:marRight w:val="0"/>
                  <w:marTop w:val="0"/>
                  <w:marBottom w:val="0"/>
                  <w:divBdr>
                    <w:top w:val="none" w:sz="0" w:space="0" w:color="auto"/>
                    <w:left w:val="none" w:sz="0" w:space="0" w:color="auto"/>
                    <w:bottom w:val="none" w:sz="0" w:space="0" w:color="auto"/>
                    <w:right w:val="none" w:sz="0" w:space="0" w:color="auto"/>
                  </w:divBdr>
                  <w:divsChild>
                    <w:div w:id="1426877880">
                      <w:marLeft w:val="0"/>
                      <w:marRight w:val="0"/>
                      <w:marTop w:val="0"/>
                      <w:marBottom w:val="0"/>
                      <w:divBdr>
                        <w:top w:val="none" w:sz="0" w:space="0" w:color="auto"/>
                        <w:left w:val="none" w:sz="0" w:space="0" w:color="auto"/>
                        <w:bottom w:val="none" w:sz="0" w:space="0" w:color="auto"/>
                        <w:right w:val="none" w:sz="0" w:space="0" w:color="auto"/>
                      </w:divBdr>
                    </w:div>
                  </w:divsChild>
                </w:div>
                <w:div w:id="1750810459">
                  <w:marLeft w:val="0"/>
                  <w:marRight w:val="0"/>
                  <w:marTop w:val="0"/>
                  <w:marBottom w:val="0"/>
                  <w:divBdr>
                    <w:top w:val="none" w:sz="0" w:space="0" w:color="auto"/>
                    <w:left w:val="none" w:sz="0" w:space="0" w:color="auto"/>
                    <w:bottom w:val="none" w:sz="0" w:space="0" w:color="auto"/>
                    <w:right w:val="none" w:sz="0" w:space="0" w:color="auto"/>
                  </w:divBdr>
                  <w:divsChild>
                    <w:div w:id="937328164">
                      <w:marLeft w:val="0"/>
                      <w:marRight w:val="0"/>
                      <w:marTop w:val="0"/>
                      <w:marBottom w:val="0"/>
                      <w:divBdr>
                        <w:top w:val="none" w:sz="0" w:space="0" w:color="auto"/>
                        <w:left w:val="none" w:sz="0" w:space="0" w:color="auto"/>
                        <w:bottom w:val="none" w:sz="0" w:space="0" w:color="auto"/>
                        <w:right w:val="none" w:sz="0" w:space="0" w:color="auto"/>
                      </w:divBdr>
                    </w:div>
                  </w:divsChild>
                </w:div>
                <w:div w:id="1817408746">
                  <w:marLeft w:val="0"/>
                  <w:marRight w:val="0"/>
                  <w:marTop w:val="0"/>
                  <w:marBottom w:val="0"/>
                  <w:divBdr>
                    <w:top w:val="none" w:sz="0" w:space="0" w:color="auto"/>
                    <w:left w:val="none" w:sz="0" w:space="0" w:color="auto"/>
                    <w:bottom w:val="none" w:sz="0" w:space="0" w:color="auto"/>
                    <w:right w:val="none" w:sz="0" w:space="0" w:color="auto"/>
                  </w:divBdr>
                  <w:divsChild>
                    <w:div w:id="1615408704">
                      <w:marLeft w:val="0"/>
                      <w:marRight w:val="0"/>
                      <w:marTop w:val="0"/>
                      <w:marBottom w:val="0"/>
                      <w:divBdr>
                        <w:top w:val="none" w:sz="0" w:space="0" w:color="auto"/>
                        <w:left w:val="none" w:sz="0" w:space="0" w:color="auto"/>
                        <w:bottom w:val="none" w:sz="0" w:space="0" w:color="auto"/>
                        <w:right w:val="none" w:sz="0" w:space="0" w:color="auto"/>
                      </w:divBdr>
                    </w:div>
                  </w:divsChild>
                </w:div>
                <w:div w:id="1839611516">
                  <w:marLeft w:val="0"/>
                  <w:marRight w:val="0"/>
                  <w:marTop w:val="0"/>
                  <w:marBottom w:val="0"/>
                  <w:divBdr>
                    <w:top w:val="none" w:sz="0" w:space="0" w:color="auto"/>
                    <w:left w:val="none" w:sz="0" w:space="0" w:color="auto"/>
                    <w:bottom w:val="none" w:sz="0" w:space="0" w:color="auto"/>
                    <w:right w:val="none" w:sz="0" w:space="0" w:color="auto"/>
                  </w:divBdr>
                  <w:divsChild>
                    <w:div w:id="350692657">
                      <w:marLeft w:val="0"/>
                      <w:marRight w:val="0"/>
                      <w:marTop w:val="0"/>
                      <w:marBottom w:val="0"/>
                      <w:divBdr>
                        <w:top w:val="none" w:sz="0" w:space="0" w:color="auto"/>
                        <w:left w:val="none" w:sz="0" w:space="0" w:color="auto"/>
                        <w:bottom w:val="none" w:sz="0" w:space="0" w:color="auto"/>
                        <w:right w:val="none" w:sz="0" w:space="0" w:color="auto"/>
                      </w:divBdr>
                    </w:div>
                  </w:divsChild>
                </w:div>
                <w:div w:id="1862892777">
                  <w:marLeft w:val="0"/>
                  <w:marRight w:val="0"/>
                  <w:marTop w:val="0"/>
                  <w:marBottom w:val="0"/>
                  <w:divBdr>
                    <w:top w:val="none" w:sz="0" w:space="0" w:color="auto"/>
                    <w:left w:val="none" w:sz="0" w:space="0" w:color="auto"/>
                    <w:bottom w:val="none" w:sz="0" w:space="0" w:color="auto"/>
                    <w:right w:val="none" w:sz="0" w:space="0" w:color="auto"/>
                  </w:divBdr>
                  <w:divsChild>
                    <w:div w:id="1257321572">
                      <w:marLeft w:val="0"/>
                      <w:marRight w:val="0"/>
                      <w:marTop w:val="0"/>
                      <w:marBottom w:val="0"/>
                      <w:divBdr>
                        <w:top w:val="none" w:sz="0" w:space="0" w:color="auto"/>
                        <w:left w:val="none" w:sz="0" w:space="0" w:color="auto"/>
                        <w:bottom w:val="none" w:sz="0" w:space="0" w:color="auto"/>
                        <w:right w:val="none" w:sz="0" w:space="0" w:color="auto"/>
                      </w:divBdr>
                    </w:div>
                  </w:divsChild>
                </w:div>
                <w:div w:id="1865364931">
                  <w:marLeft w:val="0"/>
                  <w:marRight w:val="0"/>
                  <w:marTop w:val="0"/>
                  <w:marBottom w:val="0"/>
                  <w:divBdr>
                    <w:top w:val="none" w:sz="0" w:space="0" w:color="auto"/>
                    <w:left w:val="none" w:sz="0" w:space="0" w:color="auto"/>
                    <w:bottom w:val="none" w:sz="0" w:space="0" w:color="auto"/>
                    <w:right w:val="none" w:sz="0" w:space="0" w:color="auto"/>
                  </w:divBdr>
                </w:div>
                <w:div w:id="1903833066">
                  <w:marLeft w:val="0"/>
                  <w:marRight w:val="0"/>
                  <w:marTop w:val="0"/>
                  <w:marBottom w:val="0"/>
                  <w:divBdr>
                    <w:top w:val="none" w:sz="0" w:space="0" w:color="auto"/>
                    <w:left w:val="none" w:sz="0" w:space="0" w:color="auto"/>
                    <w:bottom w:val="none" w:sz="0" w:space="0" w:color="auto"/>
                    <w:right w:val="none" w:sz="0" w:space="0" w:color="auto"/>
                  </w:divBdr>
                  <w:divsChild>
                    <w:div w:id="30155214">
                      <w:marLeft w:val="0"/>
                      <w:marRight w:val="0"/>
                      <w:marTop w:val="0"/>
                      <w:marBottom w:val="0"/>
                      <w:divBdr>
                        <w:top w:val="none" w:sz="0" w:space="0" w:color="auto"/>
                        <w:left w:val="none" w:sz="0" w:space="0" w:color="auto"/>
                        <w:bottom w:val="none" w:sz="0" w:space="0" w:color="auto"/>
                        <w:right w:val="none" w:sz="0" w:space="0" w:color="auto"/>
                      </w:divBdr>
                    </w:div>
                  </w:divsChild>
                </w:div>
                <w:div w:id="1929192540">
                  <w:marLeft w:val="0"/>
                  <w:marRight w:val="0"/>
                  <w:marTop w:val="0"/>
                  <w:marBottom w:val="0"/>
                  <w:divBdr>
                    <w:top w:val="none" w:sz="0" w:space="0" w:color="auto"/>
                    <w:left w:val="none" w:sz="0" w:space="0" w:color="auto"/>
                    <w:bottom w:val="none" w:sz="0" w:space="0" w:color="auto"/>
                    <w:right w:val="none" w:sz="0" w:space="0" w:color="auto"/>
                  </w:divBdr>
                  <w:divsChild>
                    <w:div w:id="1142700256">
                      <w:marLeft w:val="0"/>
                      <w:marRight w:val="0"/>
                      <w:marTop w:val="0"/>
                      <w:marBottom w:val="0"/>
                      <w:divBdr>
                        <w:top w:val="none" w:sz="0" w:space="0" w:color="auto"/>
                        <w:left w:val="none" w:sz="0" w:space="0" w:color="auto"/>
                        <w:bottom w:val="none" w:sz="0" w:space="0" w:color="auto"/>
                        <w:right w:val="none" w:sz="0" w:space="0" w:color="auto"/>
                      </w:divBdr>
                    </w:div>
                  </w:divsChild>
                </w:div>
                <w:div w:id="1991015520">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
                    <w:div w:id="1019085466">
                      <w:marLeft w:val="0"/>
                      <w:marRight w:val="0"/>
                      <w:marTop w:val="0"/>
                      <w:marBottom w:val="0"/>
                      <w:divBdr>
                        <w:top w:val="none" w:sz="0" w:space="0" w:color="auto"/>
                        <w:left w:val="none" w:sz="0" w:space="0" w:color="auto"/>
                        <w:bottom w:val="none" w:sz="0" w:space="0" w:color="auto"/>
                        <w:right w:val="none" w:sz="0" w:space="0" w:color="auto"/>
                      </w:divBdr>
                    </w:div>
                    <w:div w:id="1549411508">
                      <w:marLeft w:val="0"/>
                      <w:marRight w:val="0"/>
                      <w:marTop w:val="0"/>
                      <w:marBottom w:val="0"/>
                      <w:divBdr>
                        <w:top w:val="none" w:sz="0" w:space="0" w:color="auto"/>
                        <w:left w:val="none" w:sz="0" w:space="0" w:color="auto"/>
                        <w:bottom w:val="none" w:sz="0" w:space="0" w:color="auto"/>
                        <w:right w:val="none" w:sz="0" w:space="0" w:color="auto"/>
                      </w:divBdr>
                    </w:div>
                  </w:divsChild>
                </w:div>
                <w:div w:id="2014453186">
                  <w:marLeft w:val="0"/>
                  <w:marRight w:val="0"/>
                  <w:marTop w:val="0"/>
                  <w:marBottom w:val="0"/>
                  <w:divBdr>
                    <w:top w:val="none" w:sz="0" w:space="0" w:color="auto"/>
                    <w:left w:val="none" w:sz="0" w:space="0" w:color="auto"/>
                    <w:bottom w:val="none" w:sz="0" w:space="0" w:color="auto"/>
                    <w:right w:val="none" w:sz="0" w:space="0" w:color="auto"/>
                  </w:divBdr>
                  <w:divsChild>
                    <w:div w:id="185414663">
                      <w:marLeft w:val="0"/>
                      <w:marRight w:val="0"/>
                      <w:marTop w:val="0"/>
                      <w:marBottom w:val="0"/>
                      <w:divBdr>
                        <w:top w:val="none" w:sz="0" w:space="0" w:color="auto"/>
                        <w:left w:val="none" w:sz="0" w:space="0" w:color="auto"/>
                        <w:bottom w:val="none" w:sz="0" w:space="0" w:color="auto"/>
                        <w:right w:val="none" w:sz="0" w:space="0" w:color="auto"/>
                      </w:divBdr>
                    </w:div>
                  </w:divsChild>
                </w:div>
                <w:div w:id="2040352330">
                  <w:marLeft w:val="0"/>
                  <w:marRight w:val="0"/>
                  <w:marTop w:val="0"/>
                  <w:marBottom w:val="0"/>
                  <w:divBdr>
                    <w:top w:val="none" w:sz="0" w:space="0" w:color="auto"/>
                    <w:left w:val="none" w:sz="0" w:space="0" w:color="auto"/>
                    <w:bottom w:val="none" w:sz="0" w:space="0" w:color="auto"/>
                    <w:right w:val="none" w:sz="0" w:space="0" w:color="auto"/>
                  </w:divBdr>
                  <w:divsChild>
                    <w:div w:id="992181790">
                      <w:marLeft w:val="0"/>
                      <w:marRight w:val="0"/>
                      <w:marTop w:val="0"/>
                      <w:marBottom w:val="0"/>
                      <w:divBdr>
                        <w:top w:val="none" w:sz="0" w:space="0" w:color="auto"/>
                        <w:left w:val="none" w:sz="0" w:space="0" w:color="auto"/>
                        <w:bottom w:val="none" w:sz="0" w:space="0" w:color="auto"/>
                        <w:right w:val="none" w:sz="0" w:space="0" w:color="auto"/>
                      </w:divBdr>
                    </w:div>
                  </w:divsChild>
                </w:div>
                <w:div w:id="2119828932">
                  <w:marLeft w:val="0"/>
                  <w:marRight w:val="0"/>
                  <w:marTop w:val="0"/>
                  <w:marBottom w:val="0"/>
                  <w:divBdr>
                    <w:top w:val="none" w:sz="0" w:space="0" w:color="auto"/>
                    <w:left w:val="none" w:sz="0" w:space="0" w:color="auto"/>
                    <w:bottom w:val="none" w:sz="0" w:space="0" w:color="auto"/>
                    <w:right w:val="none" w:sz="0" w:space="0" w:color="auto"/>
                  </w:divBdr>
                  <w:divsChild>
                    <w:div w:id="770199607">
                      <w:marLeft w:val="0"/>
                      <w:marRight w:val="0"/>
                      <w:marTop w:val="0"/>
                      <w:marBottom w:val="0"/>
                      <w:divBdr>
                        <w:top w:val="none" w:sz="0" w:space="0" w:color="auto"/>
                        <w:left w:val="none" w:sz="0" w:space="0" w:color="auto"/>
                        <w:bottom w:val="none" w:sz="0" w:space="0" w:color="auto"/>
                        <w:right w:val="none" w:sz="0" w:space="0" w:color="auto"/>
                      </w:divBdr>
                    </w:div>
                  </w:divsChild>
                </w:div>
                <w:div w:id="2136560607">
                  <w:marLeft w:val="0"/>
                  <w:marRight w:val="0"/>
                  <w:marTop w:val="0"/>
                  <w:marBottom w:val="0"/>
                  <w:divBdr>
                    <w:top w:val="none" w:sz="0" w:space="0" w:color="auto"/>
                    <w:left w:val="none" w:sz="0" w:space="0" w:color="auto"/>
                    <w:bottom w:val="none" w:sz="0" w:space="0" w:color="auto"/>
                    <w:right w:val="none" w:sz="0" w:space="0" w:color="auto"/>
                  </w:divBdr>
                  <w:divsChild>
                    <w:div w:id="162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3232">
          <w:marLeft w:val="0"/>
          <w:marRight w:val="0"/>
          <w:marTop w:val="0"/>
          <w:marBottom w:val="0"/>
          <w:divBdr>
            <w:top w:val="none" w:sz="0" w:space="0" w:color="auto"/>
            <w:left w:val="none" w:sz="0" w:space="0" w:color="auto"/>
            <w:bottom w:val="none" w:sz="0" w:space="0" w:color="auto"/>
            <w:right w:val="none" w:sz="0" w:space="0" w:color="auto"/>
          </w:divBdr>
          <w:divsChild>
            <w:div w:id="382827080">
              <w:marLeft w:val="0"/>
              <w:marRight w:val="0"/>
              <w:marTop w:val="0"/>
              <w:marBottom w:val="0"/>
              <w:divBdr>
                <w:top w:val="none" w:sz="0" w:space="0" w:color="auto"/>
                <w:left w:val="none" w:sz="0" w:space="0" w:color="auto"/>
                <w:bottom w:val="none" w:sz="0" w:space="0" w:color="auto"/>
                <w:right w:val="none" w:sz="0" w:space="0" w:color="auto"/>
              </w:divBdr>
            </w:div>
            <w:div w:id="1374965936">
              <w:marLeft w:val="0"/>
              <w:marRight w:val="0"/>
              <w:marTop w:val="0"/>
              <w:marBottom w:val="0"/>
              <w:divBdr>
                <w:top w:val="none" w:sz="0" w:space="0" w:color="auto"/>
                <w:left w:val="none" w:sz="0" w:space="0" w:color="auto"/>
                <w:bottom w:val="none" w:sz="0" w:space="0" w:color="auto"/>
                <w:right w:val="none" w:sz="0" w:space="0" w:color="auto"/>
              </w:divBdr>
            </w:div>
          </w:divsChild>
        </w:div>
        <w:div w:id="489298644">
          <w:marLeft w:val="0"/>
          <w:marRight w:val="0"/>
          <w:marTop w:val="0"/>
          <w:marBottom w:val="0"/>
          <w:divBdr>
            <w:top w:val="none" w:sz="0" w:space="0" w:color="auto"/>
            <w:left w:val="none" w:sz="0" w:space="0" w:color="auto"/>
            <w:bottom w:val="none" w:sz="0" w:space="0" w:color="auto"/>
            <w:right w:val="none" w:sz="0" w:space="0" w:color="auto"/>
          </w:divBdr>
        </w:div>
        <w:div w:id="497769950">
          <w:marLeft w:val="0"/>
          <w:marRight w:val="0"/>
          <w:marTop w:val="0"/>
          <w:marBottom w:val="0"/>
          <w:divBdr>
            <w:top w:val="none" w:sz="0" w:space="0" w:color="auto"/>
            <w:left w:val="none" w:sz="0" w:space="0" w:color="auto"/>
            <w:bottom w:val="none" w:sz="0" w:space="0" w:color="auto"/>
            <w:right w:val="none" w:sz="0" w:space="0" w:color="auto"/>
          </w:divBdr>
        </w:div>
        <w:div w:id="500781076">
          <w:marLeft w:val="0"/>
          <w:marRight w:val="0"/>
          <w:marTop w:val="0"/>
          <w:marBottom w:val="0"/>
          <w:divBdr>
            <w:top w:val="none" w:sz="0" w:space="0" w:color="auto"/>
            <w:left w:val="none" w:sz="0" w:space="0" w:color="auto"/>
            <w:bottom w:val="none" w:sz="0" w:space="0" w:color="auto"/>
            <w:right w:val="none" w:sz="0" w:space="0" w:color="auto"/>
          </w:divBdr>
        </w:div>
        <w:div w:id="627783451">
          <w:marLeft w:val="0"/>
          <w:marRight w:val="0"/>
          <w:marTop w:val="0"/>
          <w:marBottom w:val="0"/>
          <w:divBdr>
            <w:top w:val="none" w:sz="0" w:space="0" w:color="auto"/>
            <w:left w:val="none" w:sz="0" w:space="0" w:color="auto"/>
            <w:bottom w:val="none" w:sz="0" w:space="0" w:color="auto"/>
            <w:right w:val="none" w:sz="0" w:space="0" w:color="auto"/>
          </w:divBdr>
        </w:div>
        <w:div w:id="650525736">
          <w:marLeft w:val="0"/>
          <w:marRight w:val="0"/>
          <w:marTop w:val="0"/>
          <w:marBottom w:val="0"/>
          <w:divBdr>
            <w:top w:val="none" w:sz="0" w:space="0" w:color="auto"/>
            <w:left w:val="none" w:sz="0" w:space="0" w:color="auto"/>
            <w:bottom w:val="none" w:sz="0" w:space="0" w:color="auto"/>
            <w:right w:val="none" w:sz="0" w:space="0" w:color="auto"/>
          </w:divBdr>
        </w:div>
        <w:div w:id="659966010">
          <w:marLeft w:val="0"/>
          <w:marRight w:val="0"/>
          <w:marTop w:val="0"/>
          <w:marBottom w:val="0"/>
          <w:divBdr>
            <w:top w:val="none" w:sz="0" w:space="0" w:color="auto"/>
            <w:left w:val="none" w:sz="0" w:space="0" w:color="auto"/>
            <w:bottom w:val="none" w:sz="0" w:space="0" w:color="auto"/>
            <w:right w:val="none" w:sz="0" w:space="0" w:color="auto"/>
          </w:divBdr>
        </w:div>
        <w:div w:id="689111719">
          <w:marLeft w:val="0"/>
          <w:marRight w:val="0"/>
          <w:marTop w:val="0"/>
          <w:marBottom w:val="0"/>
          <w:divBdr>
            <w:top w:val="none" w:sz="0" w:space="0" w:color="auto"/>
            <w:left w:val="none" w:sz="0" w:space="0" w:color="auto"/>
            <w:bottom w:val="none" w:sz="0" w:space="0" w:color="auto"/>
            <w:right w:val="none" w:sz="0" w:space="0" w:color="auto"/>
          </w:divBdr>
        </w:div>
        <w:div w:id="690449648">
          <w:marLeft w:val="0"/>
          <w:marRight w:val="0"/>
          <w:marTop w:val="0"/>
          <w:marBottom w:val="0"/>
          <w:divBdr>
            <w:top w:val="none" w:sz="0" w:space="0" w:color="auto"/>
            <w:left w:val="none" w:sz="0" w:space="0" w:color="auto"/>
            <w:bottom w:val="none" w:sz="0" w:space="0" w:color="auto"/>
            <w:right w:val="none" w:sz="0" w:space="0" w:color="auto"/>
          </w:divBdr>
        </w:div>
        <w:div w:id="704981787">
          <w:marLeft w:val="0"/>
          <w:marRight w:val="0"/>
          <w:marTop w:val="0"/>
          <w:marBottom w:val="0"/>
          <w:divBdr>
            <w:top w:val="none" w:sz="0" w:space="0" w:color="auto"/>
            <w:left w:val="none" w:sz="0" w:space="0" w:color="auto"/>
            <w:bottom w:val="none" w:sz="0" w:space="0" w:color="auto"/>
            <w:right w:val="none" w:sz="0" w:space="0" w:color="auto"/>
          </w:divBdr>
        </w:div>
        <w:div w:id="886338510">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991447948">
          <w:marLeft w:val="0"/>
          <w:marRight w:val="0"/>
          <w:marTop w:val="0"/>
          <w:marBottom w:val="0"/>
          <w:divBdr>
            <w:top w:val="none" w:sz="0" w:space="0" w:color="auto"/>
            <w:left w:val="none" w:sz="0" w:space="0" w:color="auto"/>
            <w:bottom w:val="none" w:sz="0" w:space="0" w:color="auto"/>
            <w:right w:val="none" w:sz="0" w:space="0" w:color="auto"/>
          </w:divBdr>
        </w:div>
        <w:div w:id="1062097009">
          <w:marLeft w:val="0"/>
          <w:marRight w:val="0"/>
          <w:marTop w:val="0"/>
          <w:marBottom w:val="0"/>
          <w:divBdr>
            <w:top w:val="none" w:sz="0" w:space="0" w:color="auto"/>
            <w:left w:val="none" w:sz="0" w:space="0" w:color="auto"/>
            <w:bottom w:val="none" w:sz="0" w:space="0" w:color="auto"/>
            <w:right w:val="none" w:sz="0" w:space="0" w:color="auto"/>
          </w:divBdr>
          <w:divsChild>
            <w:div w:id="1741950024">
              <w:marLeft w:val="-75"/>
              <w:marRight w:val="0"/>
              <w:marTop w:val="30"/>
              <w:marBottom w:val="30"/>
              <w:divBdr>
                <w:top w:val="none" w:sz="0" w:space="0" w:color="auto"/>
                <w:left w:val="none" w:sz="0" w:space="0" w:color="auto"/>
                <w:bottom w:val="none" w:sz="0" w:space="0" w:color="auto"/>
                <w:right w:val="none" w:sz="0" w:space="0" w:color="auto"/>
              </w:divBdr>
              <w:divsChild>
                <w:div w:id="308629717">
                  <w:marLeft w:val="0"/>
                  <w:marRight w:val="0"/>
                  <w:marTop w:val="0"/>
                  <w:marBottom w:val="0"/>
                  <w:divBdr>
                    <w:top w:val="none" w:sz="0" w:space="0" w:color="auto"/>
                    <w:left w:val="none" w:sz="0" w:space="0" w:color="auto"/>
                    <w:bottom w:val="none" w:sz="0" w:space="0" w:color="auto"/>
                    <w:right w:val="none" w:sz="0" w:space="0" w:color="auto"/>
                  </w:divBdr>
                  <w:divsChild>
                    <w:div w:id="55320148">
                      <w:marLeft w:val="0"/>
                      <w:marRight w:val="0"/>
                      <w:marTop w:val="0"/>
                      <w:marBottom w:val="0"/>
                      <w:divBdr>
                        <w:top w:val="none" w:sz="0" w:space="0" w:color="auto"/>
                        <w:left w:val="none" w:sz="0" w:space="0" w:color="auto"/>
                        <w:bottom w:val="none" w:sz="0" w:space="0" w:color="auto"/>
                        <w:right w:val="none" w:sz="0" w:space="0" w:color="auto"/>
                      </w:divBdr>
                    </w:div>
                  </w:divsChild>
                </w:div>
                <w:div w:id="344405318">
                  <w:marLeft w:val="0"/>
                  <w:marRight w:val="0"/>
                  <w:marTop w:val="0"/>
                  <w:marBottom w:val="0"/>
                  <w:divBdr>
                    <w:top w:val="none" w:sz="0" w:space="0" w:color="auto"/>
                    <w:left w:val="none" w:sz="0" w:space="0" w:color="auto"/>
                    <w:bottom w:val="none" w:sz="0" w:space="0" w:color="auto"/>
                    <w:right w:val="none" w:sz="0" w:space="0" w:color="auto"/>
                  </w:divBdr>
                  <w:divsChild>
                    <w:div w:id="1020552360">
                      <w:marLeft w:val="0"/>
                      <w:marRight w:val="0"/>
                      <w:marTop w:val="0"/>
                      <w:marBottom w:val="0"/>
                      <w:divBdr>
                        <w:top w:val="none" w:sz="0" w:space="0" w:color="auto"/>
                        <w:left w:val="none" w:sz="0" w:space="0" w:color="auto"/>
                        <w:bottom w:val="none" w:sz="0" w:space="0" w:color="auto"/>
                        <w:right w:val="none" w:sz="0" w:space="0" w:color="auto"/>
                      </w:divBdr>
                    </w:div>
                  </w:divsChild>
                </w:div>
                <w:div w:id="468475608">
                  <w:marLeft w:val="0"/>
                  <w:marRight w:val="0"/>
                  <w:marTop w:val="0"/>
                  <w:marBottom w:val="0"/>
                  <w:divBdr>
                    <w:top w:val="none" w:sz="0" w:space="0" w:color="auto"/>
                    <w:left w:val="none" w:sz="0" w:space="0" w:color="auto"/>
                    <w:bottom w:val="none" w:sz="0" w:space="0" w:color="auto"/>
                    <w:right w:val="none" w:sz="0" w:space="0" w:color="auto"/>
                  </w:divBdr>
                  <w:divsChild>
                    <w:div w:id="1719938175">
                      <w:marLeft w:val="0"/>
                      <w:marRight w:val="0"/>
                      <w:marTop w:val="0"/>
                      <w:marBottom w:val="0"/>
                      <w:divBdr>
                        <w:top w:val="none" w:sz="0" w:space="0" w:color="auto"/>
                        <w:left w:val="none" w:sz="0" w:space="0" w:color="auto"/>
                        <w:bottom w:val="none" w:sz="0" w:space="0" w:color="auto"/>
                        <w:right w:val="none" w:sz="0" w:space="0" w:color="auto"/>
                      </w:divBdr>
                    </w:div>
                  </w:divsChild>
                </w:div>
                <w:div w:id="515310318">
                  <w:marLeft w:val="0"/>
                  <w:marRight w:val="0"/>
                  <w:marTop w:val="0"/>
                  <w:marBottom w:val="0"/>
                  <w:divBdr>
                    <w:top w:val="none" w:sz="0" w:space="0" w:color="auto"/>
                    <w:left w:val="none" w:sz="0" w:space="0" w:color="auto"/>
                    <w:bottom w:val="none" w:sz="0" w:space="0" w:color="auto"/>
                    <w:right w:val="none" w:sz="0" w:space="0" w:color="auto"/>
                  </w:divBdr>
                  <w:divsChild>
                    <w:div w:id="269167226">
                      <w:marLeft w:val="0"/>
                      <w:marRight w:val="0"/>
                      <w:marTop w:val="0"/>
                      <w:marBottom w:val="0"/>
                      <w:divBdr>
                        <w:top w:val="none" w:sz="0" w:space="0" w:color="auto"/>
                        <w:left w:val="none" w:sz="0" w:space="0" w:color="auto"/>
                        <w:bottom w:val="none" w:sz="0" w:space="0" w:color="auto"/>
                        <w:right w:val="none" w:sz="0" w:space="0" w:color="auto"/>
                      </w:divBdr>
                    </w:div>
                  </w:divsChild>
                </w:div>
                <w:div w:id="767697122">
                  <w:marLeft w:val="0"/>
                  <w:marRight w:val="0"/>
                  <w:marTop w:val="0"/>
                  <w:marBottom w:val="0"/>
                  <w:divBdr>
                    <w:top w:val="none" w:sz="0" w:space="0" w:color="auto"/>
                    <w:left w:val="none" w:sz="0" w:space="0" w:color="auto"/>
                    <w:bottom w:val="none" w:sz="0" w:space="0" w:color="auto"/>
                    <w:right w:val="none" w:sz="0" w:space="0" w:color="auto"/>
                  </w:divBdr>
                  <w:divsChild>
                    <w:div w:id="645669615">
                      <w:marLeft w:val="0"/>
                      <w:marRight w:val="0"/>
                      <w:marTop w:val="0"/>
                      <w:marBottom w:val="0"/>
                      <w:divBdr>
                        <w:top w:val="none" w:sz="0" w:space="0" w:color="auto"/>
                        <w:left w:val="none" w:sz="0" w:space="0" w:color="auto"/>
                        <w:bottom w:val="none" w:sz="0" w:space="0" w:color="auto"/>
                        <w:right w:val="none" w:sz="0" w:space="0" w:color="auto"/>
                      </w:divBdr>
                    </w:div>
                  </w:divsChild>
                </w:div>
                <w:div w:id="979114466">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
                  </w:divsChild>
                </w:div>
                <w:div w:id="1056004791">
                  <w:marLeft w:val="0"/>
                  <w:marRight w:val="0"/>
                  <w:marTop w:val="0"/>
                  <w:marBottom w:val="0"/>
                  <w:divBdr>
                    <w:top w:val="none" w:sz="0" w:space="0" w:color="auto"/>
                    <w:left w:val="none" w:sz="0" w:space="0" w:color="auto"/>
                    <w:bottom w:val="none" w:sz="0" w:space="0" w:color="auto"/>
                    <w:right w:val="none" w:sz="0" w:space="0" w:color="auto"/>
                  </w:divBdr>
                  <w:divsChild>
                    <w:div w:id="479731336">
                      <w:marLeft w:val="0"/>
                      <w:marRight w:val="0"/>
                      <w:marTop w:val="0"/>
                      <w:marBottom w:val="0"/>
                      <w:divBdr>
                        <w:top w:val="none" w:sz="0" w:space="0" w:color="auto"/>
                        <w:left w:val="none" w:sz="0" w:space="0" w:color="auto"/>
                        <w:bottom w:val="none" w:sz="0" w:space="0" w:color="auto"/>
                        <w:right w:val="none" w:sz="0" w:space="0" w:color="auto"/>
                      </w:divBdr>
                    </w:div>
                    <w:div w:id="1256472338">
                      <w:marLeft w:val="0"/>
                      <w:marRight w:val="0"/>
                      <w:marTop w:val="0"/>
                      <w:marBottom w:val="0"/>
                      <w:divBdr>
                        <w:top w:val="none" w:sz="0" w:space="0" w:color="auto"/>
                        <w:left w:val="none" w:sz="0" w:space="0" w:color="auto"/>
                        <w:bottom w:val="none" w:sz="0" w:space="0" w:color="auto"/>
                        <w:right w:val="none" w:sz="0" w:space="0" w:color="auto"/>
                      </w:divBdr>
                    </w:div>
                  </w:divsChild>
                </w:div>
                <w:div w:id="1220703200">
                  <w:marLeft w:val="0"/>
                  <w:marRight w:val="0"/>
                  <w:marTop w:val="0"/>
                  <w:marBottom w:val="0"/>
                  <w:divBdr>
                    <w:top w:val="none" w:sz="0" w:space="0" w:color="auto"/>
                    <w:left w:val="none" w:sz="0" w:space="0" w:color="auto"/>
                    <w:bottom w:val="none" w:sz="0" w:space="0" w:color="auto"/>
                    <w:right w:val="none" w:sz="0" w:space="0" w:color="auto"/>
                  </w:divBdr>
                </w:div>
                <w:div w:id="1393890987">
                  <w:marLeft w:val="0"/>
                  <w:marRight w:val="0"/>
                  <w:marTop w:val="0"/>
                  <w:marBottom w:val="0"/>
                  <w:divBdr>
                    <w:top w:val="none" w:sz="0" w:space="0" w:color="auto"/>
                    <w:left w:val="none" w:sz="0" w:space="0" w:color="auto"/>
                    <w:bottom w:val="none" w:sz="0" w:space="0" w:color="auto"/>
                    <w:right w:val="none" w:sz="0" w:space="0" w:color="auto"/>
                  </w:divBdr>
                </w:div>
                <w:div w:id="1416440755">
                  <w:marLeft w:val="0"/>
                  <w:marRight w:val="0"/>
                  <w:marTop w:val="0"/>
                  <w:marBottom w:val="0"/>
                  <w:divBdr>
                    <w:top w:val="none" w:sz="0" w:space="0" w:color="auto"/>
                    <w:left w:val="none" w:sz="0" w:space="0" w:color="auto"/>
                    <w:bottom w:val="none" w:sz="0" w:space="0" w:color="auto"/>
                    <w:right w:val="none" w:sz="0" w:space="0" w:color="auto"/>
                  </w:divBdr>
                  <w:divsChild>
                    <w:div w:id="1975869906">
                      <w:marLeft w:val="0"/>
                      <w:marRight w:val="0"/>
                      <w:marTop w:val="0"/>
                      <w:marBottom w:val="0"/>
                      <w:divBdr>
                        <w:top w:val="none" w:sz="0" w:space="0" w:color="auto"/>
                        <w:left w:val="none" w:sz="0" w:space="0" w:color="auto"/>
                        <w:bottom w:val="none" w:sz="0" w:space="0" w:color="auto"/>
                        <w:right w:val="none" w:sz="0" w:space="0" w:color="auto"/>
                      </w:divBdr>
                    </w:div>
                  </w:divsChild>
                </w:div>
                <w:div w:id="1579829600">
                  <w:marLeft w:val="0"/>
                  <w:marRight w:val="0"/>
                  <w:marTop w:val="0"/>
                  <w:marBottom w:val="0"/>
                  <w:divBdr>
                    <w:top w:val="none" w:sz="0" w:space="0" w:color="auto"/>
                    <w:left w:val="none" w:sz="0" w:space="0" w:color="auto"/>
                    <w:bottom w:val="none" w:sz="0" w:space="0" w:color="auto"/>
                    <w:right w:val="none" w:sz="0" w:space="0" w:color="auto"/>
                  </w:divBdr>
                  <w:divsChild>
                    <w:div w:id="714819238">
                      <w:marLeft w:val="0"/>
                      <w:marRight w:val="0"/>
                      <w:marTop w:val="0"/>
                      <w:marBottom w:val="0"/>
                      <w:divBdr>
                        <w:top w:val="none" w:sz="0" w:space="0" w:color="auto"/>
                        <w:left w:val="none" w:sz="0" w:space="0" w:color="auto"/>
                        <w:bottom w:val="none" w:sz="0" w:space="0" w:color="auto"/>
                        <w:right w:val="none" w:sz="0" w:space="0" w:color="auto"/>
                      </w:divBdr>
                    </w:div>
                  </w:divsChild>
                </w:div>
                <w:div w:id="1662194443">
                  <w:marLeft w:val="0"/>
                  <w:marRight w:val="0"/>
                  <w:marTop w:val="0"/>
                  <w:marBottom w:val="0"/>
                  <w:divBdr>
                    <w:top w:val="none" w:sz="0" w:space="0" w:color="auto"/>
                    <w:left w:val="none" w:sz="0" w:space="0" w:color="auto"/>
                    <w:bottom w:val="none" w:sz="0" w:space="0" w:color="auto"/>
                    <w:right w:val="none" w:sz="0" w:space="0" w:color="auto"/>
                  </w:divBdr>
                  <w:divsChild>
                    <w:div w:id="1900627011">
                      <w:marLeft w:val="0"/>
                      <w:marRight w:val="0"/>
                      <w:marTop w:val="0"/>
                      <w:marBottom w:val="0"/>
                      <w:divBdr>
                        <w:top w:val="none" w:sz="0" w:space="0" w:color="auto"/>
                        <w:left w:val="none" w:sz="0" w:space="0" w:color="auto"/>
                        <w:bottom w:val="none" w:sz="0" w:space="0" w:color="auto"/>
                        <w:right w:val="none" w:sz="0" w:space="0" w:color="auto"/>
                      </w:divBdr>
                    </w:div>
                  </w:divsChild>
                </w:div>
                <w:div w:id="1764719476">
                  <w:marLeft w:val="0"/>
                  <w:marRight w:val="0"/>
                  <w:marTop w:val="0"/>
                  <w:marBottom w:val="0"/>
                  <w:divBdr>
                    <w:top w:val="none" w:sz="0" w:space="0" w:color="auto"/>
                    <w:left w:val="none" w:sz="0" w:space="0" w:color="auto"/>
                    <w:bottom w:val="none" w:sz="0" w:space="0" w:color="auto"/>
                    <w:right w:val="none" w:sz="0" w:space="0" w:color="auto"/>
                  </w:divBdr>
                  <w:divsChild>
                    <w:div w:id="76638298">
                      <w:marLeft w:val="0"/>
                      <w:marRight w:val="0"/>
                      <w:marTop w:val="0"/>
                      <w:marBottom w:val="0"/>
                      <w:divBdr>
                        <w:top w:val="none" w:sz="0" w:space="0" w:color="auto"/>
                        <w:left w:val="none" w:sz="0" w:space="0" w:color="auto"/>
                        <w:bottom w:val="none" w:sz="0" w:space="0" w:color="auto"/>
                        <w:right w:val="none" w:sz="0" w:space="0" w:color="auto"/>
                      </w:divBdr>
                    </w:div>
                  </w:divsChild>
                </w:div>
                <w:div w:id="1958097583">
                  <w:marLeft w:val="0"/>
                  <w:marRight w:val="0"/>
                  <w:marTop w:val="0"/>
                  <w:marBottom w:val="0"/>
                  <w:divBdr>
                    <w:top w:val="none" w:sz="0" w:space="0" w:color="auto"/>
                    <w:left w:val="none" w:sz="0" w:space="0" w:color="auto"/>
                    <w:bottom w:val="none" w:sz="0" w:space="0" w:color="auto"/>
                    <w:right w:val="none" w:sz="0" w:space="0" w:color="auto"/>
                  </w:divBdr>
                  <w:divsChild>
                    <w:div w:id="1431320596">
                      <w:marLeft w:val="0"/>
                      <w:marRight w:val="0"/>
                      <w:marTop w:val="0"/>
                      <w:marBottom w:val="0"/>
                      <w:divBdr>
                        <w:top w:val="none" w:sz="0" w:space="0" w:color="auto"/>
                        <w:left w:val="none" w:sz="0" w:space="0" w:color="auto"/>
                        <w:bottom w:val="none" w:sz="0" w:space="0" w:color="auto"/>
                        <w:right w:val="none" w:sz="0" w:space="0" w:color="auto"/>
                      </w:divBdr>
                    </w:div>
                  </w:divsChild>
                </w:div>
                <w:div w:id="2104838991">
                  <w:marLeft w:val="0"/>
                  <w:marRight w:val="0"/>
                  <w:marTop w:val="0"/>
                  <w:marBottom w:val="0"/>
                  <w:divBdr>
                    <w:top w:val="none" w:sz="0" w:space="0" w:color="auto"/>
                    <w:left w:val="none" w:sz="0" w:space="0" w:color="auto"/>
                    <w:bottom w:val="none" w:sz="0" w:space="0" w:color="auto"/>
                    <w:right w:val="none" w:sz="0" w:space="0" w:color="auto"/>
                  </w:divBdr>
                  <w:divsChild>
                    <w:div w:id="453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894">
          <w:marLeft w:val="0"/>
          <w:marRight w:val="0"/>
          <w:marTop w:val="0"/>
          <w:marBottom w:val="0"/>
          <w:divBdr>
            <w:top w:val="none" w:sz="0" w:space="0" w:color="auto"/>
            <w:left w:val="none" w:sz="0" w:space="0" w:color="auto"/>
            <w:bottom w:val="none" w:sz="0" w:space="0" w:color="auto"/>
            <w:right w:val="none" w:sz="0" w:space="0" w:color="auto"/>
          </w:divBdr>
        </w:div>
        <w:div w:id="1080786506">
          <w:marLeft w:val="0"/>
          <w:marRight w:val="0"/>
          <w:marTop w:val="0"/>
          <w:marBottom w:val="0"/>
          <w:divBdr>
            <w:top w:val="none" w:sz="0" w:space="0" w:color="auto"/>
            <w:left w:val="none" w:sz="0" w:space="0" w:color="auto"/>
            <w:bottom w:val="none" w:sz="0" w:space="0" w:color="auto"/>
            <w:right w:val="none" w:sz="0" w:space="0" w:color="auto"/>
          </w:divBdr>
          <w:divsChild>
            <w:div w:id="196701540">
              <w:marLeft w:val="0"/>
              <w:marRight w:val="0"/>
              <w:marTop w:val="0"/>
              <w:marBottom w:val="0"/>
              <w:divBdr>
                <w:top w:val="none" w:sz="0" w:space="0" w:color="auto"/>
                <w:left w:val="none" w:sz="0" w:space="0" w:color="auto"/>
                <w:bottom w:val="none" w:sz="0" w:space="0" w:color="auto"/>
                <w:right w:val="none" w:sz="0" w:space="0" w:color="auto"/>
              </w:divBdr>
            </w:div>
            <w:div w:id="851577652">
              <w:marLeft w:val="0"/>
              <w:marRight w:val="0"/>
              <w:marTop w:val="0"/>
              <w:marBottom w:val="0"/>
              <w:divBdr>
                <w:top w:val="none" w:sz="0" w:space="0" w:color="auto"/>
                <w:left w:val="none" w:sz="0" w:space="0" w:color="auto"/>
                <w:bottom w:val="none" w:sz="0" w:space="0" w:color="auto"/>
                <w:right w:val="none" w:sz="0" w:space="0" w:color="auto"/>
              </w:divBdr>
            </w:div>
            <w:div w:id="1021399324">
              <w:marLeft w:val="0"/>
              <w:marRight w:val="0"/>
              <w:marTop w:val="0"/>
              <w:marBottom w:val="0"/>
              <w:divBdr>
                <w:top w:val="none" w:sz="0" w:space="0" w:color="auto"/>
                <w:left w:val="none" w:sz="0" w:space="0" w:color="auto"/>
                <w:bottom w:val="none" w:sz="0" w:space="0" w:color="auto"/>
                <w:right w:val="none" w:sz="0" w:space="0" w:color="auto"/>
              </w:divBdr>
            </w:div>
            <w:div w:id="1392188978">
              <w:marLeft w:val="0"/>
              <w:marRight w:val="0"/>
              <w:marTop w:val="0"/>
              <w:marBottom w:val="0"/>
              <w:divBdr>
                <w:top w:val="none" w:sz="0" w:space="0" w:color="auto"/>
                <w:left w:val="none" w:sz="0" w:space="0" w:color="auto"/>
                <w:bottom w:val="none" w:sz="0" w:space="0" w:color="auto"/>
                <w:right w:val="none" w:sz="0" w:space="0" w:color="auto"/>
              </w:divBdr>
            </w:div>
            <w:div w:id="1880900832">
              <w:marLeft w:val="0"/>
              <w:marRight w:val="0"/>
              <w:marTop w:val="0"/>
              <w:marBottom w:val="0"/>
              <w:divBdr>
                <w:top w:val="none" w:sz="0" w:space="0" w:color="auto"/>
                <w:left w:val="none" w:sz="0" w:space="0" w:color="auto"/>
                <w:bottom w:val="none" w:sz="0" w:space="0" w:color="auto"/>
                <w:right w:val="none" w:sz="0" w:space="0" w:color="auto"/>
              </w:divBdr>
            </w:div>
          </w:divsChild>
        </w:div>
        <w:div w:id="1121798940">
          <w:marLeft w:val="0"/>
          <w:marRight w:val="0"/>
          <w:marTop w:val="0"/>
          <w:marBottom w:val="0"/>
          <w:divBdr>
            <w:top w:val="none" w:sz="0" w:space="0" w:color="auto"/>
            <w:left w:val="none" w:sz="0" w:space="0" w:color="auto"/>
            <w:bottom w:val="none" w:sz="0" w:space="0" w:color="auto"/>
            <w:right w:val="none" w:sz="0" w:space="0" w:color="auto"/>
          </w:divBdr>
        </w:div>
        <w:div w:id="1158575007">
          <w:marLeft w:val="0"/>
          <w:marRight w:val="0"/>
          <w:marTop w:val="0"/>
          <w:marBottom w:val="0"/>
          <w:divBdr>
            <w:top w:val="none" w:sz="0" w:space="0" w:color="auto"/>
            <w:left w:val="none" w:sz="0" w:space="0" w:color="auto"/>
            <w:bottom w:val="none" w:sz="0" w:space="0" w:color="auto"/>
            <w:right w:val="none" w:sz="0" w:space="0" w:color="auto"/>
          </w:divBdr>
        </w:div>
        <w:div w:id="1214921938">
          <w:marLeft w:val="0"/>
          <w:marRight w:val="0"/>
          <w:marTop w:val="0"/>
          <w:marBottom w:val="0"/>
          <w:divBdr>
            <w:top w:val="none" w:sz="0" w:space="0" w:color="auto"/>
            <w:left w:val="none" w:sz="0" w:space="0" w:color="auto"/>
            <w:bottom w:val="none" w:sz="0" w:space="0" w:color="auto"/>
            <w:right w:val="none" w:sz="0" w:space="0" w:color="auto"/>
          </w:divBdr>
        </w:div>
        <w:div w:id="1225993340">
          <w:marLeft w:val="0"/>
          <w:marRight w:val="0"/>
          <w:marTop w:val="0"/>
          <w:marBottom w:val="0"/>
          <w:divBdr>
            <w:top w:val="none" w:sz="0" w:space="0" w:color="auto"/>
            <w:left w:val="none" w:sz="0" w:space="0" w:color="auto"/>
            <w:bottom w:val="none" w:sz="0" w:space="0" w:color="auto"/>
            <w:right w:val="none" w:sz="0" w:space="0" w:color="auto"/>
          </w:divBdr>
        </w:div>
        <w:div w:id="1231502876">
          <w:marLeft w:val="0"/>
          <w:marRight w:val="0"/>
          <w:marTop w:val="0"/>
          <w:marBottom w:val="0"/>
          <w:divBdr>
            <w:top w:val="none" w:sz="0" w:space="0" w:color="auto"/>
            <w:left w:val="none" w:sz="0" w:space="0" w:color="auto"/>
            <w:bottom w:val="none" w:sz="0" w:space="0" w:color="auto"/>
            <w:right w:val="none" w:sz="0" w:space="0" w:color="auto"/>
          </w:divBdr>
        </w:div>
        <w:div w:id="1280842657">
          <w:marLeft w:val="0"/>
          <w:marRight w:val="0"/>
          <w:marTop w:val="0"/>
          <w:marBottom w:val="0"/>
          <w:divBdr>
            <w:top w:val="none" w:sz="0" w:space="0" w:color="auto"/>
            <w:left w:val="none" w:sz="0" w:space="0" w:color="auto"/>
            <w:bottom w:val="none" w:sz="0" w:space="0" w:color="auto"/>
            <w:right w:val="none" w:sz="0" w:space="0" w:color="auto"/>
          </w:divBdr>
        </w:div>
        <w:div w:id="1281837880">
          <w:marLeft w:val="0"/>
          <w:marRight w:val="0"/>
          <w:marTop w:val="0"/>
          <w:marBottom w:val="0"/>
          <w:divBdr>
            <w:top w:val="none" w:sz="0" w:space="0" w:color="auto"/>
            <w:left w:val="none" w:sz="0" w:space="0" w:color="auto"/>
            <w:bottom w:val="none" w:sz="0" w:space="0" w:color="auto"/>
            <w:right w:val="none" w:sz="0" w:space="0" w:color="auto"/>
          </w:divBdr>
        </w:div>
        <w:div w:id="1320890390">
          <w:marLeft w:val="0"/>
          <w:marRight w:val="0"/>
          <w:marTop w:val="0"/>
          <w:marBottom w:val="0"/>
          <w:divBdr>
            <w:top w:val="none" w:sz="0" w:space="0" w:color="auto"/>
            <w:left w:val="none" w:sz="0" w:space="0" w:color="auto"/>
            <w:bottom w:val="none" w:sz="0" w:space="0" w:color="auto"/>
            <w:right w:val="none" w:sz="0" w:space="0" w:color="auto"/>
          </w:divBdr>
          <w:divsChild>
            <w:div w:id="956183237">
              <w:marLeft w:val="-75"/>
              <w:marRight w:val="0"/>
              <w:marTop w:val="30"/>
              <w:marBottom w:val="30"/>
              <w:divBdr>
                <w:top w:val="none" w:sz="0" w:space="0" w:color="auto"/>
                <w:left w:val="none" w:sz="0" w:space="0" w:color="auto"/>
                <w:bottom w:val="none" w:sz="0" w:space="0" w:color="auto"/>
                <w:right w:val="none" w:sz="0" w:space="0" w:color="auto"/>
              </w:divBdr>
              <w:divsChild>
                <w:div w:id="37172698">
                  <w:marLeft w:val="0"/>
                  <w:marRight w:val="0"/>
                  <w:marTop w:val="0"/>
                  <w:marBottom w:val="0"/>
                  <w:divBdr>
                    <w:top w:val="none" w:sz="0" w:space="0" w:color="auto"/>
                    <w:left w:val="none" w:sz="0" w:space="0" w:color="auto"/>
                    <w:bottom w:val="none" w:sz="0" w:space="0" w:color="auto"/>
                    <w:right w:val="none" w:sz="0" w:space="0" w:color="auto"/>
                  </w:divBdr>
                  <w:divsChild>
                    <w:div w:id="1805537179">
                      <w:marLeft w:val="0"/>
                      <w:marRight w:val="0"/>
                      <w:marTop w:val="0"/>
                      <w:marBottom w:val="0"/>
                      <w:divBdr>
                        <w:top w:val="none" w:sz="0" w:space="0" w:color="auto"/>
                        <w:left w:val="none" w:sz="0" w:space="0" w:color="auto"/>
                        <w:bottom w:val="none" w:sz="0" w:space="0" w:color="auto"/>
                        <w:right w:val="none" w:sz="0" w:space="0" w:color="auto"/>
                      </w:divBdr>
                    </w:div>
                  </w:divsChild>
                </w:div>
                <w:div w:id="1037395579">
                  <w:marLeft w:val="0"/>
                  <w:marRight w:val="0"/>
                  <w:marTop w:val="0"/>
                  <w:marBottom w:val="0"/>
                  <w:divBdr>
                    <w:top w:val="none" w:sz="0" w:space="0" w:color="auto"/>
                    <w:left w:val="none" w:sz="0" w:space="0" w:color="auto"/>
                    <w:bottom w:val="none" w:sz="0" w:space="0" w:color="auto"/>
                    <w:right w:val="none" w:sz="0" w:space="0" w:color="auto"/>
                  </w:divBdr>
                  <w:divsChild>
                    <w:div w:id="684597902">
                      <w:marLeft w:val="0"/>
                      <w:marRight w:val="0"/>
                      <w:marTop w:val="0"/>
                      <w:marBottom w:val="0"/>
                      <w:divBdr>
                        <w:top w:val="none" w:sz="0" w:space="0" w:color="auto"/>
                        <w:left w:val="none" w:sz="0" w:space="0" w:color="auto"/>
                        <w:bottom w:val="none" w:sz="0" w:space="0" w:color="auto"/>
                        <w:right w:val="none" w:sz="0" w:space="0" w:color="auto"/>
                      </w:divBdr>
                    </w:div>
                  </w:divsChild>
                </w:div>
                <w:div w:id="1471098857">
                  <w:marLeft w:val="0"/>
                  <w:marRight w:val="0"/>
                  <w:marTop w:val="0"/>
                  <w:marBottom w:val="0"/>
                  <w:divBdr>
                    <w:top w:val="none" w:sz="0" w:space="0" w:color="auto"/>
                    <w:left w:val="none" w:sz="0" w:space="0" w:color="auto"/>
                    <w:bottom w:val="none" w:sz="0" w:space="0" w:color="auto"/>
                    <w:right w:val="none" w:sz="0" w:space="0" w:color="auto"/>
                  </w:divBdr>
                  <w:divsChild>
                    <w:div w:id="183524330">
                      <w:marLeft w:val="0"/>
                      <w:marRight w:val="0"/>
                      <w:marTop w:val="0"/>
                      <w:marBottom w:val="0"/>
                      <w:divBdr>
                        <w:top w:val="none" w:sz="0" w:space="0" w:color="auto"/>
                        <w:left w:val="none" w:sz="0" w:space="0" w:color="auto"/>
                        <w:bottom w:val="none" w:sz="0" w:space="0" w:color="auto"/>
                        <w:right w:val="none" w:sz="0" w:space="0" w:color="auto"/>
                      </w:divBdr>
                    </w:div>
                    <w:div w:id="766001846">
                      <w:marLeft w:val="0"/>
                      <w:marRight w:val="0"/>
                      <w:marTop w:val="0"/>
                      <w:marBottom w:val="0"/>
                      <w:divBdr>
                        <w:top w:val="none" w:sz="0" w:space="0" w:color="auto"/>
                        <w:left w:val="none" w:sz="0" w:space="0" w:color="auto"/>
                        <w:bottom w:val="none" w:sz="0" w:space="0" w:color="auto"/>
                        <w:right w:val="none" w:sz="0" w:space="0" w:color="auto"/>
                      </w:divBdr>
                    </w:div>
                    <w:div w:id="991717718">
                      <w:marLeft w:val="0"/>
                      <w:marRight w:val="0"/>
                      <w:marTop w:val="0"/>
                      <w:marBottom w:val="0"/>
                      <w:divBdr>
                        <w:top w:val="none" w:sz="0" w:space="0" w:color="auto"/>
                        <w:left w:val="none" w:sz="0" w:space="0" w:color="auto"/>
                        <w:bottom w:val="none" w:sz="0" w:space="0" w:color="auto"/>
                        <w:right w:val="none" w:sz="0" w:space="0" w:color="auto"/>
                      </w:divBdr>
                    </w:div>
                    <w:div w:id="1754086558">
                      <w:marLeft w:val="0"/>
                      <w:marRight w:val="0"/>
                      <w:marTop w:val="0"/>
                      <w:marBottom w:val="0"/>
                      <w:divBdr>
                        <w:top w:val="none" w:sz="0" w:space="0" w:color="auto"/>
                        <w:left w:val="none" w:sz="0" w:space="0" w:color="auto"/>
                        <w:bottom w:val="none" w:sz="0" w:space="0" w:color="auto"/>
                        <w:right w:val="none" w:sz="0" w:space="0" w:color="auto"/>
                      </w:divBdr>
                    </w:div>
                  </w:divsChild>
                </w:div>
                <w:div w:id="1544706777">
                  <w:marLeft w:val="0"/>
                  <w:marRight w:val="0"/>
                  <w:marTop w:val="0"/>
                  <w:marBottom w:val="0"/>
                  <w:divBdr>
                    <w:top w:val="none" w:sz="0" w:space="0" w:color="auto"/>
                    <w:left w:val="none" w:sz="0" w:space="0" w:color="auto"/>
                    <w:bottom w:val="none" w:sz="0" w:space="0" w:color="auto"/>
                    <w:right w:val="none" w:sz="0" w:space="0" w:color="auto"/>
                  </w:divBdr>
                  <w:divsChild>
                    <w:div w:id="491486207">
                      <w:marLeft w:val="0"/>
                      <w:marRight w:val="0"/>
                      <w:marTop w:val="0"/>
                      <w:marBottom w:val="0"/>
                      <w:divBdr>
                        <w:top w:val="none" w:sz="0" w:space="0" w:color="auto"/>
                        <w:left w:val="none" w:sz="0" w:space="0" w:color="auto"/>
                        <w:bottom w:val="none" w:sz="0" w:space="0" w:color="auto"/>
                        <w:right w:val="none" w:sz="0" w:space="0" w:color="auto"/>
                      </w:divBdr>
                    </w:div>
                    <w:div w:id="541672462">
                      <w:marLeft w:val="0"/>
                      <w:marRight w:val="0"/>
                      <w:marTop w:val="0"/>
                      <w:marBottom w:val="0"/>
                      <w:divBdr>
                        <w:top w:val="none" w:sz="0" w:space="0" w:color="auto"/>
                        <w:left w:val="none" w:sz="0" w:space="0" w:color="auto"/>
                        <w:bottom w:val="none" w:sz="0" w:space="0" w:color="auto"/>
                        <w:right w:val="none" w:sz="0" w:space="0" w:color="auto"/>
                      </w:divBdr>
                    </w:div>
                  </w:divsChild>
                </w:div>
                <w:div w:id="1649437409">
                  <w:marLeft w:val="0"/>
                  <w:marRight w:val="0"/>
                  <w:marTop w:val="0"/>
                  <w:marBottom w:val="0"/>
                  <w:divBdr>
                    <w:top w:val="none" w:sz="0" w:space="0" w:color="auto"/>
                    <w:left w:val="none" w:sz="0" w:space="0" w:color="auto"/>
                    <w:bottom w:val="none" w:sz="0" w:space="0" w:color="auto"/>
                    <w:right w:val="none" w:sz="0" w:space="0" w:color="auto"/>
                  </w:divBdr>
                  <w:divsChild>
                    <w:div w:id="708065637">
                      <w:marLeft w:val="0"/>
                      <w:marRight w:val="0"/>
                      <w:marTop w:val="0"/>
                      <w:marBottom w:val="0"/>
                      <w:divBdr>
                        <w:top w:val="none" w:sz="0" w:space="0" w:color="auto"/>
                        <w:left w:val="none" w:sz="0" w:space="0" w:color="auto"/>
                        <w:bottom w:val="none" w:sz="0" w:space="0" w:color="auto"/>
                        <w:right w:val="none" w:sz="0" w:space="0" w:color="auto"/>
                      </w:divBdr>
                    </w:div>
                  </w:divsChild>
                </w:div>
                <w:div w:id="1911425880">
                  <w:marLeft w:val="0"/>
                  <w:marRight w:val="0"/>
                  <w:marTop w:val="0"/>
                  <w:marBottom w:val="0"/>
                  <w:divBdr>
                    <w:top w:val="none" w:sz="0" w:space="0" w:color="auto"/>
                    <w:left w:val="none" w:sz="0" w:space="0" w:color="auto"/>
                    <w:bottom w:val="none" w:sz="0" w:space="0" w:color="auto"/>
                    <w:right w:val="none" w:sz="0" w:space="0" w:color="auto"/>
                  </w:divBdr>
                  <w:divsChild>
                    <w:div w:id="566498468">
                      <w:marLeft w:val="0"/>
                      <w:marRight w:val="0"/>
                      <w:marTop w:val="0"/>
                      <w:marBottom w:val="0"/>
                      <w:divBdr>
                        <w:top w:val="none" w:sz="0" w:space="0" w:color="auto"/>
                        <w:left w:val="none" w:sz="0" w:space="0" w:color="auto"/>
                        <w:bottom w:val="none" w:sz="0" w:space="0" w:color="auto"/>
                        <w:right w:val="none" w:sz="0" w:space="0" w:color="auto"/>
                      </w:divBdr>
                    </w:div>
                  </w:divsChild>
                </w:div>
                <w:div w:id="2109153973">
                  <w:marLeft w:val="0"/>
                  <w:marRight w:val="0"/>
                  <w:marTop w:val="0"/>
                  <w:marBottom w:val="0"/>
                  <w:divBdr>
                    <w:top w:val="none" w:sz="0" w:space="0" w:color="auto"/>
                    <w:left w:val="none" w:sz="0" w:space="0" w:color="auto"/>
                    <w:bottom w:val="none" w:sz="0" w:space="0" w:color="auto"/>
                    <w:right w:val="none" w:sz="0" w:space="0" w:color="auto"/>
                  </w:divBdr>
                  <w:divsChild>
                    <w:div w:id="34356145">
                      <w:marLeft w:val="0"/>
                      <w:marRight w:val="0"/>
                      <w:marTop w:val="0"/>
                      <w:marBottom w:val="0"/>
                      <w:divBdr>
                        <w:top w:val="none" w:sz="0" w:space="0" w:color="auto"/>
                        <w:left w:val="none" w:sz="0" w:space="0" w:color="auto"/>
                        <w:bottom w:val="none" w:sz="0" w:space="0" w:color="auto"/>
                        <w:right w:val="none" w:sz="0" w:space="0" w:color="auto"/>
                      </w:divBdr>
                    </w:div>
                    <w:div w:id="745608083">
                      <w:marLeft w:val="0"/>
                      <w:marRight w:val="0"/>
                      <w:marTop w:val="0"/>
                      <w:marBottom w:val="0"/>
                      <w:divBdr>
                        <w:top w:val="none" w:sz="0" w:space="0" w:color="auto"/>
                        <w:left w:val="none" w:sz="0" w:space="0" w:color="auto"/>
                        <w:bottom w:val="none" w:sz="0" w:space="0" w:color="auto"/>
                        <w:right w:val="none" w:sz="0" w:space="0" w:color="auto"/>
                      </w:divBdr>
                    </w:div>
                    <w:div w:id="1668556766">
                      <w:marLeft w:val="0"/>
                      <w:marRight w:val="0"/>
                      <w:marTop w:val="0"/>
                      <w:marBottom w:val="0"/>
                      <w:divBdr>
                        <w:top w:val="none" w:sz="0" w:space="0" w:color="auto"/>
                        <w:left w:val="none" w:sz="0" w:space="0" w:color="auto"/>
                        <w:bottom w:val="none" w:sz="0" w:space="0" w:color="auto"/>
                        <w:right w:val="none" w:sz="0" w:space="0" w:color="auto"/>
                      </w:divBdr>
                    </w:div>
                    <w:div w:id="2106460292">
                      <w:marLeft w:val="0"/>
                      <w:marRight w:val="0"/>
                      <w:marTop w:val="0"/>
                      <w:marBottom w:val="0"/>
                      <w:divBdr>
                        <w:top w:val="none" w:sz="0" w:space="0" w:color="auto"/>
                        <w:left w:val="none" w:sz="0" w:space="0" w:color="auto"/>
                        <w:bottom w:val="none" w:sz="0" w:space="0" w:color="auto"/>
                        <w:right w:val="none" w:sz="0" w:space="0" w:color="auto"/>
                      </w:divBdr>
                    </w:div>
                    <w:div w:id="213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7438">
          <w:marLeft w:val="0"/>
          <w:marRight w:val="0"/>
          <w:marTop w:val="0"/>
          <w:marBottom w:val="0"/>
          <w:divBdr>
            <w:top w:val="none" w:sz="0" w:space="0" w:color="auto"/>
            <w:left w:val="none" w:sz="0" w:space="0" w:color="auto"/>
            <w:bottom w:val="none" w:sz="0" w:space="0" w:color="auto"/>
            <w:right w:val="none" w:sz="0" w:space="0" w:color="auto"/>
          </w:divBdr>
        </w:div>
        <w:div w:id="1447770360">
          <w:marLeft w:val="0"/>
          <w:marRight w:val="0"/>
          <w:marTop w:val="0"/>
          <w:marBottom w:val="0"/>
          <w:divBdr>
            <w:top w:val="none" w:sz="0" w:space="0" w:color="auto"/>
            <w:left w:val="none" w:sz="0" w:space="0" w:color="auto"/>
            <w:bottom w:val="none" w:sz="0" w:space="0" w:color="auto"/>
            <w:right w:val="none" w:sz="0" w:space="0" w:color="auto"/>
          </w:divBdr>
        </w:div>
        <w:div w:id="1467165126">
          <w:marLeft w:val="0"/>
          <w:marRight w:val="0"/>
          <w:marTop w:val="0"/>
          <w:marBottom w:val="0"/>
          <w:divBdr>
            <w:top w:val="none" w:sz="0" w:space="0" w:color="auto"/>
            <w:left w:val="none" w:sz="0" w:space="0" w:color="auto"/>
            <w:bottom w:val="none" w:sz="0" w:space="0" w:color="auto"/>
            <w:right w:val="none" w:sz="0" w:space="0" w:color="auto"/>
          </w:divBdr>
        </w:div>
        <w:div w:id="1469056299">
          <w:marLeft w:val="0"/>
          <w:marRight w:val="0"/>
          <w:marTop w:val="0"/>
          <w:marBottom w:val="0"/>
          <w:divBdr>
            <w:top w:val="none" w:sz="0" w:space="0" w:color="auto"/>
            <w:left w:val="none" w:sz="0" w:space="0" w:color="auto"/>
            <w:bottom w:val="none" w:sz="0" w:space="0" w:color="auto"/>
            <w:right w:val="none" w:sz="0" w:space="0" w:color="auto"/>
          </w:divBdr>
        </w:div>
        <w:div w:id="1517765739">
          <w:marLeft w:val="0"/>
          <w:marRight w:val="0"/>
          <w:marTop w:val="0"/>
          <w:marBottom w:val="0"/>
          <w:divBdr>
            <w:top w:val="none" w:sz="0" w:space="0" w:color="auto"/>
            <w:left w:val="none" w:sz="0" w:space="0" w:color="auto"/>
            <w:bottom w:val="none" w:sz="0" w:space="0" w:color="auto"/>
            <w:right w:val="none" w:sz="0" w:space="0" w:color="auto"/>
          </w:divBdr>
          <w:divsChild>
            <w:div w:id="468864408">
              <w:marLeft w:val="-75"/>
              <w:marRight w:val="0"/>
              <w:marTop w:val="30"/>
              <w:marBottom w:val="30"/>
              <w:divBdr>
                <w:top w:val="none" w:sz="0" w:space="0" w:color="auto"/>
                <w:left w:val="none" w:sz="0" w:space="0" w:color="auto"/>
                <w:bottom w:val="none" w:sz="0" w:space="0" w:color="auto"/>
                <w:right w:val="none" w:sz="0" w:space="0" w:color="auto"/>
              </w:divBdr>
              <w:divsChild>
                <w:div w:id="98330587">
                  <w:marLeft w:val="0"/>
                  <w:marRight w:val="0"/>
                  <w:marTop w:val="0"/>
                  <w:marBottom w:val="0"/>
                  <w:divBdr>
                    <w:top w:val="none" w:sz="0" w:space="0" w:color="auto"/>
                    <w:left w:val="none" w:sz="0" w:space="0" w:color="auto"/>
                    <w:bottom w:val="none" w:sz="0" w:space="0" w:color="auto"/>
                    <w:right w:val="none" w:sz="0" w:space="0" w:color="auto"/>
                  </w:divBdr>
                  <w:divsChild>
                    <w:div w:id="545219017">
                      <w:marLeft w:val="0"/>
                      <w:marRight w:val="0"/>
                      <w:marTop w:val="0"/>
                      <w:marBottom w:val="0"/>
                      <w:divBdr>
                        <w:top w:val="none" w:sz="0" w:space="0" w:color="auto"/>
                        <w:left w:val="none" w:sz="0" w:space="0" w:color="auto"/>
                        <w:bottom w:val="none" w:sz="0" w:space="0" w:color="auto"/>
                        <w:right w:val="none" w:sz="0" w:space="0" w:color="auto"/>
                      </w:divBdr>
                    </w:div>
                  </w:divsChild>
                </w:div>
                <w:div w:id="159397232">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sChild>
                </w:div>
                <w:div w:id="248544195">
                  <w:marLeft w:val="0"/>
                  <w:marRight w:val="0"/>
                  <w:marTop w:val="0"/>
                  <w:marBottom w:val="0"/>
                  <w:divBdr>
                    <w:top w:val="none" w:sz="0" w:space="0" w:color="auto"/>
                    <w:left w:val="none" w:sz="0" w:space="0" w:color="auto"/>
                    <w:bottom w:val="none" w:sz="0" w:space="0" w:color="auto"/>
                    <w:right w:val="none" w:sz="0" w:space="0" w:color="auto"/>
                  </w:divBdr>
                </w:div>
                <w:div w:id="259410813">
                  <w:marLeft w:val="0"/>
                  <w:marRight w:val="0"/>
                  <w:marTop w:val="0"/>
                  <w:marBottom w:val="0"/>
                  <w:divBdr>
                    <w:top w:val="none" w:sz="0" w:space="0" w:color="auto"/>
                    <w:left w:val="none" w:sz="0" w:space="0" w:color="auto"/>
                    <w:bottom w:val="none" w:sz="0" w:space="0" w:color="auto"/>
                    <w:right w:val="none" w:sz="0" w:space="0" w:color="auto"/>
                  </w:divBdr>
                  <w:divsChild>
                    <w:div w:id="1085734966">
                      <w:marLeft w:val="0"/>
                      <w:marRight w:val="0"/>
                      <w:marTop w:val="0"/>
                      <w:marBottom w:val="0"/>
                      <w:divBdr>
                        <w:top w:val="none" w:sz="0" w:space="0" w:color="auto"/>
                        <w:left w:val="none" w:sz="0" w:space="0" w:color="auto"/>
                        <w:bottom w:val="none" w:sz="0" w:space="0" w:color="auto"/>
                        <w:right w:val="none" w:sz="0" w:space="0" w:color="auto"/>
                      </w:divBdr>
                    </w:div>
                  </w:divsChild>
                </w:div>
                <w:div w:id="283541403">
                  <w:marLeft w:val="0"/>
                  <w:marRight w:val="0"/>
                  <w:marTop w:val="0"/>
                  <w:marBottom w:val="0"/>
                  <w:divBdr>
                    <w:top w:val="none" w:sz="0" w:space="0" w:color="auto"/>
                    <w:left w:val="none" w:sz="0" w:space="0" w:color="auto"/>
                    <w:bottom w:val="none" w:sz="0" w:space="0" w:color="auto"/>
                    <w:right w:val="none" w:sz="0" w:space="0" w:color="auto"/>
                  </w:divBdr>
                  <w:divsChild>
                    <w:div w:id="1918856870">
                      <w:marLeft w:val="0"/>
                      <w:marRight w:val="0"/>
                      <w:marTop w:val="0"/>
                      <w:marBottom w:val="0"/>
                      <w:divBdr>
                        <w:top w:val="none" w:sz="0" w:space="0" w:color="auto"/>
                        <w:left w:val="none" w:sz="0" w:space="0" w:color="auto"/>
                        <w:bottom w:val="none" w:sz="0" w:space="0" w:color="auto"/>
                        <w:right w:val="none" w:sz="0" w:space="0" w:color="auto"/>
                      </w:divBdr>
                    </w:div>
                  </w:divsChild>
                </w:div>
                <w:div w:id="319966868">
                  <w:marLeft w:val="0"/>
                  <w:marRight w:val="0"/>
                  <w:marTop w:val="0"/>
                  <w:marBottom w:val="0"/>
                  <w:divBdr>
                    <w:top w:val="none" w:sz="0" w:space="0" w:color="auto"/>
                    <w:left w:val="none" w:sz="0" w:space="0" w:color="auto"/>
                    <w:bottom w:val="none" w:sz="0" w:space="0" w:color="auto"/>
                    <w:right w:val="none" w:sz="0" w:space="0" w:color="auto"/>
                  </w:divBdr>
                  <w:divsChild>
                    <w:div w:id="1152021392">
                      <w:marLeft w:val="0"/>
                      <w:marRight w:val="0"/>
                      <w:marTop w:val="0"/>
                      <w:marBottom w:val="0"/>
                      <w:divBdr>
                        <w:top w:val="none" w:sz="0" w:space="0" w:color="auto"/>
                        <w:left w:val="none" w:sz="0" w:space="0" w:color="auto"/>
                        <w:bottom w:val="none" w:sz="0" w:space="0" w:color="auto"/>
                        <w:right w:val="none" w:sz="0" w:space="0" w:color="auto"/>
                      </w:divBdr>
                    </w:div>
                  </w:divsChild>
                </w:div>
                <w:div w:id="402525860">
                  <w:marLeft w:val="0"/>
                  <w:marRight w:val="0"/>
                  <w:marTop w:val="0"/>
                  <w:marBottom w:val="0"/>
                  <w:divBdr>
                    <w:top w:val="none" w:sz="0" w:space="0" w:color="auto"/>
                    <w:left w:val="none" w:sz="0" w:space="0" w:color="auto"/>
                    <w:bottom w:val="none" w:sz="0" w:space="0" w:color="auto"/>
                    <w:right w:val="none" w:sz="0" w:space="0" w:color="auto"/>
                  </w:divBdr>
                  <w:divsChild>
                    <w:div w:id="1173715350">
                      <w:marLeft w:val="0"/>
                      <w:marRight w:val="0"/>
                      <w:marTop w:val="0"/>
                      <w:marBottom w:val="0"/>
                      <w:divBdr>
                        <w:top w:val="none" w:sz="0" w:space="0" w:color="auto"/>
                        <w:left w:val="none" w:sz="0" w:space="0" w:color="auto"/>
                        <w:bottom w:val="none" w:sz="0" w:space="0" w:color="auto"/>
                        <w:right w:val="none" w:sz="0" w:space="0" w:color="auto"/>
                      </w:divBdr>
                    </w:div>
                  </w:divsChild>
                </w:div>
                <w:div w:id="414013134">
                  <w:marLeft w:val="0"/>
                  <w:marRight w:val="0"/>
                  <w:marTop w:val="0"/>
                  <w:marBottom w:val="0"/>
                  <w:divBdr>
                    <w:top w:val="none" w:sz="0" w:space="0" w:color="auto"/>
                    <w:left w:val="none" w:sz="0" w:space="0" w:color="auto"/>
                    <w:bottom w:val="none" w:sz="0" w:space="0" w:color="auto"/>
                    <w:right w:val="none" w:sz="0" w:space="0" w:color="auto"/>
                  </w:divBdr>
                  <w:divsChild>
                    <w:div w:id="405733487">
                      <w:marLeft w:val="0"/>
                      <w:marRight w:val="0"/>
                      <w:marTop w:val="0"/>
                      <w:marBottom w:val="0"/>
                      <w:divBdr>
                        <w:top w:val="none" w:sz="0" w:space="0" w:color="auto"/>
                        <w:left w:val="none" w:sz="0" w:space="0" w:color="auto"/>
                        <w:bottom w:val="none" w:sz="0" w:space="0" w:color="auto"/>
                        <w:right w:val="none" w:sz="0" w:space="0" w:color="auto"/>
                      </w:divBdr>
                    </w:div>
                  </w:divsChild>
                </w:div>
                <w:div w:id="440533590">
                  <w:marLeft w:val="0"/>
                  <w:marRight w:val="0"/>
                  <w:marTop w:val="0"/>
                  <w:marBottom w:val="0"/>
                  <w:divBdr>
                    <w:top w:val="none" w:sz="0" w:space="0" w:color="auto"/>
                    <w:left w:val="none" w:sz="0" w:space="0" w:color="auto"/>
                    <w:bottom w:val="none" w:sz="0" w:space="0" w:color="auto"/>
                    <w:right w:val="none" w:sz="0" w:space="0" w:color="auto"/>
                  </w:divBdr>
                  <w:divsChild>
                    <w:div w:id="747111932">
                      <w:marLeft w:val="0"/>
                      <w:marRight w:val="0"/>
                      <w:marTop w:val="0"/>
                      <w:marBottom w:val="0"/>
                      <w:divBdr>
                        <w:top w:val="none" w:sz="0" w:space="0" w:color="auto"/>
                        <w:left w:val="none" w:sz="0" w:space="0" w:color="auto"/>
                        <w:bottom w:val="none" w:sz="0" w:space="0" w:color="auto"/>
                        <w:right w:val="none" w:sz="0" w:space="0" w:color="auto"/>
                      </w:divBdr>
                    </w:div>
                  </w:divsChild>
                </w:div>
                <w:div w:id="447815649">
                  <w:marLeft w:val="0"/>
                  <w:marRight w:val="0"/>
                  <w:marTop w:val="0"/>
                  <w:marBottom w:val="0"/>
                  <w:divBdr>
                    <w:top w:val="none" w:sz="0" w:space="0" w:color="auto"/>
                    <w:left w:val="none" w:sz="0" w:space="0" w:color="auto"/>
                    <w:bottom w:val="none" w:sz="0" w:space="0" w:color="auto"/>
                    <w:right w:val="none" w:sz="0" w:space="0" w:color="auto"/>
                  </w:divBdr>
                  <w:divsChild>
                    <w:div w:id="589000916">
                      <w:marLeft w:val="0"/>
                      <w:marRight w:val="0"/>
                      <w:marTop w:val="0"/>
                      <w:marBottom w:val="0"/>
                      <w:divBdr>
                        <w:top w:val="none" w:sz="0" w:space="0" w:color="auto"/>
                        <w:left w:val="none" w:sz="0" w:space="0" w:color="auto"/>
                        <w:bottom w:val="none" w:sz="0" w:space="0" w:color="auto"/>
                        <w:right w:val="none" w:sz="0" w:space="0" w:color="auto"/>
                      </w:divBdr>
                    </w:div>
                  </w:divsChild>
                </w:div>
                <w:div w:id="460613515">
                  <w:marLeft w:val="0"/>
                  <w:marRight w:val="0"/>
                  <w:marTop w:val="0"/>
                  <w:marBottom w:val="0"/>
                  <w:divBdr>
                    <w:top w:val="none" w:sz="0" w:space="0" w:color="auto"/>
                    <w:left w:val="none" w:sz="0" w:space="0" w:color="auto"/>
                    <w:bottom w:val="none" w:sz="0" w:space="0" w:color="auto"/>
                    <w:right w:val="none" w:sz="0" w:space="0" w:color="auto"/>
                  </w:divBdr>
                  <w:divsChild>
                    <w:div w:id="1353916662">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none" w:sz="0" w:space="0" w:color="auto"/>
                    <w:left w:val="none" w:sz="0" w:space="0" w:color="auto"/>
                    <w:bottom w:val="none" w:sz="0" w:space="0" w:color="auto"/>
                    <w:right w:val="none" w:sz="0" w:space="0" w:color="auto"/>
                  </w:divBdr>
                  <w:divsChild>
                    <w:div w:id="2117014887">
                      <w:marLeft w:val="0"/>
                      <w:marRight w:val="0"/>
                      <w:marTop w:val="0"/>
                      <w:marBottom w:val="0"/>
                      <w:divBdr>
                        <w:top w:val="none" w:sz="0" w:space="0" w:color="auto"/>
                        <w:left w:val="none" w:sz="0" w:space="0" w:color="auto"/>
                        <w:bottom w:val="none" w:sz="0" w:space="0" w:color="auto"/>
                        <w:right w:val="none" w:sz="0" w:space="0" w:color="auto"/>
                      </w:divBdr>
                    </w:div>
                  </w:divsChild>
                </w:div>
                <w:div w:id="480271737">
                  <w:marLeft w:val="0"/>
                  <w:marRight w:val="0"/>
                  <w:marTop w:val="0"/>
                  <w:marBottom w:val="0"/>
                  <w:divBdr>
                    <w:top w:val="none" w:sz="0" w:space="0" w:color="auto"/>
                    <w:left w:val="none" w:sz="0" w:space="0" w:color="auto"/>
                    <w:bottom w:val="none" w:sz="0" w:space="0" w:color="auto"/>
                    <w:right w:val="none" w:sz="0" w:space="0" w:color="auto"/>
                  </w:divBdr>
                </w:div>
                <w:div w:id="480585875">
                  <w:marLeft w:val="0"/>
                  <w:marRight w:val="0"/>
                  <w:marTop w:val="0"/>
                  <w:marBottom w:val="0"/>
                  <w:divBdr>
                    <w:top w:val="none" w:sz="0" w:space="0" w:color="auto"/>
                    <w:left w:val="none" w:sz="0" w:space="0" w:color="auto"/>
                    <w:bottom w:val="none" w:sz="0" w:space="0" w:color="auto"/>
                    <w:right w:val="none" w:sz="0" w:space="0" w:color="auto"/>
                  </w:divBdr>
                  <w:divsChild>
                    <w:div w:id="1691881997">
                      <w:marLeft w:val="0"/>
                      <w:marRight w:val="0"/>
                      <w:marTop w:val="0"/>
                      <w:marBottom w:val="0"/>
                      <w:divBdr>
                        <w:top w:val="none" w:sz="0" w:space="0" w:color="auto"/>
                        <w:left w:val="none" w:sz="0" w:space="0" w:color="auto"/>
                        <w:bottom w:val="none" w:sz="0" w:space="0" w:color="auto"/>
                        <w:right w:val="none" w:sz="0" w:space="0" w:color="auto"/>
                      </w:divBdr>
                    </w:div>
                  </w:divsChild>
                </w:div>
                <w:div w:id="494758007">
                  <w:marLeft w:val="0"/>
                  <w:marRight w:val="0"/>
                  <w:marTop w:val="0"/>
                  <w:marBottom w:val="0"/>
                  <w:divBdr>
                    <w:top w:val="none" w:sz="0" w:space="0" w:color="auto"/>
                    <w:left w:val="none" w:sz="0" w:space="0" w:color="auto"/>
                    <w:bottom w:val="none" w:sz="0" w:space="0" w:color="auto"/>
                    <w:right w:val="none" w:sz="0" w:space="0" w:color="auto"/>
                  </w:divBdr>
                  <w:divsChild>
                    <w:div w:id="1895854105">
                      <w:marLeft w:val="0"/>
                      <w:marRight w:val="0"/>
                      <w:marTop w:val="0"/>
                      <w:marBottom w:val="0"/>
                      <w:divBdr>
                        <w:top w:val="none" w:sz="0" w:space="0" w:color="auto"/>
                        <w:left w:val="none" w:sz="0" w:space="0" w:color="auto"/>
                        <w:bottom w:val="none" w:sz="0" w:space="0" w:color="auto"/>
                        <w:right w:val="none" w:sz="0" w:space="0" w:color="auto"/>
                      </w:divBdr>
                    </w:div>
                  </w:divsChild>
                </w:div>
                <w:div w:id="603735585">
                  <w:marLeft w:val="0"/>
                  <w:marRight w:val="0"/>
                  <w:marTop w:val="0"/>
                  <w:marBottom w:val="0"/>
                  <w:divBdr>
                    <w:top w:val="none" w:sz="0" w:space="0" w:color="auto"/>
                    <w:left w:val="none" w:sz="0" w:space="0" w:color="auto"/>
                    <w:bottom w:val="none" w:sz="0" w:space="0" w:color="auto"/>
                    <w:right w:val="none" w:sz="0" w:space="0" w:color="auto"/>
                  </w:divBdr>
                  <w:divsChild>
                    <w:div w:id="1538396659">
                      <w:marLeft w:val="0"/>
                      <w:marRight w:val="0"/>
                      <w:marTop w:val="0"/>
                      <w:marBottom w:val="0"/>
                      <w:divBdr>
                        <w:top w:val="none" w:sz="0" w:space="0" w:color="auto"/>
                        <w:left w:val="none" w:sz="0" w:space="0" w:color="auto"/>
                        <w:bottom w:val="none" w:sz="0" w:space="0" w:color="auto"/>
                        <w:right w:val="none" w:sz="0" w:space="0" w:color="auto"/>
                      </w:divBdr>
                    </w:div>
                  </w:divsChild>
                </w:div>
                <w:div w:id="630212906">
                  <w:marLeft w:val="0"/>
                  <w:marRight w:val="0"/>
                  <w:marTop w:val="0"/>
                  <w:marBottom w:val="0"/>
                  <w:divBdr>
                    <w:top w:val="none" w:sz="0" w:space="0" w:color="auto"/>
                    <w:left w:val="none" w:sz="0" w:space="0" w:color="auto"/>
                    <w:bottom w:val="none" w:sz="0" w:space="0" w:color="auto"/>
                    <w:right w:val="none" w:sz="0" w:space="0" w:color="auto"/>
                  </w:divBdr>
                  <w:divsChild>
                    <w:div w:id="126818653">
                      <w:marLeft w:val="0"/>
                      <w:marRight w:val="0"/>
                      <w:marTop w:val="0"/>
                      <w:marBottom w:val="0"/>
                      <w:divBdr>
                        <w:top w:val="none" w:sz="0" w:space="0" w:color="auto"/>
                        <w:left w:val="none" w:sz="0" w:space="0" w:color="auto"/>
                        <w:bottom w:val="none" w:sz="0" w:space="0" w:color="auto"/>
                        <w:right w:val="none" w:sz="0" w:space="0" w:color="auto"/>
                      </w:divBdr>
                    </w:div>
                  </w:divsChild>
                </w:div>
                <w:div w:id="648286926">
                  <w:marLeft w:val="0"/>
                  <w:marRight w:val="0"/>
                  <w:marTop w:val="0"/>
                  <w:marBottom w:val="0"/>
                  <w:divBdr>
                    <w:top w:val="none" w:sz="0" w:space="0" w:color="auto"/>
                    <w:left w:val="none" w:sz="0" w:space="0" w:color="auto"/>
                    <w:bottom w:val="none" w:sz="0" w:space="0" w:color="auto"/>
                    <w:right w:val="none" w:sz="0" w:space="0" w:color="auto"/>
                  </w:divBdr>
                  <w:divsChild>
                    <w:div w:id="348874547">
                      <w:marLeft w:val="0"/>
                      <w:marRight w:val="0"/>
                      <w:marTop w:val="0"/>
                      <w:marBottom w:val="0"/>
                      <w:divBdr>
                        <w:top w:val="none" w:sz="0" w:space="0" w:color="auto"/>
                        <w:left w:val="none" w:sz="0" w:space="0" w:color="auto"/>
                        <w:bottom w:val="none" w:sz="0" w:space="0" w:color="auto"/>
                        <w:right w:val="none" w:sz="0" w:space="0" w:color="auto"/>
                      </w:divBdr>
                    </w:div>
                  </w:divsChild>
                </w:div>
                <w:div w:id="688720676">
                  <w:marLeft w:val="0"/>
                  <w:marRight w:val="0"/>
                  <w:marTop w:val="0"/>
                  <w:marBottom w:val="0"/>
                  <w:divBdr>
                    <w:top w:val="none" w:sz="0" w:space="0" w:color="auto"/>
                    <w:left w:val="none" w:sz="0" w:space="0" w:color="auto"/>
                    <w:bottom w:val="none" w:sz="0" w:space="0" w:color="auto"/>
                    <w:right w:val="none" w:sz="0" w:space="0" w:color="auto"/>
                  </w:divBdr>
                  <w:divsChild>
                    <w:div w:id="182211280">
                      <w:marLeft w:val="0"/>
                      <w:marRight w:val="0"/>
                      <w:marTop w:val="0"/>
                      <w:marBottom w:val="0"/>
                      <w:divBdr>
                        <w:top w:val="none" w:sz="0" w:space="0" w:color="auto"/>
                        <w:left w:val="none" w:sz="0" w:space="0" w:color="auto"/>
                        <w:bottom w:val="none" w:sz="0" w:space="0" w:color="auto"/>
                        <w:right w:val="none" w:sz="0" w:space="0" w:color="auto"/>
                      </w:divBdr>
                    </w:div>
                  </w:divsChild>
                </w:div>
                <w:div w:id="782848418">
                  <w:marLeft w:val="0"/>
                  <w:marRight w:val="0"/>
                  <w:marTop w:val="0"/>
                  <w:marBottom w:val="0"/>
                  <w:divBdr>
                    <w:top w:val="none" w:sz="0" w:space="0" w:color="auto"/>
                    <w:left w:val="none" w:sz="0" w:space="0" w:color="auto"/>
                    <w:bottom w:val="none" w:sz="0" w:space="0" w:color="auto"/>
                    <w:right w:val="none" w:sz="0" w:space="0" w:color="auto"/>
                  </w:divBdr>
                  <w:divsChild>
                    <w:div w:id="1799256831">
                      <w:marLeft w:val="0"/>
                      <w:marRight w:val="0"/>
                      <w:marTop w:val="0"/>
                      <w:marBottom w:val="0"/>
                      <w:divBdr>
                        <w:top w:val="none" w:sz="0" w:space="0" w:color="auto"/>
                        <w:left w:val="none" w:sz="0" w:space="0" w:color="auto"/>
                        <w:bottom w:val="none" w:sz="0" w:space="0" w:color="auto"/>
                        <w:right w:val="none" w:sz="0" w:space="0" w:color="auto"/>
                      </w:divBdr>
                    </w:div>
                  </w:divsChild>
                </w:div>
                <w:div w:id="816454403">
                  <w:marLeft w:val="0"/>
                  <w:marRight w:val="0"/>
                  <w:marTop w:val="0"/>
                  <w:marBottom w:val="0"/>
                  <w:divBdr>
                    <w:top w:val="none" w:sz="0" w:space="0" w:color="auto"/>
                    <w:left w:val="none" w:sz="0" w:space="0" w:color="auto"/>
                    <w:bottom w:val="none" w:sz="0" w:space="0" w:color="auto"/>
                    <w:right w:val="none" w:sz="0" w:space="0" w:color="auto"/>
                  </w:divBdr>
                  <w:divsChild>
                    <w:div w:id="481122608">
                      <w:marLeft w:val="0"/>
                      <w:marRight w:val="0"/>
                      <w:marTop w:val="0"/>
                      <w:marBottom w:val="0"/>
                      <w:divBdr>
                        <w:top w:val="none" w:sz="0" w:space="0" w:color="auto"/>
                        <w:left w:val="none" w:sz="0" w:space="0" w:color="auto"/>
                        <w:bottom w:val="none" w:sz="0" w:space="0" w:color="auto"/>
                        <w:right w:val="none" w:sz="0" w:space="0" w:color="auto"/>
                      </w:divBdr>
                    </w:div>
                  </w:divsChild>
                </w:div>
                <w:div w:id="829908987">
                  <w:marLeft w:val="0"/>
                  <w:marRight w:val="0"/>
                  <w:marTop w:val="0"/>
                  <w:marBottom w:val="0"/>
                  <w:divBdr>
                    <w:top w:val="none" w:sz="0" w:space="0" w:color="auto"/>
                    <w:left w:val="none" w:sz="0" w:space="0" w:color="auto"/>
                    <w:bottom w:val="none" w:sz="0" w:space="0" w:color="auto"/>
                    <w:right w:val="none" w:sz="0" w:space="0" w:color="auto"/>
                  </w:divBdr>
                  <w:divsChild>
                    <w:div w:id="733814440">
                      <w:marLeft w:val="0"/>
                      <w:marRight w:val="0"/>
                      <w:marTop w:val="0"/>
                      <w:marBottom w:val="0"/>
                      <w:divBdr>
                        <w:top w:val="none" w:sz="0" w:space="0" w:color="auto"/>
                        <w:left w:val="none" w:sz="0" w:space="0" w:color="auto"/>
                        <w:bottom w:val="none" w:sz="0" w:space="0" w:color="auto"/>
                        <w:right w:val="none" w:sz="0" w:space="0" w:color="auto"/>
                      </w:divBdr>
                    </w:div>
                  </w:divsChild>
                </w:div>
                <w:div w:id="879896943">
                  <w:marLeft w:val="0"/>
                  <w:marRight w:val="0"/>
                  <w:marTop w:val="0"/>
                  <w:marBottom w:val="0"/>
                  <w:divBdr>
                    <w:top w:val="none" w:sz="0" w:space="0" w:color="auto"/>
                    <w:left w:val="none" w:sz="0" w:space="0" w:color="auto"/>
                    <w:bottom w:val="none" w:sz="0" w:space="0" w:color="auto"/>
                    <w:right w:val="none" w:sz="0" w:space="0" w:color="auto"/>
                  </w:divBdr>
                  <w:divsChild>
                    <w:div w:id="1041588445">
                      <w:marLeft w:val="0"/>
                      <w:marRight w:val="0"/>
                      <w:marTop w:val="0"/>
                      <w:marBottom w:val="0"/>
                      <w:divBdr>
                        <w:top w:val="none" w:sz="0" w:space="0" w:color="auto"/>
                        <w:left w:val="none" w:sz="0" w:space="0" w:color="auto"/>
                        <w:bottom w:val="none" w:sz="0" w:space="0" w:color="auto"/>
                        <w:right w:val="none" w:sz="0" w:space="0" w:color="auto"/>
                      </w:divBdr>
                    </w:div>
                  </w:divsChild>
                </w:div>
                <w:div w:id="944339789">
                  <w:marLeft w:val="0"/>
                  <w:marRight w:val="0"/>
                  <w:marTop w:val="0"/>
                  <w:marBottom w:val="0"/>
                  <w:divBdr>
                    <w:top w:val="none" w:sz="0" w:space="0" w:color="auto"/>
                    <w:left w:val="none" w:sz="0" w:space="0" w:color="auto"/>
                    <w:bottom w:val="none" w:sz="0" w:space="0" w:color="auto"/>
                    <w:right w:val="none" w:sz="0" w:space="0" w:color="auto"/>
                  </w:divBdr>
                  <w:divsChild>
                    <w:div w:id="318274036">
                      <w:marLeft w:val="0"/>
                      <w:marRight w:val="0"/>
                      <w:marTop w:val="0"/>
                      <w:marBottom w:val="0"/>
                      <w:divBdr>
                        <w:top w:val="none" w:sz="0" w:space="0" w:color="auto"/>
                        <w:left w:val="none" w:sz="0" w:space="0" w:color="auto"/>
                        <w:bottom w:val="none" w:sz="0" w:space="0" w:color="auto"/>
                        <w:right w:val="none" w:sz="0" w:space="0" w:color="auto"/>
                      </w:divBdr>
                    </w:div>
                  </w:divsChild>
                </w:div>
                <w:div w:id="950431087">
                  <w:marLeft w:val="0"/>
                  <w:marRight w:val="0"/>
                  <w:marTop w:val="0"/>
                  <w:marBottom w:val="0"/>
                  <w:divBdr>
                    <w:top w:val="none" w:sz="0" w:space="0" w:color="auto"/>
                    <w:left w:val="none" w:sz="0" w:space="0" w:color="auto"/>
                    <w:bottom w:val="none" w:sz="0" w:space="0" w:color="auto"/>
                    <w:right w:val="none" w:sz="0" w:space="0" w:color="auto"/>
                  </w:divBdr>
                  <w:divsChild>
                    <w:div w:id="513424603">
                      <w:marLeft w:val="0"/>
                      <w:marRight w:val="0"/>
                      <w:marTop w:val="0"/>
                      <w:marBottom w:val="0"/>
                      <w:divBdr>
                        <w:top w:val="none" w:sz="0" w:space="0" w:color="auto"/>
                        <w:left w:val="none" w:sz="0" w:space="0" w:color="auto"/>
                        <w:bottom w:val="none" w:sz="0" w:space="0" w:color="auto"/>
                        <w:right w:val="none" w:sz="0" w:space="0" w:color="auto"/>
                      </w:divBdr>
                    </w:div>
                  </w:divsChild>
                </w:div>
                <w:div w:id="1026057262">
                  <w:marLeft w:val="0"/>
                  <w:marRight w:val="0"/>
                  <w:marTop w:val="0"/>
                  <w:marBottom w:val="0"/>
                  <w:divBdr>
                    <w:top w:val="none" w:sz="0" w:space="0" w:color="auto"/>
                    <w:left w:val="none" w:sz="0" w:space="0" w:color="auto"/>
                    <w:bottom w:val="none" w:sz="0" w:space="0" w:color="auto"/>
                    <w:right w:val="none" w:sz="0" w:space="0" w:color="auto"/>
                  </w:divBdr>
                  <w:divsChild>
                    <w:div w:id="280186807">
                      <w:marLeft w:val="0"/>
                      <w:marRight w:val="0"/>
                      <w:marTop w:val="0"/>
                      <w:marBottom w:val="0"/>
                      <w:divBdr>
                        <w:top w:val="none" w:sz="0" w:space="0" w:color="auto"/>
                        <w:left w:val="none" w:sz="0" w:space="0" w:color="auto"/>
                        <w:bottom w:val="none" w:sz="0" w:space="0" w:color="auto"/>
                        <w:right w:val="none" w:sz="0" w:space="0" w:color="auto"/>
                      </w:divBdr>
                    </w:div>
                  </w:divsChild>
                </w:div>
                <w:div w:id="1035160138">
                  <w:marLeft w:val="0"/>
                  <w:marRight w:val="0"/>
                  <w:marTop w:val="0"/>
                  <w:marBottom w:val="0"/>
                  <w:divBdr>
                    <w:top w:val="none" w:sz="0" w:space="0" w:color="auto"/>
                    <w:left w:val="none" w:sz="0" w:space="0" w:color="auto"/>
                    <w:bottom w:val="none" w:sz="0" w:space="0" w:color="auto"/>
                    <w:right w:val="none" w:sz="0" w:space="0" w:color="auto"/>
                  </w:divBdr>
                  <w:divsChild>
                    <w:div w:id="1168861076">
                      <w:marLeft w:val="0"/>
                      <w:marRight w:val="0"/>
                      <w:marTop w:val="0"/>
                      <w:marBottom w:val="0"/>
                      <w:divBdr>
                        <w:top w:val="none" w:sz="0" w:space="0" w:color="auto"/>
                        <w:left w:val="none" w:sz="0" w:space="0" w:color="auto"/>
                        <w:bottom w:val="none" w:sz="0" w:space="0" w:color="auto"/>
                        <w:right w:val="none" w:sz="0" w:space="0" w:color="auto"/>
                      </w:divBdr>
                    </w:div>
                  </w:divsChild>
                </w:div>
                <w:div w:id="1050373768">
                  <w:marLeft w:val="0"/>
                  <w:marRight w:val="0"/>
                  <w:marTop w:val="0"/>
                  <w:marBottom w:val="0"/>
                  <w:divBdr>
                    <w:top w:val="none" w:sz="0" w:space="0" w:color="auto"/>
                    <w:left w:val="none" w:sz="0" w:space="0" w:color="auto"/>
                    <w:bottom w:val="none" w:sz="0" w:space="0" w:color="auto"/>
                    <w:right w:val="none" w:sz="0" w:space="0" w:color="auto"/>
                  </w:divBdr>
                  <w:divsChild>
                    <w:div w:id="1399863905">
                      <w:marLeft w:val="0"/>
                      <w:marRight w:val="0"/>
                      <w:marTop w:val="0"/>
                      <w:marBottom w:val="0"/>
                      <w:divBdr>
                        <w:top w:val="none" w:sz="0" w:space="0" w:color="auto"/>
                        <w:left w:val="none" w:sz="0" w:space="0" w:color="auto"/>
                        <w:bottom w:val="none" w:sz="0" w:space="0" w:color="auto"/>
                        <w:right w:val="none" w:sz="0" w:space="0" w:color="auto"/>
                      </w:divBdr>
                    </w:div>
                  </w:divsChild>
                </w:div>
                <w:div w:id="1096900759">
                  <w:marLeft w:val="0"/>
                  <w:marRight w:val="0"/>
                  <w:marTop w:val="0"/>
                  <w:marBottom w:val="0"/>
                  <w:divBdr>
                    <w:top w:val="none" w:sz="0" w:space="0" w:color="auto"/>
                    <w:left w:val="none" w:sz="0" w:space="0" w:color="auto"/>
                    <w:bottom w:val="none" w:sz="0" w:space="0" w:color="auto"/>
                    <w:right w:val="none" w:sz="0" w:space="0" w:color="auto"/>
                  </w:divBdr>
                  <w:divsChild>
                    <w:div w:id="511996611">
                      <w:marLeft w:val="0"/>
                      <w:marRight w:val="0"/>
                      <w:marTop w:val="0"/>
                      <w:marBottom w:val="0"/>
                      <w:divBdr>
                        <w:top w:val="none" w:sz="0" w:space="0" w:color="auto"/>
                        <w:left w:val="none" w:sz="0" w:space="0" w:color="auto"/>
                        <w:bottom w:val="none" w:sz="0" w:space="0" w:color="auto"/>
                        <w:right w:val="none" w:sz="0" w:space="0" w:color="auto"/>
                      </w:divBdr>
                    </w:div>
                  </w:divsChild>
                </w:div>
                <w:div w:id="1103115187">
                  <w:marLeft w:val="0"/>
                  <w:marRight w:val="0"/>
                  <w:marTop w:val="0"/>
                  <w:marBottom w:val="0"/>
                  <w:divBdr>
                    <w:top w:val="none" w:sz="0" w:space="0" w:color="auto"/>
                    <w:left w:val="none" w:sz="0" w:space="0" w:color="auto"/>
                    <w:bottom w:val="none" w:sz="0" w:space="0" w:color="auto"/>
                    <w:right w:val="none" w:sz="0" w:space="0" w:color="auto"/>
                  </w:divBdr>
                  <w:divsChild>
                    <w:div w:id="1487933713">
                      <w:marLeft w:val="0"/>
                      <w:marRight w:val="0"/>
                      <w:marTop w:val="0"/>
                      <w:marBottom w:val="0"/>
                      <w:divBdr>
                        <w:top w:val="none" w:sz="0" w:space="0" w:color="auto"/>
                        <w:left w:val="none" w:sz="0" w:space="0" w:color="auto"/>
                        <w:bottom w:val="none" w:sz="0" w:space="0" w:color="auto"/>
                        <w:right w:val="none" w:sz="0" w:space="0" w:color="auto"/>
                      </w:divBdr>
                    </w:div>
                  </w:divsChild>
                </w:div>
                <w:div w:id="1152718957">
                  <w:marLeft w:val="0"/>
                  <w:marRight w:val="0"/>
                  <w:marTop w:val="0"/>
                  <w:marBottom w:val="0"/>
                  <w:divBdr>
                    <w:top w:val="none" w:sz="0" w:space="0" w:color="auto"/>
                    <w:left w:val="none" w:sz="0" w:space="0" w:color="auto"/>
                    <w:bottom w:val="none" w:sz="0" w:space="0" w:color="auto"/>
                    <w:right w:val="none" w:sz="0" w:space="0" w:color="auto"/>
                  </w:divBdr>
                  <w:divsChild>
                    <w:div w:id="265508435">
                      <w:marLeft w:val="0"/>
                      <w:marRight w:val="0"/>
                      <w:marTop w:val="0"/>
                      <w:marBottom w:val="0"/>
                      <w:divBdr>
                        <w:top w:val="none" w:sz="0" w:space="0" w:color="auto"/>
                        <w:left w:val="none" w:sz="0" w:space="0" w:color="auto"/>
                        <w:bottom w:val="none" w:sz="0" w:space="0" w:color="auto"/>
                        <w:right w:val="none" w:sz="0" w:space="0" w:color="auto"/>
                      </w:divBdr>
                    </w:div>
                  </w:divsChild>
                </w:div>
                <w:div w:id="1164977268">
                  <w:marLeft w:val="0"/>
                  <w:marRight w:val="0"/>
                  <w:marTop w:val="0"/>
                  <w:marBottom w:val="0"/>
                  <w:divBdr>
                    <w:top w:val="none" w:sz="0" w:space="0" w:color="auto"/>
                    <w:left w:val="none" w:sz="0" w:space="0" w:color="auto"/>
                    <w:bottom w:val="none" w:sz="0" w:space="0" w:color="auto"/>
                    <w:right w:val="none" w:sz="0" w:space="0" w:color="auto"/>
                  </w:divBdr>
                </w:div>
                <w:div w:id="1273903665">
                  <w:marLeft w:val="0"/>
                  <w:marRight w:val="0"/>
                  <w:marTop w:val="0"/>
                  <w:marBottom w:val="0"/>
                  <w:divBdr>
                    <w:top w:val="none" w:sz="0" w:space="0" w:color="auto"/>
                    <w:left w:val="none" w:sz="0" w:space="0" w:color="auto"/>
                    <w:bottom w:val="none" w:sz="0" w:space="0" w:color="auto"/>
                    <w:right w:val="none" w:sz="0" w:space="0" w:color="auto"/>
                  </w:divBdr>
                  <w:divsChild>
                    <w:div w:id="1725594284">
                      <w:marLeft w:val="0"/>
                      <w:marRight w:val="0"/>
                      <w:marTop w:val="0"/>
                      <w:marBottom w:val="0"/>
                      <w:divBdr>
                        <w:top w:val="none" w:sz="0" w:space="0" w:color="auto"/>
                        <w:left w:val="none" w:sz="0" w:space="0" w:color="auto"/>
                        <w:bottom w:val="none" w:sz="0" w:space="0" w:color="auto"/>
                        <w:right w:val="none" w:sz="0" w:space="0" w:color="auto"/>
                      </w:divBdr>
                    </w:div>
                  </w:divsChild>
                </w:div>
                <w:div w:id="1295527374">
                  <w:marLeft w:val="0"/>
                  <w:marRight w:val="0"/>
                  <w:marTop w:val="0"/>
                  <w:marBottom w:val="0"/>
                  <w:divBdr>
                    <w:top w:val="none" w:sz="0" w:space="0" w:color="auto"/>
                    <w:left w:val="none" w:sz="0" w:space="0" w:color="auto"/>
                    <w:bottom w:val="none" w:sz="0" w:space="0" w:color="auto"/>
                    <w:right w:val="none" w:sz="0" w:space="0" w:color="auto"/>
                  </w:divBdr>
                </w:div>
                <w:div w:id="1358196822">
                  <w:marLeft w:val="0"/>
                  <w:marRight w:val="0"/>
                  <w:marTop w:val="0"/>
                  <w:marBottom w:val="0"/>
                  <w:divBdr>
                    <w:top w:val="none" w:sz="0" w:space="0" w:color="auto"/>
                    <w:left w:val="none" w:sz="0" w:space="0" w:color="auto"/>
                    <w:bottom w:val="none" w:sz="0" w:space="0" w:color="auto"/>
                    <w:right w:val="none" w:sz="0" w:space="0" w:color="auto"/>
                  </w:divBdr>
                  <w:divsChild>
                    <w:div w:id="1616671177">
                      <w:marLeft w:val="0"/>
                      <w:marRight w:val="0"/>
                      <w:marTop w:val="0"/>
                      <w:marBottom w:val="0"/>
                      <w:divBdr>
                        <w:top w:val="none" w:sz="0" w:space="0" w:color="auto"/>
                        <w:left w:val="none" w:sz="0" w:space="0" w:color="auto"/>
                        <w:bottom w:val="none" w:sz="0" w:space="0" w:color="auto"/>
                        <w:right w:val="none" w:sz="0" w:space="0" w:color="auto"/>
                      </w:divBdr>
                    </w:div>
                  </w:divsChild>
                </w:div>
                <w:div w:id="1401244077">
                  <w:marLeft w:val="0"/>
                  <w:marRight w:val="0"/>
                  <w:marTop w:val="0"/>
                  <w:marBottom w:val="0"/>
                  <w:divBdr>
                    <w:top w:val="none" w:sz="0" w:space="0" w:color="auto"/>
                    <w:left w:val="none" w:sz="0" w:space="0" w:color="auto"/>
                    <w:bottom w:val="none" w:sz="0" w:space="0" w:color="auto"/>
                    <w:right w:val="none" w:sz="0" w:space="0" w:color="auto"/>
                  </w:divBdr>
                  <w:divsChild>
                    <w:div w:id="1474369943">
                      <w:marLeft w:val="0"/>
                      <w:marRight w:val="0"/>
                      <w:marTop w:val="0"/>
                      <w:marBottom w:val="0"/>
                      <w:divBdr>
                        <w:top w:val="none" w:sz="0" w:space="0" w:color="auto"/>
                        <w:left w:val="none" w:sz="0" w:space="0" w:color="auto"/>
                        <w:bottom w:val="none" w:sz="0" w:space="0" w:color="auto"/>
                        <w:right w:val="none" w:sz="0" w:space="0" w:color="auto"/>
                      </w:divBdr>
                    </w:div>
                  </w:divsChild>
                </w:div>
                <w:div w:id="1407266020">
                  <w:marLeft w:val="0"/>
                  <w:marRight w:val="0"/>
                  <w:marTop w:val="0"/>
                  <w:marBottom w:val="0"/>
                  <w:divBdr>
                    <w:top w:val="none" w:sz="0" w:space="0" w:color="auto"/>
                    <w:left w:val="none" w:sz="0" w:space="0" w:color="auto"/>
                    <w:bottom w:val="none" w:sz="0" w:space="0" w:color="auto"/>
                    <w:right w:val="none" w:sz="0" w:space="0" w:color="auto"/>
                  </w:divBdr>
                  <w:divsChild>
                    <w:div w:id="11884602">
                      <w:marLeft w:val="0"/>
                      <w:marRight w:val="0"/>
                      <w:marTop w:val="0"/>
                      <w:marBottom w:val="0"/>
                      <w:divBdr>
                        <w:top w:val="none" w:sz="0" w:space="0" w:color="auto"/>
                        <w:left w:val="none" w:sz="0" w:space="0" w:color="auto"/>
                        <w:bottom w:val="none" w:sz="0" w:space="0" w:color="auto"/>
                        <w:right w:val="none" w:sz="0" w:space="0" w:color="auto"/>
                      </w:divBdr>
                    </w:div>
                  </w:divsChild>
                </w:div>
                <w:div w:id="1414551199">
                  <w:marLeft w:val="0"/>
                  <w:marRight w:val="0"/>
                  <w:marTop w:val="0"/>
                  <w:marBottom w:val="0"/>
                  <w:divBdr>
                    <w:top w:val="none" w:sz="0" w:space="0" w:color="auto"/>
                    <w:left w:val="none" w:sz="0" w:space="0" w:color="auto"/>
                    <w:bottom w:val="none" w:sz="0" w:space="0" w:color="auto"/>
                    <w:right w:val="none" w:sz="0" w:space="0" w:color="auto"/>
                  </w:divBdr>
                  <w:divsChild>
                    <w:div w:id="317463152">
                      <w:marLeft w:val="0"/>
                      <w:marRight w:val="0"/>
                      <w:marTop w:val="0"/>
                      <w:marBottom w:val="0"/>
                      <w:divBdr>
                        <w:top w:val="none" w:sz="0" w:space="0" w:color="auto"/>
                        <w:left w:val="none" w:sz="0" w:space="0" w:color="auto"/>
                        <w:bottom w:val="none" w:sz="0" w:space="0" w:color="auto"/>
                        <w:right w:val="none" w:sz="0" w:space="0" w:color="auto"/>
                      </w:divBdr>
                    </w:div>
                  </w:divsChild>
                </w:div>
                <w:div w:id="1489831924">
                  <w:marLeft w:val="0"/>
                  <w:marRight w:val="0"/>
                  <w:marTop w:val="0"/>
                  <w:marBottom w:val="0"/>
                  <w:divBdr>
                    <w:top w:val="none" w:sz="0" w:space="0" w:color="auto"/>
                    <w:left w:val="none" w:sz="0" w:space="0" w:color="auto"/>
                    <w:bottom w:val="none" w:sz="0" w:space="0" w:color="auto"/>
                    <w:right w:val="none" w:sz="0" w:space="0" w:color="auto"/>
                  </w:divBdr>
                  <w:divsChild>
                    <w:div w:id="424957777">
                      <w:marLeft w:val="0"/>
                      <w:marRight w:val="0"/>
                      <w:marTop w:val="0"/>
                      <w:marBottom w:val="0"/>
                      <w:divBdr>
                        <w:top w:val="none" w:sz="0" w:space="0" w:color="auto"/>
                        <w:left w:val="none" w:sz="0" w:space="0" w:color="auto"/>
                        <w:bottom w:val="none" w:sz="0" w:space="0" w:color="auto"/>
                        <w:right w:val="none" w:sz="0" w:space="0" w:color="auto"/>
                      </w:divBdr>
                    </w:div>
                  </w:divsChild>
                </w:div>
                <w:div w:id="1490050593">
                  <w:marLeft w:val="0"/>
                  <w:marRight w:val="0"/>
                  <w:marTop w:val="0"/>
                  <w:marBottom w:val="0"/>
                  <w:divBdr>
                    <w:top w:val="none" w:sz="0" w:space="0" w:color="auto"/>
                    <w:left w:val="none" w:sz="0" w:space="0" w:color="auto"/>
                    <w:bottom w:val="none" w:sz="0" w:space="0" w:color="auto"/>
                    <w:right w:val="none" w:sz="0" w:space="0" w:color="auto"/>
                  </w:divBdr>
                  <w:divsChild>
                    <w:div w:id="2005744269">
                      <w:marLeft w:val="0"/>
                      <w:marRight w:val="0"/>
                      <w:marTop w:val="0"/>
                      <w:marBottom w:val="0"/>
                      <w:divBdr>
                        <w:top w:val="none" w:sz="0" w:space="0" w:color="auto"/>
                        <w:left w:val="none" w:sz="0" w:space="0" w:color="auto"/>
                        <w:bottom w:val="none" w:sz="0" w:space="0" w:color="auto"/>
                        <w:right w:val="none" w:sz="0" w:space="0" w:color="auto"/>
                      </w:divBdr>
                    </w:div>
                  </w:divsChild>
                </w:div>
                <w:div w:id="1608197887">
                  <w:marLeft w:val="0"/>
                  <w:marRight w:val="0"/>
                  <w:marTop w:val="0"/>
                  <w:marBottom w:val="0"/>
                  <w:divBdr>
                    <w:top w:val="none" w:sz="0" w:space="0" w:color="auto"/>
                    <w:left w:val="none" w:sz="0" w:space="0" w:color="auto"/>
                    <w:bottom w:val="none" w:sz="0" w:space="0" w:color="auto"/>
                    <w:right w:val="none" w:sz="0" w:space="0" w:color="auto"/>
                  </w:divBdr>
                  <w:divsChild>
                    <w:div w:id="905914049">
                      <w:marLeft w:val="0"/>
                      <w:marRight w:val="0"/>
                      <w:marTop w:val="0"/>
                      <w:marBottom w:val="0"/>
                      <w:divBdr>
                        <w:top w:val="none" w:sz="0" w:space="0" w:color="auto"/>
                        <w:left w:val="none" w:sz="0" w:space="0" w:color="auto"/>
                        <w:bottom w:val="none" w:sz="0" w:space="0" w:color="auto"/>
                        <w:right w:val="none" w:sz="0" w:space="0" w:color="auto"/>
                      </w:divBdr>
                    </w:div>
                  </w:divsChild>
                </w:div>
                <w:div w:id="1691445667">
                  <w:marLeft w:val="0"/>
                  <w:marRight w:val="0"/>
                  <w:marTop w:val="0"/>
                  <w:marBottom w:val="0"/>
                  <w:divBdr>
                    <w:top w:val="none" w:sz="0" w:space="0" w:color="auto"/>
                    <w:left w:val="none" w:sz="0" w:space="0" w:color="auto"/>
                    <w:bottom w:val="none" w:sz="0" w:space="0" w:color="auto"/>
                    <w:right w:val="none" w:sz="0" w:space="0" w:color="auto"/>
                  </w:divBdr>
                  <w:divsChild>
                    <w:div w:id="2023579427">
                      <w:marLeft w:val="0"/>
                      <w:marRight w:val="0"/>
                      <w:marTop w:val="0"/>
                      <w:marBottom w:val="0"/>
                      <w:divBdr>
                        <w:top w:val="none" w:sz="0" w:space="0" w:color="auto"/>
                        <w:left w:val="none" w:sz="0" w:space="0" w:color="auto"/>
                        <w:bottom w:val="none" w:sz="0" w:space="0" w:color="auto"/>
                        <w:right w:val="none" w:sz="0" w:space="0" w:color="auto"/>
                      </w:divBdr>
                    </w:div>
                  </w:divsChild>
                </w:div>
                <w:div w:id="1714041462">
                  <w:marLeft w:val="0"/>
                  <w:marRight w:val="0"/>
                  <w:marTop w:val="0"/>
                  <w:marBottom w:val="0"/>
                  <w:divBdr>
                    <w:top w:val="none" w:sz="0" w:space="0" w:color="auto"/>
                    <w:left w:val="none" w:sz="0" w:space="0" w:color="auto"/>
                    <w:bottom w:val="none" w:sz="0" w:space="0" w:color="auto"/>
                    <w:right w:val="none" w:sz="0" w:space="0" w:color="auto"/>
                  </w:divBdr>
                  <w:divsChild>
                    <w:div w:id="812914575">
                      <w:marLeft w:val="0"/>
                      <w:marRight w:val="0"/>
                      <w:marTop w:val="0"/>
                      <w:marBottom w:val="0"/>
                      <w:divBdr>
                        <w:top w:val="none" w:sz="0" w:space="0" w:color="auto"/>
                        <w:left w:val="none" w:sz="0" w:space="0" w:color="auto"/>
                        <w:bottom w:val="none" w:sz="0" w:space="0" w:color="auto"/>
                        <w:right w:val="none" w:sz="0" w:space="0" w:color="auto"/>
                      </w:divBdr>
                    </w:div>
                  </w:divsChild>
                </w:div>
                <w:div w:id="1736394354">
                  <w:marLeft w:val="0"/>
                  <w:marRight w:val="0"/>
                  <w:marTop w:val="0"/>
                  <w:marBottom w:val="0"/>
                  <w:divBdr>
                    <w:top w:val="none" w:sz="0" w:space="0" w:color="auto"/>
                    <w:left w:val="none" w:sz="0" w:space="0" w:color="auto"/>
                    <w:bottom w:val="none" w:sz="0" w:space="0" w:color="auto"/>
                    <w:right w:val="none" w:sz="0" w:space="0" w:color="auto"/>
                  </w:divBdr>
                  <w:divsChild>
                    <w:div w:id="410665831">
                      <w:marLeft w:val="0"/>
                      <w:marRight w:val="0"/>
                      <w:marTop w:val="0"/>
                      <w:marBottom w:val="0"/>
                      <w:divBdr>
                        <w:top w:val="none" w:sz="0" w:space="0" w:color="auto"/>
                        <w:left w:val="none" w:sz="0" w:space="0" w:color="auto"/>
                        <w:bottom w:val="none" w:sz="0" w:space="0" w:color="auto"/>
                        <w:right w:val="none" w:sz="0" w:space="0" w:color="auto"/>
                      </w:divBdr>
                    </w:div>
                  </w:divsChild>
                </w:div>
                <w:div w:id="1742945588">
                  <w:marLeft w:val="0"/>
                  <w:marRight w:val="0"/>
                  <w:marTop w:val="0"/>
                  <w:marBottom w:val="0"/>
                  <w:divBdr>
                    <w:top w:val="none" w:sz="0" w:space="0" w:color="auto"/>
                    <w:left w:val="none" w:sz="0" w:space="0" w:color="auto"/>
                    <w:bottom w:val="none" w:sz="0" w:space="0" w:color="auto"/>
                    <w:right w:val="none" w:sz="0" w:space="0" w:color="auto"/>
                  </w:divBdr>
                  <w:divsChild>
                    <w:div w:id="668681804">
                      <w:marLeft w:val="0"/>
                      <w:marRight w:val="0"/>
                      <w:marTop w:val="0"/>
                      <w:marBottom w:val="0"/>
                      <w:divBdr>
                        <w:top w:val="none" w:sz="0" w:space="0" w:color="auto"/>
                        <w:left w:val="none" w:sz="0" w:space="0" w:color="auto"/>
                        <w:bottom w:val="none" w:sz="0" w:space="0" w:color="auto"/>
                        <w:right w:val="none" w:sz="0" w:space="0" w:color="auto"/>
                      </w:divBdr>
                    </w:div>
                  </w:divsChild>
                </w:div>
                <w:div w:id="1752192451">
                  <w:marLeft w:val="0"/>
                  <w:marRight w:val="0"/>
                  <w:marTop w:val="0"/>
                  <w:marBottom w:val="0"/>
                  <w:divBdr>
                    <w:top w:val="none" w:sz="0" w:space="0" w:color="auto"/>
                    <w:left w:val="none" w:sz="0" w:space="0" w:color="auto"/>
                    <w:bottom w:val="none" w:sz="0" w:space="0" w:color="auto"/>
                    <w:right w:val="none" w:sz="0" w:space="0" w:color="auto"/>
                  </w:divBdr>
                  <w:divsChild>
                    <w:div w:id="2069064514">
                      <w:marLeft w:val="0"/>
                      <w:marRight w:val="0"/>
                      <w:marTop w:val="0"/>
                      <w:marBottom w:val="0"/>
                      <w:divBdr>
                        <w:top w:val="none" w:sz="0" w:space="0" w:color="auto"/>
                        <w:left w:val="none" w:sz="0" w:space="0" w:color="auto"/>
                        <w:bottom w:val="none" w:sz="0" w:space="0" w:color="auto"/>
                        <w:right w:val="none" w:sz="0" w:space="0" w:color="auto"/>
                      </w:divBdr>
                    </w:div>
                  </w:divsChild>
                </w:div>
                <w:div w:id="1810977665">
                  <w:marLeft w:val="0"/>
                  <w:marRight w:val="0"/>
                  <w:marTop w:val="0"/>
                  <w:marBottom w:val="0"/>
                  <w:divBdr>
                    <w:top w:val="none" w:sz="0" w:space="0" w:color="auto"/>
                    <w:left w:val="none" w:sz="0" w:space="0" w:color="auto"/>
                    <w:bottom w:val="none" w:sz="0" w:space="0" w:color="auto"/>
                    <w:right w:val="none" w:sz="0" w:space="0" w:color="auto"/>
                  </w:divBdr>
                  <w:divsChild>
                    <w:div w:id="71436041">
                      <w:marLeft w:val="0"/>
                      <w:marRight w:val="0"/>
                      <w:marTop w:val="0"/>
                      <w:marBottom w:val="0"/>
                      <w:divBdr>
                        <w:top w:val="none" w:sz="0" w:space="0" w:color="auto"/>
                        <w:left w:val="none" w:sz="0" w:space="0" w:color="auto"/>
                        <w:bottom w:val="none" w:sz="0" w:space="0" w:color="auto"/>
                        <w:right w:val="none" w:sz="0" w:space="0" w:color="auto"/>
                      </w:divBdr>
                    </w:div>
                  </w:divsChild>
                </w:div>
                <w:div w:id="1817407889">
                  <w:marLeft w:val="0"/>
                  <w:marRight w:val="0"/>
                  <w:marTop w:val="0"/>
                  <w:marBottom w:val="0"/>
                  <w:divBdr>
                    <w:top w:val="none" w:sz="0" w:space="0" w:color="auto"/>
                    <w:left w:val="none" w:sz="0" w:space="0" w:color="auto"/>
                    <w:bottom w:val="none" w:sz="0" w:space="0" w:color="auto"/>
                    <w:right w:val="none" w:sz="0" w:space="0" w:color="auto"/>
                  </w:divBdr>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324359204">
                      <w:marLeft w:val="0"/>
                      <w:marRight w:val="0"/>
                      <w:marTop w:val="0"/>
                      <w:marBottom w:val="0"/>
                      <w:divBdr>
                        <w:top w:val="none" w:sz="0" w:space="0" w:color="auto"/>
                        <w:left w:val="none" w:sz="0" w:space="0" w:color="auto"/>
                        <w:bottom w:val="none" w:sz="0" w:space="0" w:color="auto"/>
                        <w:right w:val="none" w:sz="0" w:space="0" w:color="auto"/>
                      </w:divBdr>
                    </w:div>
                  </w:divsChild>
                </w:div>
                <w:div w:id="1895962542">
                  <w:marLeft w:val="0"/>
                  <w:marRight w:val="0"/>
                  <w:marTop w:val="0"/>
                  <w:marBottom w:val="0"/>
                  <w:divBdr>
                    <w:top w:val="none" w:sz="0" w:space="0" w:color="auto"/>
                    <w:left w:val="none" w:sz="0" w:space="0" w:color="auto"/>
                    <w:bottom w:val="none" w:sz="0" w:space="0" w:color="auto"/>
                    <w:right w:val="none" w:sz="0" w:space="0" w:color="auto"/>
                  </w:divBdr>
                </w:div>
                <w:div w:id="1898466272">
                  <w:marLeft w:val="0"/>
                  <w:marRight w:val="0"/>
                  <w:marTop w:val="0"/>
                  <w:marBottom w:val="0"/>
                  <w:divBdr>
                    <w:top w:val="none" w:sz="0" w:space="0" w:color="auto"/>
                    <w:left w:val="none" w:sz="0" w:space="0" w:color="auto"/>
                    <w:bottom w:val="none" w:sz="0" w:space="0" w:color="auto"/>
                    <w:right w:val="none" w:sz="0" w:space="0" w:color="auto"/>
                  </w:divBdr>
                  <w:divsChild>
                    <w:div w:id="597173243">
                      <w:marLeft w:val="0"/>
                      <w:marRight w:val="0"/>
                      <w:marTop w:val="0"/>
                      <w:marBottom w:val="0"/>
                      <w:divBdr>
                        <w:top w:val="none" w:sz="0" w:space="0" w:color="auto"/>
                        <w:left w:val="none" w:sz="0" w:space="0" w:color="auto"/>
                        <w:bottom w:val="none" w:sz="0" w:space="0" w:color="auto"/>
                        <w:right w:val="none" w:sz="0" w:space="0" w:color="auto"/>
                      </w:divBdr>
                    </w:div>
                  </w:divsChild>
                </w:div>
                <w:div w:id="1960840243">
                  <w:marLeft w:val="0"/>
                  <w:marRight w:val="0"/>
                  <w:marTop w:val="0"/>
                  <w:marBottom w:val="0"/>
                  <w:divBdr>
                    <w:top w:val="none" w:sz="0" w:space="0" w:color="auto"/>
                    <w:left w:val="none" w:sz="0" w:space="0" w:color="auto"/>
                    <w:bottom w:val="none" w:sz="0" w:space="0" w:color="auto"/>
                    <w:right w:val="none" w:sz="0" w:space="0" w:color="auto"/>
                  </w:divBdr>
                  <w:divsChild>
                    <w:div w:id="578171890">
                      <w:marLeft w:val="0"/>
                      <w:marRight w:val="0"/>
                      <w:marTop w:val="0"/>
                      <w:marBottom w:val="0"/>
                      <w:divBdr>
                        <w:top w:val="none" w:sz="0" w:space="0" w:color="auto"/>
                        <w:left w:val="none" w:sz="0" w:space="0" w:color="auto"/>
                        <w:bottom w:val="none" w:sz="0" w:space="0" w:color="auto"/>
                        <w:right w:val="none" w:sz="0" w:space="0" w:color="auto"/>
                      </w:divBdr>
                    </w:div>
                  </w:divsChild>
                </w:div>
                <w:div w:id="1961571129">
                  <w:marLeft w:val="0"/>
                  <w:marRight w:val="0"/>
                  <w:marTop w:val="0"/>
                  <w:marBottom w:val="0"/>
                  <w:divBdr>
                    <w:top w:val="none" w:sz="0" w:space="0" w:color="auto"/>
                    <w:left w:val="none" w:sz="0" w:space="0" w:color="auto"/>
                    <w:bottom w:val="none" w:sz="0" w:space="0" w:color="auto"/>
                    <w:right w:val="none" w:sz="0" w:space="0" w:color="auto"/>
                  </w:divBdr>
                  <w:divsChild>
                    <w:div w:id="439570951">
                      <w:marLeft w:val="0"/>
                      <w:marRight w:val="0"/>
                      <w:marTop w:val="0"/>
                      <w:marBottom w:val="0"/>
                      <w:divBdr>
                        <w:top w:val="none" w:sz="0" w:space="0" w:color="auto"/>
                        <w:left w:val="none" w:sz="0" w:space="0" w:color="auto"/>
                        <w:bottom w:val="none" w:sz="0" w:space="0" w:color="auto"/>
                        <w:right w:val="none" w:sz="0" w:space="0" w:color="auto"/>
                      </w:divBdr>
                    </w:div>
                  </w:divsChild>
                </w:div>
                <w:div w:id="2050294667">
                  <w:marLeft w:val="0"/>
                  <w:marRight w:val="0"/>
                  <w:marTop w:val="0"/>
                  <w:marBottom w:val="0"/>
                  <w:divBdr>
                    <w:top w:val="none" w:sz="0" w:space="0" w:color="auto"/>
                    <w:left w:val="none" w:sz="0" w:space="0" w:color="auto"/>
                    <w:bottom w:val="none" w:sz="0" w:space="0" w:color="auto"/>
                    <w:right w:val="none" w:sz="0" w:space="0" w:color="auto"/>
                  </w:divBdr>
                  <w:divsChild>
                    <w:div w:id="175652748">
                      <w:marLeft w:val="0"/>
                      <w:marRight w:val="0"/>
                      <w:marTop w:val="0"/>
                      <w:marBottom w:val="0"/>
                      <w:divBdr>
                        <w:top w:val="none" w:sz="0" w:space="0" w:color="auto"/>
                        <w:left w:val="none" w:sz="0" w:space="0" w:color="auto"/>
                        <w:bottom w:val="none" w:sz="0" w:space="0" w:color="auto"/>
                        <w:right w:val="none" w:sz="0" w:space="0" w:color="auto"/>
                      </w:divBdr>
                    </w:div>
                  </w:divsChild>
                </w:div>
                <w:div w:id="2068186368">
                  <w:marLeft w:val="0"/>
                  <w:marRight w:val="0"/>
                  <w:marTop w:val="0"/>
                  <w:marBottom w:val="0"/>
                  <w:divBdr>
                    <w:top w:val="none" w:sz="0" w:space="0" w:color="auto"/>
                    <w:left w:val="none" w:sz="0" w:space="0" w:color="auto"/>
                    <w:bottom w:val="none" w:sz="0" w:space="0" w:color="auto"/>
                    <w:right w:val="none" w:sz="0" w:space="0" w:color="auto"/>
                  </w:divBdr>
                  <w:divsChild>
                    <w:div w:id="973095577">
                      <w:marLeft w:val="0"/>
                      <w:marRight w:val="0"/>
                      <w:marTop w:val="0"/>
                      <w:marBottom w:val="0"/>
                      <w:divBdr>
                        <w:top w:val="none" w:sz="0" w:space="0" w:color="auto"/>
                        <w:left w:val="none" w:sz="0" w:space="0" w:color="auto"/>
                        <w:bottom w:val="none" w:sz="0" w:space="0" w:color="auto"/>
                        <w:right w:val="none" w:sz="0" w:space="0" w:color="auto"/>
                      </w:divBdr>
                    </w:div>
                  </w:divsChild>
                </w:div>
                <w:div w:id="2108109438">
                  <w:marLeft w:val="0"/>
                  <w:marRight w:val="0"/>
                  <w:marTop w:val="0"/>
                  <w:marBottom w:val="0"/>
                  <w:divBdr>
                    <w:top w:val="none" w:sz="0" w:space="0" w:color="auto"/>
                    <w:left w:val="none" w:sz="0" w:space="0" w:color="auto"/>
                    <w:bottom w:val="none" w:sz="0" w:space="0" w:color="auto"/>
                    <w:right w:val="none" w:sz="0" w:space="0" w:color="auto"/>
                  </w:divBdr>
                </w:div>
                <w:div w:id="2115441981">
                  <w:marLeft w:val="0"/>
                  <w:marRight w:val="0"/>
                  <w:marTop w:val="0"/>
                  <w:marBottom w:val="0"/>
                  <w:divBdr>
                    <w:top w:val="none" w:sz="0" w:space="0" w:color="auto"/>
                    <w:left w:val="none" w:sz="0" w:space="0" w:color="auto"/>
                    <w:bottom w:val="none" w:sz="0" w:space="0" w:color="auto"/>
                    <w:right w:val="none" w:sz="0" w:space="0" w:color="auto"/>
                  </w:divBdr>
                </w:div>
                <w:div w:id="2118401379">
                  <w:marLeft w:val="0"/>
                  <w:marRight w:val="0"/>
                  <w:marTop w:val="0"/>
                  <w:marBottom w:val="0"/>
                  <w:divBdr>
                    <w:top w:val="none" w:sz="0" w:space="0" w:color="auto"/>
                    <w:left w:val="none" w:sz="0" w:space="0" w:color="auto"/>
                    <w:bottom w:val="none" w:sz="0" w:space="0" w:color="auto"/>
                    <w:right w:val="none" w:sz="0" w:space="0" w:color="auto"/>
                  </w:divBdr>
                  <w:divsChild>
                    <w:div w:id="249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699">
          <w:marLeft w:val="0"/>
          <w:marRight w:val="0"/>
          <w:marTop w:val="0"/>
          <w:marBottom w:val="0"/>
          <w:divBdr>
            <w:top w:val="none" w:sz="0" w:space="0" w:color="auto"/>
            <w:left w:val="none" w:sz="0" w:space="0" w:color="auto"/>
            <w:bottom w:val="none" w:sz="0" w:space="0" w:color="auto"/>
            <w:right w:val="none" w:sz="0" w:space="0" w:color="auto"/>
          </w:divBdr>
        </w:div>
        <w:div w:id="1545799470">
          <w:marLeft w:val="0"/>
          <w:marRight w:val="0"/>
          <w:marTop w:val="0"/>
          <w:marBottom w:val="0"/>
          <w:divBdr>
            <w:top w:val="none" w:sz="0" w:space="0" w:color="auto"/>
            <w:left w:val="none" w:sz="0" w:space="0" w:color="auto"/>
            <w:bottom w:val="none" w:sz="0" w:space="0" w:color="auto"/>
            <w:right w:val="none" w:sz="0" w:space="0" w:color="auto"/>
          </w:divBdr>
        </w:div>
        <w:div w:id="1586262680">
          <w:marLeft w:val="0"/>
          <w:marRight w:val="0"/>
          <w:marTop w:val="0"/>
          <w:marBottom w:val="0"/>
          <w:divBdr>
            <w:top w:val="none" w:sz="0" w:space="0" w:color="auto"/>
            <w:left w:val="none" w:sz="0" w:space="0" w:color="auto"/>
            <w:bottom w:val="none" w:sz="0" w:space="0" w:color="auto"/>
            <w:right w:val="none" w:sz="0" w:space="0" w:color="auto"/>
          </w:divBdr>
        </w:div>
        <w:div w:id="1618179454">
          <w:marLeft w:val="0"/>
          <w:marRight w:val="0"/>
          <w:marTop w:val="0"/>
          <w:marBottom w:val="0"/>
          <w:divBdr>
            <w:top w:val="none" w:sz="0" w:space="0" w:color="auto"/>
            <w:left w:val="none" w:sz="0" w:space="0" w:color="auto"/>
            <w:bottom w:val="none" w:sz="0" w:space="0" w:color="auto"/>
            <w:right w:val="none" w:sz="0" w:space="0" w:color="auto"/>
          </w:divBdr>
        </w:div>
        <w:div w:id="1638411211">
          <w:marLeft w:val="0"/>
          <w:marRight w:val="0"/>
          <w:marTop w:val="0"/>
          <w:marBottom w:val="0"/>
          <w:divBdr>
            <w:top w:val="none" w:sz="0" w:space="0" w:color="auto"/>
            <w:left w:val="none" w:sz="0" w:space="0" w:color="auto"/>
            <w:bottom w:val="none" w:sz="0" w:space="0" w:color="auto"/>
            <w:right w:val="none" w:sz="0" w:space="0" w:color="auto"/>
          </w:divBdr>
          <w:divsChild>
            <w:div w:id="1478105956">
              <w:marLeft w:val="0"/>
              <w:marRight w:val="0"/>
              <w:marTop w:val="0"/>
              <w:marBottom w:val="0"/>
              <w:divBdr>
                <w:top w:val="none" w:sz="0" w:space="0" w:color="auto"/>
                <w:left w:val="none" w:sz="0" w:space="0" w:color="auto"/>
                <w:bottom w:val="none" w:sz="0" w:space="0" w:color="auto"/>
                <w:right w:val="none" w:sz="0" w:space="0" w:color="auto"/>
              </w:divBdr>
            </w:div>
          </w:divsChild>
        </w:div>
        <w:div w:id="1647928057">
          <w:marLeft w:val="0"/>
          <w:marRight w:val="0"/>
          <w:marTop w:val="0"/>
          <w:marBottom w:val="0"/>
          <w:divBdr>
            <w:top w:val="none" w:sz="0" w:space="0" w:color="auto"/>
            <w:left w:val="none" w:sz="0" w:space="0" w:color="auto"/>
            <w:bottom w:val="none" w:sz="0" w:space="0" w:color="auto"/>
            <w:right w:val="none" w:sz="0" w:space="0" w:color="auto"/>
          </w:divBdr>
        </w:div>
        <w:div w:id="1720930629">
          <w:marLeft w:val="0"/>
          <w:marRight w:val="0"/>
          <w:marTop w:val="0"/>
          <w:marBottom w:val="0"/>
          <w:divBdr>
            <w:top w:val="none" w:sz="0" w:space="0" w:color="auto"/>
            <w:left w:val="none" w:sz="0" w:space="0" w:color="auto"/>
            <w:bottom w:val="none" w:sz="0" w:space="0" w:color="auto"/>
            <w:right w:val="none" w:sz="0" w:space="0" w:color="auto"/>
          </w:divBdr>
        </w:div>
        <w:div w:id="1749619765">
          <w:marLeft w:val="0"/>
          <w:marRight w:val="0"/>
          <w:marTop w:val="0"/>
          <w:marBottom w:val="0"/>
          <w:divBdr>
            <w:top w:val="none" w:sz="0" w:space="0" w:color="auto"/>
            <w:left w:val="none" w:sz="0" w:space="0" w:color="auto"/>
            <w:bottom w:val="none" w:sz="0" w:space="0" w:color="auto"/>
            <w:right w:val="none" w:sz="0" w:space="0" w:color="auto"/>
          </w:divBdr>
        </w:div>
        <w:div w:id="1823155478">
          <w:marLeft w:val="0"/>
          <w:marRight w:val="0"/>
          <w:marTop w:val="0"/>
          <w:marBottom w:val="0"/>
          <w:divBdr>
            <w:top w:val="none" w:sz="0" w:space="0" w:color="auto"/>
            <w:left w:val="none" w:sz="0" w:space="0" w:color="auto"/>
            <w:bottom w:val="none" w:sz="0" w:space="0" w:color="auto"/>
            <w:right w:val="none" w:sz="0" w:space="0" w:color="auto"/>
          </w:divBdr>
          <w:divsChild>
            <w:div w:id="1566182707">
              <w:marLeft w:val="-75"/>
              <w:marRight w:val="0"/>
              <w:marTop w:val="30"/>
              <w:marBottom w:val="30"/>
              <w:divBdr>
                <w:top w:val="none" w:sz="0" w:space="0" w:color="auto"/>
                <w:left w:val="none" w:sz="0" w:space="0" w:color="auto"/>
                <w:bottom w:val="none" w:sz="0" w:space="0" w:color="auto"/>
                <w:right w:val="none" w:sz="0" w:space="0" w:color="auto"/>
              </w:divBdr>
              <w:divsChild>
                <w:div w:id="276110622">
                  <w:marLeft w:val="0"/>
                  <w:marRight w:val="0"/>
                  <w:marTop w:val="0"/>
                  <w:marBottom w:val="0"/>
                  <w:divBdr>
                    <w:top w:val="none" w:sz="0" w:space="0" w:color="auto"/>
                    <w:left w:val="none" w:sz="0" w:space="0" w:color="auto"/>
                    <w:bottom w:val="none" w:sz="0" w:space="0" w:color="auto"/>
                    <w:right w:val="none" w:sz="0" w:space="0" w:color="auto"/>
                  </w:divBdr>
                  <w:divsChild>
                    <w:div w:id="742991268">
                      <w:marLeft w:val="0"/>
                      <w:marRight w:val="0"/>
                      <w:marTop w:val="0"/>
                      <w:marBottom w:val="0"/>
                      <w:divBdr>
                        <w:top w:val="none" w:sz="0" w:space="0" w:color="auto"/>
                        <w:left w:val="none" w:sz="0" w:space="0" w:color="auto"/>
                        <w:bottom w:val="none" w:sz="0" w:space="0" w:color="auto"/>
                        <w:right w:val="none" w:sz="0" w:space="0" w:color="auto"/>
                      </w:divBdr>
                    </w:div>
                  </w:divsChild>
                </w:div>
                <w:div w:id="431752124">
                  <w:marLeft w:val="0"/>
                  <w:marRight w:val="0"/>
                  <w:marTop w:val="0"/>
                  <w:marBottom w:val="0"/>
                  <w:divBdr>
                    <w:top w:val="none" w:sz="0" w:space="0" w:color="auto"/>
                    <w:left w:val="none" w:sz="0" w:space="0" w:color="auto"/>
                    <w:bottom w:val="none" w:sz="0" w:space="0" w:color="auto"/>
                    <w:right w:val="none" w:sz="0" w:space="0" w:color="auto"/>
                  </w:divBdr>
                  <w:divsChild>
                    <w:div w:id="1176772060">
                      <w:marLeft w:val="0"/>
                      <w:marRight w:val="0"/>
                      <w:marTop w:val="0"/>
                      <w:marBottom w:val="0"/>
                      <w:divBdr>
                        <w:top w:val="none" w:sz="0" w:space="0" w:color="auto"/>
                        <w:left w:val="none" w:sz="0" w:space="0" w:color="auto"/>
                        <w:bottom w:val="none" w:sz="0" w:space="0" w:color="auto"/>
                        <w:right w:val="none" w:sz="0" w:space="0" w:color="auto"/>
                      </w:divBdr>
                    </w:div>
                  </w:divsChild>
                </w:div>
                <w:div w:id="454522014">
                  <w:marLeft w:val="0"/>
                  <w:marRight w:val="0"/>
                  <w:marTop w:val="0"/>
                  <w:marBottom w:val="0"/>
                  <w:divBdr>
                    <w:top w:val="none" w:sz="0" w:space="0" w:color="auto"/>
                    <w:left w:val="none" w:sz="0" w:space="0" w:color="auto"/>
                    <w:bottom w:val="none" w:sz="0" w:space="0" w:color="auto"/>
                    <w:right w:val="none" w:sz="0" w:space="0" w:color="auto"/>
                  </w:divBdr>
                  <w:divsChild>
                    <w:div w:id="92475467">
                      <w:marLeft w:val="0"/>
                      <w:marRight w:val="0"/>
                      <w:marTop w:val="0"/>
                      <w:marBottom w:val="0"/>
                      <w:divBdr>
                        <w:top w:val="none" w:sz="0" w:space="0" w:color="auto"/>
                        <w:left w:val="none" w:sz="0" w:space="0" w:color="auto"/>
                        <w:bottom w:val="none" w:sz="0" w:space="0" w:color="auto"/>
                        <w:right w:val="none" w:sz="0" w:space="0" w:color="auto"/>
                      </w:divBdr>
                    </w:div>
                  </w:divsChild>
                </w:div>
                <w:div w:id="533617357">
                  <w:marLeft w:val="0"/>
                  <w:marRight w:val="0"/>
                  <w:marTop w:val="0"/>
                  <w:marBottom w:val="0"/>
                  <w:divBdr>
                    <w:top w:val="none" w:sz="0" w:space="0" w:color="auto"/>
                    <w:left w:val="none" w:sz="0" w:space="0" w:color="auto"/>
                    <w:bottom w:val="none" w:sz="0" w:space="0" w:color="auto"/>
                    <w:right w:val="none" w:sz="0" w:space="0" w:color="auto"/>
                  </w:divBdr>
                  <w:divsChild>
                    <w:div w:id="935526838">
                      <w:marLeft w:val="0"/>
                      <w:marRight w:val="0"/>
                      <w:marTop w:val="0"/>
                      <w:marBottom w:val="0"/>
                      <w:divBdr>
                        <w:top w:val="none" w:sz="0" w:space="0" w:color="auto"/>
                        <w:left w:val="none" w:sz="0" w:space="0" w:color="auto"/>
                        <w:bottom w:val="none" w:sz="0" w:space="0" w:color="auto"/>
                        <w:right w:val="none" w:sz="0" w:space="0" w:color="auto"/>
                      </w:divBdr>
                    </w:div>
                  </w:divsChild>
                </w:div>
                <w:div w:id="658651213">
                  <w:marLeft w:val="0"/>
                  <w:marRight w:val="0"/>
                  <w:marTop w:val="0"/>
                  <w:marBottom w:val="0"/>
                  <w:divBdr>
                    <w:top w:val="none" w:sz="0" w:space="0" w:color="auto"/>
                    <w:left w:val="none" w:sz="0" w:space="0" w:color="auto"/>
                    <w:bottom w:val="none" w:sz="0" w:space="0" w:color="auto"/>
                    <w:right w:val="none" w:sz="0" w:space="0" w:color="auto"/>
                  </w:divBdr>
                  <w:divsChild>
                    <w:div w:id="682710897">
                      <w:marLeft w:val="0"/>
                      <w:marRight w:val="0"/>
                      <w:marTop w:val="0"/>
                      <w:marBottom w:val="0"/>
                      <w:divBdr>
                        <w:top w:val="none" w:sz="0" w:space="0" w:color="auto"/>
                        <w:left w:val="none" w:sz="0" w:space="0" w:color="auto"/>
                        <w:bottom w:val="none" w:sz="0" w:space="0" w:color="auto"/>
                        <w:right w:val="none" w:sz="0" w:space="0" w:color="auto"/>
                      </w:divBdr>
                    </w:div>
                  </w:divsChild>
                </w:div>
                <w:div w:id="887693232">
                  <w:marLeft w:val="0"/>
                  <w:marRight w:val="0"/>
                  <w:marTop w:val="0"/>
                  <w:marBottom w:val="0"/>
                  <w:divBdr>
                    <w:top w:val="none" w:sz="0" w:space="0" w:color="auto"/>
                    <w:left w:val="none" w:sz="0" w:space="0" w:color="auto"/>
                    <w:bottom w:val="none" w:sz="0" w:space="0" w:color="auto"/>
                    <w:right w:val="none" w:sz="0" w:space="0" w:color="auto"/>
                  </w:divBdr>
                </w:div>
                <w:div w:id="920481381">
                  <w:marLeft w:val="0"/>
                  <w:marRight w:val="0"/>
                  <w:marTop w:val="0"/>
                  <w:marBottom w:val="0"/>
                  <w:divBdr>
                    <w:top w:val="none" w:sz="0" w:space="0" w:color="auto"/>
                    <w:left w:val="none" w:sz="0" w:space="0" w:color="auto"/>
                    <w:bottom w:val="none" w:sz="0" w:space="0" w:color="auto"/>
                    <w:right w:val="none" w:sz="0" w:space="0" w:color="auto"/>
                  </w:divBdr>
                </w:div>
                <w:div w:id="920873759">
                  <w:marLeft w:val="0"/>
                  <w:marRight w:val="0"/>
                  <w:marTop w:val="0"/>
                  <w:marBottom w:val="0"/>
                  <w:divBdr>
                    <w:top w:val="none" w:sz="0" w:space="0" w:color="auto"/>
                    <w:left w:val="none" w:sz="0" w:space="0" w:color="auto"/>
                    <w:bottom w:val="none" w:sz="0" w:space="0" w:color="auto"/>
                    <w:right w:val="none" w:sz="0" w:space="0" w:color="auto"/>
                  </w:divBdr>
                  <w:divsChild>
                    <w:div w:id="717704959">
                      <w:marLeft w:val="0"/>
                      <w:marRight w:val="0"/>
                      <w:marTop w:val="0"/>
                      <w:marBottom w:val="0"/>
                      <w:divBdr>
                        <w:top w:val="none" w:sz="0" w:space="0" w:color="auto"/>
                        <w:left w:val="none" w:sz="0" w:space="0" w:color="auto"/>
                        <w:bottom w:val="none" w:sz="0" w:space="0" w:color="auto"/>
                        <w:right w:val="none" w:sz="0" w:space="0" w:color="auto"/>
                      </w:divBdr>
                    </w:div>
                  </w:divsChild>
                </w:div>
                <w:div w:id="991718322">
                  <w:marLeft w:val="0"/>
                  <w:marRight w:val="0"/>
                  <w:marTop w:val="0"/>
                  <w:marBottom w:val="0"/>
                  <w:divBdr>
                    <w:top w:val="none" w:sz="0" w:space="0" w:color="auto"/>
                    <w:left w:val="none" w:sz="0" w:space="0" w:color="auto"/>
                    <w:bottom w:val="none" w:sz="0" w:space="0" w:color="auto"/>
                    <w:right w:val="none" w:sz="0" w:space="0" w:color="auto"/>
                  </w:divBdr>
                  <w:divsChild>
                    <w:div w:id="66928839">
                      <w:marLeft w:val="0"/>
                      <w:marRight w:val="0"/>
                      <w:marTop w:val="0"/>
                      <w:marBottom w:val="0"/>
                      <w:divBdr>
                        <w:top w:val="none" w:sz="0" w:space="0" w:color="auto"/>
                        <w:left w:val="none" w:sz="0" w:space="0" w:color="auto"/>
                        <w:bottom w:val="none" w:sz="0" w:space="0" w:color="auto"/>
                        <w:right w:val="none" w:sz="0" w:space="0" w:color="auto"/>
                      </w:divBdr>
                    </w:div>
                  </w:divsChild>
                </w:div>
                <w:div w:id="1037388707">
                  <w:marLeft w:val="0"/>
                  <w:marRight w:val="0"/>
                  <w:marTop w:val="0"/>
                  <w:marBottom w:val="0"/>
                  <w:divBdr>
                    <w:top w:val="none" w:sz="0" w:space="0" w:color="auto"/>
                    <w:left w:val="none" w:sz="0" w:space="0" w:color="auto"/>
                    <w:bottom w:val="none" w:sz="0" w:space="0" w:color="auto"/>
                    <w:right w:val="none" w:sz="0" w:space="0" w:color="auto"/>
                  </w:divBdr>
                  <w:divsChild>
                    <w:div w:id="127168054">
                      <w:marLeft w:val="0"/>
                      <w:marRight w:val="0"/>
                      <w:marTop w:val="0"/>
                      <w:marBottom w:val="0"/>
                      <w:divBdr>
                        <w:top w:val="none" w:sz="0" w:space="0" w:color="auto"/>
                        <w:left w:val="none" w:sz="0" w:space="0" w:color="auto"/>
                        <w:bottom w:val="none" w:sz="0" w:space="0" w:color="auto"/>
                        <w:right w:val="none" w:sz="0" w:space="0" w:color="auto"/>
                      </w:divBdr>
                    </w:div>
                  </w:divsChild>
                </w:div>
                <w:div w:id="1357541121">
                  <w:marLeft w:val="0"/>
                  <w:marRight w:val="0"/>
                  <w:marTop w:val="0"/>
                  <w:marBottom w:val="0"/>
                  <w:divBdr>
                    <w:top w:val="none" w:sz="0" w:space="0" w:color="auto"/>
                    <w:left w:val="none" w:sz="0" w:space="0" w:color="auto"/>
                    <w:bottom w:val="none" w:sz="0" w:space="0" w:color="auto"/>
                    <w:right w:val="none" w:sz="0" w:space="0" w:color="auto"/>
                  </w:divBdr>
                  <w:divsChild>
                    <w:div w:id="971327899">
                      <w:marLeft w:val="0"/>
                      <w:marRight w:val="0"/>
                      <w:marTop w:val="0"/>
                      <w:marBottom w:val="0"/>
                      <w:divBdr>
                        <w:top w:val="none" w:sz="0" w:space="0" w:color="auto"/>
                        <w:left w:val="none" w:sz="0" w:space="0" w:color="auto"/>
                        <w:bottom w:val="none" w:sz="0" w:space="0" w:color="auto"/>
                        <w:right w:val="none" w:sz="0" w:space="0" w:color="auto"/>
                      </w:divBdr>
                    </w:div>
                  </w:divsChild>
                </w:div>
                <w:div w:id="1388604915">
                  <w:marLeft w:val="0"/>
                  <w:marRight w:val="0"/>
                  <w:marTop w:val="0"/>
                  <w:marBottom w:val="0"/>
                  <w:divBdr>
                    <w:top w:val="none" w:sz="0" w:space="0" w:color="auto"/>
                    <w:left w:val="none" w:sz="0" w:space="0" w:color="auto"/>
                    <w:bottom w:val="none" w:sz="0" w:space="0" w:color="auto"/>
                    <w:right w:val="none" w:sz="0" w:space="0" w:color="auto"/>
                  </w:divBdr>
                  <w:divsChild>
                    <w:div w:id="1396970830">
                      <w:marLeft w:val="0"/>
                      <w:marRight w:val="0"/>
                      <w:marTop w:val="0"/>
                      <w:marBottom w:val="0"/>
                      <w:divBdr>
                        <w:top w:val="none" w:sz="0" w:space="0" w:color="auto"/>
                        <w:left w:val="none" w:sz="0" w:space="0" w:color="auto"/>
                        <w:bottom w:val="none" w:sz="0" w:space="0" w:color="auto"/>
                        <w:right w:val="none" w:sz="0" w:space="0" w:color="auto"/>
                      </w:divBdr>
                    </w:div>
                  </w:divsChild>
                </w:div>
                <w:div w:id="1456290257">
                  <w:marLeft w:val="0"/>
                  <w:marRight w:val="0"/>
                  <w:marTop w:val="0"/>
                  <w:marBottom w:val="0"/>
                  <w:divBdr>
                    <w:top w:val="none" w:sz="0" w:space="0" w:color="auto"/>
                    <w:left w:val="none" w:sz="0" w:space="0" w:color="auto"/>
                    <w:bottom w:val="none" w:sz="0" w:space="0" w:color="auto"/>
                    <w:right w:val="none" w:sz="0" w:space="0" w:color="auto"/>
                  </w:divBdr>
                  <w:divsChild>
                    <w:div w:id="601425499">
                      <w:marLeft w:val="0"/>
                      <w:marRight w:val="0"/>
                      <w:marTop w:val="0"/>
                      <w:marBottom w:val="0"/>
                      <w:divBdr>
                        <w:top w:val="none" w:sz="0" w:space="0" w:color="auto"/>
                        <w:left w:val="none" w:sz="0" w:space="0" w:color="auto"/>
                        <w:bottom w:val="none" w:sz="0" w:space="0" w:color="auto"/>
                        <w:right w:val="none" w:sz="0" w:space="0" w:color="auto"/>
                      </w:divBdr>
                    </w:div>
                  </w:divsChild>
                </w:div>
                <w:div w:id="1813136680">
                  <w:marLeft w:val="0"/>
                  <w:marRight w:val="0"/>
                  <w:marTop w:val="0"/>
                  <w:marBottom w:val="0"/>
                  <w:divBdr>
                    <w:top w:val="none" w:sz="0" w:space="0" w:color="auto"/>
                    <w:left w:val="none" w:sz="0" w:space="0" w:color="auto"/>
                    <w:bottom w:val="none" w:sz="0" w:space="0" w:color="auto"/>
                    <w:right w:val="none" w:sz="0" w:space="0" w:color="auto"/>
                  </w:divBdr>
                </w:div>
                <w:div w:id="1936471842">
                  <w:marLeft w:val="0"/>
                  <w:marRight w:val="0"/>
                  <w:marTop w:val="0"/>
                  <w:marBottom w:val="0"/>
                  <w:divBdr>
                    <w:top w:val="none" w:sz="0" w:space="0" w:color="auto"/>
                    <w:left w:val="none" w:sz="0" w:space="0" w:color="auto"/>
                    <w:bottom w:val="none" w:sz="0" w:space="0" w:color="auto"/>
                    <w:right w:val="none" w:sz="0" w:space="0" w:color="auto"/>
                  </w:divBdr>
                </w:div>
                <w:div w:id="2054645598">
                  <w:marLeft w:val="0"/>
                  <w:marRight w:val="0"/>
                  <w:marTop w:val="0"/>
                  <w:marBottom w:val="0"/>
                  <w:divBdr>
                    <w:top w:val="none" w:sz="0" w:space="0" w:color="auto"/>
                    <w:left w:val="none" w:sz="0" w:space="0" w:color="auto"/>
                    <w:bottom w:val="none" w:sz="0" w:space="0" w:color="auto"/>
                    <w:right w:val="none" w:sz="0" w:space="0" w:color="auto"/>
                  </w:divBdr>
                  <w:divsChild>
                    <w:div w:id="454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4125">
          <w:marLeft w:val="0"/>
          <w:marRight w:val="0"/>
          <w:marTop w:val="0"/>
          <w:marBottom w:val="0"/>
          <w:divBdr>
            <w:top w:val="none" w:sz="0" w:space="0" w:color="auto"/>
            <w:left w:val="none" w:sz="0" w:space="0" w:color="auto"/>
            <w:bottom w:val="none" w:sz="0" w:space="0" w:color="auto"/>
            <w:right w:val="none" w:sz="0" w:space="0" w:color="auto"/>
          </w:divBdr>
        </w:div>
        <w:div w:id="1871213175">
          <w:marLeft w:val="0"/>
          <w:marRight w:val="0"/>
          <w:marTop w:val="0"/>
          <w:marBottom w:val="0"/>
          <w:divBdr>
            <w:top w:val="none" w:sz="0" w:space="0" w:color="auto"/>
            <w:left w:val="none" w:sz="0" w:space="0" w:color="auto"/>
            <w:bottom w:val="none" w:sz="0" w:space="0" w:color="auto"/>
            <w:right w:val="none" w:sz="0" w:space="0" w:color="auto"/>
          </w:divBdr>
        </w:div>
        <w:div w:id="1878591036">
          <w:marLeft w:val="0"/>
          <w:marRight w:val="0"/>
          <w:marTop w:val="0"/>
          <w:marBottom w:val="0"/>
          <w:divBdr>
            <w:top w:val="none" w:sz="0" w:space="0" w:color="auto"/>
            <w:left w:val="none" w:sz="0" w:space="0" w:color="auto"/>
            <w:bottom w:val="none" w:sz="0" w:space="0" w:color="auto"/>
            <w:right w:val="none" w:sz="0" w:space="0" w:color="auto"/>
          </w:divBdr>
        </w:div>
        <w:div w:id="1985423393">
          <w:marLeft w:val="0"/>
          <w:marRight w:val="0"/>
          <w:marTop w:val="0"/>
          <w:marBottom w:val="0"/>
          <w:divBdr>
            <w:top w:val="none" w:sz="0" w:space="0" w:color="auto"/>
            <w:left w:val="none" w:sz="0" w:space="0" w:color="auto"/>
            <w:bottom w:val="none" w:sz="0" w:space="0" w:color="auto"/>
            <w:right w:val="none" w:sz="0" w:space="0" w:color="auto"/>
          </w:divBdr>
        </w:div>
        <w:div w:id="2029021224">
          <w:marLeft w:val="0"/>
          <w:marRight w:val="0"/>
          <w:marTop w:val="0"/>
          <w:marBottom w:val="0"/>
          <w:divBdr>
            <w:top w:val="none" w:sz="0" w:space="0" w:color="auto"/>
            <w:left w:val="none" w:sz="0" w:space="0" w:color="auto"/>
            <w:bottom w:val="none" w:sz="0" w:space="0" w:color="auto"/>
            <w:right w:val="none" w:sz="0" w:space="0" w:color="auto"/>
          </w:divBdr>
        </w:div>
      </w:divsChild>
    </w:div>
    <w:div w:id="1936983070">
      <w:bodyDiv w:val="1"/>
      <w:marLeft w:val="0"/>
      <w:marRight w:val="0"/>
      <w:marTop w:val="0"/>
      <w:marBottom w:val="0"/>
      <w:divBdr>
        <w:top w:val="none" w:sz="0" w:space="0" w:color="auto"/>
        <w:left w:val="none" w:sz="0" w:space="0" w:color="auto"/>
        <w:bottom w:val="none" w:sz="0" w:space="0" w:color="auto"/>
        <w:right w:val="none" w:sz="0" w:space="0" w:color="auto"/>
      </w:divBdr>
      <w:divsChild>
        <w:div w:id="1927566478">
          <w:marLeft w:val="0"/>
          <w:marRight w:val="0"/>
          <w:marTop w:val="0"/>
          <w:marBottom w:val="0"/>
          <w:divBdr>
            <w:top w:val="none" w:sz="0" w:space="0" w:color="auto"/>
            <w:left w:val="none" w:sz="0" w:space="0" w:color="auto"/>
            <w:bottom w:val="none" w:sz="0" w:space="0" w:color="auto"/>
            <w:right w:val="none" w:sz="0" w:space="0" w:color="auto"/>
          </w:divBdr>
        </w:div>
      </w:divsChild>
    </w:div>
    <w:div w:id="2023193886">
      <w:marLeft w:val="0"/>
      <w:marRight w:val="0"/>
      <w:marTop w:val="0"/>
      <w:marBottom w:val="0"/>
      <w:divBdr>
        <w:top w:val="none" w:sz="0" w:space="0" w:color="auto"/>
        <w:left w:val="none" w:sz="0" w:space="0" w:color="auto"/>
        <w:bottom w:val="none" w:sz="0" w:space="0" w:color="auto"/>
        <w:right w:val="none" w:sz="0" w:space="0" w:color="auto"/>
      </w:divBdr>
    </w:div>
    <w:div w:id="2077167121">
      <w:bodyDiv w:val="1"/>
      <w:marLeft w:val="0"/>
      <w:marRight w:val="0"/>
      <w:marTop w:val="0"/>
      <w:marBottom w:val="0"/>
      <w:divBdr>
        <w:top w:val="none" w:sz="0" w:space="0" w:color="auto"/>
        <w:left w:val="none" w:sz="0" w:space="0" w:color="auto"/>
        <w:bottom w:val="none" w:sz="0" w:space="0" w:color="auto"/>
        <w:right w:val="none" w:sz="0" w:space="0" w:color="auto"/>
      </w:divBdr>
      <w:divsChild>
        <w:div w:id="184953165">
          <w:marLeft w:val="0"/>
          <w:marRight w:val="0"/>
          <w:marTop w:val="0"/>
          <w:marBottom w:val="0"/>
          <w:divBdr>
            <w:top w:val="single" w:sz="6" w:space="0" w:color="BFBFBF"/>
            <w:left w:val="single" w:sz="6" w:space="0" w:color="BFBFBF"/>
            <w:bottom w:val="single" w:sz="6" w:space="0" w:color="BFBFBF"/>
            <w:right w:val="single" w:sz="6" w:space="0" w:color="BFBFBF"/>
          </w:divBdr>
          <w:divsChild>
            <w:div w:id="753553196">
              <w:marLeft w:val="0"/>
              <w:marRight w:val="0"/>
              <w:marTop w:val="90"/>
              <w:marBottom w:val="0"/>
              <w:divBdr>
                <w:top w:val="none" w:sz="0" w:space="0" w:color="auto"/>
                <w:left w:val="none" w:sz="0" w:space="0" w:color="auto"/>
                <w:bottom w:val="none" w:sz="0" w:space="0" w:color="auto"/>
                <w:right w:val="none" w:sz="0" w:space="0" w:color="auto"/>
              </w:divBdr>
            </w:div>
            <w:div w:id="1026909662">
              <w:marLeft w:val="0"/>
              <w:marRight w:val="0"/>
              <w:marTop w:val="0"/>
              <w:marBottom w:val="0"/>
              <w:divBdr>
                <w:top w:val="none" w:sz="0" w:space="0" w:color="auto"/>
                <w:left w:val="none" w:sz="0" w:space="0" w:color="auto"/>
                <w:bottom w:val="none" w:sz="0" w:space="0" w:color="auto"/>
                <w:right w:val="none" w:sz="0" w:space="0" w:color="auto"/>
              </w:divBdr>
            </w:div>
            <w:div w:id="1624268413">
              <w:marLeft w:val="0"/>
              <w:marRight w:val="0"/>
              <w:marTop w:val="90"/>
              <w:marBottom w:val="0"/>
              <w:divBdr>
                <w:top w:val="none" w:sz="0" w:space="0" w:color="auto"/>
                <w:left w:val="none" w:sz="0" w:space="0" w:color="auto"/>
                <w:bottom w:val="none" w:sz="0" w:space="0" w:color="auto"/>
                <w:right w:val="none" w:sz="0" w:space="0" w:color="auto"/>
              </w:divBdr>
            </w:div>
          </w:divsChild>
        </w:div>
        <w:div w:id="1117723401">
          <w:marLeft w:val="0"/>
          <w:marRight w:val="0"/>
          <w:marTop w:val="0"/>
          <w:marBottom w:val="0"/>
          <w:divBdr>
            <w:top w:val="single" w:sz="6" w:space="0" w:color="BFBFBF"/>
            <w:left w:val="single" w:sz="6" w:space="0" w:color="BFBFBF"/>
            <w:bottom w:val="single" w:sz="6" w:space="0" w:color="BFBFBF"/>
            <w:right w:val="single" w:sz="6" w:space="0" w:color="BFBFBF"/>
          </w:divBdr>
          <w:divsChild>
            <w:div w:id="874729112">
              <w:marLeft w:val="0"/>
              <w:marRight w:val="0"/>
              <w:marTop w:val="0"/>
              <w:marBottom w:val="0"/>
              <w:divBdr>
                <w:top w:val="none" w:sz="0" w:space="0" w:color="auto"/>
                <w:left w:val="none" w:sz="0" w:space="0" w:color="auto"/>
                <w:bottom w:val="none" w:sz="0" w:space="0" w:color="auto"/>
                <w:right w:val="none" w:sz="0" w:space="0" w:color="auto"/>
              </w:divBdr>
              <w:divsChild>
                <w:div w:id="355228896">
                  <w:marLeft w:val="0"/>
                  <w:marRight w:val="0"/>
                  <w:marTop w:val="0"/>
                  <w:marBottom w:val="0"/>
                  <w:divBdr>
                    <w:top w:val="none" w:sz="0" w:space="0" w:color="auto"/>
                    <w:left w:val="none" w:sz="0" w:space="0" w:color="auto"/>
                    <w:bottom w:val="none" w:sz="0" w:space="0" w:color="auto"/>
                    <w:right w:val="none" w:sz="0" w:space="0" w:color="auto"/>
                  </w:divBdr>
                  <w:divsChild>
                    <w:div w:id="98335163">
                      <w:marLeft w:val="227"/>
                      <w:marRight w:val="0"/>
                      <w:marTop w:val="70"/>
                      <w:marBottom w:val="0"/>
                      <w:divBdr>
                        <w:top w:val="none" w:sz="0" w:space="0" w:color="auto"/>
                        <w:left w:val="none" w:sz="0" w:space="0" w:color="auto"/>
                        <w:bottom w:val="none" w:sz="0" w:space="0" w:color="auto"/>
                        <w:right w:val="none" w:sz="0" w:space="0" w:color="auto"/>
                      </w:divBdr>
                    </w:div>
                    <w:div w:id="1280381733">
                      <w:marLeft w:val="227"/>
                      <w:marRight w:val="0"/>
                      <w:marTop w:val="70"/>
                      <w:marBottom w:val="0"/>
                      <w:divBdr>
                        <w:top w:val="none" w:sz="0" w:space="0" w:color="auto"/>
                        <w:left w:val="none" w:sz="0" w:space="0" w:color="auto"/>
                        <w:bottom w:val="none" w:sz="0" w:space="0" w:color="auto"/>
                        <w:right w:val="none" w:sz="0" w:space="0" w:color="auto"/>
                      </w:divBdr>
                    </w:div>
                    <w:div w:id="1370645276">
                      <w:marLeft w:val="0"/>
                      <w:marRight w:val="0"/>
                      <w:marTop w:val="0"/>
                      <w:marBottom w:val="0"/>
                      <w:divBdr>
                        <w:top w:val="none" w:sz="0" w:space="0" w:color="auto"/>
                        <w:left w:val="none" w:sz="0" w:space="0" w:color="auto"/>
                        <w:bottom w:val="none" w:sz="0" w:space="0" w:color="auto"/>
                        <w:right w:val="none" w:sz="0" w:space="0" w:color="auto"/>
                      </w:divBdr>
                      <w:divsChild>
                        <w:div w:id="179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620">
                  <w:marLeft w:val="0"/>
                  <w:marRight w:val="0"/>
                  <w:marTop w:val="0"/>
                  <w:marBottom w:val="0"/>
                  <w:divBdr>
                    <w:top w:val="none" w:sz="0" w:space="0" w:color="auto"/>
                    <w:left w:val="none" w:sz="0" w:space="0" w:color="auto"/>
                    <w:bottom w:val="none" w:sz="0" w:space="0" w:color="auto"/>
                    <w:right w:val="none" w:sz="0" w:space="0" w:color="auto"/>
                  </w:divBdr>
                </w:div>
              </w:divsChild>
            </w:div>
            <w:div w:id="1727726358">
              <w:marLeft w:val="0"/>
              <w:marRight w:val="0"/>
              <w:marTop w:val="0"/>
              <w:marBottom w:val="0"/>
              <w:divBdr>
                <w:top w:val="none" w:sz="0" w:space="0" w:color="auto"/>
                <w:left w:val="none" w:sz="0" w:space="0" w:color="auto"/>
                <w:bottom w:val="none" w:sz="0" w:space="0" w:color="auto"/>
                <w:right w:val="none" w:sz="0" w:space="0" w:color="auto"/>
              </w:divBdr>
              <w:divsChild>
                <w:div w:id="1614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335">
          <w:marLeft w:val="0"/>
          <w:marRight w:val="0"/>
          <w:marTop w:val="0"/>
          <w:marBottom w:val="111"/>
          <w:divBdr>
            <w:top w:val="none" w:sz="0" w:space="0" w:color="auto"/>
            <w:left w:val="none" w:sz="0" w:space="0" w:color="auto"/>
            <w:bottom w:val="none" w:sz="0" w:space="0" w:color="auto"/>
            <w:right w:val="none" w:sz="0" w:space="0" w:color="auto"/>
          </w:divBdr>
        </w:div>
      </w:divsChild>
    </w:div>
    <w:div w:id="2105370782">
      <w:bodyDiv w:val="1"/>
      <w:marLeft w:val="0"/>
      <w:marRight w:val="0"/>
      <w:marTop w:val="0"/>
      <w:marBottom w:val="0"/>
      <w:divBdr>
        <w:top w:val="none" w:sz="0" w:space="0" w:color="auto"/>
        <w:left w:val="none" w:sz="0" w:space="0" w:color="auto"/>
        <w:bottom w:val="none" w:sz="0" w:space="0" w:color="auto"/>
        <w:right w:val="none" w:sz="0" w:space="0" w:color="auto"/>
      </w:divBdr>
      <w:divsChild>
        <w:div w:id="256257464">
          <w:marLeft w:val="0"/>
          <w:marRight w:val="0"/>
          <w:marTop w:val="0"/>
          <w:marBottom w:val="111"/>
          <w:divBdr>
            <w:top w:val="none" w:sz="0" w:space="0" w:color="auto"/>
            <w:left w:val="none" w:sz="0" w:space="0" w:color="auto"/>
            <w:bottom w:val="none" w:sz="0" w:space="0" w:color="auto"/>
            <w:right w:val="none" w:sz="0" w:space="0" w:color="auto"/>
          </w:divBdr>
        </w:div>
        <w:div w:id="1634946881">
          <w:marLeft w:val="0"/>
          <w:marRight w:val="0"/>
          <w:marTop w:val="0"/>
          <w:marBottom w:val="0"/>
          <w:divBdr>
            <w:top w:val="single" w:sz="6" w:space="0" w:color="F8A41D"/>
            <w:left w:val="single" w:sz="6" w:space="0" w:color="F8A41D"/>
            <w:bottom w:val="single" w:sz="6" w:space="0" w:color="F8A41D"/>
            <w:right w:val="single" w:sz="6" w:space="0" w:color="F8A41D"/>
          </w:divBdr>
          <w:divsChild>
            <w:div w:id="1077093647">
              <w:marLeft w:val="0"/>
              <w:marRight w:val="0"/>
              <w:marTop w:val="0"/>
              <w:marBottom w:val="0"/>
              <w:divBdr>
                <w:top w:val="none" w:sz="0" w:space="0" w:color="auto"/>
                <w:left w:val="none" w:sz="0" w:space="0" w:color="auto"/>
                <w:bottom w:val="none" w:sz="0" w:space="0" w:color="auto"/>
                <w:right w:val="none" w:sz="0" w:space="0" w:color="auto"/>
              </w:divBdr>
              <w:divsChild>
                <w:div w:id="98066444">
                  <w:marLeft w:val="0"/>
                  <w:marRight w:val="0"/>
                  <w:marTop w:val="0"/>
                  <w:marBottom w:val="0"/>
                  <w:divBdr>
                    <w:top w:val="none" w:sz="0" w:space="0" w:color="auto"/>
                    <w:left w:val="none" w:sz="0" w:space="0" w:color="auto"/>
                    <w:bottom w:val="none" w:sz="0" w:space="0" w:color="auto"/>
                    <w:right w:val="none" w:sz="0" w:space="0" w:color="auto"/>
                  </w:divBdr>
                </w:div>
              </w:divsChild>
            </w:div>
            <w:div w:id="1430272143">
              <w:marLeft w:val="0"/>
              <w:marRight w:val="0"/>
              <w:marTop w:val="0"/>
              <w:marBottom w:val="0"/>
              <w:divBdr>
                <w:top w:val="none" w:sz="0" w:space="0" w:color="auto"/>
                <w:left w:val="none" w:sz="0" w:space="0" w:color="auto"/>
                <w:bottom w:val="none" w:sz="0" w:space="0" w:color="auto"/>
                <w:right w:val="none" w:sz="0" w:space="0" w:color="auto"/>
              </w:divBdr>
              <w:divsChild>
                <w:div w:id="1098673965">
                  <w:marLeft w:val="0"/>
                  <w:marRight w:val="0"/>
                  <w:marTop w:val="0"/>
                  <w:marBottom w:val="0"/>
                  <w:divBdr>
                    <w:top w:val="none" w:sz="0" w:space="0" w:color="auto"/>
                    <w:left w:val="none" w:sz="0" w:space="0" w:color="auto"/>
                    <w:bottom w:val="none" w:sz="0" w:space="0" w:color="auto"/>
                    <w:right w:val="none" w:sz="0" w:space="0" w:color="auto"/>
                  </w:divBdr>
                </w:div>
                <w:div w:id="1247374619">
                  <w:marLeft w:val="0"/>
                  <w:marRight w:val="0"/>
                  <w:marTop w:val="0"/>
                  <w:marBottom w:val="0"/>
                  <w:divBdr>
                    <w:top w:val="none" w:sz="0" w:space="0" w:color="auto"/>
                    <w:left w:val="none" w:sz="0" w:space="0" w:color="auto"/>
                    <w:bottom w:val="none" w:sz="0" w:space="0" w:color="auto"/>
                    <w:right w:val="none" w:sz="0" w:space="0" w:color="auto"/>
                  </w:divBdr>
                  <w:divsChild>
                    <w:div w:id="139462545">
                      <w:marLeft w:val="227"/>
                      <w:marRight w:val="0"/>
                      <w:marTop w:val="70"/>
                      <w:marBottom w:val="0"/>
                      <w:divBdr>
                        <w:top w:val="none" w:sz="0" w:space="0" w:color="auto"/>
                        <w:left w:val="none" w:sz="0" w:space="0" w:color="auto"/>
                        <w:bottom w:val="none" w:sz="0" w:space="0" w:color="auto"/>
                        <w:right w:val="none" w:sz="0" w:space="0" w:color="auto"/>
                      </w:divBdr>
                    </w:div>
                    <w:div w:id="284242451">
                      <w:marLeft w:val="227"/>
                      <w:marRight w:val="0"/>
                      <w:marTop w:val="70"/>
                      <w:marBottom w:val="0"/>
                      <w:divBdr>
                        <w:top w:val="none" w:sz="0" w:space="0" w:color="auto"/>
                        <w:left w:val="none" w:sz="0" w:space="0" w:color="auto"/>
                        <w:bottom w:val="none" w:sz="0" w:space="0" w:color="auto"/>
                        <w:right w:val="none" w:sz="0" w:space="0" w:color="auto"/>
                      </w:divBdr>
                    </w:div>
                    <w:div w:id="1631740228">
                      <w:marLeft w:val="0"/>
                      <w:marRight w:val="0"/>
                      <w:marTop w:val="0"/>
                      <w:marBottom w:val="0"/>
                      <w:divBdr>
                        <w:top w:val="none" w:sz="0" w:space="0" w:color="auto"/>
                        <w:left w:val="none" w:sz="0" w:space="0" w:color="auto"/>
                        <w:bottom w:val="none" w:sz="0" w:space="0" w:color="auto"/>
                        <w:right w:val="none" w:sz="0" w:space="0" w:color="auto"/>
                      </w:divBdr>
                      <w:divsChild>
                        <w:div w:id="6847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77104">
          <w:marLeft w:val="0"/>
          <w:marRight w:val="0"/>
          <w:marTop w:val="0"/>
          <w:marBottom w:val="0"/>
          <w:divBdr>
            <w:top w:val="single" w:sz="6" w:space="0" w:color="F8A41D"/>
            <w:left w:val="single" w:sz="6" w:space="0" w:color="F8A41D"/>
            <w:bottom w:val="single" w:sz="6" w:space="0" w:color="F8A41D"/>
            <w:right w:val="single" w:sz="6" w:space="0" w:color="F8A41D"/>
          </w:divBdr>
          <w:divsChild>
            <w:div w:id="565602774">
              <w:marLeft w:val="0"/>
              <w:marRight w:val="0"/>
              <w:marTop w:val="0"/>
              <w:marBottom w:val="0"/>
              <w:divBdr>
                <w:top w:val="none" w:sz="0" w:space="0" w:color="auto"/>
                <w:left w:val="none" w:sz="0" w:space="0" w:color="auto"/>
                <w:bottom w:val="none" w:sz="0" w:space="0" w:color="auto"/>
                <w:right w:val="none" w:sz="0" w:space="0" w:color="auto"/>
              </w:divBdr>
            </w:div>
            <w:div w:id="1658802635">
              <w:marLeft w:val="0"/>
              <w:marRight w:val="0"/>
              <w:marTop w:val="90"/>
              <w:marBottom w:val="0"/>
              <w:divBdr>
                <w:top w:val="none" w:sz="0" w:space="0" w:color="auto"/>
                <w:left w:val="none" w:sz="0" w:space="0" w:color="auto"/>
                <w:bottom w:val="none" w:sz="0" w:space="0" w:color="auto"/>
                <w:right w:val="none" w:sz="0" w:space="0" w:color="auto"/>
              </w:divBdr>
            </w:div>
            <w:div w:id="19098072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ic.pucpr.br/pucpr/2024/08/consun_diretrizes-para-uso-da-ia-na-pucpr-docx.pdf?_gl=1*3h8ej5*_gcl_au*MTMwODU3Mjk3Ni4xNzU1MDk2ODcx*_ga*MjEwMjkxNDgxMi4xNjY5MzEyNjQz*_ga_11M5C4PYGB*czE3NTkyMzcxMDgkbzIzNyRnMCR0MTc1OTIzNzEwOCRqNjAkbDAkaDU1MjI1ODAwOA"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ucpr.app/documento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84fd99-68a6-4e2b-b545-ddf6a64164c1"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2B5E91C09D652F47823F4B08546C6260" ma:contentTypeVersion="18" ma:contentTypeDescription="Create a new document." ma:contentTypeScope="" ma:versionID="a040cde20a8f4a2e55bf37b7613d5b32">
  <xsd:schema xmlns:xsd="http://www.w3.org/2001/XMLSchema" xmlns:xs="http://www.w3.org/2001/XMLSchema" xmlns:p="http://schemas.microsoft.com/office/2006/metadata/properties" xmlns:ns3="80d57cbe-7981-415c-8e2f-fd648f66fc1c" xmlns:ns4="7e84fd99-68a6-4e2b-b545-ddf6a64164c1" targetNamespace="http://schemas.microsoft.com/office/2006/metadata/properties" ma:root="true" ma:fieldsID="52d7be8048c2ac4df1aac99ebbe98229" ns3:_="" ns4:_="">
    <xsd:import namespace="80d57cbe-7981-415c-8e2f-fd648f66fc1c"/>
    <xsd:import namespace="7e84fd99-68a6-4e2b-b545-ddf6a64164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7cbe-7981-415c-8e2f-fd648f66fc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4fd99-68a6-4e2b-b545-ddf6a64164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0C7DC-91A3-4DDD-9297-FC06C0C3788A}">
  <ds:schemaRefs>
    <ds:schemaRef ds:uri="http://schemas.microsoft.com/sharepoint/v3/contenttype/forms"/>
  </ds:schemaRefs>
</ds:datastoreItem>
</file>

<file path=customXml/itemProps2.xml><?xml version="1.0" encoding="utf-8"?>
<ds:datastoreItem xmlns:ds="http://schemas.openxmlformats.org/officeDocument/2006/customXml" ds:itemID="{7639BD1A-AB1B-493A-AF14-3A4E4B3D296B}">
  <ds:schemaRefs>
    <ds:schemaRef ds:uri="http://schemas.microsoft.com/office/2006/metadata/properties"/>
    <ds:schemaRef ds:uri="http://schemas.microsoft.com/office/infopath/2007/PartnerControls"/>
    <ds:schemaRef ds:uri="7e84fd99-68a6-4e2b-b545-ddf6a64164c1"/>
  </ds:schemaRefs>
</ds:datastoreItem>
</file>

<file path=customXml/itemProps3.xml><?xml version="1.0" encoding="utf-8"?>
<ds:datastoreItem xmlns:ds="http://schemas.openxmlformats.org/officeDocument/2006/customXml" ds:itemID="{9F8FB61D-B2FE-6346-BFD6-B077157486A0}">
  <ds:schemaRefs>
    <ds:schemaRef ds:uri="http://schemas.openxmlformats.org/officeDocument/2006/bibliography"/>
  </ds:schemaRefs>
</ds:datastoreItem>
</file>

<file path=customXml/itemProps4.xml><?xml version="1.0" encoding="utf-8"?>
<ds:datastoreItem xmlns:ds="http://schemas.openxmlformats.org/officeDocument/2006/customXml" ds:itemID="{D1346825-34DC-4CDC-8F73-C17BDE92F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57cbe-7981-415c-8e2f-fd648f66fc1c"/>
    <ds:schemaRef ds:uri="7e84fd99-68a6-4e2b-b545-ddf6a641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Template>
  <TotalTime>104</TotalTime>
  <Pages>9</Pages>
  <Words>1685</Words>
  <Characters>10098</Characters>
  <Application>Microsoft Office Word</Application>
  <DocSecurity>0</DocSecurity>
  <Lines>420</Lines>
  <Paragraphs>235</Paragraphs>
  <ScaleCrop>false</ScaleCrop>
  <HeadingPairs>
    <vt:vector size="2" baseType="variant">
      <vt:variant>
        <vt:lpstr>Título</vt:lpstr>
      </vt:variant>
      <vt:variant>
        <vt:i4>1</vt:i4>
      </vt:variant>
    </vt:vector>
  </HeadingPairs>
  <TitlesOfParts>
    <vt:vector size="1" baseType="lpstr">
      <vt:lpstr>PONTIFÍCIA UNIVERSIDADE CATÓLICA DO PARANÁ</vt:lpstr>
    </vt:vector>
  </TitlesOfParts>
  <Company>Microsoft</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Ermelina</dc:creator>
  <cp:keywords/>
  <dc:description/>
  <cp:lastModifiedBy>MARINA DE LARA</cp:lastModifiedBy>
  <cp:revision>6</cp:revision>
  <cp:lastPrinted>2026-02-16T19:19:00Z</cp:lastPrinted>
  <dcterms:created xsi:type="dcterms:W3CDTF">2026-02-10T00:03:00Z</dcterms:created>
  <dcterms:modified xsi:type="dcterms:W3CDTF">2026-02-16T21:20:00Z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0x0101002B5E91C09D652F47823F4B08546C6260</vt:lpwstr>
  </property>
  <property fmtid="{D5CDD505-2E9C-101B-9397-08002B2CF9AE}" pid="3" name="MediaServiceImageTags">
    <vt:lpwstr/>
  </property>
  <property fmtid="{D5CDD505-2E9C-101B-9397-08002B2CF9AE}" pid="4" name="docLang">
    <vt:lpwstr>pt</vt:lpwstr>
  </property>
  <property fmtid="{D5CDD505-2E9C-101B-9397-08002B2CF9AE}" pid="5" name="GrammarlyDocumentId">
    <vt:lpwstr>808a4bcb-998a-45be-9bff-d02bac15973b</vt:lpwstr>
  </property>
</Properties>
</file>