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D2C7E" w14:textId="08B5F956" w:rsidR="00BF353D" w:rsidRDefault="00BF353D" w:rsidP="0328D6DE">
      <w:pPr>
        <w:pStyle w:val="SemEspaamento"/>
        <w:spacing w:line="240" w:lineRule="auto"/>
        <w:jc w:val="left"/>
        <w:rPr>
          <w:rFonts w:ascii="Aptos" w:eastAsia="Arial" w:hAnsi="Aptos" w:cs="Arial"/>
          <w:b/>
          <w:bCs/>
          <w:color w:val="E20E4A"/>
          <w:sz w:val="56"/>
          <w:szCs w:val="56"/>
        </w:rPr>
      </w:pPr>
      <w:r w:rsidRPr="00BF353D">
        <w:rPr>
          <w:rFonts w:ascii="Aptos" w:hAnsi="Aptos" w:cs="Arial"/>
          <w:b/>
          <w:noProof/>
          <w:color w:val="E20E4A"/>
          <w:sz w:val="56"/>
          <w:szCs w:val="56"/>
          <w:lang w:val="en-US" w:eastAsia="en-US"/>
        </w:rPr>
        <w:drawing>
          <wp:anchor distT="0" distB="0" distL="114300" distR="114300" simplePos="0" relativeHeight="251658240" behindDoc="0" locked="0" layoutInCell="1" allowOverlap="1" wp14:anchorId="66E27A11" wp14:editId="002DEFAB">
            <wp:simplePos x="0" y="0"/>
            <wp:positionH relativeFrom="column">
              <wp:posOffset>628650</wp:posOffset>
            </wp:positionH>
            <wp:positionV relativeFrom="paragraph">
              <wp:posOffset>161290</wp:posOffset>
            </wp:positionV>
            <wp:extent cx="1057275" cy="1057275"/>
            <wp:effectExtent l="0" t="0" r="9525" b="9525"/>
            <wp:wrapSquare wrapText="bothSides"/>
            <wp:docPr id="2" name="Imagem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0"/>
                    <pic:cNvPicPr>
                      <a:picLocks noChangeAspect="1" noChangeArrowheads="1"/>
                    </pic:cNvPicPr>
                  </pic:nvPicPr>
                  <pic:blipFill>
                    <a:blip r:embed="rId11"/>
                    <a:stretch>
                      <a:fillRect/>
                    </a:stretch>
                  </pic:blipFill>
                  <pic:spPr bwMode="auto">
                    <a:xfrm>
                      <a:off x="0" y="0"/>
                      <a:ext cx="1057275" cy="10572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7A2A36" w14:textId="2EC2F822" w:rsidR="00B40CBC" w:rsidRPr="00896134" w:rsidRDefault="00B40CBC" w:rsidP="0328D6DE">
      <w:pPr>
        <w:pStyle w:val="SemEspaamento"/>
        <w:spacing w:line="240" w:lineRule="auto"/>
        <w:jc w:val="left"/>
        <w:rPr>
          <w:rFonts w:ascii="Aptos" w:eastAsia="Arial" w:hAnsi="Aptos" w:cs="Arial"/>
          <w:b/>
          <w:bCs/>
          <w:color w:val="E20E4A"/>
          <w:sz w:val="40"/>
          <w:szCs w:val="40"/>
        </w:rPr>
      </w:pPr>
      <w:r w:rsidRPr="00BF353D">
        <w:rPr>
          <w:rFonts w:ascii="Aptos" w:eastAsia="Arial" w:hAnsi="Aptos" w:cs="Arial"/>
          <w:b/>
          <w:bCs/>
          <w:color w:val="E20E4A"/>
          <w:sz w:val="56"/>
          <w:szCs w:val="56"/>
        </w:rPr>
        <w:t>Pontifícia Universidade Católica do Paraná</w:t>
      </w:r>
    </w:p>
    <w:p w14:paraId="30B24A3C" w14:textId="2189D74F" w:rsidR="00B40CBC" w:rsidRPr="00F42838" w:rsidRDefault="00F42838" w:rsidP="0328D6DE">
      <w:pPr>
        <w:ind w:left="142"/>
        <w:jc w:val="both"/>
        <w:rPr>
          <w:rFonts w:ascii="Aptos" w:eastAsia="Arial" w:hAnsi="Aptos" w:cs="Arial"/>
          <w:color w:val="4F4269"/>
          <w:sz w:val="36"/>
          <w:szCs w:val="36"/>
        </w:rPr>
      </w:pPr>
      <w:r w:rsidRPr="00F42838">
        <w:rPr>
          <w:rFonts w:ascii="Aptos" w:eastAsia="Arial" w:hAnsi="Aptos" w:cs="Arial"/>
          <w:color w:val="4F4269"/>
          <w:sz w:val="36"/>
          <w:szCs w:val="36"/>
        </w:rPr>
        <w:t>PLANO DE ENSINO</w:t>
      </w:r>
    </w:p>
    <w:p w14:paraId="5875C67D" w14:textId="59A74150" w:rsidR="00CC40D8" w:rsidRDefault="00CC40D8" w:rsidP="24A66FF2">
      <w:pPr>
        <w:pStyle w:val="SemEspaamento"/>
        <w:spacing w:line="240" w:lineRule="auto"/>
        <w:ind w:left="142"/>
        <w:jc w:val="both"/>
        <w:rPr>
          <w:rFonts w:ascii="Aptos" w:hAnsi="Aptos" w:cs="Arial"/>
          <w:color w:val="000000" w:themeColor="text1"/>
          <w:sz w:val="28"/>
          <w:szCs w:val="28"/>
        </w:rPr>
      </w:pPr>
    </w:p>
    <w:p w14:paraId="0B11832D" w14:textId="77777777" w:rsidR="008C47C2" w:rsidRDefault="008C47C2" w:rsidP="24A66FF2">
      <w:pPr>
        <w:pStyle w:val="SemEspaamento"/>
        <w:spacing w:line="240" w:lineRule="auto"/>
        <w:ind w:left="142"/>
        <w:jc w:val="both"/>
        <w:rPr>
          <w:rFonts w:ascii="Aptos" w:hAnsi="Aptos" w:cs="Arial"/>
          <w:color w:val="000000" w:themeColor="text1"/>
          <w:sz w:val="28"/>
          <w:szCs w:val="28"/>
        </w:rPr>
      </w:pPr>
    </w:p>
    <w:p w14:paraId="0C0DBDB6" w14:textId="77777777" w:rsidR="00F36412" w:rsidRDefault="00F36412" w:rsidP="00CC40D8">
      <w:pPr>
        <w:pStyle w:val="SemEspaamento"/>
        <w:spacing w:line="240" w:lineRule="auto"/>
        <w:rPr>
          <w:rFonts w:ascii="Aptos" w:eastAsia="Arial" w:hAnsi="Aptos" w:cs="Arial"/>
          <w:b/>
          <w:color w:val="404040" w:themeColor="text1" w:themeTint="BF"/>
          <w:sz w:val="56"/>
          <w:szCs w:val="56"/>
        </w:rPr>
      </w:pPr>
    </w:p>
    <w:p w14:paraId="221D38CA" w14:textId="6B198854" w:rsidR="00D10590" w:rsidRDefault="00B74A65" w:rsidP="00CC40D8">
      <w:pPr>
        <w:pStyle w:val="SemEspaamento"/>
        <w:spacing w:line="240" w:lineRule="auto"/>
        <w:rPr>
          <w:rFonts w:ascii="Aptos" w:eastAsia="Arial" w:hAnsi="Aptos" w:cs="Arial"/>
          <w:b/>
          <w:color w:val="404040" w:themeColor="text1" w:themeTint="BF"/>
          <w:sz w:val="56"/>
          <w:szCs w:val="56"/>
        </w:rPr>
      </w:pPr>
      <w:r>
        <w:rPr>
          <w:rFonts w:ascii="Aptos" w:eastAsia="Arial" w:hAnsi="Aptos" w:cs="Arial"/>
          <w:b/>
          <w:color w:val="404040" w:themeColor="text1" w:themeTint="BF"/>
          <w:sz w:val="56"/>
          <w:szCs w:val="56"/>
        </w:rPr>
        <w:t>Raciocínio Algorítmico</w:t>
      </w:r>
    </w:p>
    <w:p w14:paraId="1CCAFACF" w14:textId="30CA5089" w:rsidR="00CC40D8" w:rsidRPr="00CC40D8" w:rsidRDefault="002D0C77" w:rsidP="00CC40D8">
      <w:pPr>
        <w:pStyle w:val="SemEspaamento"/>
        <w:spacing w:line="240" w:lineRule="auto"/>
        <w:rPr>
          <w:rFonts w:ascii="Aptos" w:eastAsia="Arial" w:hAnsi="Aptos" w:cs="Arial"/>
          <w:b/>
          <w:color w:val="404040" w:themeColor="text1" w:themeTint="BF"/>
          <w:sz w:val="48"/>
          <w:szCs w:val="48"/>
        </w:rPr>
      </w:pPr>
      <w:r>
        <w:rPr>
          <w:rFonts w:ascii="Aptos" w:eastAsia="Arial" w:hAnsi="Aptos" w:cs="Arial"/>
          <w:b/>
          <w:color w:val="404040" w:themeColor="text1" w:themeTint="BF"/>
          <w:sz w:val="48"/>
          <w:szCs w:val="48"/>
        </w:rPr>
        <w:t>M</w:t>
      </w:r>
      <w:r w:rsidR="00120EEE">
        <w:rPr>
          <w:rFonts w:ascii="Aptos" w:eastAsia="Arial" w:hAnsi="Aptos" w:cs="Arial"/>
          <w:b/>
          <w:color w:val="404040" w:themeColor="text1" w:themeTint="BF"/>
          <w:sz w:val="48"/>
          <w:szCs w:val="48"/>
        </w:rPr>
        <w:t>arina</w:t>
      </w:r>
      <w:r>
        <w:rPr>
          <w:rFonts w:ascii="Aptos" w:eastAsia="Arial" w:hAnsi="Aptos" w:cs="Arial"/>
          <w:b/>
          <w:color w:val="404040" w:themeColor="text1" w:themeTint="BF"/>
          <w:sz w:val="48"/>
          <w:szCs w:val="48"/>
        </w:rPr>
        <w:t xml:space="preserve"> </w:t>
      </w:r>
      <w:r w:rsidR="00120EEE">
        <w:rPr>
          <w:rFonts w:ascii="Aptos" w:eastAsia="Arial" w:hAnsi="Aptos" w:cs="Arial"/>
          <w:b/>
          <w:color w:val="404040" w:themeColor="text1" w:themeTint="BF"/>
          <w:sz w:val="48"/>
          <w:szCs w:val="48"/>
        </w:rPr>
        <w:t>de</w:t>
      </w:r>
      <w:r>
        <w:rPr>
          <w:rFonts w:ascii="Aptos" w:eastAsia="Arial" w:hAnsi="Aptos" w:cs="Arial"/>
          <w:b/>
          <w:color w:val="404040" w:themeColor="text1" w:themeTint="BF"/>
          <w:sz w:val="48"/>
          <w:szCs w:val="48"/>
        </w:rPr>
        <w:t xml:space="preserve"> L</w:t>
      </w:r>
      <w:r w:rsidR="00120EEE">
        <w:rPr>
          <w:rFonts w:ascii="Aptos" w:eastAsia="Arial" w:hAnsi="Aptos" w:cs="Arial"/>
          <w:b/>
          <w:color w:val="404040" w:themeColor="text1" w:themeTint="BF"/>
          <w:sz w:val="48"/>
          <w:szCs w:val="48"/>
        </w:rPr>
        <w:t>ara</w:t>
      </w:r>
    </w:p>
    <w:p w14:paraId="7F4189D0" w14:textId="53D82CC6" w:rsidR="00D10590" w:rsidRDefault="00F56CD7" w:rsidP="00E122A0">
      <w:pPr>
        <w:ind w:left="142"/>
        <w:jc w:val="center"/>
        <w:rPr>
          <w:rFonts w:ascii="Aptos" w:hAnsi="Aptos" w:cs="Arial"/>
          <w:color w:val="000000" w:themeColor="text1"/>
          <w:sz w:val="28"/>
          <w:szCs w:val="28"/>
        </w:rPr>
      </w:pPr>
      <w:r>
        <w:rPr>
          <w:rFonts w:ascii="Aptos" w:hAnsi="Aptos" w:cs="Arial"/>
          <w:color w:val="000000" w:themeColor="text1"/>
          <w:sz w:val="28"/>
          <w:szCs w:val="28"/>
        </w:rPr>
        <w:t>2026 – 1º S</w:t>
      </w:r>
      <w:r w:rsidR="00120EEE">
        <w:rPr>
          <w:rFonts w:ascii="Aptos" w:hAnsi="Aptos" w:cs="Arial"/>
          <w:color w:val="000000" w:themeColor="text1"/>
          <w:sz w:val="28"/>
          <w:szCs w:val="28"/>
        </w:rPr>
        <w:t>emestre</w:t>
      </w:r>
    </w:p>
    <w:p w14:paraId="0B84E8B7" w14:textId="77777777" w:rsidR="00D10590" w:rsidRDefault="00D10590" w:rsidP="00B40CBC">
      <w:pPr>
        <w:ind w:left="142"/>
        <w:jc w:val="both"/>
        <w:rPr>
          <w:rFonts w:ascii="Aptos" w:hAnsi="Aptos" w:cs="Arial"/>
          <w:color w:val="000000" w:themeColor="text1"/>
          <w:sz w:val="28"/>
          <w:szCs w:val="28"/>
        </w:rPr>
      </w:pPr>
    </w:p>
    <w:p w14:paraId="1B300DFF" w14:textId="77777777" w:rsidR="00C74F0B" w:rsidRDefault="00C74F0B" w:rsidP="00B40CBC">
      <w:pPr>
        <w:ind w:left="142"/>
        <w:jc w:val="both"/>
        <w:rPr>
          <w:rFonts w:ascii="Aptos" w:hAnsi="Aptos" w:cs="Arial"/>
          <w:color w:val="000000" w:themeColor="text1"/>
          <w:sz w:val="28"/>
          <w:szCs w:val="28"/>
        </w:rPr>
      </w:pPr>
    </w:p>
    <w:p w14:paraId="2039C7A8" w14:textId="59E4BA15" w:rsidR="00D10590" w:rsidRDefault="00D10590" w:rsidP="6B4E63C0">
      <w:pPr>
        <w:ind w:left="142"/>
        <w:jc w:val="both"/>
        <w:rPr>
          <w:rFonts w:ascii="Aptos" w:hAnsi="Aptos" w:cs="Arial"/>
          <w:color w:val="000000" w:themeColor="text1"/>
          <w:sz w:val="28"/>
          <w:szCs w:val="28"/>
        </w:rPr>
      </w:pPr>
    </w:p>
    <w:p w14:paraId="07CC507C" w14:textId="77777777" w:rsidR="00D10590" w:rsidRDefault="00D10590" w:rsidP="00B40CBC">
      <w:pPr>
        <w:ind w:left="142"/>
        <w:jc w:val="both"/>
        <w:rPr>
          <w:rFonts w:ascii="Aptos" w:hAnsi="Aptos" w:cs="Arial"/>
          <w:color w:val="000000" w:themeColor="text1"/>
          <w:sz w:val="28"/>
          <w:szCs w:val="28"/>
        </w:rPr>
      </w:pPr>
    </w:p>
    <w:tbl>
      <w:tblPr>
        <w:tblpPr w:leftFromText="141" w:rightFromText="141" w:vertAnchor="page" w:horzAnchor="margin" w:tblpY="8104"/>
        <w:tblW w:w="15588" w:type="dxa"/>
        <w:tblBorders>
          <w:top w:val="single" w:sz="4" w:space="0" w:color="958EA5"/>
          <w:left w:val="single" w:sz="4" w:space="0" w:color="958EA5"/>
          <w:bottom w:val="single" w:sz="4" w:space="0" w:color="958EA5"/>
          <w:right w:val="single" w:sz="4" w:space="0" w:color="958EA5"/>
          <w:insideH w:val="single" w:sz="4" w:space="0" w:color="958EA5"/>
          <w:insideV w:val="single" w:sz="4" w:space="0" w:color="958EA5"/>
        </w:tblBorders>
        <w:tblLayout w:type="fixed"/>
        <w:tblLook w:val="04A0" w:firstRow="1" w:lastRow="0" w:firstColumn="1" w:lastColumn="0" w:noHBand="0" w:noVBand="1"/>
      </w:tblPr>
      <w:tblGrid>
        <w:gridCol w:w="1838"/>
        <w:gridCol w:w="1985"/>
        <w:gridCol w:w="425"/>
        <w:gridCol w:w="567"/>
        <w:gridCol w:w="1119"/>
        <w:gridCol w:w="1007"/>
        <w:gridCol w:w="1134"/>
        <w:gridCol w:w="3260"/>
        <w:gridCol w:w="4253"/>
      </w:tblGrid>
      <w:tr w:rsidR="008C47C2" w:rsidRPr="00492296" w14:paraId="3B928AA7" w14:textId="77777777" w:rsidTr="008C47C2">
        <w:tc>
          <w:tcPr>
            <w:tcW w:w="1838" w:type="dxa"/>
            <w:vAlign w:val="center"/>
          </w:tcPr>
          <w:p w14:paraId="38C1975A" w14:textId="77777777" w:rsidR="008C47C2" w:rsidRPr="00492296" w:rsidRDefault="008C47C2" w:rsidP="008C47C2">
            <w:pPr>
              <w:spacing w:line="276" w:lineRule="auto"/>
              <w:jc w:val="both"/>
              <w:rPr>
                <w:rFonts w:ascii="Aptos" w:eastAsia="Arial" w:hAnsi="Aptos" w:cs="Arial"/>
                <w:b/>
                <w:color w:val="8A0538"/>
              </w:rPr>
            </w:pPr>
            <w:r w:rsidRPr="00492296">
              <w:rPr>
                <w:rFonts w:ascii="Aptos" w:eastAsia="Arial" w:hAnsi="Aptos" w:cs="Arial"/>
                <w:b/>
                <w:color w:val="8A0538"/>
              </w:rPr>
              <w:t>Escola/ Câmpus:</w:t>
            </w:r>
          </w:p>
        </w:tc>
        <w:tc>
          <w:tcPr>
            <w:tcW w:w="5103" w:type="dxa"/>
            <w:gridSpan w:val="5"/>
            <w:vAlign w:val="center"/>
          </w:tcPr>
          <w:p w14:paraId="75D82B63" w14:textId="504C7802" w:rsidR="008C47C2" w:rsidRPr="00492296" w:rsidRDefault="008D3341" w:rsidP="008C47C2">
            <w:pPr>
              <w:spacing w:line="276" w:lineRule="auto"/>
              <w:jc w:val="both"/>
              <w:rPr>
                <w:rFonts w:ascii="Aptos" w:eastAsia="Arial" w:hAnsi="Aptos" w:cs="Arial"/>
                <w:color w:val="4F4269"/>
              </w:rPr>
            </w:pPr>
            <w:r w:rsidRPr="008D3341">
              <w:rPr>
                <w:rFonts w:ascii="Aptos" w:eastAsia="Arial" w:hAnsi="Aptos" w:cs="Arial"/>
              </w:rPr>
              <w:t>Politécnica/Curitiba</w:t>
            </w:r>
          </w:p>
        </w:tc>
        <w:tc>
          <w:tcPr>
            <w:tcW w:w="1134" w:type="dxa"/>
            <w:vAlign w:val="center"/>
          </w:tcPr>
          <w:p w14:paraId="0105710D" w14:textId="77777777" w:rsidR="008C47C2" w:rsidRPr="00492296" w:rsidRDefault="008C47C2" w:rsidP="008C47C2">
            <w:pPr>
              <w:spacing w:line="276" w:lineRule="auto"/>
              <w:jc w:val="both"/>
              <w:rPr>
                <w:rFonts w:ascii="Aptos" w:eastAsia="Arial" w:hAnsi="Aptos" w:cs="Arial"/>
                <w:color w:val="4F4269"/>
              </w:rPr>
            </w:pPr>
            <w:r w:rsidRPr="000B71A2">
              <w:rPr>
                <w:rFonts w:ascii="Aptos" w:eastAsia="Arial" w:hAnsi="Aptos" w:cs="Arial"/>
                <w:b/>
                <w:color w:val="8A0538"/>
              </w:rPr>
              <w:t>Curso:</w:t>
            </w:r>
          </w:p>
        </w:tc>
        <w:tc>
          <w:tcPr>
            <w:tcW w:w="7513" w:type="dxa"/>
            <w:gridSpan w:val="2"/>
            <w:vAlign w:val="center"/>
          </w:tcPr>
          <w:p w14:paraId="48CEAB68" w14:textId="3DD9E2F4" w:rsidR="008C47C2" w:rsidRPr="00492296" w:rsidRDefault="008D3341" w:rsidP="008C47C2">
            <w:pPr>
              <w:spacing w:line="276" w:lineRule="auto"/>
              <w:jc w:val="both"/>
              <w:rPr>
                <w:rFonts w:ascii="Aptos" w:eastAsia="Arial" w:hAnsi="Aptos" w:cs="Arial"/>
                <w:color w:val="4F4269"/>
              </w:rPr>
            </w:pPr>
            <w:r w:rsidRPr="008D3341">
              <w:rPr>
                <w:rFonts w:ascii="Aptos" w:eastAsia="Arial" w:hAnsi="Aptos" w:cs="Arial"/>
              </w:rPr>
              <w:t xml:space="preserve">Bacharelado em </w:t>
            </w:r>
            <w:r w:rsidR="00B74A65">
              <w:rPr>
                <w:rFonts w:ascii="Aptos" w:eastAsia="Arial" w:hAnsi="Aptos" w:cs="Arial"/>
              </w:rPr>
              <w:t>Ciência da Computação</w:t>
            </w:r>
          </w:p>
        </w:tc>
      </w:tr>
      <w:tr w:rsidR="008C47C2" w:rsidRPr="00492296" w14:paraId="4C8E23BA" w14:textId="77777777" w:rsidTr="008C47C2">
        <w:tc>
          <w:tcPr>
            <w:tcW w:w="1838" w:type="dxa"/>
            <w:vAlign w:val="center"/>
          </w:tcPr>
          <w:p w14:paraId="7FDDEDC0" w14:textId="77777777" w:rsidR="008C47C2" w:rsidRPr="00492296" w:rsidRDefault="008C47C2" w:rsidP="008C47C2">
            <w:pPr>
              <w:spacing w:line="276" w:lineRule="auto"/>
              <w:jc w:val="both"/>
              <w:rPr>
                <w:rFonts w:ascii="Aptos" w:eastAsia="Arial" w:hAnsi="Aptos" w:cs="Arial"/>
                <w:b/>
                <w:color w:val="8A0538"/>
              </w:rPr>
            </w:pPr>
            <w:r>
              <w:rPr>
                <w:rFonts w:ascii="Aptos" w:eastAsia="Arial" w:hAnsi="Aptos" w:cs="Arial"/>
                <w:b/>
                <w:color w:val="8A0538"/>
              </w:rPr>
              <w:t>Período:</w:t>
            </w:r>
          </w:p>
        </w:tc>
        <w:tc>
          <w:tcPr>
            <w:tcW w:w="1985" w:type="dxa"/>
            <w:vAlign w:val="center"/>
          </w:tcPr>
          <w:p w14:paraId="7FF6CAB8" w14:textId="16B08B1E" w:rsidR="008C47C2" w:rsidRPr="00492296" w:rsidRDefault="00B74A65" w:rsidP="008C47C2">
            <w:pPr>
              <w:spacing w:line="276" w:lineRule="auto"/>
              <w:rPr>
                <w:rFonts w:ascii="Aptos" w:eastAsia="Arial" w:hAnsi="Aptos" w:cs="Arial"/>
                <w:color w:val="4F4269"/>
              </w:rPr>
            </w:pPr>
            <w:r>
              <w:rPr>
                <w:rFonts w:ascii="Aptos" w:eastAsia="Arial" w:hAnsi="Aptos" w:cs="Arial"/>
              </w:rPr>
              <w:t>1</w:t>
            </w:r>
            <w:r w:rsidR="00F56CD7" w:rsidRPr="008D3341">
              <w:rPr>
                <w:rFonts w:ascii="Aptos" w:eastAsia="Arial" w:hAnsi="Aptos" w:cs="Arial"/>
              </w:rPr>
              <w:t>º</w:t>
            </w:r>
          </w:p>
        </w:tc>
        <w:tc>
          <w:tcPr>
            <w:tcW w:w="992" w:type="dxa"/>
            <w:gridSpan w:val="2"/>
            <w:vAlign w:val="center"/>
          </w:tcPr>
          <w:p w14:paraId="39CBEB4E" w14:textId="77777777" w:rsidR="008C47C2" w:rsidRPr="00492296" w:rsidRDefault="008C47C2" w:rsidP="008C47C2">
            <w:pPr>
              <w:spacing w:line="276" w:lineRule="auto"/>
              <w:rPr>
                <w:rFonts w:ascii="Aptos" w:eastAsia="Arial" w:hAnsi="Aptos" w:cs="Arial"/>
                <w:color w:val="4F4269"/>
              </w:rPr>
            </w:pPr>
            <w:r w:rsidRPr="00442564">
              <w:rPr>
                <w:rFonts w:ascii="Aptos" w:eastAsia="Arial" w:hAnsi="Aptos" w:cs="Arial"/>
                <w:b/>
                <w:color w:val="8A0538"/>
              </w:rPr>
              <w:t>Turma</w:t>
            </w:r>
            <w:r>
              <w:rPr>
                <w:rFonts w:ascii="Aptos" w:eastAsia="Arial" w:hAnsi="Aptos" w:cs="Arial"/>
                <w:b/>
                <w:color w:val="8A0538"/>
              </w:rPr>
              <w:t>:</w:t>
            </w:r>
          </w:p>
        </w:tc>
        <w:tc>
          <w:tcPr>
            <w:tcW w:w="2126" w:type="dxa"/>
            <w:gridSpan w:val="2"/>
            <w:vAlign w:val="center"/>
          </w:tcPr>
          <w:p w14:paraId="5F0EEFEB" w14:textId="7D4682D7" w:rsidR="008C47C2" w:rsidRPr="00492296" w:rsidRDefault="00735928" w:rsidP="008C47C2">
            <w:pPr>
              <w:spacing w:line="276" w:lineRule="auto"/>
              <w:rPr>
                <w:rFonts w:ascii="Aptos" w:eastAsia="Arial" w:hAnsi="Aptos" w:cs="Arial"/>
                <w:color w:val="4F4269"/>
              </w:rPr>
            </w:pPr>
            <w:r>
              <w:rPr>
                <w:rFonts w:ascii="Aptos" w:eastAsia="Arial" w:hAnsi="Aptos" w:cs="Arial"/>
              </w:rPr>
              <w:t>U</w:t>
            </w:r>
          </w:p>
        </w:tc>
        <w:tc>
          <w:tcPr>
            <w:tcW w:w="1134" w:type="dxa"/>
            <w:vAlign w:val="center"/>
          </w:tcPr>
          <w:p w14:paraId="5B16E961" w14:textId="77777777" w:rsidR="008C47C2" w:rsidRPr="00492296" w:rsidRDefault="008C47C2" w:rsidP="008C47C2">
            <w:pPr>
              <w:spacing w:line="276" w:lineRule="auto"/>
              <w:rPr>
                <w:rFonts w:ascii="Aptos" w:eastAsia="Arial" w:hAnsi="Aptos" w:cs="Arial"/>
                <w:color w:val="4F4269"/>
              </w:rPr>
            </w:pPr>
            <w:r w:rsidRPr="00442564">
              <w:rPr>
                <w:rFonts w:ascii="Aptos" w:eastAsia="Arial" w:hAnsi="Aptos" w:cs="Arial"/>
                <w:b/>
                <w:color w:val="8A0538"/>
              </w:rPr>
              <w:t>Turno</w:t>
            </w:r>
            <w:r>
              <w:rPr>
                <w:rFonts w:ascii="Aptos" w:eastAsia="Arial" w:hAnsi="Aptos" w:cs="Arial"/>
                <w:b/>
                <w:color w:val="8A0538"/>
              </w:rPr>
              <w:t>:</w:t>
            </w:r>
          </w:p>
        </w:tc>
        <w:tc>
          <w:tcPr>
            <w:tcW w:w="7513" w:type="dxa"/>
            <w:gridSpan w:val="2"/>
            <w:vAlign w:val="center"/>
          </w:tcPr>
          <w:p w14:paraId="1904145E" w14:textId="42A235CA" w:rsidR="008C47C2" w:rsidRPr="00DF2F8A" w:rsidRDefault="00735928" w:rsidP="008C47C2">
            <w:pPr>
              <w:spacing w:line="276" w:lineRule="auto"/>
              <w:rPr>
                <w:rFonts w:ascii="Aptos" w:eastAsia="Arial" w:hAnsi="Aptos" w:cs="Arial"/>
              </w:rPr>
            </w:pPr>
            <w:r>
              <w:rPr>
                <w:rFonts w:ascii="Aptos" w:eastAsia="Arial" w:hAnsi="Aptos" w:cs="Arial"/>
              </w:rPr>
              <w:t>Noite</w:t>
            </w:r>
          </w:p>
        </w:tc>
      </w:tr>
      <w:tr w:rsidR="008C47C2" w:rsidRPr="00492296" w14:paraId="66DECFB7" w14:textId="77777777" w:rsidTr="008C47C2">
        <w:tc>
          <w:tcPr>
            <w:tcW w:w="1838" w:type="dxa"/>
            <w:vAlign w:val="center"/>
          </w:tcPr>
          <w:p w14:paraId="03FD7EA6" w14:textId="77777777" w:rsidR="008C47C2" w:rsidRPr="00492296" w:rsidRDefault="008C47C2" w:rsidP="008C47C2">
            <w:pPr>
              <w:spacing w:line="276" w:lineRule="auto"/>
              <w:rPr>
                <w:rFonts w:ascii="Aptos" w:eastAsia="Arial" w:hAnsi="Aptos" w:cs="Arial"/>
                <w:b/>
                <w:color w:val="8A0538"/>
              </w:rPr>
            </w:pPr>
            <w:r w:rsidRPr="00492296">
              <w:rPr>
                <w:rFonts w:ascii="Aptos" w:eastAsia="Arial" w:hAnsi="Aptos" w:cs="Arial"/>
                <w:b/>
                <w:color w:val="8A0538"/>
              </w:rPr>
              <w:t>Carga Horária:</w:t>
            </w:r>
          </w:p>
        </w:tc>
        <w:tc>
          <w:tcPr>
            <w:tcW w:w="2410" w:type="dxa"/>
            <w:gridSpan w:val="2"/>
            <w:vAlign w:val="center"/>
          </w:tcPr>
          <w:p w14:paraId="2EF0653F" w14:textId="52627BA6" w:rsidR="008C47C2" w:rsidRPr="00F56CD7" w:rsidRDefault="00B74A65" w:rsidP="008C47C2">
            <w:pPr>
              <w:spacing w:line="276" w:lineRule="auto"/>
              <w:jc w:val="both"/>
              <w:rPr>
                <w:rFonts w:ascii="Aptos" w:eastAsia="Arial" w:hAnsi="Aptos" w:cs="Arial"/>
                <w:bCs/>
                <w:color w:val="4F4269"/>
              </w:rPr>
            </w:pPr>
            <w:r>
              <w:rPr>
                <w:rFonts w:ascii="Aptos" w:eastAsia="Arial" w:hAnsi="Aptos" w:cs="Arial"/>
                <w:bCs/>
              </w:rPr>
              <w:t>120</w:t>
            </w:r>
            <w:r w:rsidR="00465D12">
              <w:rPr>
                <w:rFonts w:ascii="Aptos" w:eastAsia="Arial" w:hAnsi="Aptos" w:cs="Arial"/>
                <w:bCs/>
              </w:rPr>
              <w:t>h</w:t>
            </w:r>
          </w:p>
        </w:tc>
        <w:tc>
          <w:tcPr>
            <w:tcW w:w="1686" w:type="dxa"/>
            <w:gridSpan w:val="2"/>
            <w:vAlign w:val="center"/>
          </w:tcPr>
          <w:p w14:paraId="5768EB8A" w14:textId="77777777" w:rsidR="008C47C2" w:rsidRPr="00492296" w:rsidRDefault="008C47C2" w:rsidP="008C47C2">
            <w:pPr>
              <w:spacing w:line="276" w:lineRule="auto"/>
              <w:jc w:val="both"/>
              <w:rPr>
                <w:rFonts w:ascii="Aptos" w:eastAsia="Arial" w:hAnsi="Aptos" w:cs="Arial"/>
                <w:b/>
                <w:color w:val="4F4269"/>
              </w:rPr>
            </w:pPr>
            <w:r w:rsidRPr="00492296">
              <w:rPr>
                <w:rFonts w:ascii="Aptos" w:eastAsia="Arial" w:hAnsi="Aptos" w:cs="Arial"/>
                <w:b/>
                <w:color w:val="8A0538"/>
              </w:rPr>
              <w:t>Créditos:</w:t>
            </w:r>
          </w:p>
        </w:tc>
        <w:tc>
          <w:tcPr>
            <w:tcW w:w="2141" w:type="dxa"/>
            <w:gridSpan w:val="2"/>
            <w:vAlign w:val="center"/>
          </w:tcPr>
          <w:p w14:paraId="6F20FC2D" w14:textId="3642DCD3" w:rsidR="008C47C2" w:rsidRPr="002D0C77" w:rsidRDefault="00B74A65" w:rsidP="008C47C2">
            <w:pPr>
              <w:spacing w:line="276" w:lineRule="auto"/>
              <w:jc w:val="both"/>
              <w:rPr>
                <w:rFonts w:ascii="Aptos" w:eastAsia="Arial" w:hAnsi="Aptos" w:cs="Arial"/>
                <w:bCs/>
                <w:color w:val="4F4269"/>
              </w:rPr>
            </w:pPr>
            <w:r>
              <w:rPr>
                <w:rFonts w:ascii="Aptos" w:eastAsia="Arial" w:hAnsi="Aptos" w:cs="Arial"/>
                <w:bCs/>
              </w:rPr>
              <w:t>6</w:t>
            </w:r>
          </w:p>
        </w:tc>
        <w:tc>
          <w:tcPr>
            <w:tcW w:w="3260" w:type="dxa"/>
            <w:vAlign w:val="center"/>
          </w:tcPr>
          <w:p w14:paraId="5F772B87" w14:textId="77777777" w:rsidR="008C47C2" w:rsidRPr="00492296" w:rsidRDefault="008C47C2" w:rsidP="008C47C2">
            <w:pPr>
              <w:spacing w:line="276" w:lineRule="auto"/>
              <w:jc w:val="both"/>
              <w:rPr>
                <w:rFonts w:ascii="Aptos" w:eastAsia="Arial" w:hAnsi="Aptos" w:cs="Arial"/>
                <w:b/>
                <w:color w:val="4F4269"/>
              </w:rPr>
            </w:pPr>
            <w:r w:rsidRPr="00492296">
              <w:rPr>
                <w:rFonts w:ascii="Aptos" w:eastAsia="Arial" w:hAnsi="Aptos" w:cs="Arial"/>
                <w:b/>
                <w:color w:val="8A0538"/>
              </w:rPr>
              <w:t>Carga Horária de Extensão:</w:t>
            </w:r>
          </w:p>
        </w:tc>
        <w:tc>
          <w:tcPr>
            <w:tcW w:w="4253" w:type="dxa"/>
            <w:vAlign w:val="center"/>
          </w:tcPr>
          <w:p w14:paraId="79CDCA82" w14:textId="1BD98A41" w:rsidR="008C47C2" w:rsidRPr="00492296" w:rsidRDefault="00F56CD7" w:rsidP="008C47C2">
            <w:pPr>
              <w:spacing w:line="276" w:lineRule="auto"/>
              <w:jc w:val="both"/>
              <w:rPr>
                <w:rFonts w:ascii="Aptos" w:eastAsia="Arial" w:hAnsi="Aptos" w:cs="Arial"/>
                <w:color w:val="4F4269"/>
              </w:rPr>
            </w:pPr>
            <w:r w:rsidRPr="008D3341">
              <w:rPr>
                <w:rFonts w:ascii="Aptos" w:eastAsia="Arial" w:hAnsi="Aptos" w:cs="Arial"/>
              </w:rPr>
              <w:t>Não se aplica</w:t>
            </w:r>
          </w:p>
        </w:tc>
      </w:tr>
      <w:tr w:rsidR="008C47C2" w:rsidRPr="00492296" w14:paraId="43A229A4" w14:textId="77777777" w:rsidTr="008C47C2">
        <w:tc>
          <w:tcPr>
            <w:tcW w:w="1838" w:type="dxa"/>
            <w:vAlign w:val="center"/>
          </w:tcPr>
          <w:p w14:paraId="0CD38E4E" w14:textId="77777777" w:rsidR="008C47C2" w:rsidRPr="00492296" w:rsidRDefault="008C47C2" w:rsidP="008C47C2">
            <w:pPr>
              <w:spacing w:line="276" w:lineRule="auto"/>
              <w:jc w:val="both"/>
              <w:rPr>
                <w:rFonts w:ascii="Aptos" w:eastAsia="Arial" w:hAnsi="Aptos" w:cs="Arial"/>
                <w:b/>
                <w:color w:val="8A0538"/>
              </w:rPr>
            </w:pPr>
            <w:r w:rsidRPr="00492296">
              <w:rPr>
                <w:rFonts w:ascii="Aptos" w:eastAsia="Arial" w:hAnsi="Aptos" w:cs="Arial"/>
                <w:b/>
                <w:color w:val="8A0538"/>
              </w:rPr>
              <w:t xml:space="preserve">Requisitos: </w:t>
            </w:r>
          </w:p>
        </w:tc>
        <w:tc>
          <w:tcPr>
            <w:tcW w:w="13750" w:type="dxa"/>
            <w:gridSpan w:val="8"/>
            <w:vAlign w:val="center"/>
          </w:tcPr>
          <w:p w14:paraId="2B06EC40" w14:textId="2A350CCB" w:rsidR="008C47C2" w:rsidRPr="00492296" w:rsidRDefault="00F56CD7" w:rsidP="008C47C2">
            <w:pPr>
              <w:spacing w:line="276" w:lineRule="auto"/>
              <w:jc w:val="both"/>
              <w:rPr>
                <w:rFonts w:ascii="Aptos" w:eastAsia="Arial" w:hAnsi="Aptos" w:cs="Arial"/>
                <w:color w:val="4F4269"/>
              </w:rPr>
            </w:pPr>
            <w:r w:rsidRPr="008D3341">
              <w:rPr>
                <w:rFonts w:ascii="Aptos" w:eastAsia="Arial" w:hAnsi="Aptos" w:cs="Arial"/>
              </w:rPr>
              <w:t>Não se aplica</w:t>
            </w:r>
          </w:p>
        </w:tc>
      </w:tr>
    </w:tbl>
    <w:p w14:paraId="5CA89275" w14:textId="03A1D3A1" w:rsidR="00C74F0B" w:rsidRDefault="00C74F0B" w:rsidP="24A66FF2">
      <w:pPr>
        <w:jc w:val="both"/>
        <w:rPr>
          <w:rFonts w:ascii="Aptos" w:hAnsi="Aptos" w:cs="Arial"/>
          <w:color w:val="000000" w:themeColor="text1"/>
          <w:sz w:val="28"/>
          <w:szCs w:val="28"/>
        </w:rPr>
      </w:pPr>
    </w:p>
    <w:p w14:paraId="71F5E7F6" w14:textId="77777777" w:rsidR="008C47C2" w:rsidRDefault="008C47C2" w:rsidP="24A66FF2">
      <w:pPr>
        <w:jc w:val="both"/>
        <w:rPr>
          <w:rFonts w:ascii="Aptos" w:hAnsi="Aptos" w:cs="Arial"/>
          <w:color w:val="000000" w:themeColor="text1"/>
          <w:sz w:val="28"/>
          <w:szCs w:val="28"/>
        </w:rPr>
      </w:pPr>
    </w:p>
    <w:p w14:paraId="096641B1" w14:textId="77777777" w:rsidR="00120EEE" w:rsidRDefault="00120EEE" w:rsidP="24A66FF2">
      <w:pPr>
        <w:jc w:val="both"/>
        <w:rPr>
          <w:rFonts w:ascii="Aptos" w:hAnsi="Aptos" w:cs="Arial"/>
          <w:color w:val="000000" w:themeColor="text1"/>
          <w:sz w:val="28"/>
          <w:szCs w:val="28"/>
        </w:rPr>
      </w:pPr>
    </w:p>
    <w:p w14:paraId="2B3B840D" w14:textId="657DFB26" w:rsidR="00B93F09" w:rsidRPr="00DD143C" w:rsidRDefault="00DD143C" w:rsidP="00B96811">
      <w:pPr>
        <w:pStyle w:val="Titulo1linha"/>
      </w:pPr>
      <w:r w:rsidRPr="00DD143C">
        <w:lastRenderedPageBreak/>
        <w:t xml:space="preserve">EMENTA: </w:t>
      </w:r>
    </w:p>
    <w:p w14:paraId="558CE2AE" w14:textId="5EC3BC4F" w:rsidR="00F56CD7" w:rsidRPr="009C782D" w:rsidRDefault="00B74A65" w:rsidP="00F56CD7">
      <w:pPr>
        <w:pStyle w:val="CorpodeTexto0"/>
        <w:rPr>
          <w:rFonts w:ascii="Aptos" w:hAnsi="Aptos"/>
          <w:sz w:val="22"/>
        </w:rPr>
      </w:pPr>
      <w:r w:rsidRPr="00B74A65">
        <w:rPr>
          <w:rFonts w:ascii="Aptos" w:hAnsi="Aptos"/>
          <w:sz w:val="22"/>
        </w:rPr>
        <w:t>A disciplina de Raciocínio Algorítmico trata do desenvolvimento do pensamento computacional por meio da construção de algoritmos. Durante o semestre os estudantes aprendem a manipular variáveis, expressões lógico-aritmético-relacionais, estruturas de controle, estruturas de dados homogêneas e funções para a resolução de problemas computacionais na forma de algoritmos. Ao final da disciplina, o estudante é capaz de implementar programas computacionais para problemas de baixa complexidade, utilizando linguagem de programação, com autorregulação e atitude cooperativa.</w:t>
      </w:r>
    </w:p>
    <w:p w14:paraId="2E14E85D" w14:textId="18E10148" w:rsidR="008C47C2" w:rsidRDefault="008C47C2" w:rsidP="004A64A2">
      <w:pPr>
        <w:jc w:val="both"/>
        <w:rPr>
          <w:rFonts w:ascii="Aptos" w:eastAsia="Arial" w:hAnsi="Aptos" w:cs="Arial"/>
          <w:color w:val="000000" w:themeColor="text1"/>
          <w:sz w:val="28"/>
          <w:szCs w:val="28"/>
        </w:rPr>
      </w:pPr>
    </w:p>
    <w:p w14:paraId="5E3D154D" w14:textId="2C4EC8C6" w:rsidR="7F6A238D" w:rsidRPr="00837D18" w:rsidRDefault="00DD143C" w:rsidP="00DD143C">
      <w:pPr>
        <w:pStyle w:val="Titulo1linha"/>
      </w:pPr>
      <w:r>
        <w:t>CONTEXTO DA DISCIPLINA</w:t>
      </w:r>
    </w:p>
    <w:p w14:paraId="00CE8C90" w14:textId="77777777" w:rsidR="00465D12" w:rsidRDefault="00465D12" w:rsidP="00465D12">
      <w:pPr>
        <w:pStyle w:val="CorpodeTexto0"/>
        <w:rPr>
          <w:rFonts w:ascii="Aptos" w:hAnsi="Aptos"/>
          <w:sz w:val="22"/>
        </w:rPr>
      </w:pPr>
      <w:r w:rsidRPr="00B74A65">
        <w:rPr>
          <w:rFonts w:ascii="Aptos" w:hAnsi="Aptos"/>
          <w:sz w:val="22"/>
        </w:rPr>
        <w:t xml:space="preserve">Esta disciplina não possui outras precedentes e pode ser cursada por estudantes de qualquer curso. </w:t>
      </w:r>
    </w:p>
    <w:p w14:paraId="0EF32524" w14:textId="77777777" w:rsidR="00465D12" w:rsidRDefault="00465D12" w:rsidP="00465D12">
      <w:pPr>
        <w:pStyle w:val="CorpodeTexto0"/>
        <w:rPr>
          <w:rFonts w:ascii="Aptos" w:hAnsi="Aptos"/>
          <w:sz w:val="22"/>
        </w:rPr>
      </w:pPr>
      <w:r w:rsidRPr="00CF74DF">
        <w:rPr>
          <w:rFonts w:ascii="Aptos" w:hAnsi="Aptos"/>
          <w:sz w:val="22"/>
        </w:rPr>
        <w:t>Está disciplina contribui com resultados de aprendizagem das disciplinas:</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695"/>
        <w:gridCol w:w="1125"/>
        <w:gridCol w:w="6900"/>
      </w:tblGrid>
      <w:tr w:rsidR="00465D12" w:rsidRPr="00CF74DF" w14:paraId="0D026F83" w14:textId="77777777" w:rsidTr="001D73EA">
        <w:trPr>
          <w:trHeight w:val="340"/>
          <w:jc w:val="center"/>
        </w:trPr>
        <w:tc>
          <w:tcPr>
            <w:tcW w:w="1695" w:type="dxa"/>
            <w:tcBorders>
              <w:top w:val="single" w:sz="6" w:space="0" w:color="auto"/>
              <w:left w:val="single" w:sz="6" w:space="0" w:color="auto"/>
              <w:bottom w:val="single" w:sz="6" w:space="0" w:color="auto"/>
              <w:right w:val="single" w:sz="6" w:space="0" w:color="auto"/>
            </w:tcBorders>
            <w:vAlign w:val="center"/>
            <w:hideMark/>
          </w:tcPr>
          <w:p w14:paraId="20E48BBB" w14:textId="77777777" w:rsidR="00465D12" w:rsidRPr="00CF74DF" w:rsidRDefault="00465D12" w:rsidP="001D73EA">
            <w:pPr>
              <w:pStyle w:val="CorpodeTexto0"/>
              <w:spacing w:before="0" w:after="0"/>
              <w:rPr>
                <w:rFonts w:ascii="Aptos" w:hAnsi="Aptos"/>
                <w:sz w:val="22"/>
              </w:rPr>
            </w:pPr>
            <w:r w:rsidRPr="00CF74DF">
              <w:rPr>
                <w:rFonts w:ascii="Aptos" w:hAnsi="Aptos"/>
                <w:b/>
                <w:bCs/>
                <w:sz w:val="22"/>
              </w:rPr>
              <w:t>Código</w:t>
            </w:r>
            <w:r w:rsidRPr="00CF74DF">
              <w:rPr>
                <w:rFonts w:ascii="Aptos" w:hAnsi="Aptos"/>
                <w:sz w:val="22"/>
              </w:rPr>
              <w:t> </w:t>
            </w:r>
          </w:p>
        </w:tc>
        <w:tc>
          <w:tcPr>
            <w:tcW w:w="1125" w:type="dxa"/>
            <w:tcBorders>
              <w:top w:val="single" w:sz="6" w:space="0" w:color="auto"/>
              <w:left w:val="single" w:sz="6" w:space="0" w:color="auto"/>
              <w:bottom w:val="single" w:sz="6" w:space="0" w:color="auto"/>
              <w:right w:val="single" w:sz="6" w:space="0" w:color="auto"/>
            </w:tcBorders>
            <w:vAlign w:val="center"/>
            <w:hideMark/>
          </w:tcPr>
          <w:p w14:paraId="7AD14601" w14:textId="77777777" w:rsidR="00465D12" w:rsidRPr="00CF74DF" w:rsidRDefault="00465D12" w:rsidP="001D73EA">
            <w:pPr>
              <w:pStyle w:val="CorpodeTexto0"/>
              <w:spacing w:before="0" w:after="0"/>
              <w:rPr>
                <w:rFonts w:ascii="Aptos" w:hAnsi="Aptos"/>
                <w:sz w:val="22"/>
              </w:rPr>
            </w:pPr>
            <w:r w:rsidRPr="00CF74DF">
              <w:rPr>
                <w:rFonts w:ascii="Aptos" w:hAnsi="Aptos"/>
                <w:b/>
                <w:bCs/>
                <w:sz w:val="22"/>
              </w:rPr>
              <w:t>Período</w:t>
            </w:r>
            <w:r w:rsidRPr="00CF74DF">
              <w:rPr>
                <w:rFonts w:ascii="Aptos" w:hAnsi="Aptos"/>
                <w:sz w:val="22"/>
              </w:rPr>
              <w:t> </w:t>
            </w:r>
          </w:p>
        </w:tc>
        <w:tc>
          <w:tcPr>
            <w:tcW w:w="6900" w:type="dxa"/>
            <w:tcBorders>
              <w:top w:val="single" w:sz="6" w:space="0" w:color="auto"/>
              <w:left w:val="single" w:sz="6" w:space="0" w:color="auto"/>
              <w:bottom w:val="single" w:sz="6" w:space="0" w:color="auto"/>
              <w:right w:val="single" w:sz="6" w:space="0" w:color="auto"/>
            </w:tcBorders>
            <w:vAlign w:val="center"/>
            <w:hideMark/>
          </w:tcPr>
          <w:p w14:paraId="49779E58" w14:textId="77777777" w:rsidR="00465D12" w:rsidRPr="00CF74DF" w:rsidRDefault="00465D12" w:rsidP="001D73EA">
            <w:pPr>
              <w:pStyle w:val="CorpodeTexto0"/>
              <w:spacing w:before="0" w:after="0"/>
              <w:rPr>
                <w:rFonts w:ascii="Aptos" w:hAnsi="Aptos"/>
                <w:sz w:val="22"/>
              </w:rPr>
            </w:pPr>
            <w:r w:rsidRPr="00CF74DF">
              <w:rPr>
                <w:rFonts w:ascii="Aptos" w:hAnsi="Aptos"/>
                <w:b/>
                <w:bCs/>
                <w:sz w:val="22"/>
              </w:rPr>
              <w:t>Nome da disciplina</w:t>
            </w:r>
            <w:r w:rsidRPr="00CF74DF">
              <w:rPr>
                <w:rFonts w:ascii="Aptos" w:hAnsi="Aptos"/>
                <w:sz w:val="22"/>
              </w:rPr>
              <w:t> </w:t>
            </w:r>
          </w:p>
        </w:tc>
      </w:tr>
      <w:tr w:rsidR="00465D12" w:rsidRPr="00CF74DF" w14:paraId="692A8237" w14:textId="77777777" w:rsidTr="001D73EA">
        <w:trPr>
          <w:trHeight w:val="283"/>
          <w:jc w:val="center"/>
        </w:trPr>
        <w:tc>
          <w:tcPr>
            <w:tcW w:w="1695" w:type="dxa"/>
            <w:tcBorders>
              <w:top w:val="single" w:sz="6" w:space="0" w:color="auto"/>
              <w:left w:val="single" w:sz="6" w:space="0" w:color="auto"/>
              <w:bottom w:val="single" w:sz="6" w:space="0" w:color="auto"/>
              <w:right w:val="single" w:sz="6" w:space="0" w:color="auto"/>
            </w:tcBorders>
            <w:vAlign w:val="center"/>
            <w:hideMark/>
          </w:tcPr>
          <w:p w14:paraId="317CAA64" w14:textId="77777777" w:rsidR="00465D12" w:rsidRPr="00CF74DF" w:rsidRDefault="00465D12" w:rsidP="001D73EA">
            <w:pPr>
              <w:pStyle w:val="CorpodeTexto0"/>
              <w:spacing w:before="0" w:after="0"/>
              <w:rPr>
                <w:rFonts w:ascii="Aptos" w:hAnsi="Aptos"/>
                <w:sz w:val="22"/>
              </w:rPr>
            </w:pPr>
            <w:r w:rsidRPr="00CF74DF">
              <w:rPr>
                <w:rFonts w:ascii="Aptos" w:hAnsi="Aptos"/>
                <w:sz w:val="22"/>
              </w:rPr>
              <w:t>PCP113A </w:t>
            </w:r>
          </w:p>
        </w:tc>
        <w:tc>
          <w:tcPr>
            <w:tcW w:w="1125" w:type="dxa"/>
            <w:tcBorders>
              <w:top w:val="single" w:sz="6" w:space="0" w:color="auto"/>
              <w:left w:val="single" w:sz="6" w:space="0" w:color="auto"/>
              <w:bottom w:val="single" w:sz="6" w:space="0" w:color="auto"/>
              <w:right w:val="single" w:sz="6" w:space="0" w:color="auto"/>
            </w:tcBorders>
            <w:vAlign w:val="center"/>
            <w:hideMark/>
          </w:tcPr>
          <w:p w14:paraId="16A181D7" w14:textId="77777777" w:rsidR="00465D12" w:rsidRPr="00CF74DF" w:rsidRDefault="00465D12" w:rsidP="001D73EA">
            <w:pPr>
              <w:pStyle w:val="CorpodeTexto0"/>
              <w:spacing w:before="0" w:after="0"/>
              <w:rPr>
                <w:rFonts w:ascii="Aptos" w:hAnsi="Aptos"/>
                <w:sz w:val="22"/>
              </w:rPr>
            </w:pPr>
            <w:r w:rsidRPr="00CF74DF">
              <w:rPr>
                <w:rFonts w:ascii="Aptos" w:hAnsi="Aptos"/>
                <w:sz w:val="22"/>
              </w:rPr>
              <w:t>2 </w:t>
            </w:r>
          </w:p>
        </w:tc>
        <w:tc>
          <w:tcPr>
            <w:tcW w:w="6900" w:type="dxa"/>
            <w:tcBorders>
              <w:top w:val="single" w:sz="6" w:space="0" w:color="auto"/>
              <w:left w:val="single" w:sz="6" w:space="0" w:color="auto"/>
              <w:bottom w:val="single" w:sz="6" w:space="0" w:color="auto"/>
              <w:right w:val="single" w:sz="6" w:space="0" w:color="auto"/>
            </w:tcBorders>
            <w:vAlign w:val="center"/>
            <w:hideMark/>
          </w:tcPr>
          <w:p w14:paraId="4CFEE1D5" w14:textId="77777777" w:rsidR="00465D12" w:rsidRPr="00CF74DF" w:rsidRDefault="00465D12" w:rsidP="001D73EA">
            <w:pPr>
              <w:pStyle w:val="CorpodeTexto0"/>
              <w:spacing w:before="0" w:after="0"/>
              <w:rPr>
                <w:rFonts w:ascii="Aptos" w:hAnsi="Aptos"/>
                <w:sz w:val="22"/>
              </w:rPr>
            </w:pPr>
            <w:r w:rsidRPr="00CF74DF">
              <w:rPr>
                <w:rFonts w:ascii="Aptos" w:hAnsi="Aptos"/>
                <w:sz w:val="22"/>
              </w:rPr>
              <w:t>Programação Imperativa </w:t>
            </w:r>
          </w:p>
        </w:tc>
      </w:tr>
      <w:tr w:rsidR="00465D12" w:rsidRPr="00CF74DF" w14:paraId="396D266B" w14:textId="77777777" w:rsidTr="001D73EA">
        <w:trPr>
          <w:trHeight w:val="283"/>
          <w:jc w:val="center"/>
        </w:trPr>
        <w:tc>
          <w:tcPr>
            <w:tcW w:w="1695" w:type="dxa"/>
            <w:tcBorders>
              <w:top w:val="single" w:sz="6" w:space="0" w:color="auto"/>
              <w:left w:val="single" w:sz="6" w:space="0" w:color="auto"/>
              <w:bottom w:val="single" w:sz="6" w:space="0" w:color="auto"/>
              <w:right w:val="single" w:sz="6" w:space="0" w:color="auto"/>
            </w:tcBorders>
            <w:vAlign w:val="center"/>
            <w:hideMark/>
          </w:tcPr>
          <w:p w14:paraId="1ED27005" w14:textId="77777777" w:rsidR="00465D12" w:rsidRPr="00CF74DF" w:rsidRDefault="00465D12" w:rsidP="001D73EA">
            <w:pPr>
              <w:pStyle w:val="CorpodeTexto0"/>
              <w:spacing w:before="0" w:after="0"/>
              <w:rPr>
                <w:rFonts w:ascii="Aptos" w:hAnsi="Aptos"/>
                <w:sz w:val="22"/>
              </w:rPr>
            </w:pPr>
            <w:r w:rsidRPr="00CF74DF">
              <w:rPr>
                <w:rFonts w:ascii="Aptos" w:hAnsi="Aptos"/>
                <w:sz w:val="22"/>
              </w:rPr>
              <w:t>PCO138A </w:t>
            </w:r>
          </w:p>
        </w:tc>
        <w:tc>
          <w:tcPr>
            <w:tcW w:w="1125" w:type="dxa"/>
            <w:tcBorders>
              <w:top w:val="single" w:sz="6" w:space="0" w:color="auto"/>
              <w:left w:val="single" w:sz="6" w:space="0" w:color="auto"/>
              <w:bottom w:val="single" w:sz="6" w:space="0" w:color="auto"/>
              <w:right w:val="single" w:sz="6" w:space="0" w:color="auto"/>
            </w:tcBorders>
            <w:vAlign w:val="center"/>
            <w:hideMark/>
          </w:tcPr>
          <w:p w14:paraId="0A2022D9" w14:textId="77777777" w:rsidR="00465D12" w:rsidRPr="00CF74DF" w:rsidRDefault="00465D12" w:rsidP="001D73EA">
            <w:pPr>
              <w:pStyle w:val="CorpodeTexto0"/>
              <w:spacing w:before="0" w:after="0"/>
              <w:rPr>
                <w:rFonts w:ascii="Aptos" w:hAnsi="Aptos"/>
                <w:sz w:val="22"/>
              </w:rPr>
            </w:pPr>
            <w:r w:rsidRPr="00CF74DF">
              <w:rPr>
                <w:rFonts w:ascii="Aptos" w:hAnsi="Aptos"/>
                <w:sz w:val="22"/>
              </w:rPr>
              <w:t>3 </w:t>
            </w:r>
          </w:p>
        </w:tc>
        <w:tc>
          <w:tcPr>
            <w:tcW w:w="6900" w:type="dxa"/>
            <w:tcBorders>
              <w:top w:val="single" w:sz="6" w:space="0" w:color="auto"/>
              <w:left w:val="single" w:sz="6" w:space="0" w:color="auto"/>
              <w:bottom w:val="single" w:sz="6" w:space="0" w:color="auto"/>
              <w:right w:val="single" w:sz="6" w:space="0" w:color="auto"/>
            </w:tcBorders>
            <w:vAlign w:val="center"/>
            <w:hideMark/>
          </w:tcPr>
          <w:p w14:paraId="0DE586B3" w14:textId="77777777" w:rsidR="00465D12" w:rsidRPr="00CF74DF" w:rsidRDefault="00465D12" w:rsidP="001D73EA">
            <w:pPr>
              <w:pStyle w:val="CorpodeTexto0"/>
              <w:spacing w:before="0" w:after="0"/>
              <w:rPr>
                <w:rFonts w:ascii="Aptos" w:hAnsi="Aptos"/>
                <w:sz w:val="22"/>
              </w:rPr>
            </w:pPr>
            <w:r w:rsidRPr="00CF74DF">
              <w:rPr>
                <w:rFonts w:ascii="Aptos" w:hAnsi="Aptos"/>
                <w:sz w:val="22"/>
              </w:rPr>
              <w:t>Experiência Criativa: Criando Soluções Computacionais </w:t>
            </w:r>
          </w:p>
        </w:tc>
      </w:tr>
      <w:tr w:rsidR="00465D12" w:rsidRPr="00CF74DF" w14:paraId="7D1DE9A4" w14:textId="77777777" w:rsidTr="001D73EA">
        <w:trPr>
          <w:trHeight w:val="283"/>
          <w:jc w:val="center"/>
        </w:trPr>
        <w:tc>
          <w:tcPr>
            <w:tcW w:w="1695" w:type="dxa"/>
            <w:tcBorders>
              <w:top w:val="single" w:sz="6" w:space="0" w:color="auto"/>
              <w:left w:val="single" w:sz="6" w:space="0" w:color="auto"/>
              <w:bottom w:val="single" w:sz="6" w:space="0" w:color="auto"/>
              <w:right w:val="single" w:sz="6" w:space="0" w:color="auto"/>
            </w:tcBorders>
            <w:vAlign w:val="center"/>
            <w:hideMark/>
          </w:tcPr>
          <w:p w14:paraId="2B67A2DA" w14:textId="77777777" w:rsidR="00465D12" w:rsidRPr="00CF74DF" w:rsidRDefault="00465D12" w:rsidP="001D73EA">
            <w:pPr>
              <w:pStyle w:val="CorpodeTexto0"/>
              <w:spacing w:before="0" w:after="0"/>
              <w:rPr>
                <w:rFonts w:ascii="Aptos" w:hAnsi="Aptos"/>
                <w:sz w:val="22"/>
              </w:rPr>
            </w:pPr>
            <w:r w:rsidRPr="00CF74DF">
              <w:rPr>
                <w:rFonts w:ascii="Aptos" w:hAnsi="Aptos"/>
                <w:sz w:val="22"/>
              </w:rPr>
              <w:t>PCO139 </w:t>
            </w:r>
          </w:p>
        </w:tc>
        <w:tc>
          <w:tcPr>
            <w:tcW w:w="1125" w:type="dxa"/>
            <w:tcBorders>
              <w:top w:val="single" w:sz="6" w:space="0" w:color="auto"/>
              <w:left w:val="single" w:sz="6" w:space="0" w:color="auto"/>
              <w:bottom w:val="single" w:sz="6" w:space="0" w:color="auto"/>
              <w:right w:val="single" w:sz="6" w:space="0" w:color="auto"/>
            </w:tcBorders>
            <w:vAlign w:val="center"/>
            <w:hideMark/>
          </w:tcPr>
          <w:p w14:paraId="41DF3FB7" w14:textId="77777777" w:rsidR="00465D12" w:rsidRPr="00CF74DF" w:rsidRDefault="00465D12" w:rsidP="001D73EA">
            <w:pPr>
              <w:pStyle w:val="CorpodeTexto0"/>
              <w:spacing w:before="0" w:after="0"/>
              <w:rPr>
                <w:rFonts w:ascii="Aptos" w:hAnsi="Aptos"/>
                <w:sz w:val="22"/>
              </w:rPr>
            </w:pPr>
            <w:r w:rsidRPr="00CF74DF">
              <w:rPr>
                <w:rFonts w:ascii="Aptos" w:hAnsi="Aptos"/>
                <w:sz w:val="22"/>
              </w:rPr>
              <w:t>4 </w:t>
            </w:r>
          </w:p>
        </w:tc>
        <w:tc>
          <w:tcPr>
            <w:tcW w:w="6900" w:type="dxa"/>
            <w:tcBorders>
              <w:top w:val="single" w:sz="6" w:space="0" w:color="auto"/>
              <w:left w:val="single" w:sz="6" w:space="0" w:color="auto"/>
              <w:bottom w:val="single" w:sz="6" w:space="0" w:color="auto"/>
              <w:right w:val="single" w:sz="6" w:space="0" w:color="auto"/>
            </w:tcBorders>
            <w:vAlign w:val="center"/>
            <w:hideMark/>
          </w:tcPr>
          <w:p w14:paraId="2C9C2400" w14:textId="77777777" w:rsidR="00465D12" w:rsidRPr="00CF74DF" w:rsidRDefault="00465D12" w:rsidP="001D73EA">
            <w:pPr>
              <w:pStyle w:val="CorpodeTexto0"/>
              <w:spacing w:before="0" w:after="0"/>
              <w:rPr>
                <w:rFonts w:ascii="Aptos" w:hAnsi="Aptos"/>
                <w:sz w:val="22"/>
              </w:rPr>
            </w:pPr>
            <w:r w:rsidRPr="00CF74DF">
              <w:rPr>
                <w:rFonts w:ascii="Aptos" w:hAnsi="Aptos"/>
                <w:sz w:val="22"/>
              </w:rPr>
              <w:t>Programação Lógica e Funcional </w:t>
            </w:r>
          </w:p>
        </w:tc>
      </w:tr>
      <w:tr w:rsidR="00465D12" w:rsidRPr="00CF74DF" w14:paraId="08359338" w14:textId="77777777" w:rsidTr="001D73EA">
        <w:trPr>
          <w:trHeight w:val="283"/>
          <w:jc w:val="center"/>
        </w:trPr>
        <w:tc>
          <w:tcPr>
            <w:tcW w:w="1695" w:type="dxa"/>
            <w:tcBorders>
              <w:top w:val="single" w:sz="6" w:space="0" w:color="auto"/>
              <w:left w:val="single" w:sz="6" w:space="0" w:color="auto"/>
              <w:bottom w:val="single" w:sz="6" w:space="0" w:color="auto"/>
              <w:right w:val="single" w:sz="6" w:space="0" w:color="auto"/>
            </w:tcBorders>
            <w:vAlign w:val="center"/>
            <w:hideMark/>
          </w:tcPr>
          <w:p w14:paraId="7F992A04" w14:textId="77777777" w:rsidR="00465D12" w:rsidRPr="00CF74DF" w:rsidRDefault="00465D12" w:rsidP="001D73EA">
            <w:pPr>
              <w:pStyle w:val="CorpodeTexto0"/>
              <w:spacing w:before="0" w:after="0"/>
              <w:rPr>
                <w:rFonts w:ascii="Aptos" w:hAnsi="Aptos"/>
                <w:sz w:val="22"/>
              </w:rPr>
            </w:pPr>
            <w:r w:rsidRPr="00CF74DF">
              <w:rPr>
                <w:rFonts w:ascii="Aptos" w:hAnsi="Aptos"/>
                <w:sz w:val="22"/>
              </w:rPr>
              <w:t>PCO125A </w:t>
            </w:r>
          </w:p>
        </w:tc>
        <w:tc>
          <w:tcPr>
            <w:tcW w:w="1125" w:type="dxa"/>
            <w:tcBorders>
              <w:top w:val="single" w:sz="6" w:space="0" w:color="auto"/>
              <w:left w:val="single" w:sz="6" w:space="0" w:color="auto"/>
              <w:bottom w:val="single" w:sz="6" w:space="0" w:color="auto"/>
              <w:right w:val="single" w:sz="6" w:space="0" w:color="auto"/>
            </w:tcBorders>
            <w:vAlign w:val="center"/>
            <w:hideMark/>
          </w:tcPr>
          <w:p w14:paraId="31EDDBF5" w14:textId="77777777" w:rsidR="00465D12" w:rsidRPr="00CF74DF" w:rsidRDefault="00465D12" w:rsidP="001D73EA">
            <w:pPr>
              <w:pStyle w:val="CorpodeTexto0"/>
              <w:spacing w:before="0" w:after="0"/>
              <w:rPr>
                <w:rFonts w:ascii="Aptos" w:hAnsi="Aptos"/>
                <w:sz w:val="22"/>
              </w:rPr>
            </w:pPr>
            <w:r w:rsidRPr="00CF74DF">
              <w:rPr>
                <w:rFonts w:ascii="Aptos" w:hAnsi="Aptos"/>
                <w:sz w:val="22"/>
              </w:rPr>
              <w:t>3 </w:t>
            </w:r>
          </w:p>
        </w:tc>
        <w:tc>
          <w:tcPr>
            <w:tcW w:w="6900" w:type="dxa"/>
            <w:tcBorders>
              <w:top w:val="single" w:sz="6" w:space="0" w:color="auto"/>
              <w:left w:val="single" w:sz="6" w:space="0" w:color="auto"/>
              <w:bottom w:val="single" w:sz="6" w:space="0" w:color="auto"/>
              <w:right w:val="single" w:sz="6" w:space="0" w:color="auto"/>
            </w:tcBorders>
            <w:vAlign w:val="center"/>
            <w:hideMark/>
          </w:tcPr>
          <w:p w14:paraId="0D1C0D44" w14:textId="77777777" w:rsidR="00465D12" w:rsidRPr="00CF74DF" w:rsidRDefault="00465D12" w:rsidP="001D73EA">
            <w:pPr>
              <w:pStyle w:val="CorpodeTexto0"/>
              <w:spacing w:before="0" w:after="0"/>
              <w:rPr>
                <w:rFonts w:ascii="Aptos" w:hAnsi="Aptos"/>
                <w:sz w:val="22"/>
              </w:rPr>
            </w:pPr>
            <w:r w:rsidRPr="00CF74DF">
              <w:rPr>
                <w:rFonts w:ascii="Aptos" w:hAnsi="Aptos"/>
                <w:sz w:val="22"/>
              </w:rPr>
              <w:t>Programação Orientada a Objetos </w:t>
            </w:r>
          </w:p>
        </w:tc>
      </w:tr>
      <w:tr w:rsidR="00465D12" w:rsidRPr="00CF74DF" w14:paraId="01873F2E" w14:textId="77777777" w:rsidTr="001D73EA">
        <w:trPr>
          <w:trHeight w:val="283"/>
          <w:jc w:val="center"/>
        </w:trPr>
        <w:tc>
          <w:tcPr>
            <w:tcW w:w="1695" w:type="dxa"/>
            <w:tcBorders>
              <w:top w:val="single" w:sz="6" w:space="0" w:color="auto"/>
              <w:left w:val="single" w:sz="6" w:space="0" w:color="auto"/>
              <w:bottom w:val="single" w:sz="6" w:space="0" w:color="auto"/>
              <w:right w:val="single" w:sz="6" w:space="0" w:color="auto"/>
            </w:tcBorders>
            <w:vAlign w:val="center"/>
            <w:hideMark/>
          </w:tcPr>
          <w:p w14:paraId="0A5D7096" w14:textId="77777777" w:rsidR="00465D12" w:rsidRPr="00CF74DF" w:rsidRDefault="00465D12" w:rsidP="001D73EA">
            <w:pPr>
              <w:pStyle w:val="CorpodeTexto0"/>
              <w:spacing w:before="0" w:after="0"/>
              <w:rPr>
                <w:rFonts w:ascii="Aptos" w:hAnsi="Aptos"/>
                <w:sz w:val="22"/>
              </w:rPr>
            </w:pPr>
            <w:r w:rsidRPr="00CF74DF">
              <w:rPr>
                <w:rFonts w:ascii="Aptos" w:hAnsi="Aptos"/>
                <w:sz w:val="22"/>
              </w:rPr>
              <w:t>PCO128A </w:t>
            </w:r>
          </w:p>
        </w:tc>
        <w:tc>
          <w:tcPr>
            <w:tcW w:w="1125" w:type="dxa"/>
            <w:tcBorders>
              <w:top w:val="single" w:sz="6" w:space="0" w:color="auto"/>
              <w:left w:val="single" w:sz="6" w:space="0" w:color="auto"/>
              <w:bottom w:val="single" w:sz="6" w:space="0" w:color="auto"/>
              <w:right w:val="single" w:sz="6" w:space="0" w:color="auto"/>
            </w:tcBorders>
            <w:vAlign w:val="center"/>
            <w:hideMark/>
          </w:tcPr>
          <w:p w14:paraId="3DB4E889" w14:textId="77777777" w:rsidR="00465D12" w:rsidRPr="00CF74DF" w:rsidRDefault="00465D12" w:rsidP="001D73EA">
            <w:pPr>
              <w:pStyle w:val="CorpodeTexto0"/>
              <w:spacing w:before="0" w:after="0"/>
              <w:rPr>
                <w:rFonts w:ascii="Aptos" w:hAnsi="Aptos"/>
                <w:sz w:val="22"/>
              </w:rPr>
            </w:pPr>
            <w:r w:rsidRPr="00CF74DF">
              <w:rPr>
                <w:rFonts w:ascii="Aptos" w:hAnsi="Aptos"/>
                <w:sz w:val="22"/>
              </w:rPr>
              <w:t>4 </w:t>
            </w:r>
          </w:p>
        </w:tc>
        <w:tc>
          <w:tcPr>
            <w:tcW w:w="6900" w:type="dxa"/>
            <w:tcBorders>
              <w:top w:val="single" w:sz="6" w:space="0" w:color="auto"/>
              <w:left w:val="single" w:sz="6" w:space="0" w:color="auto"/>
              <w:bottom w:val="single" w:sz="6" w:space="0" w:color="auto"/>
              <w:right w:val="single" w:sz="6" w:space="0" w:color="auto"/>
            </w:tcBorders>
            <w:vAlign w:val="center"/>
            <w:hideMark/>
          </w:tcPr>
          <w:p w14:paraId="60499287" w14:textId="77777777" w:rsidR="00465D12" w:rsidRPr="00CF74DF" w:rsidRDefault="00465D12" w:rsidP="001D73EA">
            <w:pPr>
              <w:pStyle w:val="CorpodeTexto0"/>
              <w:spacing w:before="0" w:after="0"/>
              <w:rPr>
                <w:rFonts w:ascii="Aptos" w:hAnsi="Aptos"/>
                <w:sz w:val="22"/>
              </w:rPr>
            </w:pPr>
            <w:r w:rsidRPr="00CF74DF">
              <w:rPr>
                <w:rFonts w:ascii="Aptos" w:hAnsi="Aptos"/>
                <w:sz w:val="22"/>
              </w:rPr>
              <w:t>Resolução de Problemas Estruturados em Computação </w:t>
            </w:r>
          </w:p>
        </w:tc>
      </w:tr>
      <w:tr w:rsidR="00465D12" w:rsidRPr="00CF74DF" w14:paraId="64D3D774" w14:textId="77777777" w:rsidTr="001D73EA">
        <w:trPr>
          <w:trHeight w:val="283"/>
          <w:jc w:val="center"/>
        </w:trPr>
        <w:tc>
          <w:tcPr>
            <w:tcW w:w="1695" w:type="dxa"/>
            <w:tcBorders>
              <w:top w:val="single" w:sz="6" w:space="0" w:color="auto"/>
              <w:left w:val="single" w:sz="6" w:space="0" w:color="auto"/>
              <w:bottom w:val="single" w:sz="6" w:space="0" w:color="auto"/>
              <w:right w:val="single" w:sz="6" w:space="0" w:color="auto"/>
            </w:tcBorders>
            <w:vAlign w:val="center"/>
            <w:hideMark/>
          </w:tcPr>
          <w:p w14:paraId="3C8F7E09" w14:textId="77777777" w:rsidR="00465D12" w:rsidRPr="00CF74DF" w:rsidRDefault="00465D12" w:rsidP="001D73EA">
            <w:pPr>
              <w:pStyle w:val="CorpodeTexto0"/>
              <w:spacing w:before="0" w:after="0"/>
              <w:rPr>
                <w:rFonts w:ascii="Aptos" w:hAnsi="Aptos"/>
                <w:sz w:val="22"/>
              </w:rPr>
            </w:pPr>
            <w:r w:rsidRPr="00CF74DF">
              <w:rPr>
                <w:rFonts w:ascii="Aptos" w:hAnsi="Aptos"/>
                <w:sz w:val="22"/>
              </w:rPr>
              <w:t>PCO108A </w:t>
            </w:r>
          </w:p>
        </w:tc>
        <w:tc>
          <w:tcPr>
            <w:tcW w:w="1125" w:type="dxa"/>
            <w:tcBorders>
              <w:top w:val="single" w:sz="6" w:space="0" w:color="auto"/>
              <w:left w:val="single" w:sz="6" w:space="0" w:color="auto"/>
              <w:bottom w:val="single" w:sz="6" w:space="0" w:color="auto"/>
              <w:right w:val="single" w:sz="6" w:space="0" w:color="auto"/>
            </w:tcBorders>
            <w:vAlign w:val="center"/>
            <w:hideMark/>
          </w:tcPr>
          <w:p w14:paraId="67E2ED32" w14:textId="77777777" w:rsidR="00465D12" w:rsidRPr="00CF74DF" w:rsidRDefault="00465D12" w:rsidP="001D73EA">
            <w:pPr>
              <w:pStyle w:val="CorpodeTexto0"/>
              <w:spacing w:before="0" w:after="0"/>
              <w:rPr>
                <w:rFonts w:ascii="Aptos" w:hAnsi="Aptos"/>
                <w:sz w:val="22"/>
              </w:rPr>
            </w:pPr>
            <w:r w:rsidRPr="00CF74DF">
              <w:rPr>
                <w:rFonts w:ascii="Aptos" w:hAnsi="Aptos"/>
                <w:sz w:val="22"/>
              </w:rPr>
              <w:t>5 </w:t>
            </w:r>
          </w:p>
        </w:tc>
        <w:tc>
          <w:tcPr>
            <w:tcW w:w="6900" w:type="dxa"/>
            <w:tcBorders>
              <w:top w:val="single" w:sz="6" w:space="0" w:color="auto"/>
              <w:left w:val="single" w:sz="6" w:space="0" w:color="auto"/>
              <w:bottom w:val="single" w:sz="6" w:space="0" w:color="auto"/>
              <w:right w:val="single" w:sz="6" w:space="0" w:color="auto"/>
            </w:tcBorders>
            <w:vAlign w:val="center"/>
            <w:hideMark/>
          </w:tcPr>
          <w:p w14:paraId="07B278E0" w14:textId="77777777" w:rsidR="00465D12" w:rsidRPr="00CF74DF" w:rsidRDefault="00465D12" w:rsidP="001D73EA">
            <w:pPr>
              <w:pStyle w:val="CorpodeTexto0"/>
              <w:spacing w:before="0" w:after="0"/>
              <w:rPr>
                <w:rFonts w:ascii="Aptos" w:hAnsi="Aptos"/>
                <w:sz w:val="22"/>
              </w:rPr>
            </w:pPr>
            <w:r w:rsidRPr="00CF74DF">
              <w:rPr>
                <w:rFonts w:ascii="Aptos" w:hAnsi="Aptos"/>
                <w:sz w:val="22"/>
              </w:rPr>
              <w:t>Complexidade de Algoritmos e Programação Distribuída </w:t>
            </w:r>
          </w:p>
        </w:tc>
      </w:tr>
    </w:tbl>
    <w:p w14:paraId="2DFD722E" w14:textId="77777777" w:rsidR="00465D12" w:rsidRDefault="00465D12" w:rsidP="00465D12">
      <w:pPr>
        <w:jc w:val="both"/>
        <w:rPr>
          <w:rFonts w:ascii="Aptos" w:hAnsi="Aptos" w:cs="Arial"/>
          <w:color w:val="000000" w:themeColor="text1"/>
        </w:rPr>
      </w:pPr>
    </w:p>
    <w:p w14:paraId="6F121DE8" w14:textId="77777777" w:rsidR="00465D12" w:rsidRDefault="00465D12" w:rsidP="00465D12">
      <w:pPr>
        <w:jc w:val="both"/>
        <w:rPr>
          <w:rFonts w:ascii="Aptos" w:hAnsi="Aptos" w:cs="Arial"/>
          <w:color w:val="000000" w:themeColor="text1"/>
        </w:rPr>
      </w:pPr>
    </w:p>
    <w:p w14:paraId="25124D43" w14:textId="77777777" w:rsidR="00465D12" w:rsidRDefault="00465D12" w:rsidP="00465D12">
      <w:pPr>
        <w:jc w:val="both"/>
        <w:rPr>
          <w:rFonts w:ascii="Aptos" w:hAnsi="Aptos" w:cs="Arial"/>
          <w:color w:val="000000" w:themeColor="text1"/>
        </w:rPr>
      </w:pPr>
    </w:p>
    <w:p w14:paraId="4A2AC01B" w14:textId="77777777" w:rsidR="00465D12" w:rsidRDefault="00465D12" w:rsidP="00465D12">
      <w:pPr>
        <w:jc w:val="both"/>
        <w:rPr>
          <w:rFonts w:ascii="Aptos" w:hAnsi="Aptos" w:cs="Arial"/>
          <w:color w:val="000000" w:themeColor="text1"/>
        </w:rPr>
      </w:pPr>
    </w:p>
    <w:p w14:paraId="6518B18F" w14:textId="77777777" w:rsidR="00465D12" w:rsidRDefault="00465D12" w:rsidP="00465D12">
      <w:pPr>
        <w:jc w:val="both"/>
        <w:rPr>
          <w:rFonts w:ascii="Aptos" w:hAnsi="Aptos" w:cs="Arial"/>
          <w:color w:val="000000" w:themeColor="text1"/>
        </w:rPr>
      </w:pPr>
    </w:p>
    <w:p w14:paraId="7F60AE69" w14:textId="77777777" w:rsidR="00465D12" w:rsidRDefault="00465D12" w:rsidP="00465D12">
      <w:pPr>
        <w:jc w:val="both"/>
        <w:rPr>
          <w:rFonts w:ascii="Aptos" w:hAnsi="Aptos" w:cs="Arial"/>
          <w:color w:val="000000" w:themeColor="text1"/>
        </w:rPr>
      </w:pPr>
    </w:p>
    <w:p w14:paraId="3B0FEED3" w14:textId="77777777" w:rsidR="00465D12" w:rsidRDefault="00465D12" w:rsidP="00465D12">
      <w:pPr>
        <w:jc w:val="both"/>
        <w:rPr>
          <w:rFonts w:ascii="Aptos" w:hAnsi="Aptos" w:cs="Arial"/>
          <w:color w:val="000000" w:themeColor="text1"/>
        </w:rPr>
      </w:pPr>
    </w:p>
    <w:p w14:paraId="6D49F814" w14:textId="77777777" w:rsidR="00465D12" w:rsidRDefault="00465D12" w:rsidP="00465D12">
      <w:pPr>
        <w:jc w:val="both"/>
        <w:rPr>
          <w:rFonts w:ascii="Aptos" w:hAnsi="Aptos" w:cs="Arial"/>
          <w:color w:val="000000" w:themeColor="text1"/>
        </w:rPr>
      </w:pPr>
    </w:p>
    <w:p w14:paraId="49BF18E4" w14:textId="77777777" w:rsidR="00465D12" w:rsidRDefault="00465D12" w:rsidP="00465D12">
      <w:pPr>
        <w:jc w:val="both"/>
        <w:rPr>
          <w:rFonts w:ascii="Aptos" w:hAnsi="Aptos" w:cs="Arial"/>
          <w:color w:val="000000" w:themeColor="text1"/>
        </w:rPr>
      </w:pPr>
    </w:p>
    <w:p w14:paraId="432AC5F5" w14:textId="77777777" w:rsidR="00465D12" w:rsidRDefault="00465D12" w:rsidP="00465D12">
      <w:pPr>
        <w:jc w:val="both"/>
        <w:rPr>
          <w:rFonts w:ascii="Aptos" w:hAnsi="Aptos" w:cs="Arial"/>
          <w:color w:val="000000" w:themeColor="text1"/>
        </w:rPr>
      </w:pPr>
    </w:p>
    <w:p w14:paraId="5AF92DC1" w14:textId="77777777" w:rsidR="00465D12" w:rsidRDefault="00465D12" w:rsidP="00465D12">
      <w:pPr>
        <w:jc w:val="both"/>
        <w:rPr>
          <w:rFonts w:ascii="Aptos" w:hAnsi="Aptos" w:cs="Arial"/>
          <w:color w:val="000000" w:themeColor="text1"/>
        </w:rPr>
      </w:pPr>
    </w:p>
    <w:p w14:paraId="245D3894" w14:textId="77777777" w:rsidR="00465D12" w:rsidRDefault="00465D12" w:rsidP="00465D12">
      <w:pPr>
        <w:jc w:val="both"/>
        <w:rPr>
          <w:rFonts w:ascii="Aptos" w:hAnsi="Aptos" w:cs="Arial"/>
          <w:color w:val="000000" w:themeColor="text1"/>
        </w:rPr>
      </w:pPr>
    </w:p>
    <w:p w14:paraId="27505C16" w14:textId="77777777" w:rsidR="00465D12" w:rsidRPr="00837D18" w:rsidRDefault="00465D12" w:rsidP="00465D12">
      <w:pPr>
        <w:jc w:val="both"/>
        <w:rPr>
          <w:rFonts w:ascii="Aptos" w:hAnsi="Aptos" w:cs="Arial"/>
          <w:color w:val="000000" w:themeColor="text1"/>
        </w:rPr>
      </w:pPr>
    </w:p>
    <w:p w14:paraId="50E9750F" w14:textId="77777777" w:rsidR="00465D12" w:rsidRPr="00C9788C" w:rsidRDefault="00465D12" w:rsidP="00465D12">
      <w:pPr>
        <w:pStyle w:val="Titulo1linha"/>
      </w:pPr>
      <w:r>
        <w:t xml:space="preserve">COMPETÊNCIA(S), TEMAS DE ESTUDO E </w:t>
      </w:r>
      <w:r w:rsidRPr="00837D18">
        <w:t xml:space="preserve">RESULTADOS DE </w:t>
      </w:r>
      <w:r w:rsidRPr="00A5053C">
        <w:t>APRENDIZAGEM</w:t>
      </w:r>
    </w:p>
    <w:p w14:paraId="273C9BB7" w14:textId="77777777" w:rsidR="00465D12" w:rsidRDefault="00465D12" w:rsidP="00465D12">
      <w:pPr>
        <w:pStyle w:val="Titulo1linha"/>
        <w:numPr>
          <w:ilvl w:val="0"/>
          <w:numId w:val="0"/>
        </w:numPr>
      </w:pPr>
    </w:p>
    <w:tbl>
      <w:tblPr>
        <w:tblStyle w:val="Tabelacomgrade"/>
        <w:tblW w:w="15195" w:type="dxa"/>
        <w:tblInd w:w="-5" w:type="dxa"/>
        <w:tblLook w:val="04A0" w:firstRow="1" w:lastRow="0" w:firstColumn="1" w:lastColumn="0" w:noHBand="0" w:noVBand="1"/>
      </w:tblPr>
      <w:tblGrid>
        <w:gridCol w:w="851"/>
        <w:gridCol w:w="14344"/>
      </w:tblGrid>
      <w:tr w:rsidR="00465D12" w14:paraId="548E02E6" w14:textId="77777777" w:rsidTr="001D73EA">
        <w:trPr>
          <w:trHeight w:val="332"/>
        </w:trPr>
        <w:tc>
          <w:tcPr>
            <w:tcW w:w="851" w:type="dxa"/>
            <w:vAlign w:val="center"/>
          </w:tcPr>
          <w:p w14:paraId="5B2E7819" w14:textId="77777777" w:rsidR="00465D12" w:rsidRPr="00AA39BB" w:rsidRDefault="00465D12" w:rsidP="001D73EA">
            <w:pPr>
              <w:pStyle w:val="PargrafodaLista"/>
              <w:ind w:left="0"/>
              <w:jc w:val="center"/>
              <w:rPr>
                <w:rFonts w:ascii="Aptos" w:hAnsi="Aptos" w:cs="Arial"/>
                <w:b/>
                <w:bCs/>
                <w:color w:val="DE0D49"/>
                <w:sz w:val="20"/>
                <w:szCs w:val="20"/>
              </w:rPr>
            </w:pPr>
            <w:r w:rsidRPr="00AA39BB">
              <w:rPr>
                <w:rFonts w:ascii="Aptos" w:hAnsi="Aptos" w:cs="Arial"/>
                <w:b/>
                <w:bCs/>
                <w:color w:val="DE0D49"/>
                <w:sz w:val="20"/>
                <w:szCs w:val="20"/>
              </w:rPr>
              <w:t>Nº</w:t>
            </w:r>
          </w:p>
        </w:tc>
        <w:tc>
          <w:tcPr>
            <w:tcW w:w="14344" w:type="dxa"/>
            <w:vAlign w:val="center"/>
          </w:tcPr>
          <w:p w14:paraId="20C22EE6" w14:textId="77777777" w:rsidR="00465D12" w:rsidRPr="00AA39BB" w:rsidRDefault="00465D12" w:rsidP="001D73EA">
            <w:pPr>
              <w:pStyle w:val="PargrafodaLista"/>
              <w:ind w:left="0"/>
              <w:rPr>
                <w:rFonts w:ascii="Aptos" w:hAnsi="Aptos" w:cs="Arial"/>
                <w:b/>
                <w:bCs/>
                <w:color w:val="DE0D49"/>
                <w:sz w:val="20"/>
                <w:szCs w:val="20"/>
              </w:rPr>
            </w:pPr>
            <w:r w:rsidRPr="00AA39BB">
              <w:rPr>
                <w:rFonts w:ascii="Aptos" w:hAnsi="Aptos" w:cs="Arial"/>
                <w:b/>
                <w:bCs/>
                <w:color w:val="DE0D49"/>
                <w:sz w:val="20"/>
                <w:szCs w:val="20"/>
              </w:rPr>
              <w:t>Descrição do tema</w:t>
            </w:r>
          </w:p>
        </w:tc>
      </w:tr>
      <w:tr w:rsidR="00465D12" w:rsidRPr="00D35D42" w14:paraId="01167C69" w14:textId="77777777" w:rsidTr="001D73EA">
        <w:trPr>
          <w:trHeight w:val="462"/>
        </w:trPr>
        <w:tc>
          <w:tcPr>
            <w:tcW w:w="851" w:type="dxa"/>
            <w:vAlign w:val="center"/>
          </w:tcPr>
          <w:p w14:paraId="6712071F" w14:textId="77777777" w:rsidR="00465D12" w:rsidRPr="00AA39BB" w:rsidRDefault="00465D12" w:rsidP="001D73EA">
            <w:pPr>
              <w:pStyle w:val="PargrafodaLista"/>
              <w:ind w:left="0"/>
              <w:jc w:val="center"/>
              <w:rPr>
                <w:rFonts w:ascii="Aptos" w:hAnsi="Aptos" w:cs="Arial"/>
                <w:sz w:val="20"/>
                <w:szCs w:val="20"/>
              </w:rPr>
            </w:pPr>
            <w:r w:rsidRPr="00AA39BB">
              <w:rPr>
                <w:rFonts w:ascii="Aptos" w:hAnsi="Aptos" w:cs="Arial"/>
                <w:sz w:val="20"/>
                <w:szCs w:val="20"/>
              </w:rPr>
              <w:t>TE1</w:t>
            </w:r>
          </w:p>
        </w:tc>
        <w:tc>
          <w:tcPr>
            <w:tcW w:w="14344" w:type="dxa"/>
            <w:vAlign w:val="center"/>
          </w:tcPr>
          <w:p w14:paraId="39A81ABC" w14:textId="77777777" w:rsidR="00465D12" w:rsidRPr="00AA39BB" w:rsidRDefault="00465D12" w:rsidP="001D73EA">
            <w:pPr>
              <w:pStyle w:val="p1"/>
              <w:rPr>
                <w:rFonts w:ascii="Aptos" w:hAnsi="Aptos"/>
                <w:sz w:val="20"/>
                <w:szCs w:val="20"/>
              </w:rPr>
            </w:pPr>
            <w:r w:rsidRPr="00AA39BB">
              <w:rPr>
                <w:rFonts w:ascii="Aptos" w:hAnsi="Aptos"/>
                <w:sz w:val="20"/>
                <w:szCs w:val="20"/>
              </w:rPr>
              <w:t>Algoritmos: conceitos, variáveis e tipos de dados; expressões lógico-aritmético-relacionais.</w:t>
            </w:r>
          </w:p>
        </w:tc>
      </w:tr>
      <w:tr w:rsidR="00465D12" w:rsidRPr="00D35D42" w14:paraId="4E4FD34E" w14:textId="77777777" w:rsidTr="001D73EA">
        <w:trPr>
          <w:trHeight w:val="470"/>
        </w:trPr>
        <w:tc>
          <w:tcPr>
            <w:tcW w:w="851" w:type="dxa"/>
            <w:vAlign w:val="center"/>
          </w:tcPr>
          <w:p w14:paraId="56AF8104" w14:textId="77777777" w:rsidR="00465D12" w:rsidRPr="00AA39BB" w:rsidRDefault="00465D12" w:rsidP="001D73EA">
            <w:pPr>
              <w:pStyle w:val="PargrafodaLista"/>
              <w:ind w:left="0"/>
              <w:jc w:val="center"/>
              <w:rPr>
                <w:rFonts w:ascii="Aptos" w:hAnsi="Aptos" w:cs="Arial"/>
                <w:sz w:val="20"/>
                <w:szCs w:val="20"/>
              </w:rPr>
            </w:pPr>
            <w:r w:rsidRPr="00AA39BB">
              <w:rPr>
                <w:rFonts w:ascii="Aptos" w:hAnsi="Aptos" w:cs="Arial"/>
                <w:sz w:val="20"/>
                <w:szCs w:val="20"/>
              </w:rPr>
              <w:t>TE2</w:t>
            </w:r>
          </w:p>
        </w:tc>
        <w:tc>
          <w:tcPr>
            <w:tcW w:w="14344" w:type="dxa"/>
            <w:vAlign w:val="center"/>
          </w:tcPr>
          <w:p w14:paraId="25F54B20" w14:textId="77777777" w:rsidR="00465D12" w:rsidRPr="00AA39BB" w:rsidRDefault="00465D12" w:rsidP="001D73EA">
            <w:pPr>
              <w:pStyle w:val="p1"/>
              <w:rPr>
                <w:rFonts w:ascii="Aptos" w:hAnsi="Aptos"/>
                <w:sz w:val="20"/>
                <w:szCs w:val="20"/>
              </w:rPr>
            </w:pPr>
            <w:r w:rsidRPr="00AA39BB">
              <w:rPr>
                <w:rFonts w:ascii="Aptos" w:hAnsi="Aptos"/>
                <w:sz w:val="20"/>
                <w:szCs w:val="20"/>
              </w:rPr>
              <w:t>Estruturas de controle: seleção e repetição.</w:t>
            </w:r>
          </w:p>
        </w:tc>
      </w:tr>
      <w:tr w:rsidR="00465D12" w:rsidRPr="00D35D42" w14:paraId="370AEB7E" w14:textId="77777777" w:rsidTr="001D73EA">
        <w:trPr>
          <w:trHeight w:val="418"/>
        </w:trPr>
        <w:tc>
          <w:tcPr>
            <w:tcW w:w="851" w:type="dxa"/>
            <w:vAlign w:val="center"/>
          </w:tcPr>
          <w:p w14:paraId="676A3884" w14:textId="77777777" w:rsidR="00465D12" w:rsidRPr="00AA39BB" w:rsidRDefault="00465D12" w:rsidP="001D73EA">
            <w:pPr>
              <w:pStyle w:val="PargrafodaLista"/>
              <w:ind w:left="0"/>
              <w:jc w:val="center"/>
              <w:rPr>
                <w:rFonts w:ascii="Aptos" w:hAnsi="Aptos" w:cs="Arial"/>
                <w:sz w:val="20"/>
                <w:szCs w:val="20"/>
              </w:rPr>
            </w:pPr>
            <w:r w:rsidRPr="00AA39BB">
              <w:rPr>
                <w:rFonts w:ascii="Aptos" w:hAnsi="Aptos" w:cs="Arial"/>
                <w:sz w:val="20"/>
                <w:szCs w:val="20"/>
              </w:rPr>
              <w:t>TE3</w:t>
            </w:r>
          </w:p>
        </w:tc>
        <w:tc>
          <w:tcPr>
            <w:tcW w:w="14344" w:type="dxa"/>
            <w:vAlign w:val="center"/>
          </w:tcPr>
          <w:p w14:paraId="71071058" w14:textId="77777777" w:rsidR="00465D12" w:rsidRPr="00AA39BB" w:rsidRDefault="00465D12" w:rsidP="001D73EA">
            <w:pPr>
              <w:pStyle w:val="p1"/>
              <w:rPr>
                <w:rFonts w:ascii="Aptos" w:hAnsi="Aptos"/>
                <w:sz w:val="20"/>
                <w:szCs w:val="20"/>
              </w:rPr>
            </w:pPr>
            <w:r w:rsidRPr="00AA39BB">
              <w:rPr>
                <w:rFonts w:ascii="Aptos" w:hAnsi="Aptos"/>
                <w:sz w:val="20"/>
                <w:szCs w:val="20"/>
              </w:rPr>
              <w:t>Estruturas de dados homogêneos: vetores e matrizes.</w:t>
            </w:r>
          </w:p>
        </w:tc>
      </w:tr>
      <w:tr w:rsidR="00465D12" w:rsidRPr="00D35D42" w14:paraId="15CA8E64" w14:textId="77777777" w:rsidTr="001D73EA">
        <w:trPr>
          <w:trHeight w:val="408"/>
        </w:trPr>
        <w:tc>
          <w:tcPr>
            <w:tcW w:w="851" w:type="dxa"/>
            <w:vAlign w:val="center"/>
          </w:tcPr>
          <w:p w14:paraId="38F90D6D" w14:textId="77777777" w:rsidR="00465D12" w:rsidRPr="00AA39BB" w:rsidRDefault="00465D12" w:rsidP="001D73EA">
            <w:pPr>
              <w:pStyle w:val="PargrafodaLista"/>
              <w:ind w:left="0"/>
              <w:jc w:val="center"/>
              <w:rPr>
                <w:rFonts w:ascii="Aptos" w:hAnsi="Aptos" w:cs="Arial"/>
                <w:sz w:val="20"/>
                <w:szCs w:val="20"/>
              </w:rPr>
            </w:pPr>
            <w:r w:rsidRPr="00AA39BB">
              <w:rPr>
                <w:rFonts w:ascii="Aptos" w:hAnsi="Aptos" w:cs="Arial"/>
                <w:sz w:val="20"/>
                <w:szCs w:val="20"/>
              </w:rPr>
              <w:t>TE4</w:t>
            </w:r>
          </w:p>
        </w:tc>
        <w:tc>
          <w:tcPr>
            <w:tcW w:w="14344" w:type="dxa"/>
            <w:vAlign w:val="center"/>
          </w:tcPr>
          <w:p w14:paraId="4584E178" w14:textId="77777777" w:rsidR="00465D12" w:rsidRPr="00AA39BB" w:rsidRDefault="00465D12" w:rsidP="001D73EA">
            <w:pPr>
              <w:pStyle w:val="p1"/>
              <w:rPr>
                <w:rFonts w:ascii="Aptos" w:hAnsi="Aptos"/>
                <w:sz w:val="20"/>
                <w:szCs w:val="20"/>
              </w:rPr>
            </w:pPr>
            <w:r w:rsidRPr="00AA39BB">
              <w:rPr>
                <w:rFonts w:ascii="Aptos" w:hAnsi="Aptos"/>
                <w:sz w:val="20"/>
                <w:szCs w:val="20"/>
              </w:rPr>
              <w:t>Funções e modularização.</w:t>
            </w:r>
          </w:p>
        </w:tc>
      </w:tr>
      <w:tr w:rsidR="00465D12" w:rsidRPr="00D35D42" w14:paraId="38ECE4D2" w14:textId="77777777" w:rsidTr="001D73EA">
        <w:trPr>
          <w:trHeight w:val="414"/>
        </w:trPr>
        <w:tc>
          <w:tcPr>
            <w:tcW w:w="851" w:type="dxa"/>
            <w:vAlign w:val="center"/>
          </w:tcPr>
          <w:p w14:paraId="16C544FC" w14:textId="77777777" w:rsidR="00465D12" w:rsidRPr="00AA39BB" w:rsidRDefault="00465D12" w:rsidP="001D73EA">
            <w:pPr>
              <w:pStyle w:val="PargrafodaLista"/>
              <w:ind w:left="0"/>
              <w:jc w:val="center"/>
              <w:rPr>
                <w:rFonts w:ascii="Aptos" w:hAnsi="Aptos" w:cs="Arial"/>
                <w:sz w:val="20"/>
                <w:szCs w:val="20"/>
              </w:rPr>
            </w:pPr>
            <w:r w:rsidRPr="00AA39BB">
              <w:rPr>
                <w:rFonts w:ascii="Aptos" w:hAnsi="Aptos" w:cs="Arial"/>
                <w:sz w:val="20"/>
                <w:szCs w:val="20"/>
              </w:rPr>
              <w:t>TE5</w:t>
            </w:r>
          </w:p>
        </w:tc>
        <w:tc>
          <w:tcPr>
            <w:tcW w:w="14344" w:type="dxa"/>
            <w:vAlign w:val="center"/>
          </w:tcPr>
          <w:p w14:paraId="28F422EF" w14:textId="77777777" w:rsidR="00465D12" w:rsidRPr="00AA39BB" w:rsidRDefault="00465D12" w:rsidP="001D73EA">
            <w:pPr>
              <w:pStyle w:val="p1"/>
              <w:rPr>
                <w:rFonts w:ascii="Aptos" w:hAnsi="Aptos"/>
                <w:sz w:val="20"/>
                <w:szCs w:val="20"/>
              </w:rPr>
            </w:pPr>
            <w:r w:rsidRPr="00AA39BB">
              <w:rPr>
                <w:rFonts w:ascii="Aptos" w:hAnsi="Aptos"/>
                <w:sz w:val="20"/>
                <w:szCs w:val="20"/>
              </w:rPr>
              <w:t>Boas práticas de programação.</w:t>
            </w:r>
          </w:p>
        </w:tc>
      </w:tr>
    </w:tbl>
    <w:p w14:paraId="73131664" w14:textId="77777777" w:rsidR="00465D12" w:rsidRDefault="00465D12" w:rsidP="00465D12">
      <w:pPr>
        <w:pStyle w:val="Titulo1linha"/>
        <w:numPr>
          <w:ilvl w:val="0"/>
          <w:numId w:val="0"/>
        </w:numPr>
      </w:pPr>
    </w:p>
    <w:tbl>
      <w:tblPr>
        <w:tblStyle w:val="Tabelacomgrade"/>
        <w:tblW w:w="0" w:type="auto"/>
        <w:jc w:val="center"/>
        <w:tblLook w:val="04A0" w:firstRow="1" w:lastRow="0" w:firstColumn="1" w:lastColumn="0" w:noHBand="0" w:noVBand="1"/>
      </w:tblPr>
      <w:tblGrid>
        <w:gridCol w:w="1427"/>
        <w:gridCol w:w="1427"/>
        <w:gridCol w:w="1427"/>
      </w:tblGrid>
      <w:tr w:rsidR="00465D12" w14:paraId="43FD0B4D" w14:textId="77777777" w:rsidTr="001D73EA">
        <w:trPr>
          <w:trHeight w:val="268"/>
          <w:jc w:val="center"/>
        </w:trPr>
        <w:tc>
          <w:tcPr>
            <w:tcW w:w="1427" w:type="dxa"/>
          </w:tcPr>
          <w:p w14:paraId="3E4EECD2" w14:textId="77777777" w:rsidR="00465D12" w:rsidRPr="00AA39BB" w:rsidRDefault="00465D12" w:rsidP="001D73EA">
            <w:pPr>
              <w:jc w:val="center"/>
              <w:rPr>
                <w:rFonts w:ascii="Aptos" w:hAnsi="Aptos" w:cs="Arial"/>
                <w:sz w:val="20"/>
                <w:szCs w:val="20"/>
              </w:rPr>
            </w:pPr>
            <w:r w:rsidRPr="00AA39BB">
              <w:rPr>
                <w:rFonts w:ascii="Aptos" w:hAnsi="Aptos" w:cs="Arial"/>
                <w:sz w:val="20"/>
                <w:szCs w:val="20"/>
              </w:rPr>
              <w:t>Internaliza</w:t>
            </w:r>
          </w:p>
        </w:tc>
        <w:tc>
          <w:tcPr>
            <w:tcW w:w="1427" w:type="dxa"/>
          </w:tcPr>
          <w:p w14:paraId="74DFFCBE" w14:textId="77777777" w:rsidR="00465D12" w:rsidRPr="00AA39BB" w:rsidRDefault="00465D12" w:rsidP="001D73EA">
            <w:pPr>
              <w:jc w:val="center"/>
              <w:rPr>
                <w:rFonts w:ascii="Aptos" w:hAnsi="Aptos" w:cs="Arial"/>
                <w:sz w:val="20"/>
                <w:szCs w:val="20"/>
              </w:rPr>
            </w:pPr>
            <w:r w:rsidRPr="00AA39BB">
              <w:rPr>
                <w:rFonts w:ascii="Aptos" w:hAnsi="Aptos" w:cs="Arial"/>
                <w:sz w:val="20"/>
                <w:szCs w:val="20"/>
              </w:rPr>
              <w:t>Mobiliza</w:t>
            </w:r>
          </w:p>
        </w:tc>
        <w:tc>
          <w:tcPr>
            <w:tcW w:w="1427" w:type="dxa"/>
          </w:tcPr>
          <w:p w14:paraId="4FEFF7AA" w14:textId="77777777" w:rsidR="00465D12" w:rsidRPr="00AA39BB" w:rsidRDefault="00465D12" w:rsidP="001D73EA">
            <w:pPr>
              <w:jc w:val="center"/>
              <w:rPr>
                <w:rFonts w:ascii="Aptos" w:hAnsi="Aptos" w:cs="Arial"/>
                <w:sz w:val="20"/>
                <w:szCs w:val="20"/>
              </w:rPr>
            </w:pPr>
            <w:r w:rsidRPr="00AA39BB">
              <w:rPr>
                <w:rFonts w:ascii="Aptos" w:hAnsi="Aptos" w:cs="Arial"/>
                <w:sz w:val="20"/>
                <w:szCs w:val="20"/>
              </w:rPr>
              <w:t>Certifica</w:t>
            </w:r>
          </w:p>
        </w:tc>
      </w:tr>
      <w:tr w:rsidR="00465D12" w14:paraId="46C7C45F" w14:textId="77777777" w:rsidTr="001D73EA">
        <w:trPr>
          <w:trHeight w:val="280"/>
          <w:jc w:val="center"/>
        </w:trPr>
        <w:tc>
          <w:tcPr>
            <w:tcW w:w="1427" w:type="dxa"/>
            <w:shd w:val="clear" w:color="auto" w:fill="FFFF00"/>
          </w:tcPr>
          <w:p w14:paraId="5DA75AF1" w14:textId="77777777" w:rsidR="00465D12" w:rsidRPr="00EB4D34" w:rsidRDefault="00465D12" w:rsidP="001D73EA">
            <w:pPr>
              <w:jc w:val="center"/>
              <w:rPr>
                <w:rFonts w:ascii="Arial" w:hAnsi="Arial" w:cs="Arial"/>
                <w:b/>
                <w:bCs/>
                <w:sz w:val="20"/>
                <w:szCs w:val="20"/>
              </w:rPr>
            </w:pPr>
          </w:p>
        </w:tc>
        <w:tc>
          <w:tcPr>
            <w:tcW w:w="1427" w:type="dxa"/>
            <w:shd w:val="clear" w:color="auto" w:fill="FFC000"/>
          </w:tcPr>
          <w:p w14:paraId="7858C4CF" w14:textId="77777777" w:rsidR="00465D12" w:rsidRPr="00EB4D34" w:rsidRDefault="00465D12" w:rsidP="001D73EA">
            <w:pPr>
              <w:jc w:val="center"/>
              <w:rPr>
                <w:rFonts w:ascii="Arial" w:hAnsi="Arial" w:cs="Arial"/>
                <w:b/>
                <w:bCs/>
                <w:sz w:val="20"/>
                <w:szCs w:val="20"/>
              </w:rPr>
            </w:pPr>
          </w:p>
        </w:tc>
        <w:tc>
          <w:tcPr>
            <w:tcW w:w="1427" w:type="dxa"/>
            <w:shd w:val="clear" w:color="auto" w:fill="FF0000"/>
          </w:tcPr>
          <w:p w14:paraId="008343AC" w14:textId="77777777" w:rsidR="00465D12" w:rsidRPr="00EB4D34" w:rsidRDefault="00465D12" w:rsidP="001D73EA">
            <w:pPr>
              <w:jc w:val="center"/>
              <w:rPr>
                <w:rFonts w:ascii="Arial" w:hAnsi="Arial" w:cs="Arial"/>
                <w:b/>
                <w:bCs/>
                <w:sz w:val="20"/>
                <w:szCs w:val="20"/>
              </w:rPr>
            </w:pPr>
          </w:p>
        </w:tc>
      </w:tr>
    </w:tbl>
    <w:p w14:paraId="78C554C4" w14:textId="77777777" w:rsidR="00465D12" w:rsidRDefault="00465D12" w:rsidP="00465D12"/>
    <w:tbl>
      <w:tblPr>
        <w:tblStyle w:val="Tabelacomgrade"/>
        <w:tblW w:w="14949" w:type="dxa"/>
        <w:tblLook w:val="04A0" w:firstRow="1" w:lastRow="0" w:firstColumn="1" w:lastColumn="0" w:noHBand="0" w:noVBand="1"/>
      </w:tblPr>
      <w:tblGrid>
        <w:gridCol w:w="1517"/>
        <w:gridCol w:w="3917"/>
        <w:gridCol w:w="1306"/>
        <w:gridCol w:w="6311"/>
        <w:gridCol w:w="1898"/>
      </w:tblGrid>
      <w:tr w:rsidR="00465D12" w14:paraId="1F733FDC" w14:textId="77777777" w:rsidTr="001D73EA">
        <w:trPr>
          <w:trHeight w:val="348"/>
        </w:trPr>
        <w:tc>
          <w:tcPr>
            <w:tcW w:w="1517" w:type="dxa"/>
            <w:vAlign w:val="center"/>
          </w:tcPr>
          <w:p w14:paraId="4551C9DB" w14:textId="77777777" w:rsidR="00465D12" w:rsidRPr="00AA39BB" w:rsidRDefault="00465D12" w:rsidP="001D73EA">
            <w:pPr>
              <w:jc w:val="center"/>
              <w:rPr>
                <w:rFonts w:ascii="Aptos" w:hAnsi="Aptos" w:cs="Arial"/>
                <w:b/>
                <w:bCs/>
                <w:color w:val="DE0D49"/>
                <w:sz w:val="20"/>
                <w:szCs w:val="20"/>
              </w:rPr>
            </w:pPr>
            <w:r w:rsidRPr="00AA39BB">
              <w:rPr>
                <w:rFonts w:ascii="Aptos" w:hAnsi="Aptos" w:cs="Arial"/>
                <w:b/>
                <w:bCs/>
                <w:color w:val="DE0D49"/>
                <w:sz w:val="20"/>
                <w:szCs w:val="20"/>
              </w:rPr>
              <w:t>Nº C</w:t>
            </w:r>
          </w:p>
        </w:tc>
        <w:tc>
          <w:tcPr>
            <w:tcW w:w="3917" w:type="dxa"/>
            <w:vAlign w:val="center"/>
          </w:tcPr>
          <w:p w14:paraId="6DB9AAB3" w14:textId="77777777" w:rsidR="00465D12" w:rsidRPr="00AA39BB" w:rsidRDefault="00465D12" w:rsidP="001D73EA">
            <w:pPr>
              <w:jc w:val="center"/>
              <w:rPr>
                <w:rFonts w:ascii="Aptos" w:hAnsi="Aptos" w:cs="Arial"/>
                <w:b/>
                <w:bCs/>
                <w:color w:val="DE0D49"/>
                <w:sz w:val="20"/>
                <w:szCs w:val="20"/>
              </w:rPr>
            </w:pPr>
            <w:r w:rsidRPr="00AA39BB">
              <w:rPr>
                <w:rFonts w:ascii="Aptos" w:hAnsi="Aptos" w:cs="Arial"/>
                <w:b/>
                <w:bCs/>
                <w:color w:val="DE0D49"/>
                <w:sz w:val="20"/>
                <w:szCs w:val="20"/>
              </w:rPr>
              <w:t>Competência</w:t>
            </w:r>
          </w:p>
        </w:tc>
        <w:tc>
          <w:tcPr>
            <w:tcW w:w="1306" w:type="dxa"/>
            <w:vAlign w:val="center"/>
          </w:tcPr>
          <w:p w14:paraId="06D6948F" w14:textId="77777777" w:rsidR="00465D12" w:rsidRPr="00AA39BB" w:rsidRDefault="00465D12" w:rsidP="001D73EA">
            <w:pPr>
              <w:jc w:val="center"/>
              <w:rPr>
                <w:rFonts w:ascii="Aptos" w:hAnsi="Aptos" w:cs="Arial"/>
                <w:b/>
                <w:bCs/>
                <w:color w:val="DE0D49"/>
                <w:sz w:val="20"/>
                <w:szCs w:val="20"/>
              </w:rPr>
            </w:pPr>
            <w:r w:rsidRPr="00AA39BB">
              <w:rPr>
                <w:rFonts w:ascii="Aptos" w:hAnsi="Aptos" w:cs="Arial"/>
                <w:b/>
                <w:bCs/>
                <w:color w:val="DE0D49"/>
                <w:sz w:val="20"/>
                <w:szCs w:val="20"/>
              </w:rPr>
              <w:t>Nº EC</w:t>
            </w:r>
          </w:p>
        </w:tc>
        <w:tc>
          <w:tcPr>
            <w:tcW w:w="6311" w:type="dxa"/>
            <w:vAlign w:val="center"/>
          </w:tcPr>
          <w:p w14:paraId="710DEB6B" w14:textId="77777777" w:rsidR="00465D12" w:rsidRPr="00AA39BB" w:rsidRDefault="00465D12" w:rsidP="001D73EA">
            <w:pPr>
              <w:rPr>
                <w:rFonts w:ascii="Aptos" w:hAnsi="Aptos" w:cs="Arial"/>
                <w:b/>
                <w:bCs/>
                <w:color w:val="DE0D49"/>
                <w:sz w:val="20"/>
                <w:szCs w:val="20"/>
              </w:rPr>
            </w:pPr>
            <w:r w:rsidRPr="00AA39BB">
              <w:rPr>
                <w:rFonts w:ascii="Aptos" w:hAnsi="Aptos" w:cs="Arial"/>
                <w:b/>
                <w:bCs/>
                <w:color w:val="DE0D49"/>
                <w:sz w:val="20"/>
                <w:szCs w:val="20"/>
              </w:rPr>
              <w:t>Elementos de Competência</w:t>
            </w:r>
          </w:p>
        </w:tc>
        <w:tc>
          <w:tcPr>
            <w:tcW w:w="1898" w:type="dxa"/>
            <w:vAlign w:val="center"/>
          </w:tcPr>
          <w:p w14:paraId="3E0D4DED" w14:textId="77777777" w:rsidR="00465D12" w:rsidRPr="00AA39BB" w:rsidRDefault="00465D12" w:rsidP="001D73EA">
            <w:pPr>
              <w:jc w:val="center"/>
              <w:rPr>
                <w:rFonts w:ascii="Aptos" w:hAnsi="Aptos" w:cs="Arial"/>
                <w:b/>
                <w:bCs/>
                <w:sz w:val="20"/>
                <w:szCs w:val="20"/>
              </w:rPr>
            </w:pPr>
            <w:r w:rsidRPr="00AA39BB">
              <w:rPr>
                <w:rFonts w:ascii="Aptos" w:hAnsi="Aptos" w:cs="Arial"/>
                <w:b/>
                <w:bCs/>
                <w:sz w:val="20"/>
                <w:szCs w:val="20"/>
              </w:rPr>
              <w:t>-</w:t>
            </w:r>
          </w:p>
        </w:tc>
      </w:tr>
      <w:tr w:rsidR="00465D12" w14:paraId="4A7535FB" w14:textId="77777777" w:rsidTr="001D73EA">
        <w:trPr>
          <w:trHeight w:val="497"/>
        </w:trPr>
        <w:tc>
          <w:tcPr>
            <w:tcW w:w="1517" w:type="dxa"/>
            <w:vMerge w:val="restart"/>
            <w:vAlign w:val="center"/>
          </w:tcPr>
          <w:p w14:paraId="2365AEB2" w14:textId="77777777" w:rsidR="00465D12" w:rsidRPr="00AA39BB" w:rsidRDefault="00465D12" w:rsidP="001D73EA">
            <w:pPr>
              <w:jc w:val="center"/>
              <w:rPr>
                <w:rFonts w:ascii="Aptos" w:hAnsi="Aptos" w:cs="Arial"/>
                <w:b/>
                <w:bCs/>
                <w:color w:val="000000"/>
                <w:sz w:val="20"/>
                <w:szCs w:val="20"/>
              </w:rPr>
            </w:pPr>
            <w:r w:rsidRPr="00AA39BB">
              <w:rPr>
                <w:rFonts w:ascii="Aptos" w:hAnsi="Aptos" w:cs="Arial"/>
                <w:b/>
                <w:bCs/>
                <w:color w:val="000000"/>
                <w:sz w:val="20"/>
                <w:szCs w:val="20"/>
              </w:rPr>
              <w:t>1</w:t>
            </w:r>
          </w:p>
        </w:tc>
        <w:tc>
          <w:tcPr>
            <w:tcW w:w="3917" w:type="dxa"/>
            <w:vMerge w:val="restart"/>
            <w:vAlign w:val="center"/>
          </w:tcPr>
          <w:p w14:paraId="0EEB98FE" w14:textId="77777777" w:rsidR="00465D12" w:rsidRPr="00AA39BB" w:rsidRDefault="00465D12" w:rsidP="001D73EA">
            <w:pPr>
              <w:rPr>
                <w:rFonts w:ascii="Aptos" w:hAnsi="Aptos" w:cs="Arial"/>
                <w:sz w:val="20"/>
                <w:szCs w:val="20"/>
              </w:rPr>
            </w:pPr>
            <w:r w:rsidRPr="00AA39BB">
              <w:rPr>
                <w:rFonts w:ascii="Aptos" w:hAnsi="Aptos" w:cs="Arial"/>
                <w:sz w:val="20"/>
                <w:szCs w:val="20"/>
              </w:rPr>
              <w:t>Desenvolver software eficiente e seguro, seguindo padrões e boas práticas, de forma criativa e autônoma.</w:t>
            </w:r>
          </w:p>
        </w:tc>
        <w:tc>
          <w:tcPr>
            <w:tcW w:w="1306" w:type="dxa"/>
            <w:vAlign w:val="center"/>
          </w:tcPr>
          <w:p w14:paraId="7F58EFD5" w14:textId="77777777" w:rsidR="00465D12" w:rsidRPr="00AA39BB" w:rsidRDefault="00465D12" w:rsidP="001D73EA">
            <w:pPr>
              <w:jc w:val="center"/>
              <w:rPr>
                <w:rFonts w:ascii="Aptos" w:hAnsi="Aptos" w:cs="Arial"/>
                <w:b/>
                <w:bCs/>
                <w:sz w:val="20"/>
                <w:szCs w:val="20"/>
              </w:rPr>
            </w:pPr>
            <w:r w:rsidRPr="00AA39BB">
              <w:rPr>
                <w:rFonts w:ascii="Aptos" w:hAnsi="Aptos" w:cs="Arial"/>
                <w:b/>
                <w:bCs/>
                <w:sz w:val="20"/>
                <w:szCs w:val="20"/>
              </w:rPr>
              <w:t>EC1</w:t>
            </w:r>
          </w:p>
        </w:tc>
        <w:tc>
          <w:tcPr>
            <w:tcW w:w="6311" w:type="dxa"/>
            <w:vAlign w:val="center"/>
          </w:tcPr>
          <w:p w14:paraId="11F5BAFD" w14:textId="77777777" w:rsidR="00465D12" w:rsidRPr="00AA39BB" w:rsidRDefault="00465D12" w:rsidP="001D73EA">
            <w:pPr>
              <w:pStyle w:val="p1"/>
              <w:rPr>
                <w:rFonts w:ascii="Aptos" w:hAnsi="Aptos"/>
                <w:sz w:val="20"/>
                <w:szCs w:val="20"/>
              </w:rPr>
            </w:pPr>
            <w:r w:rsidRPr="00AA39BB">
              <w:rPr>
                <w:rFonts w:ascii="Aptos" w:hAnsi="Aptos"/>
                <w:sz w:val="20"/>
                <w:szCs w:val="20"/>
              </w:rPr>
              <w:t>Avaliar o contexto do problema e recursos de hardware e software</w:t>
            </w:r>
          </w:p>
        </w:tc>
        <w:tc>
          <w:tcPr>
            <w:tcW w:w="1898" w:type="dxa"/>
            <w:shd w:val="clear" w:color="auto" w:fill="FFFF00"/>
            <w:vAlign w:val="center"/>
          </w:tcPr>
          <w:p w14:paraId="1B133216" w14:textId="77777777" w:rsidR="00465D12" w:rsidRPr="00AA39BB" w:rsidRDefault="00465D12" w:rsidP="001D73EA">
            <w:pPr>
              <w:pStyle w:val="p1"/>
              <w:rPr>
                <w:rFonts w:ascii="Aptos" w:hAnsi="Aptos"/>
                <w:color w:val="C69501"/>
                <w:sz w:val="20"/>
                <w:szCs w:val="20"/>
              </w:rPr>
            </w:pPr>
            <w:r w:rsidRPr="00AA39BB">
              <w:rPr>
                <w:rFonts w:ascii="Aptos" w:hAnsi="Aptos"/>
                <w:color w:val="C69501"/>
                <w:sz w:val="20"/>
                <w:szCs w:val="20"/>
                <w:lang w:eastAsia="en-US"/>
              </w:rPr>
              <w:t>Internaliza</w:t>
            </w:r>
          </w:p>
        </w:tc>
      </w:tr>
      <w:tr w:rsidR="00465D12" w14:paraId="18D6EEC3" w14:textId="77777777" w:rsidTr="001D73EA">
        <w:trPr>
          <w:trHeight w:val="561"/>
        </w:trPr>
        <w:tc>
          <w:tcPr>
            <w:tcW w:w="1517" w:type="dxa"/>
            <w:vMerge/>
            <w:vAlign w:val="center"/>
          </w:tcPr>
          <w:p w14:paraId="0DA4BCAC" w14:textId="77777777" w:rsidR="00465D12" w:rsidRPr="00AA39BB" w:rsidRDefault="00465D12" w:rsidP="001D73EA">
            <w:pPr>
              <w:jc w:val="center"/>
              <w:rPr>
                <w:rFonts w:ascii="Aptos" w:hAnsi="Aptos" w:cs="Arial"/>
                <w:sz w:val="20"/>
                <w:szCs w:val="20"/>
              </w:rPr>
            </w:pPr>
          </w:p>
        </w:tc>
        <w:tc>
          <w:tcPr>
            <w:tcW w:w="3917" w:type="dxa"/>
            <w:vMerge/>
            <w:vAlign w:val="center"/>
          </w:tcPr>
          <w:p w14:paraId="03E6C7D6" w14:textId="77777777" w:rsidR="00465D12" w:rsidRPr="00AA39BB" w:rsidRDefault="00465D12" w:rsidP="001D73EA">
            <w:pPr>
              <w:jc w:val="center"/>
              <w:rPr>
                <w:rFonts w:ascii="Aptos" w:hAnsi="Aptos" w:cs="Arial"/>
                <w:sz w:val="20"/>
                <w:szCs w:val="20"/>
              </w:rPr>
            </w:pPr>
          </w:p>
        </w:tc>
        <w:tc>
          <w:tcPr>
            <w:tcW w:w="1306" w:type="dxa"/>
            <w:vAlign w:val="center"/>
          </w:tcPr>
          <w:p w14:paraId="478D1CCE" w14:textId="77777777" w:rsidR="00465D12" w:rsidRPr="00AA39BB" w:rsidRDefault="00465D12" w:rsidP="001D73EA">
            <w:pPr>
              <w:jc w:val="center"/>
              <w:rPr>
                <w:rFonts w:ascii="Aptos" w:hAnsi="Aptos" w:cs="Arial"/>
                <w:b/>
                <w:bCs/>
                <w:sz w:val="20"/>
                <w:szCs w:val="20"/>
              </w:rPr>
            </w:pPr>
            <w:r w:rsidRPr="00AA39BB">
              <w:rPr>
                <w:rFonts w:ascii="Aptos" w:hAnsi="Aptos" w:cs="Arial"/>
                <w:b/>
                <w:bCs/>
                <w:sz w:val="20"/>
                <w:szCs w:val="20"/>
              </w:rPr>
              <w:t>EC2</w:t>
            </w:r>
          </w:p>
        </w:tc>
        <w:tc>
          <w:tcPr>
            <w:tcW w:w="6311" w:type="dxa"/>
            <w:vAlign w:val="center"/>
          </w:tcPr>
          <w:p w14:paraId="0B96F04B" w14:textId="77777777" w:rsidR="00465D12" w:rsidRPr="00AA39BB" w:rsidRDefault="00465D12" w:rsidP="001D73EA">
            <w:pPr>
              <w:pStyle w:val="p1"/>
              <w:rPr>
                <w:rFonts w:ascii="Aptos" w:hAnsi="Aptos"/>
                <w:sz w:val="20"/>
                <w:szCs w:val="20"/>
              </w:rPr>
            </w:pPr>
            <w:r w:rsidRPr="00AA39BB">
              <w:rPr>
                <w:rFonts w:ascii="Aptos" w:hAnsi="Aptos"/>
                <w:sz w:val="20"/>
                <w:szCs w:val="20"/>
              </w:rPr>
              <w:t>Projetar soluções de software</w:t>
            </w:r>
          </w:p>
        </w:tc>
        <w:tc>
          <w:tcPr>
            <w:tcW w:w="1898" w:type="dxa"/>
            <w:shd w:val="clear" w:color="auto" w:fill="FFFF00"/>
            <w:vAlign w:val="center"/>
          </w:tcPr>
          <w:p w14:paraId="388D1E7A" w14:textId="77777777" w:rsidR="00465D12" w:rsidRPr="00AA39BB" w:rsidRDefault="00465D12" w:rsidP="001D73EA">
            <w:pPr>
              <w:pStyle w:val="p1"/>
              <w:rPr>
                <w:rFonts w:ascii="Aptos" w:hAnsi="Aptos"/>
                <w:color w:val="C69501"/>
                <w:sz w:val="20"/>
                <w:szCs w:val="20"/>
              </w:rPr>
            </w:pPr>
            <w:r w:rsidRPr="00AA39BB">
              <w:rPr>
                <w:rFonts w:ascii="Aptos" w:hAnsi="Aptos"/>
                <w:color w:val="C69501"/>
                <w:sz w:val="20"/>
                <w:szCs w:val="20"/>
                <w:lang w:eastAsia="en-US"/>
              </w:rPr>
              <w:t>Internaliza</w:t>
            </w:r>
          </w:p>
        </w:tc>
      </w:tr>
      <w:tr w:rsidR="00465D12" w14:paraId="2A8D19C8" w14:textId="77777777" w:rsidTr="001D73EA">
        <w:trPr>
          <w:trHeight w:val="571"/>
        </w:trPr>
        <w:tc>
          <w:tcPr>
            <w:tcW w:w="1517" w:type="dxa"/>
            <w:vMerge/>
            <w:vAlign w:val="center"/>
          </w:tcPr>
          <w:p w14:paraId="08926A69" w14:textId="77777777" w:rsidR="00465D12" w:rsidRPr="00AA39BB" w:rsidRDefault="00465D12" w:rsidP="001D73EA">
            <w:pPr>
              <w:jc w:val="center"/>
              <w:rPr>
                <w:rFonts w:ascii="Aptos" w:hAnsi="Aptos" w:cs="Arial"/>
                <w:sz w:val="20"/>
                <w:szCs w:val="20"/>
              </w:rPr>
            </w:pPr>
          </w:p>
        </w:tc>
        <w:tc>
          <w:tcPr>
            <w:tcW w:w="3917" w:type="dxa"/>
            <w:vMerge/>
            <w:vAlign w:val="center"/>
          </w:tcPr>
          <w:p w14:paraId="74090121" w14:textId="77777777" w:rsidR="00465D12" w:rsidRPr="00AA39BB" w:rsidRDefault="00465D12" w:rsidP="001D73EA">
            <w:pPr>
              <w:jc w:val="center"/>
              <w:rPr>
                <w:rFonts w:ascii="Aptos" w:hAnsi="Aptos" w:cs="Arial"/>
                <w:sz w:val="20"/>
                <w:szCs w:val="20"/>
              </w:rPr>
            </w:pPr>
          </w:p>
        </w:tc>
        <w:tc>
          <w:tcPr>
            <w:tcW w:w="1306" w:type="dxa"/>
            <w:vAlign w:val="center"/>
          </w:tcPr>
          <w:p w14:paraId="187D37AA" w14:textId="77777777" w:rsidR="00465D12" w:rsidRPr="00AA39BB" w:rsidRDefault="00465D12" w:rsidP="001D73EA">
            <w:pPr>
              <w:jc w:val="center"/>
              <w:rPr>
                <w:rFonts w:ascii="Aptos" w:hAnsi="Aptos" w:cs="Arial"/>
                <w:b/>
                <w:bCs/>
                <w:sz w:val="20"/>
                <w:szCs w:val="20"/>
              </w:rPr>
            </w:pPr>
            <w:r w:rsidRPr="00AA39BB">
              <w:rPr>
                <w:rFonts w:ascii="Aptos" w:hAnsi="Aptos" w:cs="Arial"/>
                <w:b/>
                <w:bCs/>
                <w:sz w:val="20"/>
                <w:szCs w:val="20"/>
              </w:rPr>
              <w:t>EC3</w:t>
            </w:r>
          </w:p>
        </w:tc>
        <w:tc>
          <w:tcPr>
            <w:tcW w:w="6311" w:type="dxa"/>
            <w:vAlign w:val="center"/>
          </w:tcPr>
          <w:p w14:paraId="16CD4529" w14:textId="77777777" w:rsidR="00465D12" w:rsidRPr="00AA39BB" w:rsidRDefault="00465D12" w:rsidP="001D73EA">
            <w:pPr>
              <w:pStyle w:val="p1"/>
              <w:rPr>
                <w:rFonts w:ascii="Aptos" w:hAnsi="Aptos"/>
                <w:sz w:val="20"/>
                <w:szCs w:val="20"/>
              </w:rPr>
            </w:pPr>
            <w:r w:rsidRPr="00AA39BB">
              <w:rPr>
                <w:rFonts w:ascii="Aptos" w:hAnsi="Aptos"/>
                <w:sz w:val="20"/>
                <w:szCs w:val="20"/>
              </w:rPr>
              <w:t>Implementar software eficiente e seguro de forma criativa e autônoma</w:t>
            </w:r>
          </w:p>
        </w:tc>
        <w:tc>
          <w:tcPr>
            <w:tcW w:w="1898" w:type="dxa"/>
            <w:shd w:val="clear" w:color="auto" w:fill="FFFF00"/>
            <w:vAlign w:val="center"/>
          </w:tcPr>
          <w:p w14:paraId="5BE2E58C" w14:textId="77777777" w:rsidR="00465D12" w:rsidRPr="00AA39BB" w:rsidRDefault="00465D12" w:rsidP="001D73EA">
            <w:pPr>
              <w:pStyle w:val="p1"/>
              <w:rPr>
                <w:rFonts w:ascii="Aptos" w:hAnsi="Aptos"/>
                <w:color w:val="C69501"/>
                <w:sz w:val="20"/>
                <w:szCs w:val="20"/>
              </w:rPr>
            </w:pPr>
            <w:r w:rsidRPr="00AA39BB">
              <w:rPr>
                <w:rFonts w:ascii="Aptos" w:hAnsi="Aptos"/>
                <w:color w:val="C69501"/>
                <w:sz w:val="20"/>
                <w:szCs w:val="20"/>
                <w:lang w:eastAsia="en-US"/>
              </w:rPr>
              <w:t>Internaliza</w:t>
            </w:r>
          </w:p>
        </w:tc>
      </w:tr>
      <w:tr w:rsidR="00465D12" w14:paraId="0C994B5F" w14:textId="77777777" w:rsidTr="001D73EA">
        <w:trPr>
          <w:trHeight w:val="571"/>
        </w:trPr>
        <w:tc>
          <w:tcPr>
            <w:tcW w:w="1517" w:type="dxa"/>
            <w:vMerge/>
            <w:vAlign w:val="center"/>
          </w:tcPr>
          <w:p w14:paraId="0222D30B" w14:textId="77777777" w:rsidR="00465D12" w:rsidRPr="00AA39BB" w:rsidRDefault="00465D12" w:rsidP="001D73EA">
            <w:pPr>
              <w:jc w:val="center"/>
              <w:rPr>
                <w:rFonts w:ascii="Aptos" w:hAnsi="Aptos" w:cs="Arial"/>
                <w:sz w:val="20"/>
                <w:szCs w:val="20"/>
              </w:rPr>
            </w:pPr>
          </w:p>
        </w:tc>
        <w:tc>
          <w:tcPr>
            <w:tcW w:w="3917" w:type="dxa"/>
            <w:vMerge/>
            <w:vAlign w:val="center"/>
          </w:tcPr>
          <w:p w14:paraId="0D07081E" w14:textId="77777777" w:rsidR="00465D12" w:rsidRPr="00AA39BB" w:rsidRDefault="00465D12" w:rsidP="001D73EA">
            <w:pPr>
              <w:jc w:val="center"/>
              <w:rPr>
                <w:rFonts w:ascii="Aptos" w:hAnsi="Aptos" w:cs="Arial"/>
                <w:sz w:val="20"/>
                <w:szCs w:val="20"/>
              </w:rPr>
            </w:pPr>
          </w:p>
        </w:tc>
        <w:tc>
          <w:tcPr>
            <w:tcW w:w="1306" w:type="dxa"/>
            <w:vAlign w:val="center"/>
          </w:tcPr>
          <w:p w14:paraId="61CF2670" w14:textId="77777777" w:rsidR="00465D12" w:rsidRPr="00AA39BB" w:rsidRDefault="00465D12" w:rsidP="001D73EA">
            <w:pPr>
              <w:jc w:val="center"/>
              <w:rPr>
                <w:rFonts w:ascii="Aptos" w:hAnsi="Aptos" w:cs="Arial"/>
                <w:b/>
                <w:bCs/>
                <w:sz w:val="20"/>
                <w:szCs w:val="20"/>
              </w:rPr>
            </w:pPr>
            <w:r w:rsidRPr="00AA39BB">
              <w:rPr>
                <w:rFonts w:ascii="Aptos" w:hAnsi="Aptos" w:cs="Arial"/>
                <w:b/>
                <w:bCs/>
                <w:sz w:val="20"/>
                <w:szCs w:val="20"/>
              </w:rPr>
              <w:t>EC4</w:t>
            </w:r>
          </w:p>
        </w:tc>
        <w:tc>
          <w:tcPr>
            <w:tcW w:w="6311" w:type="dxa"/>
            <w:vAlign w:val="center"/>
          </w:tcPr>
          <w:p w14:paraId="630288B8" w14:textId="77777777" w:rsidR="00465D12" w:rsidRPr="00AA39BB" w:rsidRDefault="00465D12" w:rsidP="001D73EA">
            <w:pPr>
              <w:pStyle w:val="p1"/>
              <w:rPr>
                <w:rFonts w:ascii="Aptos" w:hAnsi="Aptos"/>
                <w:sz w:val="20"/>
                <w:szCs w:val="20"/>
              </w:rPr>
            </w:pPr>
            <w:r w:rsidRPr="00AA39BB">
              <w:rPr>
                <w:rFonts w:ascii="Aptos" w:hAnsi="Aptos"/>
                <w:sz w:val="20"/>
                <w:szCs w:val="20"/>
              </w:rPr>
              <w:t>Avaliar a implementação do software</w:t>
            </w:r>
          </w:p>
        </w:tc>
        <w:tc>
          <w:tcPr>
            <w:tcW w:w="1898" w:type="dxa"/>
            <w:shd w:val="clear" w:color="auto" w:fill="FFFF00"/>
            <w:vAlign w:val="center"/>
          </w:tcPr>
          <w:p w14:paraId="7343D6EE" w14:textId="77777777" w:rsidR="00465D12" w:rsidRPr="00AA39BB" w:rsidRDefault="00465D12" w:rsidP="001D73EA">
            <w:pPr>
              <w:pStyle w:val="p1"/>
              <w:rPr>
                <w:rFonts w:ascii="Aptos" w:hAnsi="Aptos"/>
                <w:color w:val="C69501"/>
                <w:sz w:val="20"/>
                <w:szCs w:val="20"/>
              </w:rPr>
            </w:pPr>
            <w:r w:rsidRPr="00AA39BB">
              <w:rPr>
                <w:rFonts w:ascii="Aptos" w:hAnsi="Aptos"/>
                <w:color w:val="C69501"/>
                <w:sz w:val="20"/>
                <w:szCs w:val="20"/>
                <w:lang w:eastAsia="en-US"/>
              </w:rPr>
              <w:t>Internaliza</w:t>
            </w:r>
          </w:p>
        </w:tc>
      </w:tr>
    </w:tbl>
    <w:p w14:paraId="6FED25FE" w14:textId="77777777" w:rsidR="00465D12" w:rsidRDefault="00465D12" w:rsidP="00465D12"/>
    <w:p w14:paraId="77D78119" w14:textId="77777777" w:rsidR="00465D12" w:rsidRDefault="00465D12" w:rsidP="00465D12"/>
    <w:p w14:paraId="218097CA" w14:textId="77777777" w:rsidR="00465D12" w:rsidRDefault="00465D12" w:rsidP="00465D12"/>
    <w:p w14:paraId="5D4BF606" w14:textId="77777777" w:rsidR="00465D12" w:rsidRDefault="00465D12" w:rsidP="00465D12"/>
    <w:p w14:paraId="462A359F" w14:textId="77777777" w:rsidR="00465D12" w:rsidRDefault="00465D12" w:rsidP="00465D12"/>
    <w:p w14:paraId="5C57EEC0" w14:textId="77777777" w:rsidR="00465D12" w:rsidRDefault="00465D12" w:rsidP="00465D12"/>
    <w:p w14:paraId="346F1B5C" w14:textId="77777777" w:rsidR="00465D12" w:rsidRDefault="00465D12" w:rsidP="00465D12"/>
    <w:p w14:paraId="25796992" w14:textId="77777777" w:rsidR="00465D12" w:rsidRDefault="00465D12" w:rsidP="00465D12"/>
    <w:tbl>
      <w:tblPr>
        <w:tblStyle w:val="Tabelacomgrade"/>
        <w:tblW w:w="0" w:type="auto"/>
        <w:tblInd w:w="421" w:type="dxa"/>
        <w:tblLook w:val="04A0" w:firstRow="1" w:lastRow="0" w:firstColumn="1" w:lastColumn="0" w:noHBand="0" w:noVBand="1"/>
      </w:tblPr>
      <w:tblGrid>
        <w:gridCol w:w="2318"/>
      </w:tblGrid>
      <w:tr w:rsidR="00465D12" w:rsidRPr="00AA39BB" w14:paraId="029FBF2B" w14:textId="77777777" w:rsidTr="001D73EA">
        <w:trPr>
          <w:trHeight w:val="283"/>
        </w:trPr>
        <w:tc>
          <w:tcPr>
            <w:tcW w:w="2318" w:type="dxa"/>
          </w:tcPr>
          <w:p w14:paraId="3DD3D504" w14:textId="77777777" w:rsidR="00465D12" w:rsidRPr="00AA39BB" w:rsidRDefault="00465D12" w:rsidP="001D73EA">
            <w:pPr>
              <w:jc w:val="center"/>
              <w:rPr>
                <w:rFonts w:ascii="Aptos" w:hAnsi="Aptos" w:cs="Arial"/>
              </w:rPr>
            </w:pPr>
            <w:r w:rsidRPr="00AA39BB">
              <w:rPr>
                <w:rFonts w:ascii="Aptos" w:hAnsi="Aptos" w:cs="Arial"/>
              </w:rPr>
              <w:t>RA de Recuperação</w:t>
            </w:r>
          </w:p>
        </w:tc>
      </w:tr>
      <w:tr w:rsidR="00465D12" w:rsidRPr="00AA39BB" w14:paraId="4671F599" w14:textId="77777777" w:rsidTr="001D73EA">
        <w:trPr>
          <w:trHeight w:val="296"/>
        </w:trPr>
        <w:tc>
          <w:tcPr>
            <w:tcW w:w="2318" w:type="dxa"/>
            <w:shd w:val="clear" w:color="auto" w:fill="FFC000"/>
          </w:tcPr>
          <w:p w14:paraId="45757763" w14:textId="77777777" w:rsidR="00465D12" w:rsidRPr="00AA39BB" w:rsidRDefault="00465D12" w:rsidP="001D73EA">
            <w:pPr>
              <w:jc w:val="center"/>
              <w:rPr>
                <w:rFonts w:ascii="Aptos" w:hAnsi="Aptos" w:cs="Arial"/>
                <w:b/>
                <w:bCs/>
              </w:rPr>
            </w:pPr>
          </w:p>
        </w:tc>
      </w:tr>
    </w:tbl>
    <w:p w14:paraId="1CE7B6E4" w14:textId="77777777" w:rsidR="00465D12" w:rsidRPr="00AA39BB" w:rsidRDefault="00465D12" w:rsidP="00465D12">
      <w:pPr>
        <w:rPr>
          <w:rFonts w:ascii="Aptos" w:hAnsi="Aptos"/>
        </w:rPr>
      </w:pPr>
    </w:p>
    <w:p w14:paraId="0060072C" w14:textId="77777777" w:rsidR="00465D12" w:rsidRPr="00AA39BB" w:rsidRDefault="00465D12" w:rsidP="00465D12">
      <w:pPr>
        <w:pStyle w:val="CorpodeTexto0"/>
        <w:shd w:val="clear" w:color="auto" w:fill="FFC000"/>
        <w:ind w:left="0"/>
        <w:rPr>
          <w:rFonts w:ascii="Aptos" w:hAnsi="Aptos"/>
        </w:rPr>
      </w:pPr>
      <w:r w:rsidRPr="00AA39BB">
        <w:rPr>
          <w:rFonts w:ascii="Aptos" w:hAnsi="Aptos"/>
          <w:sz w:val="22"/>
        </w:rPr>
        <w:t xml:space="preserve">Ao longo do semestre, o(a) estudante poderá realizar a recuperação de um </w:t>
      </w:r>
      <w:r w:rsidRPr="00AA39BB">
        <w:rPr>
          <w:rFonts w:ascii="Aptos" w:hAnsi="Aptos"/>
          <w:b/>
          <w:bCs/>
          <w:sz w:val="22"/>
        </w:rPr>
        <w:t>único</w:t>
      </w:r>
      <w:r w:rsidRPr="00AA39BB">
        <w:rPr>
          <w:rFonts w:ascii="Aptos" w:hAnsi="Aptos"/>
          <w:sz w:val="22"/>
        </w:rPr>
        <w:t xml:space="preserve"> Resultado de Aprendizagem cuja média esteja abaixo de 7,0 (sete), conforme a Instrução Normativa 01/2026. Esse Resultado de Aprendizagem está definido pelos(as) professores(as) da disciplina, conforme a indicação da legenda no quadro abaixo</w:t>
      </w:r>
      <w:r w:rsidRPr="00AA39BB">
        <w:rPr>
          <w:rFonts w:ascii="Aptos" w:hAnsi="Aptos"/>
        </w:rPr>
        <w:t>.</w:t>
      </w:r>
    </w:p>
    <w:p w14:paraId="7EFFDB41" w14:textId="77777777" w:rsidR="00465D12" w:rsidRDefault="00465D12" w:rsidP="00465D12"/>
    <w:tbl>
      <w:tblPr>
        <w:tblStyle w:val="Tabelacomgrade"/>
        <w:tblW w:w="0" w:type="auto"/>
        <w:tblLook w:val="04A0" w:firstRow="1" w:lastRow="0" w:firstColumn="1" w:lastColumn="0" w:noHBand="0" w:noVBand="1"/>
      </w:tblPr>
      <w:tblGrid>
        <w:gridCol w:w="1553"/>
        <w:gridCol w:w="1782"/>
        <w:gridCol w:w="8244"/>
        <w:gridCol w:w="3725"/>
      </w:tblGrid>
      <w:tr w:rsidR="00465D12" w14:paraId="1EB50931" w14:textId="77777777" w:rsidTr="001D73EA">
        <w:trPr>
          <w:trHeight w:val="335"/>
        </w:trPr>
        <w:tc>
          <w:tcPr>
            <w:tcW w:w="1553" w:type="dxa"/>
            <w:vAlign w:val="center"/>
          </w:tcPr>
          <w:p w14:paraId="388B3644" w14:textId="77777777" w:rsidR="00465D12" w:rsidRPr="00AA39BB" w:rsidRDefault="00465D12" w:rsidP="001D73EA">
            <w:pPr>
              <w:jc w:val="center"/>
              <w:rPr>
                <w:rFonts w:ascii="Aptos" w:hAnsi="Aptos" w:cs="Arial"/>
                <w:b/>
                <w:bCs/>
                <w:color w:val="DE0D49"/>
                <w:sz w:val="20"/>
                <w:szCs w:val="20"/>
              </w:rPr>
            </w:pPr>
            <w:r w:rsidRPr="00AA39BB">
              <w:rPr>
                <w:rFonts w:ascii="Aptos" w:hAnsi="Aptos" w:cs="Arial"/>
                <w:b/>
                <w:bCs/>
                <w:color w:val="DE0D49"/>
                <w:sz w:val="20"/>
                <w:szCs w:val="20"/>
              </w:rPr>
              <w:t>EC</w:t>
            </w:r>
          </w:p>
        </w:tc>
        <w:tc>
          <w:tcPr>
            <w:tcW w:w="1782" w:type="dxa"/>
            <w:vAlign w:val="center"/>
          </w:tcPr>
          <w:p w14:paraId="4FAD94E9" w14:textId="77777777" w:rsidR="00465D12" w:rsidRPr="00AA39BB" w:rsidRDefault="00465D12" w:rsidP="001D73EA">
            <w:pPr>
              <w:jc w:val="center"/>
              <w:rPr>
                <w:rFonts w:ascii="Aptos" w:hAnsi="Aptos" w:cs="Arial"/>
                <w:b/>
                <w:bCs/>
                <w:color w:val="DE0D49"/>
                <w:sz w:val="20"/>
                <w:szCs w:val="20"/>
              </w:rPr>
            </w:pPr>
            <w:r w:rsidRPr="00AA39BB">
              <w:rPr>
                <w:rFonts w:ascii="Aptos" w:hAnsi="Aptos" w:cs="Arial"/>
                <w:b/>
                <w:bCs/>
                <w:color w:val="DE0D49"/>
                <w:sz w:val="20"/>
                <w:szCs w:val="20"/>
              </w:rPr>
              <w:t>Nº</w:t>
            </w:r>
          </w:p>
        </w:tc>
        <w:tc>
          <w:tcPr>
            <w:tcW w:w="8244" w:type="dxa"/>
            <w:vAlign w:val="center"/>
          </w:tcPr>
          <w:p w14:paraId="5136900D" w14:textId="77777777" w:rsidR="00465D12" w:rsidRPr="00AA39BB" w:rsidRDefault="00465D12" w:rsidP="001D73EA">
            <w:pPr>
              <w:rPr>
                <w:rFonts w:ascii="Aptos" w:hAnsi="Aptos" w:cs="Arial"/>
                <w:b/>
                <w:bCs/>
                <w:color w:val="DE0D49"/>
                <w:sz w:val="20"/>
                <w:szCs w:val="20"/>
              </w:rPr>
            </w:pPr>
            <w:r w:rsidRPr="00AA39BB">
              <w:rPr>
                <w:rFonts w:ascii="Aptos" w:hAnsi="Aptos" w:cs="Arial"/>
                <w:b/>
                <w:bCs/>
                <w:color w:val="DE0D49"/>
                <w:sz w:val="20"/>
                <w:szCs w:val="20"/>
              </w:rPr>
              <w:t>Resultado de aprendizagem (RA)</w:t>
            </w:r>
          </w:p>
        </w:tc>
        <w:tc>
          <w:tcPr>
            <w:tcW w:w="3725" w:type="dxa"/>
            <w:vAlign w:val="center"/>
          </w:tcPr>
          <w:p w14:paraId="354121A8" w14:textId="77777777" w:rsidR="00465D12" w:rsidRPr="00AA39BB" w:rsidRDefault="00465D12" w:rsidP="001D73EA">
            <w:pPr>
              <w:rPr>
                <w:rFonts w:ascii="Aptos" w:hAnsi="Aptos" w:cs="Arial"/>
                <w:b/>
                <w:bCs/>
                <w:color w:val="DE0D49"/>
                <w:sz w:val="20"/>
                <w:szCs w:val="20"/>
              </w:rPr>
            </w:pPr>
            <w:r w:rsidRPr="00AA39BB">
              <w:rPr>
                <w:rFonts w:ascii="Aptos" w:hAnsi="Aptos" w:cs="Arial"/>
                <w:b/>
                <w:bCs/>
                <w:color w:val="DE0D49"/>
                <w:sz w:val="20"/>
                <w:szCs w:val="20"/>
              </w:rPr>
              <w:t>Tema de estudo</w:t>
            </w:r>
          </w:p>
        </w:tc>
      </w:tr>
      <w:tr w:rsidR="00465D12" w14:paraId="0EB6DCD1" w14:textId="77777777" w:rsidTr="001D73EA">
        <w:trPr>
          <w:trHeight w:val="479"/>
        </w:trPr>
        <w:tc>
          <w:tcPr>
            <w:tcW w:w="1553" w:type="dxa"/>
            <w:vMerge w:val="restart"/>
            <w:vAlign w:val="center"/>
          </w:tcPr>
          <w:p w14:paraId="222E6A81" w14:textId="77777777" w:rsidR="00465D12" w:rsidRPr="00AA39BB" w:rsidRDefault="00465D12" w:rsidP="001D73EA">
            <w:pPr>
              <w:jc w:val="center"/>
              <w:rPr>
                <w:rFonts w:ascii="Aptos" w:hAnsi="Aptos" w:cs="Arial"/>
                <w:b/>
                <w:bCs/>
                <w:sz w:val="20"/>
                <w:szCs w:val="20"/>
              </w:rPr>
            </w:pPr>
            <w:r w:rsidRPr="00AA39BB">
              <w:rPr>
                <w:rFonts w:ascii="Aptos" w:hAnsi="Aptos" w:cs="Arial"/>
                <w:b/>
                <w:bCs/>
                <w:sz w:val="20"/>
                <w:szCs w:val="20"/>
              </w:rPr>
              <w:t>EC1, EC2, EC3 e EC4</w:t>
            </w:r>
          </w:p>
        </w:tc>
        <w:tc>
          <w:tcPr>
            <w:tcW w:w="1782" w:type="dxa"/>
            <w:vAlign w:val="center"/>
          </w:tcPr>
          <w:p w14:paraId="69B89833" w14:textId="77777777" w:rsidR="00465D12" w:rsidRPr="00AA39BB" w:rsidRDefault="00465D12" w:rsidP="001D73EA">
            <w:pPr>
              <w:jc w:val="center"/>
              <w:rPr>
                <w:rFonts w:ascii="Aptos" w:hAnsi="Aptos" w:cs="Arial"/>
                <w:b/>
                <w:bCs/>
                <w:sz w:val="20"/>
                <w:szCs w:val="20"/>
              </w:rPr>
            </w:pPr>
            <w:r w:rsidRPr="00AA39BB">
              <w:rPr>
                <w:rFonts w:ascii="Aptos" w:hAnsi="Aptos" w:cs="Arial"/>
                <w:b/>
                <w:bCs/>
                <w:sz w:val="20"/>
                <w:szCs w:val="20"/>
              </w:rPr>
              <w:t>RA1</w:t>
            </w:r>
          </w:p>
        </w:tc>
        <w:tc>
          <w:tcPr>
            <w:tcW w:w="8244" w:type="dxa"/>
            <w:vAlign w:val="center"/>
          </w:tcPr>
          <w:p w14:paraId="69B3C55A" w14:textId="77777777" w:rsidR="00465D12" w:rsidRPr="00AA39BB" w:rsidRDefault="00465D12" w:rsidP="001D73EA">
            <w:pPr>
              <w:pStyle w:val="p1"/>
              <w:rPr>
                <w:rFonts w:ascii="Aptos" w:hAnsi="Aptos"/>
                <w:sz w:val="20"/>
                <w:szCs w:val="20"/>
              </w:rPr>
            </w:pPr>
            <w:r w:rsidRPr="00AA39BB">
              <w:rPr>
                <w:rFonts w:ascii="Aptos" w:hAnsi="Aptos"/>
                <w:sz w:val="20"/>
                <w:szCs w:val="20"/>
              </w:rPr>
              <w:t>Projetar solução algorítmica, utilizando pensamento computacional, de forma autônoma.</w:t>
            </w:r>
          </w:p>
        </w:tc>
        <w:tc>
          <w:tcPr>
            <w:tcW w:w="3725" w:type="dxa"/>
            <w:vAlign w:val="center"/>
          </w:tcPr>
          <w:p w14:paraId="30A6EBF5" w14:textId="77777777" w:rsidR="00465D12" w:rsidRPr="00AA39BB" w:rsidRDefault="00465D12" w:rsidP="001D73EA">
            <w:pPr>
              <w:rPr>
                <w:rFonts w:ascii="Aptos" w:hAnsi="Aptos" w:cs="Arial"/>
                <w:sz w:val="20"/>
                <w:szCs w:val="20"/>
              </w:rPr>
            </w:pPr>
            <w:r w:rsidRPr="00AA39BB">
              <w:rPr>
                <w:rFonts w:ascii="Aptos" w:hAnsi="Aptos" w:cs="Arial"/>
                <w:sz w:val="20"/>
                <w:szCs w:val="20"/>
              </w:rPr>
              <w:t>TE1, TE2, TE3, TE4 e TE5</w:t>
            </w:r>
          </w:p>
        </w:tc>
      </w:tr>
      <w:tr w:rsidR="00465D12" w14:paraId="5C343DBC" w14:textId="77777777" w:rsidTr="001D73EA">
        <w:trPr>
          <w:trHeight w:val="541"/>
        </w:trPr>
        <w:tc>
          <w:tcPr>
            <w:tcW w:w="1553" w:type="dxa"/>
            <w:vMerge/>
          </w:tcPr>
          <w:p w14:paraId="1841E3FE" w14:textId="77777777" w:rsidR="00465D12" w:rsidRPr="00AA39BB" w:rsidRDefault="00465D12" w:rsidP="001D73EA">
            <w:pPr>
              <w:jc w:val="center"/>
              <w:rPr>
                <w:rFonts w:ascii="Aptos" w:hAnsi="Aptos" w:cs="Arial"/>
                <w:sz w:val="20"/>
                <w:szCs w:val="20"/>
              </w:rPr>
            </w:pPr>
          </w:p>
        </w:tc>
        <w:tc>
          <w:tcPr>
            <w:tcW w:w="1782" w:type="dxa"/>
            <w:shd w:val="clear" w:color="auto" w:fill="FFC000"/>
            <w:vAlign w:val="center"/>
          </w:tcPr>
          <w:p w14:paraId="32D4453E" w14:textId="77777777" w:rsidR="00465D12" w:rsidRPr="00AA39BB" w:rsidRDefault="00465D12" w:rsidP="001D73EA">
            <w:pPr>
              <w:jc w:val="center"/>
              <w:rPr>
                <w:rFonts w:ascii="Aptos" w:hAnsi="Aptos" w:cs="Arial"/>
                <w:b/>
                <w:bCs/>
                <w:sz w:val="20"/>
                <w:szCs w:val="20"/>
              </w:rPr>
            </w:pPr>
            <w:r w:rsidRPr="00AA39BB">
              <w:rPr>
                <w:rFonts w:ascii="Aptos" w:hAnsi="Aptos" w:cs="Arial"/>
                <w:b/>
                <w:bCs/>
                <w:sz w:val="20"/>
                <w:szCs w:val="20"/>
              </w:rPr>
              <w:t>RA2</w:t>
            </w:r>
          </w:p>
        </w:tc>
        <w:tc>
          <w:tcPr>
            <w:tcW w:w="8244" w:type="dxa"/>
            <w:shd w:val="clear" w:color="auto" w:fill="FFC000"/>
            <w:vAlign w:val="center"/>
          </w:tcPr>
          <w:p w14:paraId="14711752" w14:textId="77777777" w:rsidR="00465D12" w:rsidRPr="00AA39BB" w:rsidRDefault="00465D12" w:rsidP="001D73EA">
            <w:pPr>
              <w:pStyle w:val="p1"/>
              <w:rPr>
                <w:rFonts w:ascii="Aptos" w:hAnsi="Aptos"/>
                <w:sz w:val="20"/>
                <w:szCs w:val="20"/>
              </w:rPr>
            </w:pPr>
            <w:r w:rsidRPr="00AA39BB">
              <w:rPr>
                <w:rFonts w:ascii="Aptos" w:hAnsi="Aptos"/>
                <w:sz w:val="20"/>
                <w:szCs w:val="20"/>
              </w:rPr>
              <w:t>Implementar programa computacional, respeitando boas práticas de programação</w:t>
            </w:r>
          </w:p>
        </w:tc>
        <w:tc>
          <w:tcPr>
            <w:tcW w:w="3725" w:type="dxa"/>
            <w:vAlign w:val="center"/>
          </w:tcPr>
          <w:p w14:paraId="51985651" w14:textId="77777777" w:rsidR="00465D12" w:rsidRPr="00AA39BB" w:rsidRDefault="00465D12" w:rsidP="001D73EA">
            <w:pPr>
              <w:rPr>
                <w:rFonts w:ascii="Aptos" w:hAnsi="Aptos" w:cs="Arial"/>
                <w:sz w:val="20"/>
                <w:szCs w:val="20"/>
              </w:rPr>
            </w:pPr>
            <w:r w:rsidRPr="00AA39BB">
              <w:rPr>
                <w:rFonts w:ascii="Aptos" w:hAnsi="Aptos" w:cs="Arial"/>
                <w:sz w:val="20"/>
                <w:szCs w:val="20"/>
              </w:rPr>
              <w:t>TE1, TE2, TE3, TE4 e TE5</w:t>
            </w:r>
          </w:p>
        </w:tc>
      </w:tr>
    </w:tbl>
    <w:p w14:paraId="5B314D1B" w14:textId="77777777" w:rsidR="00465D12" w:rsidRDefault="00465D12" w:rsidP="00465D12"/>
    <w:tbl>
      <w:tblPr>
        <w:tblStyle w:val="Tabelacomgrade"/>
        <w:tblW w:w="0" w:type="auto"/>
        <w:tblInd w:w="-5" w:type="dxa"/>
        <w:tblLook w:val="04A0" w:firstRow="1" w:lastRow="0" w:firstColumn="1" w:lastColumn="0" w:noHBand="0" w:noVBand="1"/>
      </w:tblPr>
      <w:tblGrid>
        <w:gridCol w:w="1556"/>
        <w:gridCol w:w="1777"/>
        <w:gridCol w:w="11935"/>
      </w:tblGrid>
      <w:tr w:rsidR="00465D12" w:rsidRPr="00201354" w14:paraId="76A362DE" w14:textId="77777777" w:rsidTr="001D73EA">
        <w:trPr>
          <w:trHeight w:val="320"/>
        </w:trPr>
        <w:tc>
          <w:tcPr>
            <w:tcW w:w="1556" w:type="dxa"/>
            <w:vAlign w:val="center"/>
          </w:tcPr>
          <w:p w14:paraId="0D67EFA9" w14:textId="77777777" w:rsidR="00465D12" w:rsidRPr="00AA39BB" w:rsidRDefault="00465D12" w:rsidP="001D73EA">
            <w:pPr>
              <w:pStyle w:val="PargrafodaLista"/>
              <w:ind w:left="0"/>
              <w:jc w:val="center"/>
              <w:rPr>
                <w:rFonts w:ascii="Aptos" w:hAnsi="Aptos" w:cs="Arial"/>
                <w:b/>
                <w:bCs/>
                <w:color w:val="DE0D49"/>
                <w:sz w:val="20"/>
                <w:szCs w:val="20"/>
              </w:rPr>
            </w:pPr>
            <w:r w:rsidRPr="00AA39BB">
              <w:rPr>
                <w:rFonts w:ascii="Aptos" w:hAnsi="Aptos" w:cs="Arial"/>
                <w:b/>
                <w:bCs/>
                <w:color w:val="DE0D49"/>
                <w:sz w:val="20"/>
                <w:szCs w:val="20"/>
              </w:rPr>
              <w:t>RA</w:t>
            </w:r>
          </w:p>
        </w:tc>
        <w:tc>
          <w:tcPr>
            <w:tcW w:w="1777" w:type="dxa"/>
            <w:vAlign w:val="center"/>
          </w:tcPr>
          <w:p w14:paraId="6761DA9E" w14:textId="77777777" w:rsidR="00465D12" w:rsidRPr="00AA39BB" w:rsidRDefault="00465D12" w:rsidP="001D73EA">
            <w:pPr>
              <w:pStyle w:val="PargrafodaLista"/>
              <w:ind w:left="0"/>
              <w:jc w:val="center"/>
              <w:rPr>
                <w:rFonts w:ascii="Aptos" w:hAnsi="Aptos" w:cs="Arial"/>
                <w:b/>
                <w:bCs/>
                <w:color w:val="DE0D49"/>
                <w:sz w:val="20"/>
                <w:szCs w:val="20"/>
              </w:rPr>
            </w:pPr>
            <w:r w:rsidRPr="00AA39BB">
              <w:rPr>
                <w:rFonts w:ascii="Aptos" w:hAnsi="Aptos" w:cs="Arial"/>
                <w:b/>
                <w:bCs/>
                <w:color w:val="DE0D49"/>
                <w:sz w:val="20"/>
                <w:szCs w:val="20"/>
              </w:rPr>
              <w:t>Nº</w:t>
            </w:r>
          </w:p>
        </w:tc>
        <w:tc>
          <w:tcPr>
            <w:tcW w:w="11935" w:type="dxa"/>
            <w:vAlign w:val="center"/>
          </w:tcPr>
          <w:p w14:paraId="300CD064" w14:textId="77777777" w:rsidR="00465D12" w:rsidRPr="00AA39BB" w:rsidRDefault="00465D12" w:rsidP="001D73EA">
            <w:pPr>
              <w:pStyle w:val="PargrafodaLista"/>
              <w:ind w:left="0"/>
              <w:jc w:val="center"/>
              <w:rPr>
                <w:rFonts w:ascii="Aptos" w:hAnsi="Aptos" w:cs="Arial"/>
                <w:b/>
                <w:bCs/>
                <w:color w:val="DE0D49"/>
                <w:sz w:val="20"/>
                <w:szCs w:val="20"/>
              </w:rPr>
            </w:pPr>
            <w:r w:rsidRPr="00AA39BB">
              <w:rPr>
                <w:rFonts w:ascii="Aptos" w:hAnsi="Aptos" w:cs="Arial"/>
                <w:b/>
                <w:bCs/>
                <w:color w:val="DE0D49"/>
                <w:sz w:val="20"/>
                <w:szCs w:val="20"/>
              </w:rPr>
              <w:t>Indicador de Desempenho</w:t>
            </w:r>
          </w:p>
        </w:tc>
      </w:tr>
      <w:tr w:rsidR="00465D12" w:rsidRPr="00201354" w14:paraId="55A0B438" w14:textId="77777777" w:rsidTr="001D73EA">
        <w:trPr>
          <w:trHeight w:val="401"/>
        </w:trPr>
        <w:tc>
          <w:tcPr>
            <w:tcW w:w="1556" w:type="dxa"/>
            <w:vMerge w:val="restart"/>
            <w:vAlign w:val="center"/>
          </w:tcPr>
          <w:p w14:paraId="7514D6FB" w14:textId="77777777" w:rsidR="00465D12" w:rsidRPr="00AA39BB" w:rsidRDefault="00465D12" w:rsidP="001D73EA">
            <w:pPr>
              <w:pStyle w:val="PargrafodaLista"/>
              <w:ind w:left="0"/>
              <w:jc w:val="center"/>
              <w:rPr>
                <w:rFonts w:ascii="Aptos" w:hAnsi="Aptos" w:cs="Arial"/>
                <w:b/>
                <w:bCs/>
                <w:sz w:val="20"/>
                <w:szCs w:val="20"/>
              </w:rPr>
            </w:pPr>
            <w:r w:rsidRPr="00AA39BB">
              <w:rPr>
                <w:rFonts w:ascii="Aptos" w:hAnsi="Aptos" w:cs="Arial"/>
                <w:b/>
                <w:bCs/>
                <w:sz w:val="20"/>
                <w:szCs w:val="20"/>
              </w:rPr>
              <w:t>RA1</w:t>
            </w:r>
          </w:p>
        </w:tc>
        <w:tc>
          <w:tcPr>
            <w:tcW w:w="1777" w:type="dxa"/>
            <w:vAlign w:val="center"/>
          </w:tcPr>
          <w:p w14:paraId="3B885099" w14:textId="77777777" w:rsidR="00465D12" w:rsidRPr="00AA39BB" w:rsidRDefault="00465D12" w:rsidP="001D73EA">
            <w:pPr>
              <w:pStyle w:val="p1"/>
              <w:jc w:val="center"/>
              <w:rPr>
                <w:rFonts w:ascii="Aptos" w:hAnsi="Aptos"/>
                <w:b/>
                <w:bCs/>
                <w:sz w:val="20"/>
                <w:szCs w:val="20"/>
              </w:rPr>
            </w:pPr>
            <w:r w:rsidRPr="00AA39BB">
              <w:rPr>
                <w:rFonts w:ascii="Aptos" w:hAnsi="Aptos"/>
                <w:b/>
                <w:bCs/>
                <w:sz w:val="20"/>
                <w:szCs w:val="20"/>
              </w:rPr>
              <w:t>ID1</w:t>
            </w:r>
          </w:p>
        </w:tc>
        <w:tc>
          <w:tcPr>
            <w:tcW w:w="11935" w:type="dxa"/>
            <w:vAlign w:val="center"/>
          </w:tcPr>
          <w:p w14:paraId="7788C955" w14:textId="77777777" w:rsidR="00465D12" w:rsidRPr="00AA39BB" w:rsidRDefault="00465D12" w:rsidP="001D73EA">
            <w:pPr>
              <w:pStyle w:val="p1"/>
              <w:rPr>
                <w:rFonts w:ascii="Aptos" w:hAnsi="Aptos"/>
                <w:sz w:val="20"/>
                <w:szCs w:val="20"/>
              </w:rPr>
            </w:pPr>
            <w:r w:rsidRPr="00AA39BB">
              <w:rPr>
                <w:rFonts w:ascii="Aptos" w:hAnsi="Aptos"/>
                <w:sz w:val="20"/>
                <w:szCs w:val="20"/>
              </w:rPr>
              <w:t>Analisa o problema utilizando o pensamento computacional</w:t>
            </w:r>
          </w:p>
        </w:tc>
      </w:tr>
      <w:tr w:rsidR="00465D12" w:rsidRPr="00201354" w14:paraId="382631FC" w14:textId="77777777" w:rsidTr="001D73EA">
        <w:trPr>
          <w:trHeight w:val="492"/>
        </w:trPr>
        <w:tc>
          <w:tcPr>
            <w:tcW w:w="1556" w:type="dxa"/>
            <w:vMerge/>
            <w:vAlign w:val="center"/>
          </w:tcPr>
          <w:p w14:paraId="112EA961" w14:textId="77777777" w:rsidR="00465D12" w:rsidRPr="00AA39BB" w:rsidRDefault="00465D12" w:rsidP="001D73EA">
            <w:pPr>
              <w:pStyle w:val="PargrafodaLista"/>
              <w:ind w:left="0"/>
              <w:jc w:val="center"/>
              <w:rPr>
                <w:rFonts w:ascii="Aptos" w:hAnsi="Aptos" w:cs="Arial"/>
                <w:b/>
                <w:bCs/>
                <w:sz w:val="20"/>
                <w:szCs w:val="20"/>
              </w:rPr>
            </w:pPr>
          </w:p>
        </w:tc>
        <w:tc>
          <w:tcPr>
            <w:tcW w:w="1777" w:type="dxa"/>
            <w:vAlign w:val="center"/>
          </w:tcPr>
          <w:p w14:paraId="4624AA55" w14:textId="77777777" w:rsidR="00465D12" w:rsidRPr="00AA39BB" w:rsidRDefault="00465D12" w:rsidP="001D73EA">
            <w:pPr>
              <w:pStyle w:val="p1"/>
              <w:jc w:val="center"/>
              <w:rPr>
                <w:rFonts w:ascii="Aptos" w:hAnsi="Aptos"/>
                <w:b/>
                <w:bCs/>
                <w:sz w:val="20"/>
                <w:szCs w:val="20"/>
              </w:rPr>
            </w:pPr>
            <w:r w:rsidRPr="00AA39BB">
              <w:rPr>
                <w:rFonts w:ascii="Aptos" w:hAnsi="Aptos"/>
                <w:b/>
                <w:bCs/>
                <w:sz w:val="20"/>
                <w:szCs w:val="20"/>
              </w:rPr>
              <w:t>ID1.2</w:t>
            </w:r>
          </w:p>
        </w:tc>
        <w:tc>
          <w:tcPr>
            <w:tcW w:w="11935" w:type="dxa"/>
            <w:vAlign w:val="center"/>
          </w:tcPr>
          <w:p w14:paraId="07A74C49" w14:textId="77777777" w:rsidR="00465D12" w:rsidRPr="00AA39BB" w:rsidRDefault="00465D12" w:rsidP="001D73EA">
            <w:pPr>
              <w:pStyle w:val="p1"/>
              <w:rPr>
                <w:rFonts w:ascii="Aptos" w:hAnsi="Aptos"/>
                <w:sz w:val="20"/>
                <w:szCs w:val="20"/>
              </w:rPr>
            </w:pPr>
            <w:r w:rsidRPr="00AA39BB">
              <w:rPr>
                <w:rFonts w:ascii="Aptos" w:hAnsi="Aptos"/>
                <w:sz w:val="20"/>
                <w:szCs w:val="20"/>
              </w:rPr>
              <w:t>Elabora a solução algorítmica utilizando lógica de programação adequada ao problema</w:t>
            </w:r>
          </w:p>
        </w:tc>
      </w:tr>
      <w:tr w:rsidR="00465D12" w:rsidRPr="00201354" w14:paraId="6B30D4E0" w14:textId="77777777" w:rsidTr="001D73EA">
        <w:trPr>
          <w:trHeight w:val="414"/>
        </w:trPr>
        <w:tc>
          <w:tcPr>
            <w:tcW w:w="1556" w:type="dxa"/>
            <w:vMerge/>
            <w:vAlign w:val="center"/>
          </w:tcPr>
          <w:p w14:paraId="2C58637E" w14:textId="77777777" w:rsidR="00465D12" w:rsidRPr="00AA39BB" w:rsidRDefault="00465D12" w:rsidP="001D73EA">
            <w:pPr>
              <w:pStyle w:val="PargrafodaLista"/>
              <w:ind w:left="0"/>
              <w:jc w:val="center"/>
              <w:rPr>
                <w:rFonts w:ascii="Aptos" w:hAnsi="Aptos" w:cs="Arial"/>
                <w:b/>
                <w:bCs/>
                <w:sz w:val="20"/>
                <w:szCs w:val="20"/>
              </w:rPr>
            </w:pPr>
          </w:p>
        </w:tc>
        <w:tc>
          <w:tcPr>
            <w:tcW w:w="1777" w:type="dxa"/>
            <w:vAlign w:val="center"/>
          </w:tcPr>
          <w:p w14:paraId="55EDB589" w14:textId="77777777" w:rsidR="00465D12" w:rsidRPr="00AA39BB" w:rsidRDefault="00465D12" w:rsidP="001D73EA">
            <w:pPr>
              <w:pStyle w:val="p1"/>
              <w:jc w:val="center"/>
              <w:rPr>
                <w:rFonts w:ascii="Aptos" w:hAnsi="Aptos"/>
                <w:b/>
                <w:bCs/>
                <w:sz w:val="20"/>
                <w:szCs w:val="20"/>
              </w:rPr>
            </w:pPr>
            <w:r w:rsidRPr="00AA39BB">
              <w:rPr>
                <w:rFonts w:ascii="Aptos" w:hAnsi="Aptos"/>
                <w:b/>
                <w:bCs/>
                <w:sz w:val="20"/>
                <w:szCs w:val="20"/>
              </w:rPr>
              <w:t>ID1.3</w:t>
            </w:r>
          </w:p>
        </w:tc>
        <w:tc>
          <w:tcPr>
            <w:tcW w:w="11935" w:type="dxa"/>
            <w:vAlign w:val="center"/>
          </w:tcPr>
          <w:p w14:paraId="1B5A1DAA" w14:textId="77777777" w:rsidR="00465D12" w:rsidRPr="00AA39BB" w:rsidRDefault="00465D12" w:rsidP="001D73EA">
            <w:pPr>
              <w:pStyle w:val="p1"/>
              <w:rPr>
                <w:rFonts w:ascii="Aptos" w:hAnsi="Aptos"/>
                <w:sz w:val="20"/>
                <w:szCs w:val="20"/>
              </w:rPr>
            </w:pPr>
            <w:r w:rsidRPr="00AA39BB">
              <w:rPr>
                <w:rFonts w:ascii="Aptos" w:hAnsi="Aptos"/>
                <w:sz w:val="20"/>
                <w:szCs w:val="20"/>
              </w:rPr>
              <w:t>Verifica se a solução algorítmica está aderente ao problema</w:t>
            </w:r>
          </w:p>
        </w:tc>
      </w:tr>
      <w:tr w:rsidR="00465D12" w:rsidRPr="00201354" w14:paraId="4729B97E" w14:textId="77777777" w:rsidTr="001D73EA">
        <w:trPr>
          <w:trHeight w:val="535"/>
        </w:trPr>
        <w:tc>
          <w:tcPr>
            <w:tcW w:w="1556" w:type="dxa"/>
            <w:vMerge w:val="restart"/>
            <w:vAlign w:val="center"/>
          </w:tcPr>
          <w:p w14:paraId="4B639893" w14:textId="77777777" w:rsidR="00465D12" w:rsidRPr="00AA39BB" w:rsidRDefault="00465D12" w:rsidP="001D73EA">
            <w:pPr>
              <w:pStyle w:val="PargrafodaLista"/>
              <w:ind w:left="0"/>
              <w:jc w:val="center"/>
              <w:rPr>
                <w:rFonts w:ascii="Aptos" w:hAnsi="Aptos" w:cs="Arial"/>
                <w:b/>
                <w:bCs/>
                <w:sz w:val="20"/>
                <w:szCs w:val="20"/>
              </w:rPr>
            </w:pPr>
            <w:r w:rsidRPr="00AA39BB">
              <w:rPr>
                <w:rFonts w:ascii="Aptos" w:hAnsi="Aptos" w:cs="Arial"/>
                <w:b/>
                <w:bCs/>
                <w:sz w:val="20"/>
                <w:szCs w:val="20"/>
              </w:rPr>
              <w:t>RA2</w:t>
            </w:r>
          </w:p>
        </w:tc>
        <w:tc>
          <w:tcPr>
            <w:tcW w:w="1777" w:type="dxa"/>
            <w:vAlign w:val="center"/>
          </w:tcPr>
          <w:p w14:paraId="46E11B57" w14:textId="77777777" w:rsidR="00465D12" w:rsidRPr="00AA39BB" w:rsidRDefault="00465D12" w:rsidP="001D73EA">
            <w:pPr>
              <w:pStyle w:val="p1"/>
              <w:jc w:val="center"/>
              <w:rPr>
                <w:rFonts w:ascii="Aptos" w:hAnsi="Aptos"/>
                <w:b/>
                <w:bCs/>
                <w:sz w:val="20"/>
                <w:szCs w:val="20"/>
              </w:rPr>
            </w:pPr>
            <w:r w:rsidRPr="00AA39BB">
              <w:rPr>
                <w:rFonts w:ascii="Aptos" w:hAnsi="Aptos"/>
                <w:b/>
                <w:bCs/>
                <w:sz w:val="20"/>
                <w:szCs w:val="20"/>
              </w:rPr>
              <w:t>ID2</w:t>
            </w:r>
          </w:p>
        </w:tc>
        <w:tc>
          <w:tcPr>
            <w:tcW w:w="11935" w:type="dxa"/>
            <w:vAlign w:val="center"/>
          </w:tcPr>
          <w:p w14:paraId="44E2AD93" w14:textId="77777777" w:rsidR="00465D12" w:rsidRPr="00AA39BB" w:rsidRDefault="00465D12" w:rsidP="001D73EA">
            <w:pPr>
              <w:pStyle w:val="p1"/>
              <w:rPr>
                <w:rFonts w:ascii="Aptos" w:hAnsi="Aptos"/>
                <w:sz w:val="20"/>
                <w:szCs w:val="20"/>
              </w:rPr>
            </w:pPr>
            <w:r w:rsidRPr="00AA39BB">
              <w:rPr>
                <w:rFonts w:ascii="Aptos" w:hAnsi="Aptos"/>
                <w:sz w:val="20"/>
                <w:szCs w:val="20"/>
              </w:rPr>
              <w:t>Codifica o programa computacional, utilizando os recursos adequados da linguagem de programação</w:t>
            </w:r>
          </w:p>
        </w:tc>
      </w:tr>
      <w:tr w:rsidR="00465D12" w:rsidRPr="00201354" w14:paraId="77CBE39F" w14:textId="77777777" w:rsidTr="001D73EA">
        <w:trPr>
          <w:trHeight w:val="535"/>
        </w:trPr>
        <w:tc>
          <w:tcPr>
            <w:tcW w:w="1556" w:type="dxa"/>
            <w:vMerge/>
            <w:vAlign w:val="center"/>
          </w:tcPr>
          <w:p w14:paraId="26BDEF7E" w14:textId="77777777" w:rsidR="00465D12" w:rsidRPr="00AA39BB" w:rsidRDefault="00465D12" w:rsidP="001D73EA">
            <w:pPr>
              <w:pStyle w:val="PargrafodaLista"/>
              <w:ind w:left="0"/>
              <w:jc w:val="center"/>
              <w:rPr>
                <w:rFonts w:ascii="Aptos" w:hAnsi="Aptos" w:cs="Arial"/>
                <w:b/>
                <w:bCs/>
                <w:sz w:val="20"/>
                <w:szCs w:val="20"/>
              </w:rPr>
            </w:pPr>
          </w:p>
        </w:tc>
        <w:tc>
          <w:tcPr>
            <w:tcW w:w="1777" w:type="dxa"/>
            <w:vAlign w:val="center"/>
          </w:tcPr>
          <w:p w14:paraId="5F996AA5" w14:textId="77777777" w:rsidR="00465D12" w:rsidRPr="00AA39BB" w:rsidRDefault="00465D12" w:rsidP="001D73EA">
            <w:pPr>
              <w:pStyle w:val="p1"/>
              <w:jc w:val="center"/>
              <w:rPr>
                <w:rFonts w:ascii="Aptos" w:hAnsi="Aptos"/>
                <w:b/>
                <w:bCs/>
                <w:sz w:val="20"/>
                <w:szCs w:val="20"/>
              </w:rPr>
            </w:pPr>
            <w:r w:rsidRPr="00AA39BB">
              <w:rPr>
                <w:rFonts w:ascii="Aptos" w:hAnsi="Aptos"/>
                <w:b/>
                <w:bCs/>
                <w:sz w:val="20"/>
                <w:szCs w:val="20"/>
              </w:rPr>
              <w:t>ID2.2</w:t>
            </w:r>
          </w:p>
        </w:tc>
        <w:tc>
          <w:tcPr>
            <w:tcW w:w="11935" w:type="dxa"/>
            <w:vAlign w:val="center"/>
          </w:tcPr>
          <w:p w14:paraId="1B9D2CC9" w14:textId="77777777" w:rsidR="00465D12" w:rsidRPr="00AA39BB" w:rsidRDefault="00465D12" w:rsidP="001D73EA">
            <w:pPr>
              <w:pStyle w:val="p1"/>
              <w:rPr>
                <w:rFonts w:ascii="Aptos" w:hAnsi="Aptos"/>
                <w:sz w:val="20"/>
                <w:szCs w:val="20"/>
              </w:rPr>
            </w:pPr>
            <w:r w:rsidRPr="00AA39BB">
              <w:rPr>
                <w:rFonts w:ascii="Aptos" w:hAnsi="Aptos"/>
                <w:sz w:val="20"/>
                <w:szCs w:val="20"/>
              </w:rPr>
              <w:t>Aplica boas práticas de programação na codificação do programa</w:t>
            </w:r>
          </w:p>
        </w:tc>
      </w:tr>
      <w:tr w:rsidR="00465D12" w:rsidRPr="00201354" w14:paraId="325A3B70" w14:textId="77777777" w:rsidTr="001D73EA">
        <w:trPr>
          <w:trHeight w:val="535"/>
        </w:trPr>
        <w:tc>
          <w:tcPr>
            <w:tcW w:w="1556" w:type="dxa"/>
            <w:vMerge/>
            <w:vAlign w:val="center"/>
          </w:tcPr>
          <w:p w14:paraId="63E84B56" w14:textId="77777777" w:rsidR="00465D12" w:rsidRPr="00AA39BB" w:rsidRDefault="00465D12" w:rsidP="001D73EA">
            <w:pPr>
              <w:pStyle w:val="PargrafodaLista"/>
              <w:ind w:left="0"/>
              <w:jc w:val="center"/>
              <w:rPr>
                <w:rFonts w:ascii="Aptos" w:hAnsi="Aptos" w:cs="Arial"/>
                <w:b/>
                <w:bCs/>
                <w:sz w:val="20"/>
                <w:szCs w:val="20"/>
              </w:rPr>
            </w:pPr>
          </w:p>
        </w:tc>
        <w:tc>
          <w:tcPr>
            <w:tcW w:w="1777" w:type="dxa"/>
            <w:vAlign w:val="center"/>
          </w:tcPr>
          <w:p w14:paraId="619F16C1" w14:textId="77777777" w:rsidR="00465D12" w:rsidRPr="00AA39BB" w:rsidRDefault="00465D12" w:rsidP="001D73EA">
            <w:pPr>
              <w:pStyle w:val="p1"/>
              <w:jc w:val="center"/>
              <w:rPr>
                <w:rFonts w:ascii="Aptos" w:hAnsi="Aptos"/>
                <w:b/>
                <w:bCs/>
                <w:sz w:val="20"/>
                <w:szCs w:val="20"/>
              </w:rPr>
            </w:pPr>
            <w:r w:rsidRPr="00AA39BB">
              <w:rPr>
                <w:rFonts w:ascii="Aptos" w:hAnsi="Aptos"/>
                <w:b/>
                <w:bCs/>
                <w:sz w:val="20"/>
                <w:szCs w:val="20"/>
              </w:rPr>
              <w:t>ID2.3</w:t>
            </w:r>
          </w:p>
        </w:tc>
        <w:tc>
          <w:tcPr>
            <w:tcW w:w="11935" w:type="dxa"/>
            <w:vAlign w:val="center"/>
          </w:tcPr>
          <w:p w14:paraId="2F38D543" w14:textId="77777777" w:rsidR="00465D12" w:rsidRPr="00AA39BB" w:rsidRDefault="00465D12" w:rsidP="001D73EA">
            <w:pPr>
              <w:pStyle w:val="p1"/>
              <w:rPr>
                <w:rFonts w:ascii="Aptos" w:hAnsi="Aptos"/>
                <w:sz w:val="20"/>
                <w:szCs w:val="20"/>
              </w:rPr>
            </w:pPr>
            <w:r w:rsidRPr="00AA39BB">
              <w:rPr>
                <w:rFonts w:ascii="Aptos" w:hAnsi="Aptos"/>
                <w:sz w:val="20"/>
                <w:szCs w:val="20"/>
              </w:rPr>
              <w:t>Verifica se o programa computacional atende aos requisitos do problema</w:t>
            </w:r>
          </w:p>
        </w:tc>
      </w:tr>
    </w:tbl>
    <w:p w14:paraId="4AA71832" w14:textId="77777777" w:rsidR="00465D12" w:rsidRDefault="00465D12" w:rsidP="00465D12"/>
    <w:p w14:paraId="77461EDD" w14:textId="77777777" w:rsidR="0069551F" w:rsidRDefault="0069551F" w:rsidP="00607CD9">
      <w:pPr>
        <w:jc w:val="both"/>
        <w:rPr>
          <w:rFonts w:ascii="Aptos" w:eastAsia="Arial" w:hAnsi="Aptos" w:cs="Arial"/>
          <w:color w:val="000000" w:themeColor="text1"/>
          <w:sz w:val="28"/>
          <w:szCs w:val="28"/>
        </w:rPr>
      </w:pPr>
    </w:p>
    <w:p w14:paraId="50C2FB25" w14:textId="77777777" w:rsidR="009D0E77" w:rsidRDefault="009D0E77" w:rsidP="00607CD9">
      <w:pPr>
        <w:jc w:val="both"/>
        <w:rPr>
          <w:rFonts w:ascii="Aptos" w:eastAsia="Arial" w:hAnsi="Aptos" w:cs="Arial"/>
          <w:color w:val="000000" w:themeColor="text1"/>
          <w:sz w:val="28"/>
          <w:szCs w:val="28"/>
        </w:rPr>
      </w:pPr>
    </w:p>
    <w:p w14:paraId="0D262107" w14:textId="77777777" w:rsidR="00465D12" w:rsidRDefault="00465D12" w:rsidP="00607CD9">
      <w:pPr>
        <w:jc w:val="both"/>
        <w:rPr>
          <w:rFonts w:ascii="Aptos" w:eastAsia="Arial" w:hAnsi="Aptos" w:cs="Arial"/>
          <w:color w:val="000000" w:themeColor="text1"/>
          <w:sz w:val="28"/>
          <w:szCs w:val="28"/>
        </w:rPr>
      </w:pPr>
    </w:p>
    <w:p w14:paraId="12F5CDB0" w14:textId="77777777" w:rsidR="00465D12" w:rsidRDefault="00465D12" w:rsidP="00607CD9">
      <w:pPr>
        <w:jc w:val="both"/>
        <w:rPr>
          <w:rFonts w:ascii="Aptos" w:eastAsia="Arial" w:hAnsi="Aptos" w:cs="Arial"/>
          <w:color w:val="000000" w:themeColor="text1"/>
          <w:sz w:val="28"/>
          <w:szCs w:val="28"/>
        </w:rPr>
      </w:pPr>
    </w:p>
    <w:p w14:paraId="3189201D" w14:textId="77777777" w:rsidR="00465D12" w:rsidRDefault="00465D12" w:rsidP="00B74A65">
      <w:pPr>
        <w:ind w:firstLine="502"/>
        <w:jc w:val="center"/>
        <w:rPr>
          <w:rFonts w:ascii="Aptos" w:eastAsia="Arial" w:hAnsi="Aptos" w:cs="Arial"/>
          <w:color w:val="000000" w:themeColor="text1"/>
        </w:rPr>
      </w:pPr>
    </w:p>
    <w:p w14:paraId="7F9A7856" w14:textId="77777777" w:rsidR="00465D12" w:rsidRDefault="00465D12" w:rsidP="00B74A65">
      <w:pPr>
        <w:ind w:firstLine="502"/>
        <w:jc w:val="center"/>
        <w:rPr>
          <w:rFonts w:ascii="Aptos" w:eastAsia="Arial" w:hAnsi="Aptos" w:cs="Arial"/>
          <w:color w:val="000000" w:themeColor="text1"/>
        </w:rPr>
      </w:pPr>
    </w:p>
    <w:p w14:paraId="6434C287" w14:textId="74A1D5F8" w:rsidR="0070227D" w:rsidRDefault="00B74A65" w:rsidP="00B74A65">
      <w:pPr>
        <w:ind w:firstLine="502"/>
        <w:jc w:val="center"/>
        <w:rPr>
          <w:rFonts w:ascii="Aptos" w:eastAsia="Arial" w:hAnsi="Aptos" w:cs="Arial"/>
          <w:color w:val="000000" w:themeColor="text1"/>
        </w:rPr>
      </w:pPr>
      <w:r>
        <w:rPr>
          <w:noProof/>
        </w:rPr>
        <w:drawing>
          <wp:inline distT="0" distB="0" distL="0" distR="0" wp14:anchorId="5A62BE7C" wp14:editId="4FDFA8FB">
            <wp:extent cx="8035992" cy="3261360"/>
            <wp:effectExtent l="0" t="0" r="3175" b="0"/>
            <wp:docPr id="1622522559"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22559" name="Imagem 1" descr="Diagrama&#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046074" cy="3265452"/>
                    </a:xfrm>
                    <a:prstGeom prst="rect">
                      <a:avLst/>
                    </a:prstGeom>
                    <a:noFill/>
                    <a:ln>
                      <a:noFill/>
                    </a:ln>
                  </pic:spPr>
                </pic:pic>
              </a:graphicData>
            </a:graphic>
          </wp:inline>
        </w:drawing>
      </w:r>
    </w:p>
    <w:p w14:paraId="2B78BFCA" w14:textId="77777777" w:rsidR="009D0E77" w:rsidRDefault="009D0E77">
      <w:pPr>
        <w:rPr>
          <w:rFonts w:ascii="Aptos" w:eastAsia="Arial" w:hAnsi="Aptos" w:cs="Arial"/>
          <w:b/>
          <w:bCs/>
          <w:color w:val="9654FF"/>
          <w:sz w:val="28"/>
          <w:szCs w:val="28"/>
        </w:rPr>
      </w:pPr>
      <w:r>
        <w:br w:type="page"/>
      </w:r>
    </w:p>
    <w:p w14:paraId="6C5F415E" w14:textId="690622FA" w:rsidR="003D3A2E" w:rsidRPr="003D3A2E" w:rsidRDefault="003D3A2E" w:rsidP="00B96811">
      <w:pPr>
        <w:pStyle w:val="Titulo1linha"/>
        <w:rPr>
          <w:color w:val="000000" w:themeColor="text1"/>
          <w:sz w:val="22"/>
          <w:szCs w:val="22"/>
        </w:rPr>
      </w:pPr>
      <w:r>
        <w:lastRenderedPageBreak/>
        <w:t xml:space="preserve">ALINHAMENTO CONSTRUTIVO: </w:t>
      </w:r>
      <w:r w:rsidRPr="00837D18">
        <w:t>METODOLOGIA E AVALIAÇÃ</w:t>
      </w:r>
      <w:r>
        <w:t xml:space="preserve">O </w:t>
      </w:r>
    </w:p>
    <w:p w14:paraId="28898A58" w14:textId="29883280" w:rsidR="0001459C" w:rsidRPr="00E437D2" w:rsidRDefault="0001459C" w:rsidP="003D3A2E">
      <w:pPr>
        <w:pStyle w:val="Titulo1linha"/>
        <w:numPr>
          <w:ilvl w:val="0"/>
          <w:numId w:val="0"/>
        </w:numPr>
        <w:ind w:left="502"/>
        <w:rPr>
          <w:color w:val="000000" w:themeColor="text1"/>
          <w:sz w:val="22"/>
          <w:szCs w:val="22"/>
        </w:rPr>
      </w:pPr>
    </w:p>
    <w:p w14:paraId="44B08083" w14:textId="77777777" w:rsidR="00E437D2" w:rsidRPr="00E437D2" w:rsidRDefault="00E437D2" w:rsidP="00E437D2">
      <w:pPr>
        <w:pStyle w:val="Titulo1linha"/>
        <w:numPr>
          <w:ilvl w:val="0"/>
          <w:numId w:val="0"/>
        </w:numPr>
        <w:ind w:left="862"/>
        <w:rPr>
          <w:color w:val="000000" w:themeColor="text1"/>
          <w:sz w:val="22"/>
          <w:szCs w:val="22"/>
        </w:rPr>
      </w:pPr>
    </w:p>
    <w:tbl>
      <w:tblPr>
        <w:tblStyle w:val="Tabelacomgrade"/>
        <w:tblW w:w="15304" w:type="dxa"/>
        <w:tblLook w:val="04A0" w:firstRow="1" w:lastRow="0" w:firstColumn="1" w:lastColumn="0" w:noHBand="0" w:noVBand="1"/>
      </w:tblPr>
      <w:tblGrid>
        <w:gridCol w:w="3826"/>
        <w:gridCol w:w="3826"/>
        <w:gridCol w:w="3826"/>
        <w:gridCol w:w="3826"/>
      </w:tblGrid>
      <w:tr w:rsidR="009D0E77" w:rsidRPr="00837D18" w14:paraId="3753D8E7" w14:textId="1D812034" w:rsidTr="00D0471E">
        <w:trPr>
          <w:cantSplit/>
          <w:trHeight w:val="659"/>
          <w:tblHeader/>
        </w:trPr>
        <w:tc>
          <w:tcPr>
            <w:tcW w:w="3826" w:type="dxa"/>
            <w:vAlign w:val="center"/>
          </w:tcPr>
          <w:p w14:paraId="74E27DFA" w14:textId="283DDDF0" w:rsidR="009D0E77" w:rsidRPr="00503DFC" w:rsidRDefault="009D0E77" w:rsidP="00D0471E">
            <w:pPr>
              <w:jc w:val="center"/>
              <w:rPr>
                <w:rFonts w:ascii="Aptos" w:eastAsia="Arial" w:hAnsi="Aptos" w:cs="Arial"/>
                <w:b/>
                <w:bCs/>
                <w:color w:val="E20E4A"/>
                <w:sz w:val="22"/>
              </w:rPr>
            </w:pPr>
            <w:r w:rsidRPr="00AB0FCC">
              <w:rPr>
                <w:rFonts w:ascii="Aptos" w:eastAsia="Arial" w:hAnsi="Aptos" w:cs="Arial"/>
                <w:b/>
                <w:bCs/>
                <w:color w:val="E20E4A"/>
                <w:spacing w:val="-2"/>
                <w:sz w:val="22"/>
              </w:rPr>
              <w:t>Resultado</w:t>
            </w:r>
            <w:r>
              <w:rPr>
                <w:rFonts w:ascii="Aptos" w:eastAsia="Arial" w:hAnsi="Aptos" w:cs="Arial"/>
                <w:b/>
                <w:bCs/>
                <w:color w:val="E20E4A"/>
                <w:spacing w:val="-2"/>
                <w:sz w:val="22"/>
              </w:rPr>
              <w:t>(s)</w:t>
            </w:r>
            <w:r w:rsidRPr="00AB0FCC">
              <w:rPr>
                <w:rFonts w:ascii="Aptos" w:eastAsia="Arial" w:hAnsi="Aptos" w:cs="Arial"/>
                <w:b/>
                <w:bCs/>
                <w:color w:val="E20E4A"/>
                <w:spacing w:val="-2"/>
                <w:sz w:val="22"/>
              </w:rPr>
              <w:t xml:space="preserve"> de aprendizagem</w:t>
            </w:r>
          </w:p>
        </w:tc>
        <w:tc>
          <w:tcPr>
            <w:tcW w:w="3826" w:type="dxa"/>
            <w:vAlign w:val="center"/>
          </w:tcPr>
          <w:p w14:paraId="37136FFB" w14:textId="471DF0B9" w:rsidR="009D0E77" w:rsidRPr="00503DFC" w:rsidRDefault="009D0E77" w:rsidP="00D0471E">
            <w:pPr>
              <w:jc w:val="center"/>
              <w:rPr>
                <w:rFonts w:ascii="Aptos" w:eastAsia="Arial" w:hAnsi="Aptos" w:cs="Arial"/>
                <w:b/>
                <w:bCs/>
                <w:color w:val="E20E4A"/>
                <w:sz w:val="22"/>
              </w:rPr>
            </w:pPr>
            <w:r w:rsidRPr="00AB0FCC">
              <w:rPr>
                <w:rFonts w:ascii="Aptos" w:eastAsia="Arial" w:hAnsi="Aptos" w:cs="Arial"/>
                <w:b/>
                <w:bCs/>
                <w:color w:val="E20E4A"/>
                <w:spacing w:val="-2"/>
                <w:sz w:val="22"/>
              </w:rPr>
              <w:t>Indicadores de desempenh</w:t>
            </w:r>
            <w:r w:rsidR="00D0471E">
              <w:rPr>
                <w:rFonts w:ascii="Aptos" w:eastAsia="Arial" w:hAnsi="Aptos" w:cs="Arial"/>
                <w:b/>
                <w:bCs/>
                <w:color w:val="E20E4A"/>
                <w:spacing w:val="-2"/>
                <w:sz w:val="22"/>
              </w:rPr>
              <w:t>o</w:t>
            </w:r>
          </w:p>
        </w:tc>
        <w:tc>
          <w:tcPr>
            <w:tcW w:w="3826" w:type="dxa"/>
            <w:vAlign w:val="center"/>
          </w:tcPr>
          <w:p w14:paraId="776DA8AE" w14:textId="1337EC59" w:rsidR="009D0E77" w:rsidRPr="00D0471E" w:rsidRDefault="009D0E77" w:rsidP="00D0471E">
            <w:pPr>
              <w:jc w:val="center"/>
              <w:rPr>
                <w:rFonts w:ascii="Aptos" w:eastAsia="Arial" w:hAnsi="Aptos" w:cs="Arial"/>
                <w:b/>
                <w:bCs/>
                <w:color w:val="E20E4A"/>
                <w:spacing w:val="-2"/>
                <w:sz w:val="22"/>
              </w:rPr>
            </w:pPr>
            <w:r w:rsidRPr="00DD5F2A">
              <w:rPr>
                <w:rFonts w:ascii="Aptos" w:eastAsia="Arial" w:hAnsi="Aptos" w:cs="Arial"/>
                <w:b/>
                <w:bCs/>
                <w:color w:val="E20E4A"/>
                <w:spacing w:val="-2"/>
                <w:sz w:val="22"/>
              </w:rPr>
              <w:t>Metodologias, recursos e estratégias de ensino-aprendizagem</w:t>
            </w:r>
          </w:p>
        </w:tc>
        <w:tc>
          <w:tcPr>
            <w:tcW w:w="3826" w:type="dxa"/>
            <w:vAlign w:val="center"/>
          </w:tcPr>
          <w:p w14:paraId="7DBD384A" w14:textId="11796142" w:rsidR="009D0E77" w:rsidRPr="00AB0FCC" w:rsidRDefault="009D0E77" w:rsidP="00D0471E">
            <w:pPr>
              <w:jc w:val="center"/>
              <w:rPr>
                <w:rFonts w:ascii="Aptos" w:eastAsia="Arial" w:hAnsi="Aptos" w:cs="Arial"/>
                <w:b/>
                <w:bCs/>
                <w:color w:val="E20E4A"/>
                <w:spacing w:val="-2"/>
                <w:sz w:val="22"/>
              </w:rPr>
            </w:pPr>
            <w:r w:rsidRPr="00AB0FCC">
              <w:rPr>
                <w:rFonts w:ascii="Aptos" w:eastAsia="Arial" w:hAnsi="Aptos" w:cs="Arial"/>
                <w:b/>
                <w:bCs/>
                <w:color w:val="E20E4A"/>
                <w:spacing w:val="-2"/>
                <w:sz w:val="22"/>
              </w:rPr>
              <w:t xml:space="preserve">Processos de </w:t>
            </w:r>
            <w:r>
              <w:rPr>
                <w:rFonts w:ascii="Aptos" w:eastAsia="Arial" w:hAnsi="Aptos" w:cs="Arial"/>
                <w:b/>
                <w:bCs/>
                <w:color w:val="E20E4A"/>
                <w:spacing w:val="-2"/>
                <w:sz w:val="22"/>
              </w:rPr>
              <w:t>a</w:t>
            </w:r>
            <w:r w:rsidRPr="00AB0FCC">
              <w:rPr>
                <w:rFonts w:ascii="Aptos" w:eastAsia="Arial" w:hAnsi="Aptos" w:cs="Arial"/>
                <w:b/>
                <w:bCs/>
                <w:color w:val="E20E4A"/>
                <w:spacing w:val="-2"/>
                <w:sz w:val="22"/>
              </w:rPr>
              <w:t xml:space="preserve">valiação e </w:t>
            </w:r>
            <w:r>
              <w:rPr>
                <w:rFonts w:ascii="Aptos" w:eastAsia="Arial" w:hAnsi="Aptos" w:cs="Arial"/>
                <w:b/>
                <w:bCs/>
                <w:color w:val="E20E4A"/>
                <w:spacing w:val="-2"/>
                <w:sz w:val="22"/>
              </w:rPr>
              <w:t>r</w:t>
            </w:r>
            <w:r w:rsidRPr="00AB0FCC">
              <w:rPr>
                <w:rFonts w:ascii="Aptos" w:eastAsia="Arial" w:hAnsi="Aptos" w:cs="Arial"/>
                <w:b/>
                <w:bCs/>
                <w:color w:val="E20E4A"/>
                <w:spacing w:val="-2"/>
                <w:sz w:val="22"/>
              </w:rPr>
              <w:t xml:space="preserve">ecuperação de </w:t>
            </w:r>
            <w:r>
              <w:rPr>
                <w:rFonts w:ascii="Aptos" w:eastAsia="Arial" w:hAnsi="Aptos" w:cs="Arial"/>
                <w:b/>
                <w:bCs/>
                <w:color w:val="E20E4A"/>
                <w:spacing w:val="-2"/>
                <w:sz w:val="22"/>
              </w:rPr>
              <w:t>a</w:t>
            </w:r>
            <w:r w:rsidRPr="00AB0FCC">
              <w:rPr>
                <w:rFonts w:ascii="Aptos" w:eastAsia="Arial" w:hAnsi="Aptos" w:cs="Arial"/>
                <w:b/>
                <w:bCs/>
                <w:color w:val="E20E4A"/>
                <w:spacing w:val="-2"/>
                <w:sz w:val="22"/>
              </w:rPr>
              <w:t>prendizagem</w:t>
            </w:r>
          </w:p>
        </w:tc>
      </w:tr>
      <w:tr w:rsidR="009D0E77" w:rsidRPr="009D0E77" w14:paraId="07EFF99D" w14:textId="5F256112" w:rsidTr="006E793C">
        <w:trPr>
          <w:trHeight w:val="7654"/>
        </w:trPr>
        <w:tc>
          <w:tcPr>
            <w:tcW w:w="3826" w:type="dxa"/>
            <w:vAlign w:val="center"/>
          </w:tcPr>
          <w:p w14:paraId="34230BCB" w14:textId="49D6DC4F" w:rsidR="009D0E77" w:rsidRPr="009C782D" w:rsidRDefault="009D0E77" w:rsidP="00B74A65">
            <w:pPr>
              <w:rPr>
                <w:rFonts w:ascii="Aptos" w:eastAsia="Arial" w:hAnsi="Aptos" w:cs="Arial"/>
                <w:sz w:val="22"/>
                <w:szCs w:val="22"/>
              </w:rPr>
            </w:pPr>
            <w:r w:rsidRPr="009C782D">
              <w:rPr>
                <w:rFonts w:ascii="Aptos" w:eastAsia="Arial" w:hAnsi="Aptos" w:cs="Arial"/>
                <w:sz w:val="22"/>
                <w:szCs w:val="22"/>
              </w:rPr>
              <w:t xml:space="preserve">RA1. </w:t>
            </w:r>
            <w:r w:rsidR="00B74A65" w:rsidRPr="00B74A65">
              <w:rPr>
                <w:rFonts w:ascii="Aptos" w:eastAsia="Arial" w:hAnsi="Aptos" w:cs="Arial"/>
                <w:sz w:val="22"/>
                <w:szCs w:val="22"/>
              </w:rPr>
              <w:t>Projetar solução algorítmica,</w:t>
            </w:r>
            <w:r w:rsidR="00B74A65">
              <w:rPr>
                <w:rFonts w:ascii="Aptos" w:eastAsia="Arial" w:hAnsi="Aptos" w:cs="Arial"/>
                <w:sz w:val="22"/>
                <w:szCs w:val="22"/>
              </w:rPr>
              <w:t xml:space="preserve"> </w:t>
            </w:r>
            <w:r w:rsidR="00B74A65" w:rsidRPr="00B74A65">
              <w:rPr>
                <w:rFonts w:ascii="Aptos" w:eastAsia="Arial" w:hAnsi="Aptos" w:cs="Arial"/>
                <w:sz w:val="22"/>
                <w:szCs w:val="22"/>
              </w:rPr>
              <w:t>utilizando pensamento</w:t>
            </w:r>
            <w:r w:rsidR="00B74A65">
              <w:rPr>
                <w:rFonts w:ascii="Aptos" w:eastAsia="Arial" w:hAnsi="Aptos" w:cs="Arial"/>
                <w:sz w:val="22"/>
                <w:szCs w:val="22"/>
              </w:rPr>
              <w:t xml:space="preserve"> </w:t>
            </w:r>
            <w:r w:rsidR="00B74A65" w:rsidRPr="00B74A65">
              <w:rPr>
                <w:rFonts w:ascii="Aptos" w:eastAsia="Arial" w:hAnsi="Aptos" w:cs="Arial"/>
                <w:sz w:val="22"/>
                <w:szCs w:val="22"/>
              </w:rPr>
              <w:t>computacional, de forma autônoma.</w:t>
            </w:r>
            <w:r w:rsidR="00B74A65">
              <w:rPr>
                <w:rFonts w:ascii="Aptos" w:eastAsia="Arial" w:hAnsi="Aptos" w:cs="Arial"/>
                <w:sz w:val="22"/>
                <w:szCs w:val="22"/>
              </w:rPr>
              <w:t xml:space="preserve"> (50%)</w:t>
            </w:r>
          </w:p>
        </w:tc>
        <w:tc>
          <w:tcPr>
            <w:tcW w:w="3826" w:type="dxa"/>
            <w:vAlign w:val="center"/>
          </w:tcPr>
          <w:p w14:paraId="20D85970" w14:textId="4B58D385"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ID1.1 – </w:t>
            </w:r>
            <w:r w:rsidR="00B74A65" w:rsidRPr="00B74A65">
              <w:rPr>
                <w:rFonts w:ascii="Aptos" w:eastAsia="Arial" w:hAnsi="Aptos" w:cs="Arial"/>
                <w:sz w:val="22"/>
                <w:szCs w:val="22"/>
              </w:rPr>
              <w:t>Analisa o problema utilizando o pensamento computacional</w:t>
            </w:r>
          </w:p>
          <w:p w14:paraId="26EBED57" w14:textId="2FF933ED"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ID1.2 - </w:t>
            </w:r>
            <w:r w:rsidR="00B74A65" w:rsidRPr="00B74A65">
              <w:rPr>
                <w:rFonts w:ascii="Aptos" w:eastAsia="Arial" w:hAnsi="Aptos" w:cs="Arial"/>
                <w:sz w:val="22"/>
                <w:szCs w:val="22"/>
              </w:rPr>
              <w:t>Elabora a solução algorítmica</w:t>
            </w:r>
            <w:r w:rsidR="00B74A65">
              <w:rPr>
                <w:rFonts w:ascii="Aptos" w:eastAsia="Arial" w:hAnsi="Aptos" w:cs="Arial"/>
                <w:sz w:val="22"/>
                <w:szCs w:val="22"/>
              </w:rPr>
              <w:t xml:space="preserve"> </w:t>
            </w:r>
            <w:r w:rsidR="00B74A65" w:rsidRPr="00B74A65">
              <w:rPr>
                <w:rFonts w:ascii="Aptos" w:eastAsia="Arial" w:hAnsi="Aptos" w:cs="Arial"/>
                <w:sz w:val="22"/>
                <w:szCs w:val="22"/>
              </w:rPr>
              <w:t>utilizando lógica</w:t>
            </w:r>
            <w:r w:rsidR="00B74A65">
              <w:rPr>
                <w:rFonts w:ascii="Aptos" w:eastAsia="Arial" w:hAnsi="Aptos" w:cs="Arial"/>
                <w:sz w:val="22"/>
                <w:szCs w:val="22"/>
              </w:rPr>
              <w:t xml:space="preserve"> </w:t>
            </w:r>
            <w:r w:rsidR="00B74A65" w:rsidRPr="00B74A65">
              <w:rPr>
                <w:rFonts w:ascii="Aptos" w:eastAsia="Arial" w:hAnsi="Aptos" w:cs="Arial"/>
                <w:sz w:val="22"/>
                <w:szCs w:val="22"/>
              </w:rPr>
              <w:t>de</w:t>
            </w:r>
            <w:r w:rsidR="00B74A65">
              <w:rPr>
                <w:rFonts w:ascii="Aptos" w:eastAsia="Arial" w:hAnsi="Aptos" w:cs="Arial"/>
                <w:sz w:val="22"/>
                <w:szCs w:val="22"/>
              </w:rPr>
              <w:t xml:space="preserve"> </w:t>
            </w:r>
            <w:r w:rsidR="00B74A65" w:rsidRPr="00B74A65">
              <w:rPr>
                <w:rFonts w:ascii="Aptos" w:eastAsia="Arial" w:hAnsi="Aptos" w:cs="Arial"/>
                <w:sz w:val="22"/>
                <w:szCs w:val="22"/>
              </w:rPr>
              <w:t>programação</w:t>
            </w:r>
            <w:r w:rsidR="00B74A65">
              <w:rPr>
                <w:rFonts w:ascii="Aptos" w:eastAsia="Arial" w:hAnsi="Aptos" w:cs="Arial"/>
                <w:sz w:val="22"/>
                <w:szCs w:val="22"/>
              </w:rPr>
              <w:t xml:space="preserve"> </w:t>
            </w:r>
            <w:r w:rsidR="00B74A65" w:rsidRPr="00B74A65">
              <w:rPr>
                <w:rFonts w:ascii="Aptos" w:eastAsia="Arial" w:hAnsi="Aptos" w:cs="Arial"/>
                <w:sz w:val="22"/>
                <w:szCs w:val="22"/>
              </w:rPr>
              <w:t>adequada ao problema</w:t>
            </w:r>
          </w:p>
          <w:p w14:paraId="3F88414A" w14:textId="517915B8"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ID1.3 – </w:t>
            </w:r>
            <w:r w:rsidR="00B74A65" w:rsidRPr="00B74A65">
              <w:rPr>
                <w:rFonts w:ascii="Aptos" w:eastAsia="Arial" w:hAnsi="Aptos" w:cs="Arial"/>
                <w:sz w:val="22"/>
                <w:szCs w:val="22"/>
              </w:rPr>
              <w:t>Verifica se a solução</w:t>
            </w:r>
            <w:r w:rsidR="00B74A65">
              <w:rPr>
                <w:rFonts w:ascii="Aptos" w:eastAsia="Arial" w:hAnsi="Aptos" w:cs="Arial"/>
                <w:sz w:val="22"/>
                <w:szCs w:val="22"/>
              </w:rPr>
              <w:t xml:space="preserve"> </w:t>
            </w:r>
            <w:r w:rsidR="00B74A65" w:rsidRPr="00B74A65">
              <w:rPr>
                <w:rFonts w:ascii="Aptos" w:eastAsia="Arial" w:hAnsi="Aptos" w:cs="Arial"/>
                <w:sz w:val="22"/>
                <w:szCs w:val="22"/>
              </w:rPr>
              <w:t>algorítmica está aderente ao</w:t>
            </w:r>
            <w:r w:rsidR="00B74A65">
              <w:rPr>
                <w:rFonts w:ascii="Aptos" w:eastAsia="Arial" w:hAnsi="Aptos" w:cs="Arial"/>
                <w:sz w:val="22"/>
                <w:szCs w:val="22"/>
              </w:rPr>
              <w:t xml:space="preserve"> </w:t>
            </w:r>
            <w:r w:rsidR="00B74A65" w:rsidRPr="00B74A65">
              <w:rPr>
                <w:rFonts w:ascii="Aptos" w:eastAsia="Arial" w:hAnsi="Aptos" w:cs="Arial"/>
                <w:sz w:val="22"/>
                <w:szCs w:val="22"/>
              </w:rPr>
              <w:t>problema</w:t>
            </w:r>
          </w:p>
        </w:tc>
        <w:tc>
          <w:tcPr>
            <w:tcW w:w="3826" w:type="dxa"/>
            <w:vAlign w:val="center"/>
          </w:tcPr>
          <w:p w14:paraId="6B3234B6" w14:textId="3CA304B4" w:rsidR="00B74A65" w:rsidRPr="00B74A65" w:rsidRDefault="00B74A65" w:rsidP="00B74A65">
            <w:pPr>
              <w:rPr>
                <w:rFonts w:ascii="Aptos" w:eastAsia="Arial" w:hAnsi="Aptos" w:cs="Arial"/>
                <w:i/>
                <w:iCs/>
                <w:sz w:val="22"/>
                <w:szCs w:val="22"/>
                <w:lang w:val="en-US"/>
              </w:rPr>
            </w:pPr>
            <w:r w:rsidRPr="00B74A65">
              <w:rPr>
                <w:rFonts w:ascii="Aptos" w:eastAsia="Arial" w:hAnsi="Aptos" w:cs="Arial"/>
                <w:i/>
                <w:iCs/>
                <w:sz w:val="22"/>
                <w:szCs w:val="22"/>
                <w:lang w:val="en-US"/>
              </w:rPr>
              <w:t>Concept</w:t>
            </w:r>
            <w:r>
              <w:rPr>
                <w:rFonts w:ascii="Aptos" w:eastAsia="Arial" w:hAnsi="Aptos" w:cs="Arial"/>
                <w:i/>
                <w:iCs/>
                <w:sz w:val="22"/>
                <w:szCs w:val="22"/>
                <w:lang w:val="en-US"/>
              </w:rPr>
              <w:t xml:space="preserve"> </w:t>
            </w:r>
            <w:r w:rsidRPr="00B74A65">
              <w:rPr>
                <w:rFonts w:ascii="Aptos" w:eastAsia="Arial" w:hAnsi="Aptos" w:cs="Arial"/>
                <w:i/>
                <w:iCs/>
                <w:sz w:val="22"/>
                <w:szCs w:val="22"/>
                <w:lang w:val="en-US"/>
              </w:rPr>
              <w:t xml:space="preserve">Test </w:t>
            </w:r>
          </w:p>
          <w:p w14:paraId="001D121F" w14:textId="77777777" w:rsidR="00B74A65" w:rsidRPr="00B74A65" w:rsidRDefault="00B74A65" w:rsidP="00B74A65">
            <w:pPr>
              <w:rPr>
                <w:rFonts w:ascii="Aptos" w:eastAsia="Arial" w:hAnsi="Aptos" w:cs="Arial"/>
                <w:i/>
                <w:iCs/>
                <w:sz w:val="22"/>
                <w:szCs w:val="22"/>
                <w:lang w:val="en-US"/>
              </w:rPr>
            </w:pPr>
          </w:p>
          <w:p w14:paraId="764CE73B" w14:textId="77777777" w:rsidR="00B74A65" w:rsidRPr="00B74A65" w:rsidRDefault="00B74A65" w:rsidP="00B74A65">
            <w:pPr>
              <w:rPr>
                <w:rFonts w:ascii="Aptos" w:eastAsia="Arial" w:hAnsi="Aptos" w:cs="Arial"/>
                <w:i/>
                <w:iCs/>
                <w:sz w:val="22"/>
                <w:szCs w:val="22"/>
                <w:lang w:val="en-US"/>
              </w:rPr>
            </w:pPr>
            <w:r w:rsidRPr="00B74A65">
              <w:rPr>
                <w:rFonts w:ascii="Aptos" w:eastAsia="Arial" w:hAnsi="Aptos" w:cs="Arial"/>
                <w:i/>
                <w:iCs/>
                <w:sz w:val="22"/>
                <w:szCs w:val="22"/>
                <w:lang w:val="en-US"/>
              </w:rPr>
              <w:t xml:space="preserve">Problem Based Learning </w:t>
            </w:r>
            <w:r w:rsidRPr="00B74A65">
              <w:rPr>
                <w:rFonts w:ascii="Aptos" w:eastAsia="Arial" w:hAnsi="Aptos" w:cs="Arial"/>
                <w:sz w:val="22"/>
                <w:szCs w:val="22"/>
                <w:lang w:val="en-US"/>
              </w:rPr>
              <w:t>(PBL)</w:t>
            </w:r>
            <w:r w:rsidRPr="00B74A65">
              <w:rPr>
                <w:rFonts w:ascii="Aptos" w:eastAsia="Arial" w:hAnsi="Aptos" w:cs="Arial"/>
                <w:i/>
                <w:iCs/>
                <w:sz w:val="22"/>
                <w:szCs w:val="22"/>
                <w:lang w:val="en-US"/>
              </w:rPr>
              <w:t xml:space="preserve"> </w:t>
            </w:r>
          </w:p>
          <w:p w14:paraId="7F4FB692" w14:textId="77777777" w:rsidR="00B74A65" w:rsidRPr="00B74A65" w:rsidRDefault="00B74A65" w:rsidP="00B74A65">
            <w:pPr>
              <w:rPr>
                <w:rFonts w:ascii="Aptos" w:eastAsia="Arial" w:hAnsi="Aptos" w:cs="Arial"/>
                <w:i/>
                <w:iCs/>
                <w:sz w:val="22"/>
                <w:szCs w:val="22"/>
                <w:lang w:val="en-US"/>
              </w:rPr>
            </w:pPr>
          </w:p>
          <w:p w14:paraId="671CAF1D" w14:textId="301BFC18" w:rsidR="009D0E77" w:rsidRPr="009C782D" w:rsidRDefault="00B74A65" w:rsidP="00B74A65">
            <w:pPr>
              <w:rPr>
                <w:rFonts w:ascii="Aptos" w:eastAsia="Arial" w:hAnsi="Aptos" w:cs="Arial"/>
                <w:sz w:val="22"/>
                <w:szCs w:val="22"/>
              </w:rPr>
            </w:pPr>
            <w:r w:rsidRPr="00B74A65">
              <w:rPr>
                <w:rFonts w:ascii="Aptos" w:eastAsia="Arial" w:hAnsi="Aptos" w:cs="Arial"/>
                <w:i/>
                <w:iCs/>
                <w:sz w:val="22"/>
                <w:szCs w:val="22"/>
              </w:rPr>
              <w:t xml:space="preserve">Project </w:t>
            </w:r>
            <w:proofErr w:type="spellStart"/>
            <w:r w:rsidRPr="00B74A65">
              <w:rPr>
                <w:rFonts w:ascii="Aptos" w:eastAsia="Arial" w:hAnsi="Aptos" w:cs="Arial"/>
                <w:i/>
                <w:iCs/>
                <w:sz w:val="22"/>
                <w:szCs w:val="22"/>
              </w:rPr>
              <w:t>Based</w:t>
            </w:r>
            <w:proofErr w:type="spellEnd"/>
            <w:r w:rsidRPr="00B74A65">
              <w:rPr>
                <w:rFonts w:ascii="Aptos" w:eastAsia="Arial" w:hAnsi="Aptos" w:cs="Arial"/>
                <w:i/>
                <w:iCs/>
                <w:sz w:val="22"/>
                <w:szCs w:val="22"/>
              </w:rPr>
              <w:t xml:space="preserve"> Learning </w:t>
            </w:r>
            <w:r w:rsidRPr="00B74A65">
              <w:rPr>
                <w:rFonts w:ascii="Aptos" w:eastAsia="Arial" w:hAnsi="Aptos" w:cs="Arial"/>
                <w:sz w:val="22"/>
                <w:szCs w:val="22"/>
              </w:rPr>
              <w:t>(</w:t>
            </w:r>
            <w:proofErr w:type="spellStart"/>
            <w:r w:rsidRPr="00B74A65">
              <w:rPr>
                <w:rFonts w:ascii="Aptos" w:eastAsia="Arial" w:hAnsi="Aptos" w:cs="Arial"/>
                <w:sz w:val="22"/>
                <w:szCs w:val="22"/>
              </w:rPr>
              <w:t>PjBL</w:t>
            </w:r>
            <w:proofErr w:type="spellEnd"/>
            <w:r w:rsidRPr="00B74A65">
              <w:rPr>
                <w:rFonts w:ascii="Aptos" w:eastAsia="Arial" w:hAnsi="Aptos" w:cs="Arial"/>
                <w:sz w:val="22"/>
                <w:szCs w:val="22"/>
              </w:rPr>
              <w:t>)</w:t>
            </w:r>
            <w:r w:rsidRPr="00B74A65">
              <w:rPr>
                <w:rFonts w:ascii="Aptos" w:eastAsia="Arial" w:hAnsi="Aptos" w:cs="Arial"/>
                <w:i/>
                <w:iCs/>
                <w:sz w:val="22"/>
                <w:szCs w:val="22"/>
              </w:rPr>
              <w:t xml:space="preserve"> </w:t>
            </w:r>
          </w:p>
        </w:tc>
        <w:tc>
          <w:tcPr>
            <w:tcW w:w="3826" w:type="dxa"/>
            <w:vAlign w:val="center"/>
          </w:tcPr>
          <w:p w14:paraId="4082C1B2" w14:textId="1F4D1FC3"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w:t>
            </w:r>
            <w:r w:rsidR="00B74A65">
              <w:rPr>
                <w:rFonts w:ascii="Aptos" w:eastAsia="Arial" w:hAnsi="Aptos" w:cs="Arial"/>
                <w:sz w:val="22"/>
                <w:szCs w:val="22"/>
              </w:rPr>
              <w:t>Diagnóstica</w:t>
            </w:r>
            <w:r w:rsidRPr="009C782D">
              <w:rPr>
                <w:rFonts w:ascii="Aptos" w:eastAsia="Arial" w:hAnsi="Aptos" w:cs="Arial"/>
                <w:sz w:val="22"/>
                <w:szCs w:val="22"/>
              </w:rPr>
              <w:t xml:space="preserve">] </w:t>
            </w:r>
            <w:r w:rsidR="00B74A65" w:rsidRPr="00B74A65">
              <w:rPr>
                <w:rFonts w:ascii="Aptos" w:eastAsia="Arial" w:hAnsi="Aptos" w:cs="Arial"/>
                <w:sz w:val="22"/>
                <w:szCs w:val="22"/>
              </w:rPr>
              <w:t>Aplicação de</w:t>
            </w:r>
            <w:r w:rsidR="00B74A65">
              <w:rPr>
                <w:rFonts w:ascii="Aptos" w:eastAsia="Arial" w:hAnsi="Aptos" w:cs="Arial"/>
                <w:sz w:val="22"/>
                <w:szCs w:val="22"/>
              </w:rPr>
              <w:t xml:space="preserve"> </w:t>
            </w:r>
            <w:r w:rsidR="00B74A65" w:rsidRPr="00B74A65">
              <w:rPr>
                <w:rFonts w:ascii="Aptos" w:eastAsia="Arial" w:hAnsi="Aptos" w:cs="Arial"/>
                <w:sz w:val="22"/>
                <w:szCs w:val="22"/>
              </w:rPr>
              <w:t>exercícios envolvendo raciocínio lógico</w:t>
            </w:r>
            <w:r w:rsidR="0084017D" w:rsidRPr="009C782D">
              <w:rPr>
                <w:rFonts w:ascii="Aptos" w:eastAsia="Arial" w:hAnsi="Aptos" w:cs="Arial"/>
                <w:sz w:val="22"/>
                <w:szCs w:val="22"/>
              </w:rPr>
              <w:t xml:space="preserve">, com </w:t>
            </w:r>
            <w:r w:rsidR="0084017D" w:rsidRPr="009C782D">
              <w:rPr>
                <w:rFonts w:ascii="Aptos" w:eastAsia="Arial" w:hAnsi="Aptos" w:cs="Arial"/>
                <w:i/>
                <w:iCs/>
                <w:sz w:val="22"/>
                <w:szCs w:val="22"/>
              </w:rPr>
              <w:t>feedback</w:t>
            </w:r>
            <w:r w:rsidR="0084017D" w:rsidRPr="009C782D">
              <w:rPr>
                <w:rFonts w:ascii="Aptos" w:eastAsia="Arial" w:hAnsi="Aptos" w:cs="Arial"/>
                <w:sz w:val="22"/>
                <w:szCs w:val="22"/>
              </w:rPr>
              <w:t xml:space="preserve"> colaborativo imediato por meio de correção.</w:t>
            </w:r>
          </w:p>
          <w:p w14:paraId="734D974A" w14:textId="77777777" w:rsidR="009D0E77" w:rsidRPr="009C782D" w:rsidRDefault="009D0E77" w:rsidP="00D0471E">
            <w:pPr>
              <w:rPr>
                <w:rFonts w:ascii="Aptos" w:eastAsia="Arial" w:hAnsi="Aptos" w:cs="Arial"/>
                <w:sz w:val="22"/>
                <w:szCs w:val="22"/>
              </w:rPr>
            </w:pPr>
          </w:p>
          <w:p w14:paraId="02B1DE15" w14:textId="5BDE7447" w:rsidR="009D0E77" w:rsidRPr="009C782D" w:rsidRDefault="009D0E77" w:rsidP="00D0471E">
            <w:pPr>
              <w:rPr>
                <w:rFonts w:ascii="Aptos" w:eastAsia="Arial" w:hAnsi="Aptos" w:cs="Arial"/>
                <w:sz w:val="22"/>
                <w:szCs w:val="22"/>
              </w:rPr>
            </w:pPr>
            <w:r w:rsidRPr="009C782D">
              <w:rPr>
                <w:rFonts w:ascii="Aptos" w:eastAsia="Arial" w:hAnsi="Aptos" w:cs="Arial"/>
                <w:sz w:val="22"/>
                <w:szCs w:val="22"/>
              </w:rPr>
              <w:t xml:space="preserve">[Formativa] </w:t>
            </w:r>
            <w:r w:rsidR="00B74A65" w:rsidRPr="00B74A65">
              <w:rPr>
                <w:rFonts w:ascii="Aptos" w:eastAsia="Arial" w:hAnsi="Aptos" w:cs="Arial"/>
                <w:sz w:val="22"/>
                <w:szCs w:val="22"/>
              </w:rPr>
              <w:t>Aplicação de</w:t>
            </w:r>
            <w:r w:rsidR="00B74A65">
              <w:rPr>
                <w:rFonts w:ascii="Aptos" w:eastAsia="Arial" w:hAnsi="Aptos" w:cs="Arial"/>
                <w:sz w:val="22"/>
                <w:szCs w:val="22"/>
              </w:rPr>
              <w:t xml:space="preserve"> </w:t>
            </w:r>
            <w:r w:rsidR="00B74A65" w:rsidRPr="00B74A65">
              <w:rPr>
                <w:rFonts w:ascii="Aptos" w:eastAsia="Arial" w:hAnsi="Aptos" w:cs="Arial"/>
                <w:sz w:val="22"/>
                <w:szCs w:val="22"/>
              </w:rPr>
              <w:t>exercícios</w:t>
            </w:r>
            <w:r w:rsidR="00B74A65">
              <w:rPr>
                <w:rFonts w:ascii="Aptos" w:eastAsia="Arial" w:hAnsi="Aptos" w:cs="Arial"/>
                <w:sz w:val="22"/>
                <w:szCs w:val="22"/>
              </w:rPr>
              <w:t xml:space="preserve"> </w:t>
            </w:r>
            <w:r w:rsidR="00B74A65" w:rsidRPr="00B74A65">
              <w:rPr>
                <w:rFonts w:ascii="Aptos" w:eastAsia="Arial" w:hAnsi="Aptos" w:cs="Arial"/>
                <w:sz w:val="22"/>
                <w:szCs w:val="22"/>
              </w:rPr>
              <w:t>para resolução</w:t>
            </w:r>
            <w:r w:rsidR="00B74A65">
              <w:rPr>
                <w:rFonts w:ascii="Aptos" w:eastAsia="Arial" w:hAnsi="Aptos" w:cs="Arial"/>
                <w:sz w:val="22"/>
                <w:szCs w:val="22"/>
              </w:rPr>
              <w:t xml:space="preserve"> </w:t>
            </w:r>
            <w:r w:rsidR="00B74A65" w:rsidRPr="00B74A65">
              <w:rPr>
                <w:rFonts w:ascii="Aptos" w:eastAsia="Arial" w:hAnsi="Aptos" w:cs="Arial"/>
                <w:sz w:val="22"/>
                <w:szCs w:val="22"/>
              </w:rPr>
              <w:t>de problemas</w:t>
            </w:r>
            <w:r w:rsidR="00B74A65">
              <w:rPr>
                <w:rFonts w:ascii="Aptos" w:eastAsia="Arial" w:hAnsi="Aptos" w:cs="Arial"/>
                <w:sz w:val="22"/>
                <w:szCs w:val="22"/>
              </w:rPr>
              <w:t xml:space="preserve"> </w:t>
            </w:r>
            <w:r w:rsidR="00B74A65" w:rsidRPr="00B74A65">
              <w:rPr>
                <w:rFonts w:ascii="Aptos" w:eastAsia="Arial" w:hAnsi="Aptos" w:cs="Arial"/>
                <w:sz w:val="22"/>
                <w:szCs w:val="22"/>
              </w:rPr>
              <w:t>computacionais</w:t>
            </w:r>
            <w:r w:rsidR="00B74A65">
              <w:rPr>
                <w:rFonts w:ascii="Aptos" w:eastAsia="Arial" w:hAnsi="Aptos" w:cs="Arial"/>
                <w:sz w:val="22"/>
                <w:szCs w:val="22"/>
              </w:rPr>
              <w:t xml:space="preserve"> </w:t>
            </w:r>
            <w:r w:rsidR="00B74A65" w:rsidRPr="00B74A65">
              <w:rPr>
                <w:rFonts w:ascii="Aptos" w:eastAsia="Arial" w:hAnsi="Aptos" w:cs="Arial"/>
                <w:sz w:val="22"/>
                <w:szCs w:val="22"/>
              </w:rPr>
              <w:t>e fixação dos conceitos vistos durante a aula.</w:t>
            </w:r>
          </w:p>
          <w:p w14:paraId="7CA18A31" w14:textId="77777777" w:rsidR="009D0E77" w:rsidRPr="009C782D" w:rsidRDefault="009D0E77" w:rsidP="00D0471E">
            <w:pPr>
              <w:rPr>
                <w:rFonts w:ascii="Aptos" w:eastAsia="Arial" w:hAnsi="Aptos" w:cs="Arial"/>
                <w:sz w:val="22"/>
                <w:szCs w:val="22"/>
              </w:rPr>
            </w:pPr>
          </w:p>
          <w:p w14:paraId="2E8F75A1" w14:textId="1F49446C" w:rsidR="009D0E77" w:rsidRDefault="009D0E77" w:rsidP="00D0471E">
            <w:pPr>
              <w:rPr>
                <w:rFonts w:ascii="Aptos" w:eastAsia="Arial" w:hAnsi="Aptos" w:cs="Arial"/>
                <w:sz w:val="22"/>
                <w:szCs w:val="22"/>
              </w:rPr>
            </w:pPr>
            <w:r w:rsidRPr="009C782D">
              <w:rPr>
                <w:rFonts w:ascii="Aptos" w:eastAsia="Arial" w:hAnsi="Aptos" w:cs="Arial"/>
                <w:sz w:val="22"/>
                <w:szCs w:val="22"/>
              </w:rPr>
              <w:t xml:space="preserve">[Somativa] </w:t>
            </w:r>
            <w:r w:rsidR="006E793C">
              <w:rPr>
                <w:rFonts w:ascii="Aptos" w:eastAsia="Arial" w:hAnsi="Aptos" w:cs="Arial"/>
                <w:sz w:val="22"/>
                <w:szCs w:val="22"/>
              </w:rPr>
              <w:t>Desenvolvimento de projeto prático (</w:t>
            </w:r>
            <w:proofErr w:type="spellStart"/>
            <w:r w:rsidR="006E793C">
              <w:rPr>
                <w:rFonts w:ascii="Aptos" w:eastAsia="Arial" w:hAnsi="Aptos" w:cs="Arial"/>
                <w:sz w:val="22"/>
                <w:szCs w:val="22"/>
              </w:rPr>
              <w:t>PjBL</w:t>
            </w:r>
            <w:proofErr w:type="spellEnd"/>
            <w:r w:rsidR="006E793C">
              <w:rPr>
                <w:rFonts w:ascii="Aptos" w:eastAsia="Arial" w:hAnsi="Aptos" w:cs="Arial"/>
                <w:sz w:val="22"/>
                <w:szCs w:val="22"/>
              </w:rPr>
              <w:t>) em equipe</w:t>
            </w:r>
            <w:r w:rsidR="00FE5FA3" w:rsidRPr="009C782D">
              <w:rPr>
                <w:rFonts w:ascii="Aptos" w:eastAsia="Arial" w:hAnsi="Aptos" w:cs="Arial"/>
                <w:sz w:val="22"/>
                <w:szCs w:val="22"/>
              </w:rPr>
              <w:t>. O</w:t>
            </w:r>
            <w:r w:rsidR="00A818CD" w:rsidRPr="009C782D">
              <w:rPr>
                <w:rFonts w:ascii="Aptos" w:eastAsia="Arial" w:hAnsi="Aptos" w:cs="Arial"/>
                <w:sz w:val="22"/>
                <w:szCs w:val="22"/>
              </w:rPr>
              <w:t xml:space="preserve"> </w:t>
            </w:r>
            <w:r w:rsidR="00A818CD" w:rsidRPr="009C782D">
              <w:rPr>
                <w:rFonts w:ascii="Aptos" w:eastAsia="Arial" w:hAnsi="Aptos" w:cs="Arial"/>
                <w:i/>
                <w:iCs/>
                <w:sz w:val="22"/>
                <w:szCs w:val="22"/>
              </w:rPr>
              <w:t>feedback</w:t>
            </w:r>
            <w:r w:rsidR="00A818CD" w:rsidRPr="009C782D">
              <w:rPr>
                <w:rFonts w:ascii="Aptos" w:eastAsia="Arial" w:hAnsi="Aptos" w:cs="Arial"/>
                <w:sz w:val="22"/>
                <w:szCs w:val="22"/>
              </w:rPr>
              <w:t xml:space="preserve"> </w:t>
            </w:r>
            <w:r w:rsidR="00FE5FA3" w:rsidRPr="009C782D">
              <w:rPr>
                <w:rFonts w:ascii="Aptos" w:eastAsia="Arial" w:hAnsi="Aptos" w:cs="Arial"/>
                <w:sz w:val="22"/>
                <w:szCs w:val="22"/>
              </w:rPr>
              <w:t xml:space="preserve">será realizado </w:t>
            </w:r>
            <w:r w:rsidR="00A818CD" w:rsidRPr="009C782D">
              <w:rPr>
                <w:rFonts w:ascii="Aptos" w:eastAsia="Arial" w:hAnsi="Aptos" w:cs="Arial"/>
                <w:sz w:val="22"/>
                <w:szCs w:val="22"/>
              </w:rPr>
              <w:t>por equipes na entrega da atividade.</w:t>
            </w:r>
          </w:p>
          <w:p w14:paraId="264223DF" w14:textId="77777777" w:rsidR="006E793C" w:rsidRDefault="006E793C" w:rsidP="00D0471E">
            <w:pPr>
              <w:rPr>
                <w:rFonts w:ascii="Aptos" w:eastAsia="Arial" w:hAnsi="Aptos" w:cs="Arial"/>
                <w:sz w:val="22"/>
                <w:szCs w:val="22"/>
              </w:rPr>
            </w:pPr>
          </w:p>
          <w:p w14:paraId="511B4B6C" w14:textId="0C93BC94" w:rsidR="006E793C" w:rsidRPr="006E793C" w:rsidRDefault="006E793C" w:rsidP="00D0471E">
            <w:pPr>
              <w:rPr>
                <w:rFonts w:ascii="Aptos" w:eastAsia="Arial" w:hAnsi="Aptos" w:cs="Arial"/>
                <w:sz w:val="22"/>
                <w:szCs w:val="22"/>
              </w:rPr>
            </w:pPr>
            <w:r>
              <w:rPr>
                <w:rFonts w:ascii="Aptos" w:eastAsia="Arial" w:hAnsi="Aptos" w:cs="Arial"/>
                <w:sz w:val="22"/>
                <w:szCs w:val="22"/>
              </w:rPr>
              <w:t xml:space="preserve">[Somativa] </w:t>
            </w:r>
            <w:r w:rsidRPr="006E793C">
              <w:rPr>
                <w:rFonts w:ascii="Aptos" w:eastAsia="Arial" w:hAnsi="Aptos" w:cs="Arial"/>
                <w:sz w:val="22"/>
                <w:szCs w:val="22"/>
              </w:rPr>
              <w:t>Avaliação com</w:t>
            </w:r>
            <w:r>
              <w:rPr>
                <w:rFonts w:ascii="Aptos" w:eastAsia="Arial" w:hAnsi="Aptos" w:cs="Arial"/>
                <w:sz w:val="22"/>
                <w:szCs w:val="22"/>
              </w:rPr>
              <w:t xml:space="preserve"> </w:t>
            </w:r>
            <w:r w:rsidRPr="006E793C">
              <w:rPr>
                <w:rFonts w:ascii="Aptos" w:eastAsia="Arial" w:hAnsi="Aptos" w:cs="Arial"/>
                <w:sz w:val="22"/>
                <w:szCs w:val="22"/>
              </w:rPr>
              <w:t>questões discursivas e objetivas sobre os conceitos de algoritmos</w:t>
            </w:r>
            <w:r>
              <w:rPr>
                <w:rFonts w:ascii="Aptos" w:eastAsia="Arial" w:hAnsi="Aptos" w:cs="Arial"/>
                <w:sz w:val="22"/>
                <w:szCs w:val="22"/>
              </w:rPr>
              <w:t xml:space="preserve">. O </w:t>
            </w:r>
            <w:r>
              <w:rPr>
                <w:rFonts w:ascii="Aptos" w:eastAsia="Arial" w:hAnsi="Aptos" w:cs="Arial"/>
                <w:i/>
                <w:iCs/>
                <w:sz w:val="22"/>
                <w:szCs w:val="22"/>
              </w:rPr>
              <w:t>feedback</w:t>
            </w:r>
            <w:r>
              <w:rPr>
                <w:rFonts w:ascii="Aptos" w:eastAsia="Arial" w:hAnsi="Aptos" w:cs="Arial"/>
                <w:sz w:val="22"/>
                <w:szCs w:val="22"/>
              </w:rPr>
              <w:t xml:space="preserve"> será realizado de forma colaborativa por meio de correção.</w:t>
            </w:r>
          </w:p>
          <w:p w14:paraId="2442A58F" w14:textId="77777777" w:rsidR="000C1AFC" w:rsidRPr="009C782D" w:rsidRDefault="000C1AFC" w:rsidP="00D0471E">
            <w:pPr>
              <w:rPr>
                <w:rFonts w:ascii="Aptos" w:eastAsia="Arial" w:hAnsi="Aptos" w:cs="Arial"/>
                <w:sz w:val="22"/>
                <w:szCs w:val="22"/>
              </w:rPr>
            </w:pPr>
          </w:p>
          <w:p w14:paraId="1B23252A" w14:textId="2F2895D0" w:rsidR="000C1AFC" w:rsidRPr="009C782D" w:rsidRDefault="000C1AFC" w:rsidP="00D0471E">
            <w:pPr>
              <w:rPr>
                <w:rFonts w:ascii="Aptos" w:eastAsia="Arial" w:hAnsi="Aptos" w:cs="Arial"/>
                <w:sz w:val="22"/>
                <w:szCs w:val="22"/>
              </w:rPr>
            </w:pPr>
            <w:r w:rsidRPr="009C782D">
              <w:rPr>
                <w:rFonts w:ascii="Aptos" w:eastAsia="Arial" w:hAnsi="Aptos" w:cs="Arial"/>
                <w:sz w:val="22"/>
                <w:szCs w:val="22"/>
              </w:rPr>
              <w:t>[Recuperação] Este RA não possui recuperação ao longo do semestre</w:t>
            </w:r>
            <w:r w:rsidR="00A818CD" w:rsidRPr="009C782D">
              <w:rPr>
                <w:rFonts w:ascii="Aptos" w:eastAsia="Arial" w:hAnsi="Aptos" w:cs="Arial"/>
                <w:sz w:val="22"/>
                <w:szCs w:val="22"/>
              </w:rPr>
              <w:t>.</w:t>
            </w:r>
          </w:p>
          <w:p w14:paraId="34245FAB" w14:textId="77777777" w:rsidR="00965C11" w:rsidRPr="009C782D" w:rsidRDefault="00965C11" w:rsidP="00D0471E">
            <w:pPr>
              <w:rPr>
                <w:rFonts w:ascii="Aptos" w:eastAsia="Arial" w:hAnsi="Aptos" w:cs="Arial"/>
                <w:sz w:val="22"/>
                <w:szCs w:val="22"/>
              </w:rPr>
            </w:pPr>
          </w:p>
          <w:p w14:paraId="3809E8D9" w14:textId="43081E4F" w:rsidR="00965C11" w:rsidRPr="009C782D" w:rsidRDefault="00965C11" w:rsidP="00D0471E">
            <w:pPr>
              <w:rPr>
                <w:rFonts w:ascii="Aptos" w:eastAsia="Arial" w:hAnsi="Aptos" w:cs="Arial"/>
                <w:sz w:val="22"/>
                <w:szCs w:val="22"/>
              </w:rPr>
            </w:pPr>
            <w:r w:rsidRPr="009C782D">
              <w:rPr>
                <w:rFonts w:ascii="Aptos" w:eastAsia="Arial" w:hAnsi="Aptos" w:cs="Arial"/>
                <w:sz w:val="22"/>
                <w:szCs w:val="22"/>
              </w:rPr>
              <w:t>[Recuperação] Recuperação estendida ao final do semestre no formato de prova escrita</w:t>
            </w:r>
            <w:r w:rsidR="00A818CD" w:rsidRPr="009C782D">
              <w:rPr>
                <w:rFonts w:ascii="Aptos" w:eastAsia="Arial" w:hAnsi="Aptos" w:cs="Arial"/>
                <w:sz w:val="22"/>
                <w:szCs w:val="22"/>
              </w:rPr>
              <w:t>.</w:t>
            </w:r>
          </w:p>
        </w:tc>
      </w:tr>
      <w:tr w:rsidR="00B74A65" w:rsidRPr="009D0E77" w14:paraId="0B9DEDC7" w14:textId="6F36A997" w:rsidTr="006E793C">
        <w:trPr>
          <w:cantSplit/>
          <w:trHeight w:val="8011"/>
        </w:trPr>
        <w:tc>
          <w:tcPr>
            <w:tcW w:w="3826" w:type="dxa"/>
            <w:vAlign w:val="center"/>
          </w:tcPr>
          <w:p w14:paraId="58DA2220" w14:textId="637A0218" w:rsidR="00B74A65" w:rsidRPr="009C782D" w:rsidRDefault="00B74A65" w:rsidP="00B74A65">
            <w:pPr>
              <w:rPr>
                <w:rFonts w:ascii="Aptos" w:eastAsia="Arial" w:hAnsi="Aptos" w:cs="Arial"/>
                <w:sz w:val="22"/>
                <w:szCs w:val="22"/>
              </w:rPr>
            </w:pPr>
            <w:r w:rsidRPr="009C782D">
              <w:rPr>
                <w:rFonts w:ascii="Aptos" w:eastAsia="Arial" w:hAnsi="Aptos" w:cs="Arial"/>
                <w:sz w:val="22"/>
                <w:szCs w:val="22"/>
              </w:rPr>
              <w:lastRenderedPageBreak/>
              <w:t xml:space="preserve">RA2. </w:t>
            </w:r>
            <w:r w:rsidRPr="00B74A65">
              <w:rPr>
                <w:rFonts w:ascii="Aptos" w:eastAsia="Arial" w:hAnsi="Aptos" w:cs="Arial"/>
                <w:sz w:val="22"/>
                <w:szCs w:val="22"/>
              </w:rPr>
              <w:t>Implementar programa computacional, respeitando boas práticas de programação</w:t>
            </w:r>
            <w:r>
              <w:rPr>
                <w:rFonts w:ascii="Aptos" w:eastAsia="Arial" w:hAnsi="Aptos" w:cs="Arial"/>
                <w:sz w:val="22"/>
                <w:szCs w:val="22"/>
              </w:rPr>
              <w:t>. (50%)</w:t>
            </w:r>
          </w:p>
        </w:tc>
        <w:tc>
          <w:tcPr>
            <w:tcW w:w="3826" w:type="dxa"/>
            <w:vAlign w:val="center"/>
          </w:tcPr>
          <w:p w14:paraId="6DE8FD5A" w14:textId="7D9B07AB" w:rsidR="00B74A65" w:rsidRPr="009C782D" w:rsidRDefault="00B74A65" w:rsidP="00B74A65">
            <w:pPr>
              <w:rPr>
                <w:rFonts w:ascii="Aptos" w:eastAsia="Arial" w:hAnsi="Aptos" w:cs="Arial"/>
                <w:sz w:val="22"/>
                <w:szCs w:val="22"/>
              </w:rPr>
            </w:pPr>
            <w:r w:rsidRPr="009C782D">
              <w:rPr>
                <w:rFonts w:ascii="Aptos" w:eastAsia="Arial" w:hAnsi="Aptos" w:cs="Arial"/>
                <w:sz w:val="22"/>
                <w:szCs w:val="22"/>
              </w:rPr>
              <w:t xml:space="preserve">ID2.1 – </w:t>
            </w:r>
            <w:r w:rsidRPr="00B74A65">
              <w:rPr>
                <w:rFonts w:ascii="Aptos" w:eastAsia="Arial" w:hAnsi="Aptos" w:cs="Arial"/>
                <w:sz w:val="22"/>
                <w:szCs w:val="22"/>
              </w:rPr>
              <w:t>Codifica o programa computacional,</w:t>
            </w:r>
            <w:r>
              <w:rPr>
                <w:rFonts w:ascii="Aptos" w:eastAsia="Arial" w:hAnsi="Aptos" w:cs="Arial"/>
                <w:sz w:val="22"/>
                <w:szCs w:val="22"/>
              </w:rPr>
              <w:t xml:space="preserve"> </w:t>
            </w:r>
            <w:r w:rsidRPr="00B74A65">
              <w:rPr>
                <w:rFonts w:ascii="Aptos" w:eastAsia="Arial" w:hAnsi="Aptos" w:cs="Arial"/>
                <w:sz w:val="22"/>
                <w:szCs w:val="22"/>
              </w:rPr>
              <w:t>utilizando os</w:t>
            </w:r>
            <w:r>
              <w:rPr>
                <w:rFonts w:ascii="Aptos" w:eastAsia="Arial" w:hAnsi="Aptos" w:cs="Arial"/>
                <w:sz w:val="22"/>
                <w:szCs w:val="22"/>
              </w:rPr>
              <w:t xml:space="preserve"> </w:t>
            </w:r>
            <w:r w:rsidRPr="00B74A65">
              <w:rPr>
                <w:rFonts w:ascii="Aptos" w:eastAsia="Arial" w:hAnsi="Aptos" w:cs="Arial"/>
                <w:sz w:val="22"/>
                <w:szCs w:val="22"/>
              </w:rPr>
              <w:t>recursos adequados da linguagem de programação</w:t>
            </w:r>
          </w:p>
          <w:p w14:paraId="482F55DA" w14:textId="023FB72D" w:rsidR="00B74A65" w:rsidRPr="009C782D" w:rsidRDefault="00B74A65" w:rsidP="00B74A65">
            <w:pPr>
              <w:rPr>
                <w:rFonts w:ascii="Aptos" w:eastAsia="Arial" w:hAnsi="Aptos" w:cs="Arial"/>
                <w:sz w:val="22"/>
                <w:szCs w:val="22"/>
              </w:rPr>
            </w:pPr>
            <w:r w:rsidRPr="009C782D">
              <w:rPr>
                <w:rFonts w:ascii="Aptos" w:eastAsia="Arial" w:hAnsi="Aptos" w:cs="Arial"/>
                <w:sz w:val="22"/>
                <w:szCs w:val="22"/>
              </w:rPr>
              <w:t xml:space="preserve">ID2.2 – </w:t>
            </w:r>
            <w:r w:rsidRPr="00B74A65">
              <w:rPr>
                <w:rFonts w:ascii="Aptos" w:eastAsia="Arial" w:hAnsi="Aptos" w:cs="Arial"/>
                <w:sz w:val="22"/>
                <w:szCs w:val="22"/>
              </w:rPr>
              <w:t>Aplica boas práticas de</w:t>
            </w:r>
            <w:r>
              <w:rPr>
                <w:rFonts w:ascii="Aptos" w:eastAsia="Arial" w:hAnsi="Aptos" w:cs="Arial"/>
                <w:sz w:val="22"/>
                <w:szCs w:val="22"/>
              </w:rPr>
              <w:t xml:space="preserve"> </w:t>
            </w:r>
            <w:r w:rsidRPr="00B74A65">
              <w:rPr>
                <w:rFonts w:ascii="Aptos" w:eastAsia="Arial" w:hAnsi="Aptos" w:cs="Arial"/>
                <w:sz w:val="22"/>
                <w:szCs w:val="22"/>
              </w:rPr>
              <w:t>programação</w:t>
            </w:r>
            <w:r>
              <w:rPr>
                <w:rFonts w:ascii="Aptos" w:eastAsia="Arial" w:hAnsi="Aptos" w:cs="Arial"/>
                <w:sz w:val="22"/>
                <w:szCs w:val="22"/>
              </w:rPr>
              <w:t xml:space="preserve"> </w:t>
            </w:r>
            <w:r w:rsidRPr="00B74A65">
              <w:rPr>
                <w:rFonts w:ascii="Aptos" w:eastAsia="Arial" w:hAnsi="Aptos" w:cs="Arial"/>
                <w:sz w:val="22"/>
                <w:szCs w:val="22"/>
              </w:rPr>
              <w:t>na codificação do programa</w:t>
            </w:r>
          </w:p>
          <w:p w14:paraId="435C1BDD" w14:textId="2B76D79D" w:rsidR="00B74A65" w:rsidRPr="009C782D" w:rsidRDefault="00B74A65" w:rsidP="00B74A65">
            <w:pPr>
              <w:rPr>
                <w:rFonts w:ascii="Aptos" w:eastAsia="Arial" w:hAnsi="Aptos" w:cs="Arial"/>
                <w:sz w:val="22"/>
                <w:szCs w:val="22"/>
              </w:rPr>
            </w:pPr>
            <w:r w:rsidRPr="009C782D">
              <w:rPr>
                <w:rFonts w:ascii="Aptos" w:eastAsia="Arial" w:hAnsi="Aptos" w:cs="Arial"/>
                <w:sz w:val="22"/>
                <w:szCs w:val="22"/>
              </w:rPr>
              <w:t xml:space="preserve">ID2.3 - </w:t>
            </w:r>
            <w:r w:rsidRPr="00B74A65">
              <w:rPr>
                <w:rFonts w:ascii="Aptos" w:eastAsia="Arial" w:hAnsi="Aptos" w:cs="Arial"/>
                <w:sz w:val="22"/>
                <w:szCs w:val="22"/>
              </w:rPr>
              <w:t>Verifica</w:t>
            </w:r>
            <w:r w:rsidRPr="00B74A65">
              <w:rPr>
                <w:rFonts w:ascii="Aptos" w:eastAsia="Arial" w:hAnsi="Aptos" w:cs="Arial"/>
                <w:sz w:val="22"/>
                <w:szCs w:val="22"/>
              </w:rPr>
              <w:tab/>
            </w:r>
            <w:r>
              <w:rPr>
                <w:rFonts w:ascii="Aptos" w:eastAsia="Arial" w:hAnsi="Aptos" w:cs="Arial"/>
                <w:sz w:val="22"/>
                <w:szCs w:val="22"/>
              </w:rPr>
              <w:t xml:space="preserve"> </w:t>
            </w:r>
            <w:r w:rsidRPr="00B74A65">
              <w:rPr>
                <w:rFonts w:ascii="Aptos" w:eastAsia="Arial" w:hAnsi="Aptos" w:cs="Arial"/>
                <w:sz w:val="22"/>
                <w:szCs w:val="22"/>
              </w:rPr>
              <w:t>se</w:t>
            </w:r>
            <w:r>
              <w:rPr>
                <w:rFonts w:ascii="Aptos" w:eastAsia="Arial" w:hAnsi="Aptos" w:cs="Arial"/>
                <w:sz w:val="22"/>
                <w:szCs w:val="22"/>
              </w:rPr>
              <w:t xml:space="preserve"> </w:t>
            </w:r>
            <w:r w:rsidRPr="00B74A65">
              <w:rPr>
                <w:rFonts w:ascii="Aptos" w:eastAsia="Arial" w:hAnsi="Aptos" w:cs="Arial"/>
                <w:sz w:val="22"/>
                <w:szCs w:val="22"/>
              </w:rPr>
              <w:t>o programa</w:t>
            </w:r>
            <w:r>
              <w:rPr>
                <w:rFonts w:ascii="Aptos" w:eastAsia="Arial" w:hAnsi="Aptos" w:cs="Arial"/>
                <w:sz w:val="22"/>
                <w:szCs w:val="22"/>
              </w:rPr>
              <w:t xml:space="preserve"> </w:t>
            </w:r>
            <w:r w:rsidRPr="00B74A65">
              <w:rPr>
                <w:rFonts w:ascii="Aptos" w:eastAsia="Arial" w:hAnsi="Aptos" w:cs="Arial"/>
                <w:sz w:val="22"/>
                <w:szCs w:val="22"/>
              </w:rPr>
              <w:t>computacional atende aos requisitos do problema</w:t>
            </w:r>
          </w:p>
        </w:tc>
        <w:tc>
          <w:tcPr>
            <w:tcW w:w="3826" w:type="dxa"/>
            <w:vAlign w:val="center"/>
          </w:tcPr>
          <w:p w14:paraId="7E2092CE" w14:textId="77777777" w:rsidR="00B74A65" w:rsidRPr="00B74A65" w:rsidRDefault="00B74A65" w:rsidP="00B74A65">
            <w:pPr>
              <w:rPr>
                <w:rFonts w:ascii="Aptos" w:eastAsia="Arial" w:hAnsi="Aptos" w:cs="Arial"/>
                <w:i/>
                <w:iCs/>
                <w:sz w:val="22"/>
                <w:szCs w:val="22"/>
                <w:lang w:val="en-US"/>
              </w:rPr>
            </w:pPr>
            <w:r w:rsidRPr="00B74A65">
              <w:rPr>
                <w:rFonts w:ascii="Aptos" w:eastAsia="Arial" w:hAnsi="Aptos" w:cs="Arial"/>
                <w:i/>
                <w:iCs/>
                <w:sz w:val="22"/>
                <w:szCs w:val="22"/>
                <w:lang w:val="en-US"/>
              </w:rPr>
              <w:t>Concept</w:t>
            </w:r>
            <w:r>
              <w:rPr>
                <w:rFonts w:ascii="Aptos" w:eastAsia="Arial" w:hAnsi="Aptos" w:cs="Arial"/>
                <w:i/>
                <w:iCs/>
                <w:sz w:val="22"/>
                <w:szCs w:val="22"/>
                <w:lang w:val="en-US"/>
              </w:rPr>
              <w:t xml:space="preserve"> </w:t>
            </w:r>
            <w:r w:rsidRPr="00B74A65">
              <w:rPr>
                <w:rFonts w:ascii="Aptos" w:eastAsia="Arial" w:hAnsi="Aptos" w:cs="Arial"/>
                <w:i/>
                <w:iCs/>
                <w:sz w:val="22"/>
                <w:szCs w:val="22"/>
                <w:lang w:val="en-US"/>
              </w:rPr>
              <w:t xml:space="preserve">Test </w:t>
            </w:r>
          </w:p>
          <w:p w14:paraId="42ACD88E" w14:textId="77777777" w:rsidR="00B74A65" w:rsidRPr="00B74A65" w:rsidRDefault="00B74A65" w:rsidP="00B74A65">
            <w:pPr>
              <w:rPr>
                <w:rFonts w:ascii="Aptos" w:eastAsia="Arial" w:hAnsi="Aptos" w:cs="Arial"/>
                <w:i/>
                <w:iCs/>
                <w:sz w:val="22"/>
                <w:szCs w:val="22"/>
                <w:lang w:val="en-US"/>
              </w:rPr>
            </w:pPr>
          </w:p>
          <w:p w14:paraId="7BFC92D4" w14:textId="77777777" w:rsidR="00B74A65" w:rsidRPr="00B74A65" w:rsidRDefault="00B74A65" w:rsidP="00B74A65">
            <w:pPr>
              <w:rPr>
                <w:rFonts w:ascii="Aptos" w:eastAsia="Arial" w:hAnsi="Aptos" w:cs="Arial"/>
                <w:i/>
                <w:iCs/>
                <w:sz w:val="22"/>
                <w:szCs w:val="22"/>
                <w:lang w:val="en-US"/>
              </w:rPr>
            </w:pPr>
            <w:r w:rsidRPr="00B74A65">
              <w:rPr>
                <w:rFonts w:ascii="Aptos" w:eastAsia="Arial" w:hAnsi="Aptos" w:cs="Arial"/>
                <w:i/>
                <w:iCs/>
                <w:sz w:val="22"/>
                <w:szCs w:val="22"/>
                <w:lang w:val="en-US"/>
              </w:rPr>
              <w:t xml:space="preserve">Problem Based Learning </w:t>
            </w:r>
            <w:r w:rsidRPr="00B74A65">
              <w:rPr>
                <w:rFonts w:ascii="Aptos" w:eastAsia="Arial" w:hAnsi="Aptos" w:cs="Arial"/>
                <w:sz w:val="22"/>
                <w:szCs w:val="22"/>
                <w:lang w:val="en-US"/>
              </w:rPr>
              <w:t>(PBL)</w:t>
            </w:r>
            <w:r w:rsidRPr="00B74A65">
              <w:rPr>
                <w:rFonts w:ascii="Aptos" w:eastAsia="Arial" w:hAnsi="Aptos" w:cs="Arial"/>
                <w:i/>
                <w:iCs/>
                <w:sz w:val="22"/>
                <w:szCs w:val="22"/>
                <w:lang w:val="en-US"/>
              </w:rPr>
              <w:t xml:space="preserve"> </w:t>
            </w:r>
          </w:p>
          <w:p w14:paraId="2399C7A7" w14:textId="77777777" w:rsidR="00B74A65" w:rsidRPr="00B74A65" w:rsidRDefault="00B74A65" w:rsidP="00B74A65">
            <w:pPr>
              <w:rPr>
                <w:rFonts w:ascii="Aptos" w:eastAsia="Arial" w:hAnsi="Aptos" w:cs="Arial"/>
                <w:i/>
                <w:iCs/>
                <w:sz w:val="22"/>
                <w:szCs w:val="22"/>
                <w:lang w:val="en-US"/>
              </w:rPr>
            </w:pPr>
          </w:p>
          <w:p w14:paraId="53B2C0DE" w14:textId="5D8D163A" w:rsidR="00B74A65" w:rsidRPr="009C782D" w:rsidRDefault="00B74A65" w:rsidP="00B74A65">
            <w:pPr>
              <w:rPr>
                <w:rFonts w:ascii="Aptos" w:eastAsia="Arial" w:hAnsi="Aptos" w:cs="Arial"/>
                <w:sz w:val="22"/>
                <w:szCs w:val="22"/>
              </w:rPr>
            </w:pPr>
            <w:r w:rsidRPr="00B74A65">
              <w:rPr>
                <w:rFonts w:ascii="Aptos" w:eastAsia="Arial" w:hAnsi="Aptos" w:cs="Arial"/>
                <w:i/>
                <w:iCs/>
                <w:sz w:val="22"/>
                <w:szCs w:val="22"/>
              </w:rPr>
              <w:t xml:space="preserve">Project </w:t>
            </w:r>
            <w:proofErr w:type="spellStart"/>
            <w:r w:rsidRPr="00B74A65">
              <w:rPr>
                <w:rFonts w:ascii="Aptos" w:eastAsia="Arial" w:hAnsi="Aptos" w:cs="Arial"/>
                <w:i/>
                <w:iCs/>
                <w:sz w:val="22"/>
                <w:szCs w:val="22"/>
              </w:rPr>
              <w:t>Based</w:t>
            </w:r>
            <w:proofErr w:type="spellEnd"/>
            <w:r w:rsidRPr="00B74A65">
              <w:rPr>
                <w:rFonts w:ascii="Aptos" w:eastAsia="Arial" w:hAnsi="Aptos" w:cs="Arial"/>
                <w:i/>
                <w:iCs/>
                <w:sz w:val="22"/>
                <w:szCs w:val="22"/>
              </w:rPr>
              <w:t xml:space="preserve"> Learning </w:t>
            </w:r>
            <w:r w:rsidRPr="00B74A65">
              <w:rPr>
                <w:rFonts w:ascii="Aptos" w:eastAsia="Arial" w:hAnsi="Aptos" w:cs="Arial"/>
                <w:sz w:val="22"/>
                <w:szCs w:val="22"/>
              </w:rPr>
              <w:t>(</w:t>
            </w:r>
            <w:proofErr w:type="spellStart"/>
            <w:r w:rsidRPr="00B74A65">
              <w:rPr>
                <w:rFonts w:ascii="Aptos" w:eastAsia="Arial" w:hAnsi="Aptos" w:cs="Arial"/>
                <w:sz w:val="22"/>
                <w:szCs w:val="22"/>
              </w:rPr>
              <w:t>PjBL</w:t>
            </w:r>
            <w:proofErr w:type="spellEnd"/>
            <w:r w:rsidRPr="00B74A65">
              <w:rPr>
                <w:rFonts w:ascii="Aptos" w:eastAsia="Arial" w:hAnsi="Aptos" w:cs="Arial"/>
                <w:sz w:val="22"/>
                <w:szCs w:val="22"/>
              </w:rPr>
              <w:t>)</w:t>
            </w:r>
            <w:r w:rsidRPr="00B74A65">
              <w:rPr>
                <w:rFonts w:ascii="Aptos" w:eastAsia="Arial" w:hAnsi="Aptos" w:cs="Arial"/>
                <w:i/>
                <w:iCs/>
                <w:sz w:val="22"/>
                <w:szCs w:val="22"/>
              </w:rPr>
              <w:t xml:space="preserve"> </w:t>
            </w:r>
          </w:p>
        </w:tc>
        <w:tc>
          <w:tcPr>
            <w:tcW w:w="3826" w:type="dxa"/>
            <w:vAlign w:val="center"/>
          </w:tcPr>
          <w:p w14:paraId="0DB57187" w14:textId="7371E952" w:rsidR="006E793C" w:rsidRPr="006E793C" w:rsidRDefault="00B74A65" w:rsidP="006E793C">
            <w:pPr>
              <w:rPr>
                <w:rFonts w:ascii="Aptos" w:eastAsia="Arial" w:hAnsi="Aptos" w:cs="Arial"/>
                <w:sz w:val="22"/>
                <w:szCs w:val="22"/>
              </w:rPr>
            </w:pPr>
            <w:r w:rsidRPr="009C782D">
              <w:rPr>
                <w:rFonts w:ascii="Aptos" w:eastAsia="Arial" w:hAnsi="Aptos" w:cs="Arial"/>
                <w:sz w:val="22"/>
                <w:szCs w:val="22"/>
              </w:rPr>
              <w:t>[</w:t>
            </w:r>
            <w:r w:rsidR="006E793C" w:rsidRPr="006E793C">
              <w:rPr>
                <w:rFonts w:ascii="Aptos" w:eastAsia="Arial" w:hAnsi="Aptos" w:cs="Arial"/>
                <w:sz w:val="22"/>
                <w:szCs w:val="22"/>
              </w:rPr>
              <w:t>Diagnóstica] Aplicação de exercícios envolvendo raciocínio lógico, com feedback colaborativo imediato por meio de correção.</w:t>
            </w:r>
          </w:p>
          <w:p w14:paraId="04D0FB39" w14:textId="77777777" w:rsidR="006E793C" w:rsidRPr="006E793C" w:rsidRDefault="006E793C" w:rsidP="006E793C">
            <w:pPr>
              <w:rPr>
                <w:rFonts w:ascii="Aptos" w:eastAsia="Arial" w:hAnsi="Aptos" w:cs="Arial"/>
                <w:sz w:val="22"/>
                <w:szCs w:val="22"/>
              </w:rPr>
            </w:pPr>
          </w:p>
          <w:p w14:paraId="60426F81" w14:textId="77777777" w:rsidR="006E793C" w:rsidRPr="006E793C" w:rsidRDefault="006E793C" w:rsidP="006E793C">
            <w:pPr>
              <w:rPr>
                <w:rFonts w:ascii="Aptos" w:eastAsia="Arial" w:hAnsi="Aptos" w:cs="Arial"/>
                <w:sz w:val="22"/>
                <w:szCs w:val="22"/>
              </w:rPr>
            </w:pPr>
            <w:r w:rsidRPr="006E793C">
              <w:rPr>
                <w:rFonts w:ascii="Aptos" w:eastAsia="Arial" w:hAnsi="Aptos" w:cs="Arial"/>
                <w:sz w:val="22"/>
                <w:szCs w:val="22"/>
              </w:rPr>
              <w:t>[Formativa] Aplicação de exercícios para resolução de problemas computacionais e fixação dos conceitos vistos durante a aula.</w:t>
            </w:r>
          </w:p>
          <w:p w14:paraId="6FBC91BC" w14:textId="77777777" w:rsidR="006E793C" w:rsidRPr="006E793C" w:rsidRDefault="006E793C" w:rsidP="006E793C">
            <w:pPr>
              <w:rPr>
                <w:rFonts w:ascii="Aptos" w:eastAsia="Arial" w:hAnsi="Aptos" w:cs="Arial"/>
                <w:sz w:val="22"/>
                <w:szCs w:val="22"/>
              </w:rPr>
            </w:pPr>
          </w:p>
          <w:p w14:paraId="302FCC63" w14:textId="77777777" w:rsidR="006E793C" w:rsidRPr="006E793C" w:rsidRDefault="006E793C" w:rsidP="006E793C">
            <w:pPr>
              <w:rPr>
                <w:rFonts w:ascii="Aptos" w:eastAsia="Arial" w:hAnsi="Aptos" w:cs="Arial"/>
                <w:sz w:val="22"/>
                <w:szCs w:val="22"/>
              </w:rPr>
            </w:pPr>
            <w:r w:rsidRPr="006E793C">
              <w:rPr>
                <w:rFonts w:ascii="Aptos" w:eastAsia="Arial" w:hAnsi="Aptos" w:cs="Arial"/>
                <w:sz w:val="22"/>
                <w:szCs w:val="22"/>
              </w:rPr>
              <w:t>[Somativa] Desenvolvimento de projeto prático (</w:t>
            </w:r>
            <w:proofErr w:type="spellStart"/>
            <w:r w:rsidRPr="006E793C">
              <w:rPr>
                <w:rFonts w:ascii="Aptos" w:eastAsia="Arial" w:hAnsi="Aptos" w:cs="Arial"/>
                <w:sz w:val="22"/>
                <w:szCs w:val="22"/>
              </w:rPr>
              <w:t>PjBL</w:t>
            </w:r>
            <w:proofErr w:type="spellEnd"/>
            <w:r w:rsidRPr="006E793C">
              <w:rPr>
                <w:rFonts w:ascii="Aptos" w:eastAsia="Arial" w:hAnsi="Aptos" w:cs="Arial"/>
                <w:sz w:val="22"/>
                <w:szCs w:val="22"/>
              </w:rPr>
              <w:t>) em equipe. O feedback será realizado por equipes na entrega da atividade.</w:t>
            </w:r>
          </w:p>
          <w:p w14:paraId="34C0CBCE" w14:textId="77777777" w:rsidR="006E793C" w:rsidRPr="006E793C" w:rsidRDefault="006E793C" w:rsidP="006E793C">
            <w:pPr>
              <w:rPr>
                <w:rFonts w:ascii="Aptos" w:eastAsia="Arial" w:hAnsi="Aptos" w:cs="Arial"/>
                <w:sz w:val="22"/>
                <w:szCs w:val="22"/>
              </w:rPr>
            </w:pPr>
          </w:p>
          <w:p w14:paraId="63576F82" w14:textId="77777777" w:rsidR="006E793C" w:rsidRPr="006E793C" w:rsidRDefault="006E793C" w:rsidP="006E793C">
            <w:pPr>
              <w:rPr>
                <w:rFonts w:ascii="Aptos" w:eastAsia="Arial" w:hAnsi="Aptos" w:cs="Arial"/>
                <w:sz w:val="22"/>
                <w:szCs w:val="22"/>
              </w:rPr>
            </w:pPr>
            <w:r w:rsidRPr="006E793C">
              <w:rPr>
                <w:rFonts w:ascii="Aptos" w:eastAsia="Arial" w:hAnsi="Aptos" w:cs="Arial"/>
                <w:sz w:val="22"/>
                <w:szCs w:val="22"/>
              </w:rPr>
              <w:t>[Somativa] Avaliação com questões discursivas e objetivas sobre os conceitos de algoritmos. O feedback será realizado de forma colaborativa por meio de correção.</w:t>
            </w:r>
          </w:p>
          <w:p w14:paraId="2C5DA79E" w14:textId="77777777" w:rsidR="006E793C" w:rsidRPr="006E793C" w:rsidRDefault="006E793C" w:rsidP="006E793C">
            <w:pPr>
              <w:rPr>
                <w:rFonts w:ascii="Aptos" w:eastAsia="Arial" w:hAnsi="Aptos" w:cs="Arial"/>
                <w:sz w:val="22"/>
                <w:szCs w:val="22"/>
              </w:rPr>
            </w:pPr>
          </w:p>
          <w:p w14:paraId="1FF426A0" w14:textId="2CDB4850" w:rsidR="006E793C" w:rsidRPr="006E793C" w:rsidRDefault="006E793C" w:rsidP="006E793C">
            <w:pPr>
              <w:rPr>
                <w:rFonts w:ascii="Aptos" w:eastAsia="Arial" w:hAnsi="Aptos" w:cs="Arial"/>
                <w:sz w:val="22"/>
                <w:szCs w:val="22"/>
              </w:rPr>
            </w:pPr>
            <w:r w:rsidRPr="006E793C">
              <w:rPr>
                <w:rFonts w:ascii="Aptos" w:eastAsia="Arial" w:hAnsi="Aptos" w:cs="Arial"/>
                <w:sz w:val="22"/>
                <w:szCs w:val="22"/>
              </w:rPr>
              <w:t>[Recuperação] Este RA possui recuperação ao longo do semestre</w:t>
            </w:r>
            <w:r>
              <w:rPr>
                <w:rFonts w:ascii="Aptos" w:eastAsia="Arial" w:hAnsi="Aptos" w:cs="Arial"/>
                <w:sz w:val="22"/>
                <w:szCs w:val="22"/>
              </w:rPr>
              <w:t>, por meio de prova escrita</w:t>
            </w:r>
            <w:r w:rsidRPr="006E793C">
              <w:rPr>
                <w:rFonts w:ascii="Aptos" w:eastAsia="Arial" w:hAnsi="Aptos" w:cs="Arial"/>
                <w:sz w:val="22"/>
                <w:szCs w:val="22"/>
              </w:rPr>
              <w:t>.</w:t>
            </w:r>
          </w:p>
          <w:p w14:paraId="747A93E0" w14:textId="77777777" w:rsidR="006E793C" w:rsidRPr="006E793C" w:rsidRDefault="006E793C" w:rsidP="006E793C">
            <w:pPr>
              <w:rPr>
                <w:rFonts w:ascii="Aptos" w:eastAsia="Arial" w:hAnsi="Aptos" w:cs="Arial"/>
                <w:sz w:val="22"/>
                <w:szCs w:val="22"/>
              </w:rPr>
            </w:pPr>
          </w:p>
          <w:p w14:paraId="1F15011D" w14:textId="1D87EAB8" w:rsidR="00B74A65" w:rsidRPr="009C782D" w:rsidRDefault="006E793C" w:rsidP="006E793C">
            <w:pPr>
              <w:rPr>
                <w:rFonts w:ascii="Aptos" w:eastAsia="Arial" w:hAnsi="Aptos" w:cs="Arial"/>
                <w:sz w:val="22"/>
                <w:szCs w:val="22"/>
              </w:rPr>
            </w:pPr>
            <w:r w:rsidRPr="006E793C">
              <w:rPr>
                <w:rFonts w:ascii="Aptos" w:eastAsia="Arial" w:hAnsi="Aptos" w:cs="Arial"/>
                <w:sz w:val="22"/>
                <w:szCs w:val="22"/>
              </w:rPr>
              <w:t>[Recuperação] Recuperação estendida ao final do semestre no formato de prova escrita.</w:t>
            </w:r>
          </w:p>
        </w:tc>
      </w:tr>
    </w:tbl>
    <w:p w14:paraId="657474A0" w14:textId="77777777" w:rsidR="00AC218D" w:rsidRDefault="00AC218D" w:rsidP="006E793C">
      <w:pPr>
        <w:jc w:val="both"/>
        <w:rPr>
          <w:rFonts w:ascii="Arial" w:hAnsi="Arial" w:cs="Arial"/>
          <w:color w:val="1F497D" w:themeColor="text2"/>
        </w:rPr>
      </w:pPr>
    </w:p>
    <w:p w14:paraId="2DE3ECF3" w14:textId="77777777" w:rsidR="009B0AC6" w:rsidRDefault="009B0AC6" w:rsidP="00972745">
      <w:pPr>
        <w:ind w:left="142"/>
        <w:rPr>
          <w:rFonts w:ascii="Aptos" w:hAnsi="Aptos" w:cs="Arial"/>
          <w:b/>
          <w:bCs/>
          <w:color w:val="1F497D" w:themeColor="text2"/>
          <w:sz w:val="22"/>
          <w:szCs w:val="22"/>
        </w:rPr>
      </w:pPr>
    </w:p>
    <w:p w14:paraId="725E9C7C" w14:textId="271F20BA" w:rsidR="00A92681" w:rsidRPr="00837D18" w:rsidRDefault="0090088D" w:rsidP="0005545A">
      <w:pPr>
        <w:pStyle w:val="Titulo1linha"/>
      </w:pPr>
      <w:r>
        <w:br w:type="page"/>
      </w:r>
      <w:r w:rsidR="00481574" w:rsidRPr="00837D18">
        <w:lastRenderedPageBreak/>
        <w:t>CRONOGRAMA DE ATIVIDADES</w:t>
      </w:r>
      <w:r w:rsidR="001D0ACB">
        <w:t xml:space="preserve"> PEDAGÓGICAS</w:t>
      </w:r>
      <w:r w:rsidR="00D0471E">
        <w:t>*</w:t>
      </w:r>
    </w:p>
    <w:tbl>
      <w:tblPr>
        <w:tblW w:w="15299" w:type="dxa"/>
        <w:tblInd w:w="-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51"/>
        <w:gridCol w:w="2585"/>
        <w:gridCol w:w="959"/>
        <w:gridCol w:w="9072"/>
        <w:gridCol w:w="1832"/>
      </w:tblGrid>
      <w:tr w:rsidR="003B701E" w:rsidRPr="009B0AC6" w14:paraId="1D883E47" w14:textId="77777777" w:rsidTr="00D0471E">
        <w:trPr>
          <w:cantSplit/>
          <w:trHeight w:val="487"/>
          <w:tblHeader/>
        </w:trPr>
        <w:tc>
          <w:tcPr>
            <w:tcW w:w="3436" w:type="dxa"/>
            <w:gridSpan w:val="2"/>
            <w:tcBorders>
              <w:top w:val="single" w:sz="6" w:space="0" w:color="auto"/>
              <w:left w:val="single" w:sz="6" w:space="0" w:color="auto"/>
              <w:bottom w:val="single" w:sz="6" w:space="0" w:color="auto"/>
              <w:right w:val="single" w:sz="6" w:space="0" w:color="auto"/>
            </w:tcBorders>
            <w:vAlign w:val="center"/>
            <w:hideMark/>
          </w:tcPr>
          <w:p w14:paraId="2A7EA6F3" w14:textId="3D6A329E" w:rsidR="003B701E" w:rsidRPr="009B0AC6" w:rsidRDefault="000165DA" w:rsidP="00BB154B">
            <w:pPr>
              <w:pStyle w:val="paragraph"/>
              <w:spacing w:before="0" w:beforeAutospacing="0" w:after="0" w:afterAutospacing="0"/>
              <w:jc w:val="center"/>
              <w:textAlignment w:val="baseline"/>
              <w:rPr>
                <w:rFonts w:ascii="Aptos" w:hAnsi="Aptos"/>
                <w:color w:val="E20E4A"/>
                <w:sz w:val="22"/>
                <w:szCs w:val="22"/>
              </w:rPr>
            </w:pPr>
            <w:r w:rsidRPr="000165DA">
              <w:rPr>
                <w:rStyle w:val="spellingerror"/>
                <w:rFonts w:ascii="Aptos" w:hAnsi="Aptos" w:cs="Arial"/>
                <w:b/>
                <w:bCs/>
                <w:color w:val="EE0000"/>
                <w:sz w:val="22"/>
                <w:szCs w:val="22"/>
              </w:rPr>
              <w:t>Data</w:t>
            </w:r>
          </w:p>
        </w:tc>
        <w:tc>
          <w:tcPr>
            <w:tcW w:w="959" w:type="dxa"/>
            <w:tcBorders>
              <w:top w:val="single" w:sz="6" w:space="0" w:color="auto"/>
              <w:left w:val="nil"/>
              <w:bottom w:val="single" w:sz="6" w:space="0" w:color="auto"/>
              <w:right w:val="single" w:sz="6" w:space="0" w:color="auto"/>
            </w:tcBorders>
            <w:vAlign w:val="center"/>
            <w:hideMark/>
          </w:tcPr>
          <w:p w14:paraId="57D789F3" w14:textId="7A74BFF7" w:rsidR="003B701E" w:rsidRPr="009B0AC6" w:rsidRDefault="003B701E" w:rsidP="00BB154B">
            <w:pPr>
              <w:pStyle w:val="paragraph"/>
              <w:spacing w:before="0" w:beforeAutospacing="0" w:after="0" w:afterAutospacing="0"/>
              <w:jc w:val="center"/>
              <w:textAlignment w:val="baseline"/>
              <w:rPr>
                <w:rFonts w:ascii="Aptos" w:hAnsi="Aptos"/>
                <w:sz w:val="22"/>
                <w:szCs w:val="22"/>
              </w:rPr>
            </w:pPr>
            <w:r w:rsidRPr="009B0AC6">
              <w:rPr>
                <w:rStyle w:val="spellingerror"/>
                <w:rFonts w:ascii="Aptos" w:hAnsi="Aptos" w:cs="Arial"/>
                <w:b/>
                <w:bCs/>
                <w:color w:val="EE0000"/>
                <w:sz w:val="22"/>
                <w:szCs w:val="22"/>
              </w:rPr>
              <w:t>RA</w:t>
            </w:r>
          </w:p>
        </w:tc>
        <w:tc>
          <w:tcPr>
            <w:tcW w:w="9072" w:type="dxa"/>
            <w:tcBorders>
              <w:top w:val="single" w:sz="6" w:space="0" w:color="auto"/>
              <w:left w:val="nil"/>
              <w:bottom w:val="single" w:sz="6" w:space="0" w:color="auto"/>
              <w:right w:val="single" w:sz="6" w:space="0" w:color="auto"/>
            </w:tcBorders>
            <w:vAlign w:val="center"/>
            <w:hideMark/>
          </w:tcPr>
          <w:p w14:paraId="1B5D5659" w14:textId="5A8894FE" w:rsidR="003B701E" w:rsidRPr="000165DA" w:rsidRDefault="00605A67" w:rsidP="00D0471E">
            <w:pPr>
              <w:pStyle w:val="paragraph"/>
              <w:spacing w:before="0" w:beforeAutospacing="0" w:after="0" w:afterAutospacing="0"/>
              <w:ind w:left="136"/>
              <w:textAlignment w:val="baseline"/>
              <w:rPr>
                <w:rFonts w:ascii="Aptos" w:hAnsi="Aptos" w:cs="Arial"/>
                <w:b/>
                <w:bCs/>
                <w:color w:val="EE0000"/>
                <w:sz w:val="22"/>
                <w:szCs w:val="22"/>
              </w:rPr>
            </w:pPr>
            <w:r w:rsidRPr="009B0AC6">
              <w:rPr>
                <w:rStyle w:val="normaltextrun"/>
                <w:rFonts w:ascii="Aptos" w:hAnsi="Aptos" w:cs="Arial"/>
                <w:b/>
                <w:bCs/>
                <w:color w:val="EE0000"/>
                <w:sz w:val="22"/>
                <w:szCs w:val="22"/>
              </w:rPr>
              <w:t>Descrição das a</w:t>
            </w:r>
            <w:r w:rsidR="003B701E" w:rsidRPr="009B0AC6">
              <w:rPr>
                <w:rStyle w:val="normaltextrun"/>
                <w:rFonts w:ascii="Aptos" w:hAnsi="Aptos" w:cs="Arial"/>
                <w:b/>
                <w:bCs/>
                <w:color w:val="EE0000"/>
                <w:sz w:val="22"/>
                <w:szCs w:val="22"/>
              </w:rPr>
              <w:t>tividades pedagógicas</w:t>
            </w:r>
          </w:p>
        </w:tc>
        <w:tc>
          <w:tcPr>
            <w:tcW w:w="1832" w:type="dxa"/>
            <w:tcBorders>
              <w:top w:val="single" w:sz="6" w:space="0" w:color="auto"/>
              <w:left w:val="nil"/>
              <w:bottom w:val="single" w:sz="6" w:space="0" w:color="auto"/>
              <w:right w:val="single" w:sz="6" w:space="0" w:color="auto"/>
            </w:tcBorders>
            <w:vAlign w:val="center"/>
            <w:hideMark/>
          </w:tcPr>
          <w:p w14:paraId="63610EF8" w14:textId="1868AB86" w:rsidR="009B0AC6" w:rsidRPr="009B0AC6" w:rsidRDefault="003B701E" w:rsidP="00BB154B">
            <w:pPr>
              <w:pStyle w:val="paragraph"/>
              <w:spacing w:before="0" w:beforeAutospacing="0" w:after="0" w:afterAutospacing="0"/>
              <w:jc w:val="center"/>
              <w:textAlignment w:val="baseline"/>
              <w:rPr>
                <w:rFonts w:ascii="Aptos" w:hAnsi="Aptos" w:cs="Arial"/>
                <w:b/>
                <w:bCs/>
                <w:color w:val="EE0000"/>
                <w:sz w:val="22"/>
                <w:szCs w:val="22"/>
              </w:rPr>
            </w:pPr>
            <w:r w:rsidRPr="009B0AC6">
              <w:rPr>
                <w:rStyle w:val="normaltextrun"/>
                <w:rFonts w:ascii="Aptos" w:hAnsi="Aptos" w:cs="Arial"/>
                <w:b/>
                <w:bCs/>
                <w:color w:val="EE0000"/>
                <w:sz w:val="22"/>
                <w:szCs w:val="22"/>
              </w:rPr>
              <w:t>Carga horári</w:t>
            </w:r>
            <w:r w:rsidR="000165DA">
              <w:rPr>
                <w:rStyle w:val="normaltextrun"/>
                <w:rFonts w:ascii="Aptos" w:hAnsi="Aptos" w:cs="Arial"/>
                <w:b/>
                <w:bCs/>
                <w:color w:val="EE0000"/>
                <w:sz w:val="22"/>
                <w:szCs w:val="22"/>
              </w:rPr>
              <w:t>a</w:t>
            </w:r>
          </w:p>
        </w:tc>
      </w:tr>
      <w:tr w:rsidR="002F5356" w:rsidRPr="009B0AC6" w14:paraId="2CF13564" w14:textId="77777777" w:rsidTr="005D577F">
        <w:trPr>
          <w:cantSplit/>
          <w:trHeight w:val="20"/>
        </w:trPr>
        <w:tc>
          <w:tcPr>
            <w:tcW w:w="851" w:type="dxa"/>
            <w:vMerge w:val="restart"/>
            <w:tcBorders>
              <w:top w:val="nil"/>
              <w:left w:val="single" w:sz="6" w:space="0" w:color="auto"/>
              <w:right w:val="single" w:sz="6" w:space="0" w:color="auto"/>
            </w:tcBorders>
            <w:vAlign w:val="center"/>
          </w:tcPr>
          <w:p w14:paraId="73AA3CC0" w14:textId="70AAECC5"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1</w:t>
            </w:r>
          </w:p>
        </w:tc>
        <w:tc>
          <w:tcPr>
            <w:tcW w:w="2585" w:type="dxa"/>
            <w:vMerge w:val="restart"/>
            <w:tcBorders>
              <w:top w:val="nil"/>
              <w:left w:val="single" w:sz="6" w:space="0" w:color="auto"/>
              <w:right w:val="single" w:sz="6" w:space="0" w:color="auto"/>
            </w:tcBorders>
            <w:vAlign w:val="center"/>
          </w:tcPr>
          <w:p w14:paraId="0EC9D8C7" w14:textId="49A1A41E" w:rsidR="002F5356" w:rsidRPr="00D0471E" w:rsidRDefault="002F5356" w:rsidP="00FD5D99">
            <w:pPr>
              <w:jc w:val="center"/>
              <w:rPr>
                <w:rFonts w:ascii="Aptos" w:eastAsia="Arial" w:hAnsi="Aptos" w:cs="Arial"/>
                <w:sz w:val="22"/>
                <w:szCs w:val="22"/>
              </w:rPr>
            </w:pPr>
            <w:r>
              <w:rPr>
                <w:rFonts w:ascii="Aptos" w:eastAsia="Arial" w:hAnsi="Aptos" w:cs="Arial"/>
                <w:sz w:val="22"/>
                <w:szCs w:val="22"/>
              </w:rPr>
              <w:t>06/03</w:t>
            </w:r>
          </w:p>
        </w:tc>
        <w:tc>
          <w:tcPr>
            <w:tcW w:w="959" w:type="dxa"/>
            <w:vMerge w:val="restart"/>
            <w:tcBorders>
              <w:top w:val="nil"/>
              <w:left w:val="nil"/>
              <w:right w:val="single" w:sz="6" w:space="0" w:color="auto"/>
            </w:tcBorders>
            <w:vAlign w:val="center"/>
            <w:hideMark/>
          </w:tcPr>
          <w:p w14:paraId="708DF97F" w14:textId="011D55D0" w:rsidR="002F5356" w:rsidRPr="00D0471E" w:rsidRDefault="002F5356" w:rsidP="00BB154B">
            <w:pPr>
              <w:pStyle w:val="paragraph"/>
              <w:spacing w:before="0" w:beforeAutospacing="0" w:after="0" w:afterAutospacing="0"/>
              <w:jc w:val="center"/>
              <w:textAlignment w:val="baseline"/>
              <w:rPr>
                <w:rFonts w:ascii="Aptos" w:eastAsia="Arial" w:hAnsi="Aptos" w:cs="Arial"/>
                <w:sz w:val="22"/>
                <w:szCs w:val="22"/>
              </w:rPr>
            </w:pPr>
            <w:r w:rsidRPr="00D0471E">
              <w:rPr>
                <w:rFonts w:ascii="Aptos" w:eastAsia="Arial" w:hAnsi="Aptos" w:cs="Arial"/>
                <w:sz w:val="22"/>
                <w:szCs w:val="22"/>
              </w:rPr>
              <w:t>RA1</w:t>
            </w:r>
          </w:p>
        </w:tc>
        <w:tc>
          <w:tcPr>
            <w:tcW w:w="9072" w:type="dxa"/>
            <w:tcBorders>
              <w:top w:val="nil"/>
              <w:left w:val="nil"/>
              <w:bottom w:val="single" w:sz="6" w:space="0" w:color="auto"/>
              <w:right w:val="single" w:sz="6" w:space="0" w:color="auto"/>
            </w:tcBorders>
            <w:vAlign w:val="center"/>
            <w:hideMark/>
          </w:tcPr>
          <w:p w14:paraId="27E7DD2D" w14:textId="77777777" w:rsidR="002F5356" w:rsidRPr="00D0471E" w:rsidRDefault="002F5356" w:rsidP="00D0471E">
            <w:pPr>
              <w:ind w:left="136"/>
              <w:rPr>
                <w:rFonts w:ascii="Aptos" w:eastAsia="Arial" w:hAnsi="Aptos" w:cs="Arial"/>
                <w:sz w:val="22"/>
                <w:szCs w:val="22"/>
              </w:rPr>
            </w:pPr>
            <w:r w:rsidRPr="00D0471E">
              <w:rPr>
                <w:rFonts w:ascii="Aptos" w:eastAsia="Arial" w:hAnsi="Aptos" w:cs="Arial"/>
                <w:sz w:val="22"/>
                <w:szCs w:val="22"/>
              </w:rPr>
              <w:t>Apresentação do Plano de Ensino</w:t>
            </w:r>
          </w:p>
          <w:p w14:paraId="082B368C" w14:textId="77777777" w:rsidR="002F5356" w:rsidRDefault="002F5356" w:rsidP="002F5356">
            <w:pPr>
              <w:ind w:left="136"/>
              <w:rPr>
                <w:rFonts w:ascii="Aptos" w:eastAsia="Arial" w:hAnsi="Aptos" w:cs="Arial"/>
                <w:sz w:val="22"/>
                <w:szCs w:val="22"/>
              </w:rPr>
            </w:pPr>
            <w:r>
              <w:rPr>
                <w:rFonts w:ascii="Aptos" w:eastAsia="Arial" w:hAnsi="Aptos" w:cs="Arial"/>
                <w:sz w:val="22"/>
                <w:szCs w:val="22"/>
              </w:rPr>
              <w:t xml:space="preserve">Tema de Estudo 1: </w:t>
            </w:r>
            <w:r w:rsidRPr="00D0471E">
              <w:rPr>
                <w:rFonts w:ascii="Aptos" w:eastAsia="Arial" w:hAnsi="Aptos" w:cs="Arial"/>
                <w:sz w:val="22"/>
                <w:szCs w:val="22"/>
              </w:rPr>
              <w:t xml:space="preserve">Introdução à </w:t>
            </w:r>
            <w:r>
              <w:rPr>
                <w:rFonts w:ascii="Aptos" w:eastAsia="Arial" w:hAnsi="Aptos" w:cs="Arial"/>
                <w:sz w:val="22"/>
                <w:szCs w:val="22"/>
              </w:rPr>
              <w:t>Algorítmos em Python</w:t>
            </w:r>
          </w:p>
          <w:p w14:paraId="11A9679D" w14:textId="67A7DDCE" w:rsidR="00662FEC" w:rsidRPr="00D0471E" w:rsidRDefault="00662FEC" w:rsidP="002F5356">
            <w:pPr>
              <w:ind w:left="136"/>
              <w:rPr>
                <w:rFonts w:ascii="Aptos" w:eastAsia="Arial" w:hAnsi="Aptos" w:cs="Arial"/>
                <w:sz w:val="22"/>
                <w:szCs w:val="22"/>
              </w:rPr>
            </w:pPr>
            <w:r>
              <w:rPr>
                <w:rFonts w:ascii="Aptos" w:eastAsia="Arial" w:hAnsi="Aptos" w:cs="Arial"/>
                <w:sz w:val="22"/>
                <w:szCs w:val="22"/>
              </w:rPr>
              <w:t>Exercícios 01</w:t>
            </w:r>
          </w:p>
        </w:tc>
        <w:tc>
          <w:tcPr>
            <w:tcW w:w="1832" w:type="dxa"/>
            <w:tcBorders>
              <w:top w:val="nil"/>
              <w:left w:val="nil"/>
              <w:bottom w:val="single" w:sz="4" w:space="0" w:color="auto"/>
              <w:right w:val="single" w:sz="6" w:space="0" w:color="auto"/>
            </w:tcBorders>
            <w:vAlign w:val="center"/>
            <w:hideMark/>
          </w:tcPr>
          <w:p w14:paraId="3BF1B030" w14:textId="77777777" w:rsidR="002F5356" w:rsidRDefault="002F5356" w:rsidP="00BB154B">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6</w:t>
            </w:r>
            <w:r w:rsidRPr="00D0471E">
              <w:rPr>
                <w:rFonts w:ascii="Aptos" w:eastAsia="Arial" w:hAnsi="Aptos" w:cs="Arial"/>
                <w:sz w:val="22"/>
                <w:szCs w:val="22"/>
              </w:rPr>
              <w:t>:00</w:t>
            </w:r>
          </w:p>
          <w:p w14:paraId="20991CC3" w14:textId="3904DFF6" w:rsidR="002F5356" w:rsidRPr="00D0471E" w:rsidRDefault="002F5356" w:rsidP="00BB154B">
            <w:pPr>
              <w:jc w:val="center"/>
              <w:rPr>
                <w:rFonts w:ascii="Aptos" w:eastAsia="Arial" w:hAnsi="Aptos" w:cs="Arial"/>
                <w:sz w:val="22"/>
                <w:szCs w:val="22"/>
              </w:rPr>
            </w:pPr>
          </w:p>
        </w:tc>
      </w:tr>
      <w:tr w:rsidR="002F5356" w:rsidRPr="009B0AC6" w14:paraId="4FDC21CA" w14:textId="77777777" w:rsidTr="005D577F">
        <w:trPr>
          <w:cantSplit/>
          <w:trHeight w:val="20"/>
        </w:trPr>
        <w:tc>
          <w:tcPr>
            <w:tcW w:w="851" w:type="dxa"/>
            <w:vMerge/>
            <w:tcBorders>
              <w:left w:val="single" w:sz="6" w:space="0" w:color="auto"/>
              <w:bottom w:val="single" w:sz="4" w:space="0" w:color="auto"/>
              <w:right w:val="single" w:sz="6" w:space="0" w:color="auto"/>
            </w:tcBorders>
            <w:vAlign w:val="center"/>
          </w:tcPr>
          <w:p w14:paraId="56F362D3" w14:textId="77777777" w:rsidR="002F5356" w:rsidRPr="00D0471E" w:rsidRDefault="002F5356" w:rsidP="00BB154B">
            <w:pPr>
              <w:jc w:val="center"/>
              <w:rPr>
                <w:rFonts w:ascii="Aptos" w:eastAsia="Arial" w:hAnsi="Aptos" w:cs="Arial"/>
                <w:sz w:val="22"/>
                <w:szCs w:val="22"/>
              </w:rPr>
            </w:pPr>
          </w:p>
        </w:tc>
        <w:tc>
          <w:tcPr>
            <w:tcW w:w="2585" w:type="dxa"/>
            <w:vMerge/>
            <w:tcBorders>
              <w:left w:val="single" w:sz="6" w:space="0" w:color="auto"/>
              <w:bottom w:val="single" w:sz="4" w:space="0" w:color="auto"/>
              <w:right w:val="single" w:sz="6" w:space="0" w:color="auto"/>
            </w:tcBorders>
            <w:vAlign w:val="center"/>
          </w:tcPr>
          <w:p w14:paraId="5223145D" w14:textId="77777777" w:rsidR="002F5356" w:rsidRDefault="002F5356" w:rsidP="00FD5D99">
            <w:pPr>
              <w:jc w:val="center"/>
              <w:rPr>
                <w:rFonts w:ascii="Aptos" w:eastAsia="Arial" w:hAnsi="Aptos" w:cs="Arial"/>
                <w:sz w:val="22"/>
                <w:szCs w:val="22"/>
              </w:rPr>
            </w:pPr>
          </w:p>
        </w:tc>
        <w:tc>
          <w:tcPr>
            <w:tcW w:w="959" w:type="dxa"/>
            <w:vMerge/>
            <w:tcBorders>
              <w:left w:val="nil"/>
              <w:bottom w:val="single" w:sz="6" w:space="0" w:color="auto"/>
              <w:right w:val="single" w:sz="6" w:space="0" w:color="auto"/>
            </w:tcBorders>
            <w:vAlign w:val="center"/>
          </w:tcPr>
          <w:p w14:paraId="26D11A37" w14:textId="77777777" w:rsidR="002F5356" w:rsidRPr="00D0471E" w:rsidRDefault="002F5356" w:rsidP="00BB154B">
            <w:pPr>
              <w:pStyle w:val="paragraph"/>
              <w:spacing w:before="0" w:beforeAutospacing="0" w:after="0" w:afterAutospacing="0"/>
              <w:jc w:val="center"/>
              <w:textAlignment w:val="baseline"/>
              <w:rPr>
                <w:rFonts w:ascii="Aptos" w:eastAsia="Arial" w:hAnsi="Aptos" w:cs="Arial"/>
                <w:sz w:val="22"/>
                <w:szCs w:val="22"/>
              </w:rPr>
            </w:pPr>
          </w:p>
        </w:tc>
        <w:tc>
          <w:tcPr>
            <w:tcW w:w="9072" w:type="dxa"/>
            <w:tcBorders>
              <w:top w:val="nil"/>
              <w:left w:val="nil"/>
              <w:bottom w:val="single" w:sz="6" w:space="0" w:color="auto"/>
              <w:right w:val="single" w:sz="6" w:space="0" w:color="auto"/>
            </w:tcBorders>
            <w:vAlign w:val="center"/>
          </w:tcPr>
          <w:p w14:paraId="3EE76F12" w14:textId="1E72D7F2" w:rsidR="002F5356" w:rsidRPr="00D0471E" w:rsidRDefault="002F5356" w:rsidP="002F5356">
            <w:pPr>
              <w:ind w:left="136"/>
              <w:rPr>
                <w:rFonts w:ascii="Aptos" w:eastAsia="Arial" w:hAnsi="Aptos" w:cs="Arial"/>
                <w:sz w:val="22"/>
                <w:szCs w:val="22"/>
              </w:rPr>
            </w:pPr>
            <w:r>
              <w:rPr>
                <w:rFonts w:ascii="Aptos" w:eastAsia="Arial" w:hAnsi="Aptos" w:cs="Arial"/>
                <w:sz w:val="22"/>
                <w:szCs w:val="22"/>
              </w:rPr>
              <w:t>TDE 01 – Questionário Diagnóstico</w:t>
            </w:r>
          </w:p>
        </w:tc>
        <w:tc>
          <w:tcPr>
            <w:tcW w:w="1832" w:type="dxa"/>
            <w:tcBorders>
              <w:top w:val="single" w:sz="4" w:space="0" w:color="auto"/>
              <w:left w:val="nil"/>
              <w:bottom w:val="single" w:sz="6" w:space="0" w:color="auto"/>
              <w:right w:val="single" w:sz="6" w:space="0" w:color="auto"/>
            </w:tcBorders>
            <w:vAlign w:val="center"/>
          </w:tcPr>
          <w:p w14:paraId="4F9CDD21" w14:textId="0B10A9CD" w:rsidR="002F5356" w:rsidRPr="00D0471E" w:rsidRDefault="002F5356" w:rsidP="00BB154B">
            <w:pPr>
              <w:jc w:val="center"/>
              <w:rPr>
                <w:rFonts w:ascii="Aptos" w:eastAsia="Arial" w:hAnsi="Aptos" w:cs="Arial"/>
                <w:sz w:val="22"/>
                <w:szCs w:val="22"/>
              </w:rPr>
            </w:pPr>
            <w:r>
              <w:rPr>
                <w:rFonts w:ascii="Aptos" w:eastAsia="Arial" w:hAnsi="Aptos" w:cs="Arial"/>
                <w:sz w:val="22"/>
                <w:szCs w:val="22"/>
              </w:rPr>
              <w:t>04:00</w:t>
            </w:r>
          </w:p>
        </w:tc>
      </w:tr>
      <w:tr w:rsidR="00923576" w:rsidRPr="000165DA" w14:paraId="2CA87416" w14:textId="77777777" w:rsidTr="005D577F">
        <w:trPr>
          <w:trHeight w:val="20"/>
        </w:trPr>
        <w:tc>
          <w:tcPr>
            <w:tcW w:w="851" w:type="dxa"/>
            <w:tcBorders>
              <w:top w:val="single" w:sz="4" w:space="0" w:color="auto"/>
              <w:left w:val="single" w:sz="4" w:space="0" w:color="auto"/>
              <w:right w:val="single" w:sz="4" w:space="0" w:color="auto"/>
            </w:tcBorders>
            <w:vAlign w:val="center"/>
            <w:hideMark/>
          </w:tcPr>
          <w:p w14:paraId="04AEED6F" w14:textId="684A3D6C" w:rsidR="00923576" w:rsidRPr="00D0471E" w:rsidRDefault="00923576" w:rsidP="00BB154B">
            <w:pPr>
              <w:jc w:val="center"/>
              <w:rPr>
                <w:rFonts w:ascii="Aptos" w:eastAsia="Arial" w:hAnsi="Aptos" w:cs="Arial"/>
                <w:sz w:val="22"/>
                <w:szCs w:val="22"/>
              </w:rPr>
            </w:pPr>
            <w:r w:rsidRPr="00D0471E">
              <w:rPr>
                <w:rFonts w:ascii="Aptos" w:eastAsia="Arial" w:hAnsi="Aptos" w:cs="Arial"/>
                <w:sz w:val="22"/>
                <w:szCs w:val="22"/>
              </w:rPr>
              <w:t>2</w:t>
            </w:r>
          </w:p>
        </w:tc>
        <w:tc>
          <w:tcPr>
            <w:tcW w:w="2585" w:type="dxa"/>
            <w:tcBorders>
              <w:top w:val="single" w:sz="4" w:space="0" w:color="auto"/>
              <w:left w:val="single" w:sz="4" w:space="0" w:color="auto"/>
              <w:right w:val="single" w:sz="4" w:space="0" w:color="auto"/>
            </w:tcBorders>
            <w:vAlign w:val="center"/>
          </w:tcPr>
          <w:p w14:paraId="3C99FAEB" w14:textId="5921DD3A" w:rsidR="00923576" w:rsidRPr="00D0471E" w:rsidRDefault="00923576" w:rsidP="00BB154B">
            <w:pPr>
              <w:jc w:val="center"/>
              <w:rPr>
                <w:rFonts w:ascii="Aptos" w:eastAsia="Arial" w:hAnsi="Aptos" w:cs="Arial"/>
                <w:sz w:val="22"/>
                <w:szCs w:val="22"/>
              </w:rPr>
            </w:pPr>
            <w:r>
              <w:rPr>
                <w:rFonts w:ascii="Aptos" w:eastAsia="Arial" w:hAnsi="Aptos" w:cs="Arial"/>
                <w:sz w:val="22"/>
                <w:szCs w:val="22"/>
              </w:rPr>
              <w:t>13/03</w:t>
            </w:r>
          </w:p>
        </w:tc>
        <w:tc>
          <w:tcPr>
            <w:tcW w:w="959" w:type="dxa"/>
            <w:tcBorders>
              <w:top w:val="nil"/>
              <w:left w:val="single" w:sz="4" w:space="0" w:color="auto"/>
              <w:bottom w:val="single" w:sz="4" w:space="0" w:color="auto"/>
              <w:right w:val="single" w:sz="6" w:space="0" w:color="auto"/>
            </w:tcBorders>
            <w:vAlign w:val="center"/>
            <w:hideMark/>
          </w:tcPr>
          <w:p w14:paraId="7A3BEF0C" w14:textId="3110DF82" w:rsidR="00923576" w:rsidRPr="00D0471E" w:rsidRDefault="00923576" w:rsidP="00BB154B">
            <w:pPr>
              <w:jc w:val="center"/>
              <w:rPr>
                <w:rFonts w:ascii="Aptos" w:eastAsia="Arial" w:hAnsi="Aptos" w:cs="Arial"/>
                <w:sz w:val="22"/>
                <w:szCs w:val="22"/>
              </w:rPr>
            </w:pPr>
            <w:r w:rsidRPr="00D0471E">
              <w:rPr>
                <w:rFonts w:ascii="Aptos" w:eastAsia="Arial" w:hAnsi="Aptos" w:cs="Arial"/>
                <w:sz w:val="22"/>
                <w:szCs w:val="22"/>
              </w:rPr>
              <w:t>RA1</w:t>
            </w:r>
          </w:p>
        </w:tc>
        <w:tc>
          <w:tcPr>
            <w:tcW w:w="9072" w:type="dxa"/>
            <w:tcBorders>
              <w:top w:val="nil"/>
              <w:left w:val="nil"/>
              <w:bottom w:val="single" w:sz="6" w:space="0" w:color="auto"/>
              <w:right w:val="single" w:sz="6" w:space="0" w:color="auto"/>
            </w:tcBorders>
            <w:vAlign w:val="center"/>
            <w:hideMark/>
          </w:tcPr>
          <w:p w14:paraId="2BCF75B4" w14:textId="77777777" w:rsidR="00923576" w:rsidRDefault="00923576" w:rsidP="00156053">
            <w:pPr>
              <w:ind w:left="136"/>
              <w:rPr>
                <w:rFonts w:ascii="Aptos" w:eastAsia="Arial" w:hAnsi="Aptos" w:cs="Arial"/>
                <w:sz w:val="22"/>
                <w:szCs w:val="22"/>
              </w:rPr>
            </w:pPr>
            <w:r w:rsidRPr="00D0471E">
              <w:rPr>
                <w:rFonts w:ascii="Aptos" w:eastAsia="Arial" w:hAnsi="Aptos" w:cs="Arial"/>
                <w:sz w:val="22"/>
                <w:szCs w:val="22"/>
              </w:rPr>
              <w:t xml:space="preserve">Tema de Estudo 1: </w:t>
            </w:r>
            <w:r>
              <w:rPr>
                <w:rFonts w:ascii="Aptos" w:eastAsia="Arial" w:hAnsi="Aptos" w:cs="Arial"/>
                <w:sz w:val="22"/>
                <w:szCs w:val="22"/>
              </w:rPr>
              <w:t>Operações Relacionais e Lógicas</w:t>
            </w:r>
          </w:p>
          <w:p w14:paraId="684E8BDA" w14:textId="121E1136" w:rsidR="00662FEC" w:rsidRPr="00D0471E" w:rsidRDefault="00662FEC" w:rsidP="00156053">
            <w:pPr>
              <w:ind w:left="136"/>
              <w:rPr>
                <w:rFonts w:ascii="Aptos" w:eastAsia="Arial" w:hAnsi="Aptos" w:cs="Arial"/>
                <w:sz w:val="22"/>
                <w:szCs w:val="22"/>
              </w:rPr>
            </w:pPr>
            <w:r>
              <w:rPr>
                <w:rFonts w:ascii="Aptos" w:eastAsia="Arial" w:hAnsi="Aptos" w:cs="Arial"/>
                <w:sz w:val="22"/>
                <w:szCs w:val="22"/>
              </w:rPr>
              <w:t>Exercícios 02</w:t>
            </w:r>
          </w:p>
        </w:tc>
        <w:tc>
          <w:tcPr>
            <w:tcW w:w="1832" w:type="dxa"/>
            <w:tcBorders>
              <w:top w:val="nil"/>
              <w:left w:val="nil"/>
              <w:bottom w:val="single" w:sz="4" w:space="0" w:color="auto"/>
              <w:right w:val="single" w:sz="6" w:space="0" w:color="auto"/>
            </w:tcBorders>
            <w:vAlign w:val="center"/>
          </w:tcPr>
          <w:p w14:paraId="59765BB1" w14:textId="22C63D0D" w:rsidR="00923576" w:rsidRPr="00D0471E" w:rsidRDefault="00923576" w:rsidP="00156053">
            <w:pPr>
              <w:jc w:val="center"/>
              <w:rPr>
                <w:rFonts w:ascii="Aptos" w:eastAsia="Arial" w:hAnsi="Aptos" w:cs="Arial"/>
                <w:sz w:val="22"/>
                <w:szCs w:val="22"/>
              </w:rPr>
            </w:pPr>
            <w:r>
              <w:rPr>
                <w:rFonts w:ascii="Aptos" w:eastAsia="Arial" w:hAnsi="Aptos" w:cs="Arial"/>
                <w:sz w:val="22"/>
                <w:szCs w:val="22"/>
              </w:rPr>
              <w:t>06:00</w:t>
            </w:r>
          </w:p>
        </w:tc>
      </w:tr>
      <w:tr w:rsidR="002F5356" w:rsidRPr="000165DA" w14:paraId="0BA38CD4" w14:textId="77777777" w:rsidTr="005D577F">
        <w:trPr>
          <w:trHeight w:val="20"/>
        </w:trPr>
        <w:tc>
          <w:tcPr>
            <w:tcW w:w="851" w:type="dxa"/>
            <w:vMerge w:val="restart"/>
            <w:tcBorders>
              <w:top w:val="single" w:sz="4" w:space="0" w:color="auto"/>
              <w:left w:val="single" w:sz="4" w:space="0" w:color="auto"/>
              <w:right w:val="single" w:sz="4" w:space="0" w:color="auto"/>
            </w:tcBorders>
            <w:vAlign w:val="center"/>
            <w:hideMark/>
          </w:tcPr>
          <w:p w14:paraId="01517EC8" w14:textId="03233BD1"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3</w:t>
            </w:r>
          </w:p>
        </w:tc>
        <w:tc>
          <w:tcPr>
            <w:tcW w:w="2585" w:type="dxa"/>
            <w:vMerge w:val="restart"/>
            <w:tcBorders>
              <w:top w:val="single" w:sz="4" w:space="0" w:color="auto"/>
              <w:left w:val="single" w:sz="4" w:space="0" w:color="auto"/>
              <w:right w:val="single" w:sz="4" w:space="0" w:color="auto"/>
            </w:tcBorders>
            <w:vAlign w:val="center"/>
          </w:tcPr>
          <w:p w14:paraId="557A4137" w14:textId="0330DB1B" w:rsidR="002F5356" w:rsidRPr="00D0471E" w:rsidRDefault="002F5356" w:rsidP="00BB154B">
            <w:pPr>
              <w:jc w:val="center"/>
              <w:rPr>
                <w:rFonts w:ascii="Aptos" w:eastAsia="Arial" w:hAnsi="Aptos" w:cs="Arial"/>
                <w:sz w:val="22"/>
                <w:szCs w:val="22"/>
              </w:rPr>
            </w:pPr>
            <w:r>
              <w:rPr>
                <w:rFonts w:ascii="Aptos" w:eastAsia="Arial" w:hAnsi="Aptos" w:cs="Arial"/>
                <w:sz w:val="22"/>
                <w:szCs w:val="22"/>
              </w:rPr>
              <w:t>20/03</w:t>
            </w:r>
          </w:p>
        </w:tc>
        <w:tc>
          <w:tcPr>
            <w:tcW w:w="959" w:type="dxa"/>
            <w:vMerge w:val="restart"/>
            <w:tcBorders>
              <w:top w:val="single" w:sz="4" w:space="0" w:color="auto"/>
              <w:left w:val="single" w:sz="4" w:space="0" w:color="auto"/>
              <w:right w:val="single" w:sz="6" w:space="0" w:color="auto"/>
            </w:tcBorders>
            <w:vAlign w:val="center"/>
            <w:hideMark/>
          </w:tcPr>
          <w:p w14:paraId="4E24B0EC" w14:textId="6F5B5717"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RA1</w:t>
            </w:r>
          </w:p>
        </w:tc>
        <w:tc>
          <w:tcPr>
            <w:tcW w:w="9072" w:type="dxa"/>
            <w:tcBorders>
              <w:top w:val="nil"/>
              <w:left w:val="nil"/>
              <w:bottom w:val="single" w:sz="4" w:space="0" w:color="auto"/>
              <w:right w:val="single" w:sz="6" w:space="0" w:color="auto"/>
            </w:tcBorders>
            <w:vAlign w:val="center"/>
            <w:hideMark/>
          </w:tcPr>
          <w:p w14:paraId="70A434AF" w14:textId="03B4A786" w:rsidR="002F5356" w:rsidRPr="00D0471E" w:rsidRDefault="002F5356" w:rsidP="002F5356">
            <w:pPr>
              <w:ind w:left="136"/>
              <w:rPr>
                <w:rFonts w:ascii="Aptos" w:eastAsia="Arial" w:hAnsi="Aptos" w:cs="Arial"/>
                <w:sz w:val="22"/>
                <w:szCs w:val="22"/>
              </w:rPr>
            </w:pPr>
            <w:r w:rsidRPr="00D0471E">
              <w:rPr>
                <w:rFonts w:ascii="Aptos" w:eastAsia="Arial" w:hAnsi="Aptos" w:cs="Arial"/>
                <w:sz w:val="22"/>
                <w:szCs w:val="22"/>
              </w:rPr>
              <w:t xml:space="preserve">Tema de Estudo </w:t>
            </w:r>
            <w:r>
              <w:rPr>
                <w:rFonts w:ascii="Aptos" w:eastAsia="Arial" w:hAnsi="Aptos" w:cs="Arial"/>
                <w:sz w:val="22"/>
                <w:szCs w:val="22"/>
              </w:rPr>
              <w:t>2</w:t>
            </w:r>
            <w:r w:rsidRPr="00D0471E">
              <w:rPr>
                <w:rFonts w:ascii="Aptos" w:eastAsia="Arial" w:hAnsi="Aptos" w:cs="Arial"/>
                <w:sz w:val="22"/>
                <w:szCs w:val="22"/>
              </w:rPr>
              <w:t xml:space="preserve">: </w:t>
            </w:r>
            <w:r>
              <w:rPr>
                <w:rFonts w:ascii="Aptos" w:eastAsia="Arial" w:hAnsi="Aptos" w:cs="Arial"/>
                <w:sz w:val="22"/>
                <w:szCs w:val="22"/>
              </w:rPr>
              <w:t>Estruturas de Controle – Seleção</w:t>
            </w:r>
          </w:p>
        </w:tc>
        <w:tc>
          <w:tcPr>
            <w:tcW w:w="1832" w:type="dxa"/>
            <w:tcBorders>
              <w:top w:val="single" w:sz="4" w:space="0" w:color="auto"/>
              <w:left w:val="nil"/>
              <w:bottom w:val="single" w:sz="4" w:space="0" w:color="auto"/>
              <w:right w:val="single" w:sz="6" w:space="0" w:color="auto"/>
            </w:tcBorders>
            <w:vAlign w:val="center"/>
            <w:hideMark/>
          </w:tcPr>
          <w:p w14:paraId="3FBE893C" w14:textId="3D4B936E" w:rsidR="002F5356" w:rsidRPr="00D0471E" w:rsidRDefault="002F5356" w:rsidP="002F5356">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6</w:t>
            </w:r>
            <w:r w:rsidRPr="00D0471E">
              <w:rPr>
                <w:rFonts w:ascii="Aptos" w:eastAsia="Arial" w:hAnsi="Aptos" w:cs="Arial"/>
                <w:sz w:val="22"/>
                <w:szCs w:val="22"/>
              </w:rPr>
              <w:t>:00</w:t>
            </w:r>
          </w:p>
        </w:tc>
      </w:tr>
      <w:tr w:rsidR="002F5356" w:rsidRPr="000165DA" w14:paraId="455FE007" w14:textId="77777777" w:rsidTr="005D577F">
        <w:trPr>
          <w:trHeight w:val="20"/>
        </w:trPr>
        <w:tc>
          <w:tcPr>
            <w:tcW w:w="851" w:type="dxa"/>
            <w:vMerge/>
            <w:tcBorders>
              <w:left w:val="single" w:sz="4" w:space="0" w:color="auto"/>
              <w:bottom w:val="single" w:sz="4" w:space="0" w:color="auto"/>
              <w:right w:val="single" w:sz="4" w:space="0" w:color="auto"/>
            </w:tcBorders>
            <w:vAlign w:val="center"/>
          </w:tcPr>
          <w:p w14:paraId="74CF4F7C" w14:textId="77777777" w:rsidR="002F5356" w:rsidRPr="00D0471E" w:rsidRDefault="002F5356" w:rsidP="00BB154B">
            <w:pPr>
              <w:jc w:val="center"/>
              <w:rPr>
                <w:rFonts w:ascii="Aptos" w:eastAsia="Arial" w:hAnsi="Aptos" w:cs="Arial"/>
                <w:sz w:val="22"/>
                <w:szCs w:val="22"/>
              </w:rPr>
            </w:pPr>
          </w:p>
        </w:tc>
        <w:tc>
          <w:tcPr>
            <w:tcW w:w="2585" w:type="dxa"/>
            <w:vMerge/>
            <w:tcBorders>
              <w:left w:val="single" w:sz="4" w:space="0" w:color="auto"/>
              <w:bottom w:val="single" w:sz="4" w:space="0" w:color="auto"/>
              <w:right w:val="single" w:sz="4" w:space="0" w:color="auto"/>
            </w:tcBorders>
            <w:vAlign w:val="center"/>
          </w:tcPr>
          <w:p w14:paraId="502930DF" w14:textId="77777777" w:rsidR="002F5356" w:rsidRDefault="002F5356" w:rsidP="00BB154B">
            <w:pPr>
              <w:jc w:val="center"/>
              <w:rPr>
                <w:rFonts w:ascii="Aptos" w:eastAsia="Arial" w:hAnsi="Aptos" w:cs="Arial"/>
                <w:sz w:val="22"/>
                <w:szCs w:val="22"/>
              </w:rPr>
            </w:pPr>
          </w:p>
        </w:tc>
        <w:tc>
          <w:tcPr>
            <w:tcW w:w="959" w:type="dxa"/>
            <w:vMerge/>
            <w:tcBorders>
              <w:left w:val="single" w:sz="4" w:space="0" w:color="auto"/>
              <w:bottom w:val="single" w:sz="4" w:space="0" w:color="auto"/>
              <w:right w:val="single" w:sz="6" w:space="0" w:color="auto"/>
            </w:tcBorders>
            <w:vAlign w:val="center"/>
          </w:tcPr>
          <w:p w14:paraId="5744B958" w14:textId="77777777" w:rsidR="002F5356" w:rsidRPr="00D0471E" w:rsidRDefault="002F5356" w:rsidP="00BB154B">
            <w:pPr>
              <w:jc w:val="center"/>
              <w:rPr>
                <w:rFonts w:ascii="Aptos" w:eastAsia="Arial" w:hAnsi="Aptos" w:cs="Arial"/>
                <w:sz w:val="22"/>
                <w:szCs w:val="22"/>
              </w:rPr>
            </w:pPr>
          </w:p>
        </w:tc>
        <w:tc>
          <w:tcPr>
            <w:tcW w:w="9072" w:type="dxa"/>
            <w:tcBorders>
              <w:top w:val="nil"/>
              <w:left w:val="nil"/>
              <w:bottom w:val="single" w:sz="4" w:space="0" w:color="auto"/>
              <w:right w:val="single" w:sz="6" w:space="0" w:color="auto"/>
            </w:tcBorders>
            <w:vAlign w:val="center"/>
          </w:tcPr>
          <w:p w14:paraId="0287591D" w14:textId="6B5EDC06" w:rsidR="002F5356" w:rsidRPr="00D0471E" w:rsidRDefault="002F5356" w:rsidP="00D0471E">
            <w:pPr>
              <w:ind w:left="136"/>
              <w:rPr>
                <w:rFonts w:ascii="Aptos" w:eastAsia="Arial" w:hAnsi="Aptos" w:cs="Arial"/>
                <w:sz w:val="22"/>
                <w:szCs w:val="22"/>
              </w:rPr>
            </w:pPr>
            <w:r>
              <w:rPr>
                <w:rFonts w:ascii="Aptos" w:eastAsia="Arial" w:hAnsi="Aptos" w:cs="Arial"/>
                <w:sz w:val="22"/>
                <w:szCs w:val="22"/>
              </w:rPr>
              <w:t>TDE 02 –</w:t>
            </w:r>
            <w:r w:rsidR="00662FEC">
              <w:rPr>
                <w:rFonts w:ascii="Aptos" w:eastAsia="Arial" w:hAnsi="Aptos" w:cs="Arial"/>
                <w:sz w:val="22"/>
                <w:szCs w:val="22"/>
              </w:rPr>
              <w:t xml:space="preserve"> </w:t>
            </w:r>
            <w:r>
              <w:rPr>
                <w:rFonts w:ascii="Aptos" w:eastAsia="Arial" w:hAnsi="Aptos" w:cs="Arial"/>
                <w:sz w:val="22"/>
                <w:szCs w:val="22"/>
              </w:rPr>
              <w:t>Exercícios</w:t>
            </w:r>
            <w:r w:rsidR="00662FEC">
              <w:rPr>
                <w:rFonts w:ascii="Aptos" w:eastAsia="Arial" w:hAnsi="Aptos" w:cs="Arial"/>
                <w:sz w:val="22"/>
                <w:szCs w:val="22"/>
              </w:rPr>
              <w:t xml:space="preserve"> 03</w:t>
            </w:r>
          </w:p>
        </w:tc>
        <w:tc>
          <w:tcPr>
            <w:tcW w:w="1832" w:type="dxa"/>
            <w:tcBorders>
              <w:top w:val="single" w:sz="4" w:space="0" w:color="auto"/>
              <w:left w:val="nil"/>
              <w:bottom w:val="single" w:sz="4" w:space="0" w:color="auto"/>
              <w:right w:val="single" w:sz="6" w:space="0" w:color="auto"/>
            </w:tcBorders>
            <w:vAlign w:val="center"/>
          </w:tcPr>
          <w:p w14:paraId="1D724F7B" w14:textId="427C801C" w:rsidR="002F5356" w:rsidRPr="00D0471E" w:rsidRDefault="002F5356" w:rsidP="00BB154B">
            <w:pPr>
              <w:jc w:val="center"/>
              <w:rPr>
                <w:rFonts w:ascii="Aptos" w:eastAsia="Arial" w:hAnsi="Aptos" w:cs="Arial"/>
                <w:sz w:val="22"/>
                <w:szCs w:val="22"/>
              </w:rPr>
            </w:pPr>
            <w:r>
              <w:rPr>
                <w:rFonts w:ascii="Aptos" w:eastAsia="Arial" w:hAnsi="Aptos" w:cs="Arial"/>
                <w:sz w:val="22"/>
                <w:szCs w:val="22"/>
              </w:rPr>
              <w:t>04:00</w:t>
            </w:r>
          </w:p>
        </w:tc>
      </w:tr>
      <w:tr w:rsidR="00357461" w:rsidRPr="000165DA" w14:paraId="6F7B0F7E" w14:textId="77777777" w:rsidTr="005D577F">
        <w:trPr>
          <w:trHeight w:val="20"/>
        </w:trPr>
        <w:tc>
          <w:tcPr>
            <w:tcW w:w="851" w:type="dxa"/>
            <w:tcBorders>
              <w:top w:val="single" w:sz="4" w:space="0" w:color="auto"/>
              <w:left w:val="single" w:sz="4" w:space="0" w:color="auto"/>
              <w:bottom w:val="single" w:sz="4" w:space="0" w:color="auto"/>
              <w:right w:val="single" w:sz="4" w:space="0" w:color="auto"/>
            </w:tcBorders>
            <w:vAlign w:val="center"/>
          </w:tcPr>
          <w:p w14:paraId="2C1420AA" w14:textId="61CF97D3"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4</w:t>
            </w:r>
          </w:p>
        </w:tc>
        <w:tc>
          <w:tcPr>
            <w:tcW w:w="2585" w:type="dxa"/>
            <w:tcBorders>
              <w:top w:val="single" w:sz="4" w:space="0" w:color="auto"/>
              <w:left w:val="single" w:sz="4" w:space="0" w:color="auto"/>
              <w:bottom w:val="single" w:sz="4" w:space="0" w:color="auto"/>
              <w:right w:val="single" w:sz="4" w:space="0" w:color="auto"/>
            </w:tcBorders>
            <w:vAlign w:val="center"/>
          </w:tcPr>
          <w:p w14:paraId="11C678D1" w14:textId="045256E8" w:rsidR="00357461" w:rsidRPr="00D0471E" w:rsidRDefault="006E793C" w:rsidP="00BB154B">
            <w:pPr>
              <w:jc w:val="center"/>
              <w:rPr>
                <w:rFonts w:ascii="Aptos" w:eastAsia="Arial" w:hAnsi="Aptos" w:cs="Arial"/>
                <w:sz w:val="22"/>
                <w:szCs w:val="22"/>
              </w:rPr>
            </w:pPr>
            <w:r>
              <w:rPr>
                <w:rFonts w:ascii="Aptos" w:eastAsia="Arial" w:hAnsi="Aptos" w:cs="Arial"/>
                <w:sz w:val="22"/>
                <w:szCs w:val="22"/>
              </w:rPr>
              <w:t>27/03</w:t>
            </w:r>
          </w:p>
        </w:tc>
        <w:tc>
          <w:tcPr>
            <w:tcW w:w="959" w:type="dxa"/>
            <w:tcBorders>
              <w:top w:val="single" w:sz="4" w:space="0" w:color="auto"/>
              <w:left w:val="single" w:sz="4" w:space="0" w:color="auto"/>
              <w:bottom w:val="single" w:sz="4" w:space="0" w:color="auto"/>
              <w:right w:val="single" w:sz="4" w:space="0" w:color="auto"/>
            </w:tcBorders>
            <w:vAlign w:val="center"/>
          </w:tcPr>
          <w:p w14:paraId="061594DD" w14:textId="0A5E201C" w:rsidR="00357461" w:rsidRPr="00D0471E" w:rsidRDefault="00357461" w:rsidP="00BB154B">
            <w:pPr>
              <w:jc w:val="center"/>
              <w:rPr>
                <w:rFonts w:ascii="Aptos" w:eastAsia="Arial" w:hAnsi="Aptos" w:cs="Arial"/>
                <w:sz w:val="22"/>
                <w:szCs w:val="22"/>
              </w:rPr>
            </w:pPr>
            <w:r w:rsidRPr="00D0471E">
              <w:rPr>
                <w:rFonts w:ascii="Aptos" w:eastAsia="Arial" w:hAnsi="Aptos" w:cs="Arial"/>
                <w:sz w:val="22"/>
                <w:szCs w:val="22"/>
              </w:rPr>
              <w:t>RA1</w:t>
            </w:r>
          </w:p>
        </w:tc>
        <w:tc>
          <w:tcPr>
            <w:tcW w:w="9072" w:type="dxa"/>
            <w:tcBorders>
              <w:top w:val="single" w:sz="4" w:space="0" w:color="auto"/>
              <w:left w:val="single" w:sz="4" w:space="0" w:color="auto"/>
              <w:bottom w:val="single" w:sz="4" w:space="0" w:color="auto"/>
              <w:right w:val="single" w:sz="4" w:space="0" w:color="auto"/>
            </w:tcBorders>
            <w:vAlign w:val="center"/>
          </w:tcPr>
          <w:p w14:paraId="2AF54A3F" w14:textId="77777777" w:rsidR="00923576" w:rsidRDefault="00357461" w:rsidP="00923576">
            <w:pPr>
              <w:ind w:left="136"/>
              <w:rPr>
                <w:rFonts w:ascii="Aptos" w:eastAsia="Arial" w:hAnsi="Aptos" w:cs="Arial"/>
                <w:sz w:val="22"/>
                <w:szCs w:val="22"/>
              </w:rPr>
            </w:pPr>
            <w:r w:rsidRPr="00D0471E">
              <w:rPr>
                <w:rFonts w:ascii="Aptos" w:eastAsia="Arial" w:hAnsi="Aptos" w:cs="Arial"/>
                <w:sz w:val="22"/>
                <w:szCs w:val="22"/>
              </w:rPr>
              <w:t xml:space="preserve">Tema de Estudo </w:t>
            </w:r>
            <w:r w:rsidR="00923576">
              <w:rPr>
                <w:rFonts w:ascii="Aptos" w:eastAsia="Arial" w:hAnsi="Aptos" w:cs="Arial"/>
                <w:sz w:val="22"/>
                <w:szCs w:val="22"/>
              </w:rPr>
              <w:t>2</w:t>
            </w:r>
            <w:r w:rsidR="001B3A59" w:rsidRPr="00D0471E">
              <w:rPr>
                <w:rFonts w:ascii="Aptos" w:eastAsia="Arial" w:hAnsi="Aptos" w:cs="Arial"/>
                <w:sz w:val="22"/>
                <w:szCs w:val="22"/>
              </w:rPr>
              <w:t xml:space="preserve">: </w:t>
            </w:r>
            <w:r w:rsidR="00923576">
              <w:rPr>
                <w:rFonts w:ascii="Aptos" w:eastAsia="Arial" w:hAnsi="Aptos" w:cs="Arial"/>
                <w:sz w:val="22"/>
                <w:szCs w:val="22"/>
              </w:rPr>
              <w:t>Estruturas de Controle – Repetição (</w:t>
            </w:r>
            <w:proofErr w:type="spellStart"/>
            <w:r w:rsidR="00923576">
              <w:rPr>
                <w:rFonts w:ascii="Aptos" w:eastAsia="Arial" w:hAnsi="Aptos" w:cs="Arial"/>
                <w:sz w:val="22"/>
                <w:szCs w:val="22"/>
              </w:rPr>
              <w:t>While</w:t>
            </w:r>
            <w:proofErr w:type="spellEnd"/>
            <w:r w:rsidR="00923576">
              <w:rPr>
                <w:rFonts w:ascii="Aptos" w:eastAsia="Arial" w:hAnsi="Aptos" w:cs="Arial"/>
                <w:sz w:val="22"/>
                <w:szCs w:val="22"/>
              </w:rPr>
              <w:t>)</w:t>
            </w:r>
          </w:p>
          <w:p w14:paraId="76054FDF" w14:textId="0EDC5B9A" w:rsidR="00662FEC" w:rsidRDefault="00662FEC" w:rsidP="00923576">
            <w:pPr>
              <w:ind w:left="136"/>
              <w:rPr>
                <w:rFonts w:ascii="Aptos" w:eastAsia="Arial" w:hAnsi="Aptos" w:cs="Arial"/>
                <w:sz w:val="22"/>
                <w:szCs w:val="22"/>
              </w:rPr>
            </w:pPr>
            <w:r>
              <w:rPr>
                <w:rFonts w:ascii="Aptos" w:eastAsia="Arial" w:hAnsi="Aptos" w:cs="Arial"/>
                <w:sz w:val="22"/>
                <w:szCs w:val="22"/>
              </w:rPr>
              <w:t>TDE 03 – Exercícios 04</w:t>
            </w:r>
          </w:p>
          <w:p w14:paraId="04FC98D6" w14:textId="47BC0128" w:rsidR="002F5356" w:rsidRPr="00D0471E" w:rsidRDefault="002F5356" w:rsidP="002F5356">
            <w:pPr>
              <w:ind w:left="136"/>
              <w:rPr>
                <w:rFonts w:ascii="Aptos" w:eastAsia="Arial" w:hAnsi="Aptos" w:cs="Arial"/>
                <w:sz w:val="22"/>
                <w:szCs w:val="22"/>
              </w:rPr>
            </w:pPr>
            <w:proofErr w:type="spellStart"/>
            <w:r>
              <w:rPr>
                <w:rFonts w:ascii="Aptos" w:eastAsia="Arial" w:hAnsi="Aptos" w:cs="Arial"/>
                <w:sz w:val="22"/>
                <w:szCs w:val="22"/>
              </w:rPr>
              <w:t>PjBL</w:t>
            </w:r>
            <w:proofErr w:type="spellEnd"/>
            <w:r>
              <w:rPr>
                <w:rFonts w:ascii="Aptos" w:eastAsia="Arial" w:hAnsi="Aptos" w:cs="Arial"/>
                <w:sz w:val="22"/>
                <w:szCs w:val="22"/>
              </w:rPr>
              <w:t xml:space="preserve"> – Solicitação</w:t>
            </w:r>
          </w:p>
        </w:tc>
        <w:tc>
          <w:tcPr>
            <w:tcW w:w="1832" w:type="dxa"/>
            <w:tcBorders>
              <w:top w:val="single" w:sz="4" w:space="0" w:color="auto"/>
              <w:left w:val="single" w:sz="4" w:space="0" w:color="auto"/>
              <w:bottom w:val="single" w:sz="4" w:space="0" w:color="auto"/>
              <w:right w:val="single" w:sz="4" w:space="0" w:color="auto"/>
            </w:tcBorders>
            <w:vAlign w:val="center"/>
          </w:tcPr>
          <w:p w14:paraId="69800635" w14:textId="5B886030" w:rsidR="00357461" w:rsidRPr="00D0471E" w:rsidRDefault="004B6402" w:rsidP="00BB154B">
            <w:pPr>
              <w:jc w:val="center"/>
              <w:rPr>
                <w:rFonts w:ascii="Aptos" w:eastAsia="Arial" w:hAnsi="Aptos" w:cs="Arial"/>
                <w:sz w:val="22"/>
                <w:szCs w:val="22"/>
              </w:rPr>
            </w:pPr>
            <w:r w:rsidRPr="00D0471E">
              <w:rPr>
                <w:rFonts w:ascii="Aptos" w:eastAsia="Arial" w:hAnsi="Aptos" w:cs="Arial"/>
                <w:sz w:val="22"/>
                <w:szCs w:val="22"/>
              </w:rPr>
              <w:t>0</w:t>
            </w:r>
            <w:r w:rsidR="00923576">
              <w:rPr>
                <w:rFonts w:ascii="Aptos" w:eastAsia="Arial" w:hAnsi="Aptos" w:cs="Arial"/>
                <w:sz w:val="22"/>
                <w:szCs w:val="22"/>
              </w:rPr>
              <w:t>6</w:t>
            </w:r>
            <w:r w:rsidRPr="00D0471E">
              <w:rPr>
                <w:rFonts w:ascii="Aptos" w:eastAsia="Arial" w:hAnsi="Aptos" w:cs="Arial"/>
                <w:sz w:val="22"/>
                <w:szCs w:val="22"/>
              </w:rPr>
              <w:t>:00</w:t>
            </w:r>
          </w:p>
        </w:tc>
      </w:tr>
      <w:tr w:rsidR="00FD5D99" w:rsidRPr="000165DA" w14:paraId="384BCF69" w14:textId="77777777" w:rsidTr="005D577F">
        <w:trPr>
          <w:trHeight w:val="20"/>
        </w:trPr>
        <w:tc>
          <w:tcPr>
            <w:tcW w:w="851" w:type="dxa"/>
            <w:tcBorders>
              <w:left w:val="single" w:sz="4" w:space="0" w:color="auto"/>
              <w:bottom w:val="single" w:sz="4" w:space="0" w:color="auto"/>
              <w:right w:val="single" w:sz="4" w:space="0" w:color="auto"/>
            </w:tcBorders>
            <w:shd w:val="clear" w:color="auto" w:fill="BFBFBF" w:themeFill="background1" w:themeFillShade="BF"/>
            <w:vAlign w:val="center"/>
          </w:tcPr>
          <w:p w14:paraId="6322FEF4" w14:textId="48608AE4" w:rsidR="00FD5D99" w:rsidRPr="00D0471E" w:rsidRDefault="006E793C" w:rsidP="00BB154B">
            <w:pPr>
              <w:jc w:val="center"/>
              <w:rPr>
                <w:rFonts w:ascii="Aptos" w:eastAsia="Arial" w:hAnsi="Aptos" w:cs="Arial"/>
                <w:sz w:val="22"/>
                <w:szCs w:val="22"/>
              </w:rPr>
            </w:pPr>
            <w:r>
              <w:rPr>
                <w:rFonts w:ascii="Aptos" w:eastAsia="Arial" w:hAnsi="Aptos" w:cs="Arial"/>
                <w:sz w:val="22"/>
                <w:szCs w:val="22"/>
              </w:rPr>
              <w:t>5</w:t>
            </w:r>
          </w:p>
        </w:tc>
        <w:tc>
          <w:tcPr>
            <w:tcW w:w="258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09BB5B9" w14:textId="65DCA952" w:rsidR="00FD5D99" w:rsidRPr="00D0471E" w:rsidRDefault="006E793C" w:rsidP="00BB154B">
            <w:pPr>
              <w:jc w:val="center"/>
              <w:rPr>
                <w:rFonts w:ascii="Aptos" w:eastAsia="Arial" w:hAnsi="Aptos" w:cs="Arial"/>
                <w:sz w:val="22"/>
                <w:szCs w:val="22"/>
              </w:rPr>
            </w:pPr>
            <w:r>
              <w:rPr>
                <w:rFonts w:ascii="Aptos" w:eastAsia="Arial" w:hAnsi="Aptos" w:cs="Arial"/>
                <w:sz w:val="22"/>
                <w:szCs w:val="22"/>
              </w:rPr>
              <w:t>03/04</w:t>
            </w:r>
          </w:p>
        </w:tc>
        <w:tc>
          <w:tcPr>
            <w:tcW w:w="959" w:type="dxa"/>
            <w:tcBorders>
              <w:left w:val="single" w:sz="4" w:space="0" w:color="auto"/>
              <w:bottom w:val="single" w:sz="4" w:space="0" w:color="auto"/>
              <w:right w:val="single" w:sz="4" w:space="0" w:color="auto"/>
            </w:tcBorders>
            <w:shd w:val="clear" w:color="auto" w:fill="BFBFBF" w:themeFill="background1" w:themeFillShade="BF"/>
            <w:vAlign w:val="center"/>
          </w:tcPr>
          <w:p w14:paraId="0097674F" w14:textId="3ABD2731" w:rsidR="00FD5D99" w:rsidRPr="00D0471E" w:rsidRDefault="006E793C" w:rsidP="00BB154B">
            <w:pPr>
              <w:jc w:val="center"/>
              <w:rPr>
                <w:rFonts w:ascii="Aptos" w:eastAsia="Arial" w:hAnsi="Aptos" w:cs="Arial"/>
                <w:sz w:val="22"/>
                <w:szCs w:val="22"/>
              </w:rPr>
            </w:pPr>
            <w:r>
              <w:rPr>
                <w:rFonts w:ascii="Aptos" w:eastAsia="Arial" w:hAnsi="Aptos" w:cs="Arial"/>
                <w:sz w:val="22"/>
                <w:szCs w:val="22"/>
              </w:rPr>
              <w:t>-</w:t>
            </w:r>
          </w:p>
        </w:tc>
        <w:tc>
          <w:tcPr>
            <w:tcW w:w="907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B62E0CB" w14:textId="734E34A5" w:rsidR="00FD5D99" w:rsidRPr="00D0471E" w:rsidRDefault="00FD5D99" w:rsidP="00D0471E">
            <w:pPr>
              <w:ind w:left="136"/>
              <w:rPr>
                <w:rFonts w:ascii="Aptos" w:eastAsia="Arial" w:hAnsi="Aptos" w:cs="Arial"/>
                <w:sz w:val="22"/>
                <w:szCs w:val="22"/>
              </w:rPr>
            </w:pPr>
            <w:r>
              <w:rPr>
                <w:rFonts w:ascii="Aptos" w:eastAsia="Arial" w:hAnsi="Aptos" w:cs="Arial"/>
                <w:sz w:val="22"/>
                <w:szCs w:val="22"/>
              </w:rPr>
              <w:t>Feriado</w:t>
            </w:r>
            <w:r w:rsidR="00923576">
              <w:rPr>
                <w:rFonts w:ascii="Aptos" w:eastAsia="Arial" w:hAnsi="Aptos" w:cs="Arial"/>
                <w:sz w:val="22"/>
                <w:szCs w:val="22"/>
              </w:rPr>
              <w:t xml:space="preserve"> (TDE 0</w:t>
            </w:r>
            <w:r w:rsidR="002F5356">
              <w:rPr>
                <w:rFonts w:ascii="Aptos" w:eastAsia="Arial" w:hAnsi="Aptos" w:cs="Arial"/>
                <w:sz w:val="22"/>
                <w:szCs w:val="22"/>
              </w:rPr>
              <w:t>3</w:t>
            </w:r>
            <w:r w:rsidR="00923576">
              <w:rPr>
                <w:rFonts w:ascii="Aptos" w:eastAsia="Arial" w:hAnsi="Aptos" w:cs="Arial"/>
                <w:sz w:val="22"/>
                <w:szCs w:val="22"/>
              </w:rPr>
              <w:t xml:space="preserve"> –</w:t>
            </w:r>
            <w:r w:rsidR="002F5356">
              <w:rPr>
                <w:rFonts w:ascii="Aptos" w:eastAsia="Arial" w:hAnsi="Aptos" w:cs="Arial"/>
                <w:sz w:val="22"/>
                <w:szCs w:val="22"/>
              </w:rPr>
              <w:t xml:space="preserve"> Github</w:t>
            </w:r>
            <w:r w:rsidR="00923576">
              <w:rPr>
                <w:rFonts w:ascii="Aptos" w:eastAsia="Arial" w:hAnsi="Aptos" w:cs="Arial"/>
                <w:sz w:val="22"/>
                <w:szCs w:val="22"/>
              </w:rPr>
              <w:t>)</w:t>
            </w:r>
          </w:p>
        </w:tc>
        <w:tc>
          <w:tcPr>
            <w:tcW w:w="183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B56B433" w14:textId="711BDB98" w:rsidR="00FD5D99" w:rsidRPr="00D0471E" w:rsidRDefault="00923576" w:rsidP="00BB154B">
            <w:pPr>
              <w:jc w:val="center"/>
              <w:rPr>
                <w:rFonts w:ascii="Aptos" w:eastAsia="Arial" w:hAnsi="Aptos" w:cs="Arial"/>
                <w:sz w:val="22"/>
                <w:szCs w:val="22"/>
              </w:rPr>
            </w:pPr>
            <w:r>
              <w:rPr>
                <w:rFonts w:ascii="Aptos" w:eastAsia="Arial" w:hAnsi="Aptos" w:cs="Arial"/>
                <w:sz w:val="22"/>
                <w:szCs w:val="22"/>
              </w:rPr>
              <w:t>12</w:t>
            </w:r>
            <w:r w:rsidR="00FD5D99">
              <w:rPr>
                <w:rFonts w:ascii="Aptos" w:eastAsia="Arial" w:hAnsi="Aptos" w:cs="Arial"/>
                <w:sz w:val="22"/>
                <w:szCs w:val="22"/>
              </w:rPr>
              <w:t>:00</w:t>
            </w:r>
          </w:p>
        </w:tc>
      </w:tr>
      <w:tr w:rsidR="002F5356" w:rsidRPr="000165DA" w14:paraId="0FD4A877" w14:textId="77777777" w:rsidTr="005D577F">
        <w:trPr>
          <w:trHeight w:val="20"/>
        </w:trPr>
        <w:tc>
          <w:tcPr>
            <w:tcW w:w="851" w:type="dxa"/>
            <w:vMerge w:val="restart"/>
            <w:tcBorders>
              <w:top w:val="single" w:sz="4" w:space="0" w:color="auto"/>
              <w:left w:val="single" w:sz="4" w:space="0" w:color="auto"/>
              <w:right w:val="single" w:sz="4" w:space="0" w:color="auto"/>
            </w:tcBorders>
            <w:vAlign w:val="center"/>
          </w:tcPr>
          <w:p w14:paraId="667D621D" w14:textId="5094C0A3"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6</w:t>
            </w:r>
          </w:p>
        </w:tc>
        <w:tc>
          <w:tcPr>
            <w:tcW w:w="2585" w:type="dxa"/>
            <w:vMerge w:val="restart"/>
            <w:tcBorders>
              <w:top w:val="single" w:sz="4" w:space="0" w:color="auto"/>
              <w:left w:val="single" w:sz="4" w:space="0" w:color="auto"/>
              <w:right w:val="single" w:sz="4" w:space="0" w:color="auto"/>
            </w:tcBorders>
            <w:vAlign w:val="center"/>
          </w:tcPr>
          <w:p w14:paraId="46560239" w14:textId="5D58919C" w:rsidR="002F5356" w:rsidRPr="00D0471E" w:rsidRDefault="002F5356" w:rsidP="00BB154B">
            <w:pPr>
              <w:jc w:val="center"/>
              <w:rPr>
                <w:rFonts w:ascii="Aptos" w:eastAsia="Arial" w:hAnsi="Aptos" w:cs="Arial"/>
                <w:sz w:val="22"/>
                <w:szCs w:val="22"/>
              </w:rPr>
            </w:pPr>
            <w:r>
              <w:rPr>
                <w:rFonts w:ascii="Aptos" w:eastAsia="Arial" w:hAnsi="Aptos" w:cs="Arial"/>
                <w:sz w:val="22"/>
                <w:szCs w:val="22"/>
              </w:rPr>
              <w:t>10/04</w:t>
            </w:r>
          </w:p>
        </w:tc>
        <w:tc>
          <w:tcPr>
            <w:tcW w:w="959" w:type="dxa"/>
            <w:vMerge w:val="restart"/>
            <w:tcBorders>
              <w:top w:val="single" w:sz="4" w:space="0" w:color="auto"/>
              <w:left w:val="single" w:sz="4" w:space="0" w:color="auto"/>
              <w:right w:val="single" w:sz="4" w:space="0" w:color="auto"/>
            </w:tcBorders>
            <w:vAlign w:val="center"/>
          </w:tcPr>
          <w:p w14:paraId="6CA0201E" w14:textId="7994A3B9" w:rsidR="002F5356" w:rsidRPr="00D0471E" w:rsidRDefault="002F5356" w:rsidP="00BB154B">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vAlign w:val="center"/>
          </w:tcPr>
          <w:p w14:paraId="55FD0FD0" w14:textId="249FC032" w:rsidR="002F5356" w:rsidRPr="00D0471E" w:rsidRDefault="002F5356" w:rsidP="002F5356">
            <w:pPr>
              <w:ind w:left="136"/>
              <w:rPr>
                <w:rFonts w:ascii="Aptos" w:eastAsia="Arial" w:hAnsi="Aptos" w:cs="Arial"/>
                <w:sz w:val="22"/>
                <w:szCs w:val="22"/>
              </w:rPr>
            </w:pPr>
            <w:r>
              <w:rPr>
                <w:rFonts w:ascii="Aptos" w:eastAsia="Arial" w:hAnsi="Aptos" w:cs="Arial"/>
                <w:sz w:val="22"/>
                <w:szCs w:val="22"/>
              </w:rPr>
              <w:t>Tema de Estudo 2: Estruturas de Controle – Repetição (For)</w:t>
            </w:r>
          </w:p>
        </w:tc>
        <w:tc>
          <w:tcPr>
            <w:tcW w:w="1832" w:type="dxa"/>
            <w:tcBorders>
              <w:top w:val="single" w:sz="4" w:space="0" w:color="auto"/>
              <w:left w:val="single" w:sz="4" w:space="0" w:color="auto"/>
              <w:bottom w:val="single" w:sz="4" w:space="0" w:color="auto"/>
              <w:right w:val="single" w:sz="4" w:space="0" w:color="auto"/>
            </w:tcBorders>
            <w:vAlign w:val="center"/>
          </w:tcPr>
          <w:p w14:paraId="68549493" w14:textId="498A3CD5" w:rsidR="002F5356" w:rsidRPr="00D0471E" w:rsidRDefault="002F5356" w:rsidP="002F5356">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6</w:t>
            </w:r>
            <w:r w:rsidRPr="00D0471E">
              <w:rPr>
                <w:rFonts w:ascii="Aptos" w:eastAsia="Arial" w:hAnsi="Aptos" w:cs="Arial"/>
                <w:sz w:val="22"/>
                <w:szCs w:val="22"/>
              </w:rPr>
              <w:t>:00</w:t>
            </w:r>
          </w:p>
        </w:tc>
      </w:tr>
      <w:tr w:rsidR="002F5356" w:rsidRPr="000165DA" w14:paraId="30B29F60" w14:textId="77777777" w:rsidTr="005D577F">
        <w:trPr>
          <w:trHeight w:val="20"/>
        </w:trPr>
        <w:tc>
          <w:tcPr>
            <w:tcW w:w="851" w:type="dxa"/>
            <w:vMerge/>
            <w:tcBorders>
              <w:left w:val="single" w:sz="4" w:space="0" w:color="auto"/>
              <w:bottom w:val="single" w:sz="4" w:space="0" w:color="auto"/>
              <w:right w:val="single" w:sz="4" w:space="0" w:color="auto"/>
            </w:tcBorders>
            <w:vAlign w:val="center"/>
          </w:tcPr>
          <w:p w14:paraId="33CF4B32" w14:textId="77777777" w:rsidR="002F5356" w:rsidRPr="00D0471E" w:rsidRDefault="002F5356" w:rsidP="00BB154B">
            <w:pPr>
              <w:jc w:val="center"/>
              <w:rPr>
                <w:rFonts w:ascii="Aptos" w:eastAsia="Arial" w:hAnsi="Aptos" w:cs="Arial"/>
                <w:sz w:val="22"/>
                <w:szCs w:val="22"/>
              </w:rPr>
            </w:pPr>
          </w:p>
        </w:tc>
        <w:tc>
          <w:tcPr>
            <w:tcW w:w="2585" w:type="dxa"/>
            <w:vMerge/>
            <w:tcBorders>
              <w:left w:val="single" w:sz="4" w:space="0" w:color="auto"/>
              <w:bottom w:val="single" w:sz="4" w:space="0" w:color="auto"/>
              <w:right w:val="single" w:sz="4" w:space="0" w:color="auto"/>
            </w:tcBorders>
            <w:vAlign w:val="center"/>
          </w:tcPr>
          <w:p w14:paraId="3284888B" w14:textId="77777777" w:rsidR="002F5356" w:rsidRDefault="002F5356" w:rsidP="00BB154B">
            <w:pPr>
              <w:jc w:val="center"/>
              <w:rPr>
                <w:rFonts w:ascii="Aptos" w:eastAsia="Arial" w:hAnsi="Aptos" w:cs="Arial"/>
                <w:sz w:val="22"/>
                <w:szCs w:val="22"/>
              </w:rPr>
            </w:pPr>
          </w:p>
        </w:tc>
        <w:tc>
          <w:tcPr>
            <w:tcW w:w="959" w:type="dxa"/>
            <w:vMerge/>
            <w:tcBorders>
              <w:left w:val="single" w:sz="4" w:space="0" w:color="auto"/>
              <w:bottom w:val="single" w:sz="4" w:space="0" w:color="auto"/>
              <w:right w:val="single" w:sz="4" w:space="0" w:color="auto"/>
            </w:tcBorders>
            <w:vAlign w:val="center"/>
          </w:tcPr>
          <w:p w14:paraId="21770BFF" w14:textId="77777777" w:rsidR="002F5356" w:rsidRPr="00D0471E" w:rsidRDefault="002F5356" w:rsidP="00BB154B">
            <w:pPr>
              <w:jc w:val="center"/>
              <w:rPr>
                <w:rFonts w:ascii="Aptos" w:eastAsia="Arial" w:hAnsi="Aptos" w:cs="Arial"/>
                <w:sz w:val="22"/>
                <w:szCs w:val="22"/>
              </w:rPr>
            </w:pPr>
          </w:p>
        </w:tc>
        <w:tc>
          <w:tcPr>
            <w:tcW w:w="9072" w:type="dxa"/>
            <w:tcBorders>
              <w:top w:val="single" w:sz="4" w:space="0" w:color="auto"/>
              <w:left w:val="single" w:sz="4" w:space="0" w:color="auto"/>
              <w:bottom w:val="single" w:sz="4" w:space="0" w:color="auto"/>
              <w:right w:val="single" w:sz="4" w:space="0" w:color="auto"/>
            </w:tcBorders>
            <w:vAlign w:val="center"/>
          </w:tcPr>
          <w:p w14:paraId="6F1404C2" w14:textId="01AFD11F" w:rsidR="002F5356" w:rsidRDefault="002F5356" w:rsidP="00D0471E">
            <w:pPr>
              <w:ind w:left="136"/>
              <w:rPr>
                <w:rFonts w:ascii="Aptos" w:eastAsia="Arial" w:hAnsi="Aptos" w:cs="Arial"/>
                <w:sz w:val="22"/>
                <w:szCs w:val="22"/>
              </w:rPr>
            </w:pPr>
            <w:r>
              <w:rPr>
                <w:rFonts w:ascii="Aptos" w:eastAsia="Arial" w:hAnsi="Aptos" w:cs="Arial"/>
                <w:sz w:val="22"/>
                <w:szCs w:val="22"/>
              </w:rPr>
              <w:t>TDE 04 –</w:t>
            </w:r>
            <w:r w:rsidR="00662FEC">
              <w:rPr>
                <w:rFonts w:ascii="Aptos" w:eastAsia="Arial" w:hAnsi="Aptos" w:cs="Arial"/>
                <w:sz w:val="22"/>
                <w:szCs w:val="22"/>
              </w:rPr>
              <w:t xml:space="preserve"> </w:t>
            </w:r>
            <w:r>
              <w:rPr>
                <w:rFonts w:ascii="Aptos" w:eastAsia="Arial" w:hAnsi="Aptos" w:cs="Arial"/>
                <w:sz w:val="22"/>
                <w:szCs w:val="22"/>
              </w:rPr>
              <w:t>Exercícios</w:t>
            </w:r>
            <w:r w:rsidR="00662FEC">
              <w:rPr>
                <w:rFonts w:ascii="Aptos" w:eastAsia="Arial" w:hAnsi="Aptos" w:cs="Arial"/>
                <w:sz w:val="22"/>
                <w:szCs w:val="22"/>
              </w:rPr>
              <w:t xml:space="preserve"> 05</w:t>
            </w:r>
          </w:p>
        </w:tc>
        <w:tc>
          <w:tcPr>
            <w:tcW w:w="1832" w:type="dxa"/>
            <w:tcBorders>
              <w:top w:val="single" w:sz="4" w:space="0" w:color="auto"/>
              <w:left w:val="single" w:sz="4" w:space="0" w:color="auto"/>
              <w:bottom w:val="single" w:sz="4" w:space="0" w:color="auto"/>
              <w:right w:val="single" w:sz="4" w:space="0" w:color="auto"/>
            </w:tcBorders>
            <w:vAlign w:val="center"/>
          </w:tcPr>
          <w:p w14:paraId="6E077F7C" w14:textId="5004219C" w:rsidR="002F5356" w:rsidRPr="00D0471E" w:rsidRDefault="002F5356" w:rsidP="002F5356">
            <w:pPr>
              <w:jc w:val="center"/>
              <w:rPr>
                <w:rFonts w:ascii="Aptos" w:eastAsia="Arial" w:hAnsi="Aptos" w:cs="Arial"/>
                <w:sz w:val="22"/>
                <w:szCs w:val="22"/>
              </w:rPr>
            </w:pPr>
            <w:r>
              <w:rPr>
                <w:rFonts w:ascii="Aptos" w:eastAsia="Arial" w:hAnsi="Aptos" w:cs="Arial"/>
                <w:sz w:val="22"/>
                <w:szCs w:val="22"/>
              </w:rPr>
              <w:t>04:00</w:t>
            </w:r>
          </w:p>
        </w:tc>
      </w:tr>
      <w:tr w:rsidR="005D577F" w:rsidRPr="000165DA" w14:paraId="1469BB01" w14:textId="77777777" w:rsidTr="005D577F">
        <w:trPr>
          <w:trHeight w:val="270"/>
        </w:trPr>
        <w:tc>
          <w:tcPr>
            <w:tcW w:w="851" w:type="dxa"/>
            <w:vMerge w:val="restart"/>
            <w:tcBorders>
              <w:top w:val="single" w:sz="4" w:space="0" w:color="auto"/>
              <w:left w:val="single" w:sz="4" w:space="0" w:color="auto"/>
              <w:right w:val="single" w:sz="4" w:space="0" w:color="auto"/>
            </w:tcBorders>
            <w:vAlign w:val="center"/>
          </w:tcPr>
          <w:p w14:paraId="50923888" w14:textId="75AF0600" w:rsidR="005D577F" w:rsidRPr="00D0471E" w:rsidRDefault="005D577F" w:rsidP="00BB154B">
            <w:pPr>
              <w:jc w:val="center"/>
              <w:rPr>
                <w:rFonts w:ascii="Aptos" w:eastAsia="Arial" w:hAnsi="Aptos" w:cs="Arial"/>
                <w:sz w:val="22"/>
                <w:szCs w:val="22"/>
              </w:rPr>
            </w:pPr>
            <w:r w:rsidRPr="00D0471E">
              <w:rPr>
                <w:rFonts w:ascii="Aptos" w:eastAsia="Arial" w:hAnsi="Aptos" w:cs="Arial"/>
                <w:sz w:val="22"/>
                <w:szCs w:val="22"/>
              </w:rPr>
              <w:t>7</w:t>
            </w:r>
          </w:p>
        </w:tc>
        <w:tc>
          <w:tcPr>
            <w:tcW w:w="2585" w:type="dxa"/>
            <w:vMerge w:val="restart"/>
            <w:tcBorders>
              <w:top w:val="single" w:sz="4" w:space="0" w:color="auto"/>
              <w:left w:val="single" w:sz="4" w:space="0" w:color="auto"/>
              <w:right w:val="single" w:sz="4" w:space="0" w:color="auto"/>
            </w:tcBorders>
            <w:vAlign w:val="center"/>
          </w:tcPr>
          <w:p w14:paraId="65E3B487" w14:textId="29D6EEA1" w:rsidR="005D577F" w:rsidRPr="00D0471E" w:rsidRDefault="005D577F" w:rsidP="00BB154B">
            <w:pPr>
              <w:jc w:val="center"/>
              <w:rPr>
                <w:rFonts w:ascii="Aptos" w:eastAsia="Arial" w:hAnsi="Aptos" w:cs="Arial"/>
                <w:sz w:val="22"/>
                <w:szCs w:val="22"/>
              </w:rPr>
            </w:pPr>
            <w:r>
              <w:rPr>
                <w:rFonts w:ascii="Aptos" w:eastAsia="Arial" w:hAnsi="Aptos" w:cs="Arial"/>
                <w:sz w:val="22"/>
                <w:szCs w:val="22"/>
              </w:rPr>
              <w:t>17/04</w:t>
            </w:r>
          </w:p>
        </w:tc>
        <w:tc>
          <w:tcPr>
            <w:tcW w:w="959" w:type="dxa"/>
            <w:vMerge w:val="restart"/>
            <w:tcBorders>
              <w:top w:val="single" w:sz="4" w:space="0" w:color="auto"/>
              <w:left w:val="single" w:sz="4" w:space="0" w:color="auto"/>
              <w:right w:val="single" w:sz="4" w:space="0" w:color="auto"/>
            </w:tcBorders>
            <w:vAlign w:val="center"/>
          </w:tcPr>
          <w:p w14:paraId="6B9191AE" w14:textId="5226CC60" w:rsidR="005D577F" w:rsidRPr="00D0471E" w:rsidRDefault="005D577F" w:rsidP="00BB154B">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vAlign w:val="center"/>
          </w:tcPr>
          <w:p w14:paraId="4A8EBCF7" w14:textId="40C72E60" w:rsidR="005D577F" w:rsidRPr="00D0471E" w:rsidRDefault="005D577F" w:rsidP="005D577F">
            <w:pPr>
              <w:ind w:left="136"/>
              <w:rPr>
                <w:rFonts w:ascii="Aptos" w:eastAsia="Arial" w:hAnsi="Aptos" w:cs="Arial"/>
                <w:sz w:val="22"/>
                <w:szCs w:val="22"/>
              </w:rPr>
            </w:pPr>
            <w:r w:rsidRPr="00923576">
              <w:rPr>
                <w:rFonts w:ascii="Aptos" w:eastAsia="Arial" w:hAnsi="Aptos" w:cs="Arial"/>
                <w:sz w:val="22"/>
                <w:szCs w:val="22"/>
              </w:rPr>
              <w:t>Tema de Estudo 1 e 2: Revisão</w:t>
            </w:r>
          </w:p>
        </w:tc>
        <w:tc>
          <w:tcPr>
            <w:tcW w:w="1832" w:type="dxa"/>
            <w:tcBorders>
              <w:top w:val="single" w:sz="4" w:space="0" w:color="auto"/>
              <w:left w:val="single" w:sz="4" w:space="0" w:color="auto"/>
              <w:bottom w:val="single" w:sz="4" w:space="0" w:color="auto"/>
              <w:right w:val="single" w:sz="4" w:space="0" w:color="auto"/>
            </w:tcBorders>
            <w:vAlign w:val="center"/>
          </w:tcPr>
          <w:p w14:paraId="60F43A34" w14:textId="630810E0" w:rsidR="005D577F" w:rsidRPr="00D0471E" w:rsidRDefault="005D577F" w:rsidP="00BB154B">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2</w:t>
            </w:r>
            <w:r w:rsidRPr="00D0471E">
              <w:rPr>
                <w:rFonts w:ascii="Aptos" w:eastAsia="Arial" w:hAnsi="Aptos" w:cs="Arial"/>
                <w:sz w:val="22"/>
                <w:szCs w:val="22"/>
              </w:rPr>
              <w:t>:00</w:t>
            </w:r>
          </w:p>
        </w:tc>
      </w:tr>
      <w:tr w:rsidR="005D577F" w:rsidRPr="000165DA" w14:paraId="572D557D" w14:textId="77777777" w:rsidTr="00F235D9">
        <w:trPr>
          <w:trHeight w:val="270"/>
        </w:trPr>
        <w:tc>
          <w:tcPr>
            <w:tcW w:w="851" w:type="dxa"/>
            <w:vMerge/>
            <w:tcBorders>
              <w:left w:val="single" w:sz="4" w:space="0" w:color="auto"/>
              <w:bottom w:val="single" w:sz="4" w:space="0" w:color="auto"/>
              <w:right w:val="single" w:sz="4" w:space="0" w:color="auto"/>
            </w:tcBorders>
            <w:vAlign w:val="center"/>
          </w:tcPr>
          <w:p w14:paraId="5535B1C7" w14:textId="77777777" w:rsidR="005D577F" w:rsidRPr="00D0471E" w:rsidRDefault="005D577F" w:rsidP="00BB154B">
            <w:pPr>
              <w:jc w:val="center"/>
              <w:rPr>
                <w:rFonts w:ascii="Aptos" w:eastAsia="Arial" w:hAnsi="Aptos" w:cs="Arial"/>
                <w:sz w:val="22"/>
                <w:szCs w:val="22"/>
              </w:rPr>
            </w:pPr>
          </w:p>
        </w:tc>
        <w:tc>
          <w:tcPr>
            <w:tcW w:w="2585" w:type="dxa"/>
            <w:vMerge/>
            <w:tcBorders>
              <w:left w:val="single" w:sz="4" w:space="0" w:color="auto"/>
              <w:bottom w:val="single" w:sz="4" w:space="0" w:color="auto"/>
              <w:right w:val="single" w:sz="4" w:space="0" w:color="auto"/>
            </w:tcBorders>
            <w:vAlign w:val="center"/>
          </w:tcPr>
          <w:p w14:paraId="07F1FD68" w14:textId="77777777" w:rsidR="005D577F" w:rsidRDefault="005D577F" w:rsidP="00BB154B">
            <w:pPr>
              <w:jc w:val="center"/>
              <w:rPr>
                <w:rFonts w:ascii="Aptos" w:eastAsia="Arial" w:hAnsi="Aptos" w:cs="Arial"/>
                <w:sz w:val="22"/>
                <w:szCs w:val="22"/>
              </w:rPr>
            </w:pPr>
          </w:p>
        </w:tc>
        <w:tc>
          <w:tcPr>
            <w:tcW w:w="959" w:type="dxa"/>
            <w:vMerge/>
            <w:tcBorders>
              <w:left w:val="single" w:sz="4" w:space="0" w:color="auto"/>
              <w:bottom w:val="single" w:sz="4" w:space="0" w:color="auto"/>
              <w:right w:val="single" w:sz="4" w:space="0" w:color="auto"/>
            </w:tcBorders>
            <w:vAlign w:val="center"/>
          </w:tcPr>
          <w:p w14:paraId="699337A6" w14:textId="77777777" w:rsidR="005D577F" w:rsidRPr="00D0471E" w:rsidRDefault="005D577F" w:rsidP="00BB154B">
            <w:pPr>
              <w:jc w:val="center"/>
              <w:rPr>
                <w:rFonts w:ascii="Aptos" w:eastAsia="Arial" w:hAnsi="Aptos" w:cs="Arial"/>
                <w:sz w:val="22"/>
                <w:szCs w:val="22"/>
              </w:rPr>
            </w:pPr>
          </w:p>
        </w:tc>
        <w:tc>
          <w:tcPr>
            <w:tcW w:w="9072" w:type="dxa"/>
            <w:tcBorders>
              <w:top w:val="single" w:sz="4" w:space="0" w:color="auto"/>
              <w:left w:val="single" w:sz="4" w:space="0" w:color="auto"/>
              <w:bottom w:val="single" w:sz="4" w:space="0" w:color="auto"/>
              <w:right w:val="single" w:sz="4" w:space="0" w:color="auto"/>
            </w:tcBorders>
            <w:vAlign w:val="center"/>
          </w:tcPr>
          <w:p w14:paraId="4FCAD656" w14:textId="378E7DA1" w:rsidR="005D577F" w:rsidRPr="00923576" w:rsidRDefault="00F235D9" w:rsidP="00923576">
            <w:pPr>
              <w:ind w:left="136"/>
              <w:rPr>
                <w:rFonts w:ascii="Aptos" w:eastAsia="Arial" w:hAnsi="Aptos" w:cs="Arial"/>
                <w:sz w:val="22"/>
                <w:szCs w:val="22"/>
              </w:rPr>
            </w:pPr>
            <w:r>
              <w:rPr>
                <w:rFonts w:ascii="Aptos" w:eastAsia="Arial" w:hAnsi="Aptos" w:cs="Arial"/>
                <w:sz w:val="22"/>
                <w:szCs w:val="22"/>
              </w:rPr>
              <w:t>Desenvolvimento de Projeto</w:t>
            </w:r>
          </w:p>
        </w:tc>
        <w:tc>
          <w:tcPr>
            <w:tcW w:w="1832" w:type="dxa"/>
            <w:tcBorders>
              <w:top w:val="single" w:sz="4" w:space="0" w:color="auto"/>
              <w:left w:val="single" w:sz="4" w:space="0" w:color="auto"/>
              <w:bottom w:val="single" w:sz="4" w:space="0" w:color="auto"/>
              <w:right w:val="single" w:sz="4" w:space="0" w:color="auto"/>
            </w:tcBorders>
            <w:vAlign w:val="center"/>
          </w:tcPr>
          <w:p w14:paraId="338D84D3" w14:textId="08C3E76F" w:rsidR="005D577F" w:rsidRPr="00D0471E" w:rsidRDefault="005D577F" w:rsidP="00BB154B">
            <w:pPr>
              <w:jc w:val="center"/>
              <w:rPr>
                <w:rFonts w:ascii="Aptos" w:eastAsia="Arial" w:hAnsi="Aptos" w:cs="Arial"/>
                <w:sz w:val="22"/>
                <w:szCs w:val="22"/>
              </w:rPr>
            </w:pPr>
            <w:r>
              <w:rPr>
                <w:rFonts w:ascii="Aptos" w:eastAsia="Arial" w:hAnsi="Aptos" w:cs="Arial"/>
                <w:sz w:val="22"/>
                <w:szCs w:val="22"/>
              </w:rPr>
              <w:t>04:00</w:t>
            </w:r>
          </w:p>
        </w:tc>
      </w:tr>
      <w:tr w:rsidR="00764A86" w:rsidRPr="000165DA" w14:paraId="7E1234C7" w14:textId="77777777" w:rsidTr="00F235D9">
        <w:trPr>
          <w:trHeight w:val="20"/>
        </w:trPr>
        <w:tc>
          <w:tcPr>
            <w:tcW w:w="851" w:type="dxa"/>
            <w:tcBorders>
              <w:left w:val="single" w:sz="4" w:space="0" w:color="auto"/>
              <w:bottom w:val="single" w:sz="4" w:space="0" w:color="auto"/>
              <w:right w:val="single" w:sz="4" w:space="0" w:color="auto"/>
            </w:tcBorders>
            <w:shd w:val="clear" w:color="auto" w:fill="C0504D" w:themeFill="accent2"/>
            <w:vAlign w:val="center"/>
          </w:tcPr>
          <w:p w14:paraId="1735C7D8" w14:textId="1E49AED9" w:rsidR="00764A86" w:rsidRPr="00D0471E" w:rsidRDefault="006E793C" w:rsidP="00BB154B">
            <w:pPr>
              <w:jc w:val="center"/>
              <w:rPr>
                <w:rFonts w:ascii="Aptos" w:eastAsia="Arial" w:hAnsi="Aptos" w:cs="Arial"/>
                <w:sz w:val="22"/>
                <w:szCs w:val="22"/>
              </w:rPr>
            </w:pPr>
            <w:r>
              <w:rPr>
                <w:rFonts w:ascii="Aptos" w:eastAsia="Arial" w:hAnsi="Aptos" w:cs="Arial"/>
                <w:sz w:val="22"/>
                <w:szCs w:val="22"/>
              </w:rPr>
              <w:t>8</w:t>
            </w:r>
          </w:p>
        </w:tc>
        <w:tc>
          <w:tcPr>
            <w:tcW w:w="2585" w:type="dxa"/>
            <w:tcBorders>
              <w:top w:val="single" w:sz="4" w:space="0" w:color="auto"/>
              <w:left w:val="single" w:sz="4" w:space="0" w:color="auto"/>
              <w:bottom w:val="single" w:sz="4" w:space="0" w:color="auto"/>
              <w:right w:val="single" w:sz="4" w:space="0" w:color="auto"/>
            </w:tcBorders>
            <w:shd w:val="clear" w:color="auto" w:fill="C0504D" w:themeFill="accent2"/>
            <w:vAlign w:val="center"/>
          </w:tcPr>
          <w:p w14:paraId="05405B3A" w14:textId="358D71FA" w:rsidR="00764A86" w:rsidRPr="00D0471E" w:rsidRDefault="006E793C" w:rsidP="00BB154B">
            <w:pPr>
              <w:jc w:val="center"/>
              <w:rPr>
                <w:rFonts w:ascii="Aptos" w:eastAsia="Arial" w:hAnsi="Aptos" w:cs="Arial"/>
                <w:sz w:val="22"/>
                <w:szCs w:val="22"/>
              </w:rPr>
            </w:pPr>
            <w:r>
              <w:rPr>
                <w:rFonts w:ascii="Aptos" w:eastAsia="Arial" w:hAnsi="Aptos" w:cs="Arial"/>
                <w:sz w:val="22"/>
                <w:szCs w:val="22"/>
              </w:rPr>
              <w:t>24/04</w:t>
            </w:r>
          </w:p>
        </w:tc>
        <w:tc>
          <w:tcPr>
            <w:tcW w:w="959" w:type="dxa"/>
            <w:tcBorders>
              <w:left w:val="single" w:sz="4" w:space="0" w:color="auto"/>
              <w:bottom w:val="single" w:sz="4" w:space="0" w:color="auto"/>
              <w:right w:val="single" w:sz="4" w:space="0" w:color="auto"/>
            </w:tcBorders>
            <w:shd w:val="clear" w:color="auto" w:fill="C0504D" w:themeFill="accent2"/>
            <w:vAlign w:val="center"/>
          </w:tcPr>
          <w:p w14:paraId="10F86490" w14:textId="592F48D5" w:rsidR="00764A86" w:rsidRPr="00D0471E" w:rsidRDefault="006E793C" w:rsidP="00BB154B">
            <w:pPr>
              <w:jc w:val="center"/>
              <w:rPr>
                <w:rFonts w:ascii="Aptos" w:eastAsia="Arial" w:hAnsi="Aptos" w:cs="Arial"/>
                <w:sz w:val="22"/>
                <w:szCs w:val="22"/>
              </w:rPr>
            </w:pPr>
            <w:r>
              <w:rPr>
                <w:rFonts w:ascii="Aptos" w:eastAsia="Arial" w:hAnsi="Aptos" w:cs="Arial"/>
                <w:sz w:val="22"/>
                <w:szCs w:val="22"/>
              </w:rPr>
              <w:t>RA</w:t>
            </w:r>
            <w:r w:rsidR="00923576">
              <w:rPr>
                <w:rFonts w:ascii="Aptos" w:eastAsia="Arial" w:hAnsi="Aptos" w:cs="Arial"/>
                <w:sz w:val="22"/>
                <w:szCs w:val="22"/>
              </w:rPr>
              <w:t>1</w:t>
            </w:r>
          </w:p>
        </w:tc>
        <w:tc>
          <w:tcPr>
            <w:tcW w:w="9072" w:type="dxa"/>
            <w:tcBorders>
              <w:top w:val="single" w:sz="4" w:space="0" w:color="auto"/>
              <w:left w:val="single" w:sz="4" w:space="0" w:color="auto"/>
              <w:bottom w:val="single" w:sz="4" w:space="0" w:color="auto"/>
              <w:right w:val="single" w:sz="4" w:space="0" w:color="auto"/>
            </w:tcBorders>
            <w:shd w:val="clear" w:color="auto" w:fill="C0504D" w:themeFill="accent2"/>
            <w:vAlign w:val="center"/>
          </w:tcPr>
          <w:p w14:paraId="2436AD66" w14:textId="5BB887E6" w:rsidR="00764A86" w:rsidRPr="00D0471E" w:rsidRDefault="00923576" w:rsidP="00D0471E">
            <w:pPr>
              <w:ind w:left="136"/>
              <w:rPr>
                <w:rFonts w:ascii="Aptos" w:eastAsia="Arial" w:hAnsi="Aptos" w:cs="Arial"/>
                <w:sz w:val="22"/>
                <w:szCs w:val="22"/>
              </w:rPr>
            </w:pPr>
            <w:r>
              <w:rPr>
                <w:rFonts w:ascii="Aptos" w:eastAsia="Arial" w:hAnsi="Aptos" w:cs="Arial"/>
                <w:sz w:val="22"/>
                <w:szCs w:val="22"/>
              </w:rPr>
              <w:t xml:space="preserve">Avaliação Somativa: </w:t>
            </w:r>
            <w:proofErr w:type="spellStart"/>
            <w:r>
              <w:rPr>
                <w:rFonts w:ascii="Aptos" w:eastAsia="Arial" w:hAnsi="Aptos" w:cs="Arial"/>
                <w:sz w:val="22"/>
                <w:szCs w:val="22"/>
              </w:rPr>
              <w:t>PjBL</w:t>
            </w:r>
            <w:proofErr w:type="spellEnd"/>
            <w:r>
              <w:rPr>
                <w:rFonts w:ascii="Aptos" w:eastAsia="Arial" w:hAnsi="Aptos" w:cs="Arial"/>
                <w:sz w:val="22"/>
                <w:szCs w:val="22"/>
              </w:rPr>
              <w:t xml:space="preserve"> – Entrega e Autoria</w:t>
            </w:r>
          </w:p>
        </w:tc>
        <w:tc>
          <w:tcPr>
            <w:tcW w:w="1832" w:type="dxa"/>
            <w:tcBorders>
              <w:top w:val="single" w:sz="4" w:space="0" w:color="auto"/>
              <w:left w:val="single" w:sz="4" w:space="0" w:color="auto"/>
              <w:bottom w:val="single" w:sz="4" w:space="0" w:color="auto"/>
              <w:right w:val="single" w:sz="4" w:space="0" w:color="auto"/>
            </w:tcBorders>
            <w:shd w:val="clear" w:color="auto" w:fill="C0504D" w:themeFill="accent2"/>
            <w:vAlign w:val="center"/>
          </w:tcPr>
          <w:p w14:paraId="60A6E7A9" w14:textId="2E2571E2" w:rsidR="00764A86" w:rsidRPr="00D0471E" w:rsidRDefault="00764A86" w:rsidP="00BB154B">
            <w:pPr>
              <w:jc w:val="center"/>
              <w:rPr>
                <w:rFonts w:ascii="Aptos" w:eastAsia="Arial" w:hAnsi="Aptos" w:cs="Arial"/>
                <w:sz w:val="22"/>
                <w:szCs w:val="22"/>
              </w:rPr>
            </w:pPr>
            <w:r>
              <w:rPr>
                <w:rFonts w:ascii="Aptos" w:eastAsia="Arial" w:hAnsi="Aptos" w:cs="Arial"/>
                <w:sz w:val="22"/>
                <w:szCs w:val="22"/>
              </w:rPr>
              <w:t>0</w:t>
            </w:r>
            <w:r w:rsidR="00923576">
              <w:rPr>
                <w:rFonts w:ascii="Aptos" w:eastAsia="Arial" w:hAnsi="Aptos" w:cs="Arial"/>
                <w:sz w:val="22"/>
                <w:szCs w:val="22"/>
              </w:rPr>
              <w:t>6</w:t>
            </w:r>
            <w:r>
              <w:rPr>
                <w:rFonts w:ascii="Aptos" w:eastAsia="Arial" w:hAnsi="Aptos" w:cs="Arial"/>
                <w:sz w:val="22"/>
                <w:szCs w:val="22"/>
              </w:rPr>
              <w:t>:00</w:t>
            </w:r>
          </w:p>
        </w:tc>
      </w:tr>
      <w:tr w:rsidR="009A39E6" w:rsidRPr="000165DA" w14:paraId="4207E5F5" w14:textId="77777777" w:rsidTr="005D577F">
        <w:trPr>
          <w:trHeight w:val="20"/>
        </w:trPr>
        <w:tc>
          <w:tcPr>
            <w:tcW w:w="851" w:type="dxa"/>
            <w:tcBorders>
              <w:left w:val="single" w:sz="4" w:space="0" w:color="auto"/>
              <w:bottom w:val="single" w:sz="4" w:space="0" w:color="auto"/>
              <w:right w:val="single" w:sz="4" w:space="0" w:color="auto"/>
            </w:tcBorders>
            <w:shd w:val="clear" w:color="auto" w:fill="BFBFBF" w:themeFill="background1" w:themeFillShade="BF"/>
            <w:vAlign w:val="center"/>
          </w:tcPr>
          <w:p w14:paraId="7724C97F" w14:textId="3153C3D9" w:rsidR="009A39E6" w:rsidRPr="00D0471E" w:rsidRDefault="00B65D1E" w:rsidP="00BB154B">
            <w:pPr>
              <w:jc w:val="center"/>
              <w:rPr>
                <w:rFonts w:ascii="Aptos" w:eastAsia="Arial" w:hAnsi="Aptos" w:cs="Arial"/>
                <w:sz w:val="22"/>
                <w:szCs w:val="22"/>
              </w:rPr>
            </w:pPr>
            <w:r>
              <w:rPr>
                <w:rFonts w:ascii="Aptos" w:eastAsia="Arial" w:hAnsi="Aptos" w:cs="Arial"/>
                <w:sz w:val="22"/>
                <w:szCs w:val="22"/>
              </w:rPr>
              <w:t>9</w:t>
            </w:r>
          </w:p>
        </w:tc>
        <w:tc>
          <w:tcPr>
            <w:tcW w:w="258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95302A0" w14:textId="7511BAA7" w:rsidR="009A39E6" w:rsidRPr="00D0471E" w:rsidRDefault="006E793C" w:rsidP="00BB154B">
            <w:pPr>
              <w:jc w:val="center"/>
              <w:rPr>
                <w:rFonts w:ascii="Aptos" w:eastAsia="Arial" w:hAnsi="Aptos" w:cs="Arial"/>
                <w:sz w:val="22"/>
                <w:szCs w:val="22"/>
              </w:rPr>
            </w:pPr>
            <w:r>
              <w:rPr>
                <w:rFonts w:ascii="Aptos" w:eastAsia="Arial" w:hAnsi="Aptos" w:cs="Arial"/>
                <w:sz w:val="22"/>
                <w:szCs w:val="22"/>
              </w:rPr>
              <w:t>01/05</w:t>
            </w:r>
          </w:p>
        </w:tc>
        <w:tc>
          <w:tcPr>
            <w:tcW w:w="959" w:type="dxa"/>
            <w:tcBorders>
              <w:left w:val="single" w:sz="4" w:space="0" w:color="auto"/>
              <w:bottom w:val="single" w:sz="4" w:space="0" w:color="auto"/>
              <w:right w:val="single" w:sz="4" w:space="0" w:color="auto"/>
            </w:tcBorders>
            <w:shd w:val="clear" w:color="auto" w:fill="BFBFBF" w:themeFill="background1" w:themeFillShade="BF"/>
            <w:vAlign w:val="center"/>
          </w:tcPr>
          <w:p w14:paraId="609886C5" w14:textId="2A5FA03A" w:rsidR="009A39E6" w:rsidRPr="00D0471E" w:rsidRDefault="00B65D1E" w:rsidP="00BB154B">
            <w:pPr>
              <w:jc w:val="center"/>
              <w:rPr>
                <w:rFonts w:ascii="Aptos" w:eastAsia="Arial" w:hAnsi="Aptos" w:cs="Arial"/>
                <w:sz w:val="22"/>
                <w:szCs w:val="22"/>
              </w:rPr>
            </w:pPr>
            <w:r>
              <w:rPr>
                <w:rFonts w:ascii="Aptos" w:eastAsia="Arial" w:hAnsi="Aptos" w:cs="Arial"/>
                <w:sz w:val="22"/>
                <w:szCs w:val="22"/>
              </w:rPr>
              <w:t>RA1</w:t>
            </w:r>
          </w:p>
        </w:tc>
        <w:tc>
          <w:tcPr>
            <w:tcW w:w="907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6771AD1" w14:textId="4D5E4DFB" w:rsidR="009A39E6" w:rsidRPr="00D0471E" w:rsidRDefault="006E793C" w:rsidP="00D0471E">
            <w:pPr>
              <w:ind w:left="136"/>
              <w:rPr>
                <w:rFonts w:ascii="Aptos" w:eastAsia="Arial" w:hAnsi="Aptos" w:cs="Arial"/>
                <w:sz w:val="22"/>
                <w:szCs w:val="22"/>
              </w:rPr>
            </w:pPr>
            <w:r>
              <w:rPr>
                <w:rFonts w:ascii="Aptos" w:eastAsia="Arial" w:hAnsi="Aptos" w:cs="Arial"/>
                <w:sz w:val="22"/>
                <w:szCs w:val="22"/>
              </w:rPr>
              <w:t>Feriado</w:t>
            </w:r>
          </w:p>
        </w:tc>
        <w:tc>
          <w:tcPr>
            <w:tcW w:w="183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24CA94E" w14:textId="60F5F25C" w:rsidR="009A39E6" w:rsidRPr="00D0471E" w:rsidRDefault="00557CA1" w:rsidP="00BB154B">
            <w:pPr>
              <w:jc w:val="center"/>
              <w:rPr>
                <w:rFonts w:ascii="Aptos" w:eastAsia="Arial" w:hAnsi="Aptos" w:cs="Arial"/>
                <w:sz w:val="22"/>
                <w:szCs w:val="22"/>
              </w:rPr>
            </w:pPr>
            <w:r>
              <w:rPr>
                <w:rFonts w:ascii="Aptos" w:eastAsia="Arial" w:hAnsi="Aptos" w:cs="Arial"/>
                <w:sz w:val="22"/>
                <w:szCs w:val="22"/>
              </w:rPr>
              <w:t>0</w:t>
            </w:r>
            <w:r w:rsidR="00B65D1E">
              <w:rPr>
                <w:rFonts w:ascii="Aptos" w:eastAsia="Arial" w:hAnsi="Aptos" w:cs="Arial"/>
                <w:sz w:val="22"/>
                <w:szCs w:val="22"/>
              </w:rPr>
              <w:t>6</w:t>
            </w:r>
            <w:r>
              <w:rPr>
                <w:rFonts w:ascii="Aptos" w:eastAsia="Arial" w:hAnsi="Aptos" w:cs="Arial"/>
                <w:sz w:val="22"/>
                <w:szCs w:val="22"/>
              </w:rPr>
              <w:t>:00</w:t>
            </w:r>
          </w:p>
        </w:tc>
      </w:tr>
      <w:tr w:rsidR="00F235D9" w:rsidRPr="000165DA" w14:paraId="5AFB209B" w14:textId="77777777" w:rsidTr="00662FEC">
        <w:trPr>
          <w:trHeight w:val="20"/>
        </w:trPr>
        <w:tc>
          <w:tcPr>
            <w:tcW w:w="851" w:type="dxa"/>
            <w:tcBorders>
              <w:top w:val="single" w:sz="4" w:space="0" w:color="auto"/>
              <w:left w:val="single" w:sz="4" w:space="0" w:color="auto"/>
              <w:right w:val="single" w:sz="4" w:space="0" w:color="auto"/>
            </w:tcBorders>
            <w:shd w:val="clear" w:color="auto" w:fill="C00000"/>
            <w:vAlign w:val="center"/>
          </w:tcPr>
          <w:p w14:paraId="70236289" w14:textId="552636F7" w:rsidR="00F235D9" w:rsidRPr="00662FEC" w:rsidRDefault="00F235D9" w:rsidP="00F235D9">
            <w:pPr>
              <w:jc w:val="center"/>
              <w:rPr>
                <w:rFonts w:ascii="Aptos" w:eastAsia="Arial" w:hAnsi="Aptos" w:cs="Arial"/>
                <w:color w:val="000000" w:themeColor="text1"/>
                <w:sz w:val="22"/>
                <w:szCs w:val="22"/>
              </w:rPr>
            </w:pPr>
            <w:r w:rsidRPr="00662FEC">
              <w:rPr>
                <w:rFonts w:ascii="Aptos" w:eastAsia="Arial" w:hAnsi="Aptos" w:cs="Arial"/>
                <w:color w:val="000000" w:themeColor="text1"/>
                <w:sz w:val="22"/>
                <w:szCs w:val="22"/>
              </w:rPr>
              <w:t>10</w:t>
            </w:r>
          </w:p>
        </w:tc>
        <w:tc>
          <w:tcPr>
            <w:tcW w:w="2585" w:type="dxa"/>
            <w:tcBorders>
              <w:top w:val="single" w:sz="4" w:space="0" w:color="auto"/>
              <w:left w:val="single" w:sz="4" w:space="0" w:color="auto"/>
              <w:right w:val="single" w:sz="4" w:space="0" w:color="auto"/>
            </w:tcBorders>
            <w:shd w:val="clear" w:color="auto" w:fill="C00000"/>
            <w:vAlign w:val="center"/>
          </w:tcPr>
          <w:p w14:paraId="55276FC1" w14:textId="565FA5C3" w:rsidR="00F235D9" w:rsidRPr="00662FEC" w:rsidRDefault="00F235D9" w:rsidP="00F235D9">
            <w:pPr>
              <w:jc w:val="center"/>
              <w:rPr>
                <w:rFonts w:ascii="Aptos" w:eastAsia="Arial" w:hAnsi="Aptos" w:cs="Arial"/>
                <w:color w:val="000000" w:themeColor="text1"/>
                <w:sz w:val="22"/>
                <w:szCs w:val="22"/>
              </w:rPr>
            </w:pPr>
            <w:r w:rsidRPr="00662FEC">
              <w:rPr>
                <w:rFonts w:ascii="Aptos" w:eastAsia="Arial" w:hAnsi="Aptos" w:cs="Arial"/>
                <w:color w:val="000000" w:themeColor="text1"/>
                <w:sz w:val="22"/>
                <w:szCs w:val="22"/>
              </w:rPr>
              <w:t>08/05</w:t>
            </w:r>
          </w:p>
        </w:tc>
        <w:tc>
          <w:tcPr>
            <w:tcW w:w="959" w:type="dxa"/>
            <w:tcBorders>
              <w:top w:val="single" w:sz="4" w:space="0" w:color="auto"/>
              <w:left w:val="single" w:sz="4" w:space="0" w:color="auto"/>
              <w:right w:val="single" w:sz="4" w:space="0" w:color="auto"/>
            </w:tcBorders>
            <w:shd w:val="clear" w:color="auto" w:fill="C00000"/>
            <w:vAlign w:val="center"/>
          </w:tcPr>
          <w:p w14:paraId="64F71607" w14:textId="1DB0AB26" w:rsidR="00F235D9" w:rsidRPr="00662FEC" w:rsidRDefault="00F235D9" w:rsidP="00F235D9">
            <w:pPr>
              <w:jc w:val="center"/>
              <w:rPr>
                <w:rFonts w:ascii="Aptos" w:eastAsia="Arial" w:hAnsi="Aptos" w:cs="Arial"/>
                <w:color w:val="000000" w:themeColor="text1"/>
                <w:sz w:val="22"/>
                <w:szCs w:val="22"/>
              </w:rPr>
            </w:pPr>
            <w:r w:rsidRPr="00662FEC">
              <w:rPr>
                <w:rFonts w:ascii="Aptos" w:eastAsia="Arial" w:hAnsi="Aptos" w:cs="Arial"/>
                <w:color w:val="000000" w:themeColor="text1"/>
                <w:sz w:val="22"/>
                <w:szCs w:val="22"/>
              </w:rPr>
              <w:t>RA2</w:t>
            </w:r>
          </w:p>
        </w:tc>
        <w:tc>
          <w:tcPr>
            <w:tcW w:w="9072" w:type="dxa"/>
            <w:tcBorders>
              <w:top w:val="single" w:sz="4" w:space="0" w:color="auto"/>
              <w:left w:val="single" w:sz="4" w:space="0" w:color="auto"/>
              <w:bottom w:val="single" w:sz="4" w:space="0" w:color="auto"/>
              <w:right w:val="single" w:sz="4" w:space="0" w:color="auto"/>
            </w:tcBorders>
            <w:shd w:val="clear" w:color="auto" w:fill="C0504D" w:themeFill="accent2"/>
            <w:vAlign w:val="center"/>
          </w:tcPr>
          <w:p w14:paraId="7614FF5A" w14:textId="0D26CA90" w:rsidR="00F235D9" w:rsidRPr="00D0471E" w:rsidRDefault="00F235D9" w:rsidP="00F235D9">
            <w:pPr>
              <w:ind w:left="136"/>
              <w:rPr>
                <w:rFonts w:ascii="Aptos" w:eastAsia="Arial" w:hAnsi="Aptos" w:cs="Arial"/>
                <w:sz w:val="22"/>
                <w:szCs w:val="22"/>
              </w:rPr>
            </w:pPr>
            <w:r w:rsidRPr="00D0471E">
              <w:rPr>
                <w:rFonts w:ascii="Aptos" w:eastAsia="Arial" w:hAnsi="Aptos" w:cs="Arial"/>
                <w:sz w:val="22"/>
                <w:szCs w:val="22"/>
              </w:rPr>
              <w:t xml:space="preserve">Avaliação Somativa: </w:t>
            </w:r>
            <w:r w:rsidRPr="00923576">
              <w:rPr>
                <w:rFonts w:ascii="Aptos" w:eastAsia="Arial" w:hAnsi="Aptos" w:cs="Arial"/>
                <w:i/>
                <w:iCs/>
                <w:sz w:val="22"/>
                <w:szCs w:val="22"/>
              </w:rPr>
              <w:t>Concept Test</w:t>
            </w:r>
          </w:p>
        </w:tc>
        <w:tc>
          <w:tcPr>
            <w:tcW w:w="1832" w:type="dxa"/>
            <w:tcBorders>
              <w:top w:val="single" w:sz="4" w:space="0" w:color="auto"/>
              <w:left w:val="single" w:sz="4" w:space="0" w:color="auto"/>
              <w:bottom w:val="single" w:sz="4" w:space="0" w:color="auto"/>
              <w:right w:val="single" w:sz="4" w:space="0" w:color="auto"/>
            </w:tcBorders>
            <w:shd w:val="clear" w:color="auto" w:fill="C0504D" w:themeFill="accent2"/>
            <w:vAlign w:val="center"/>
          </w:tcPr>
          <w:p w14:paraId="1E9526B8" w14:textId="0D9A01DA"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0</w:t>
            </w:r>
            <w:r w:rsidR="00662FEC">
              <w:rPr>
                <w:rFonts w:ascii="Aptos" w:eastAsia="Arial" w:hAnsi="Aptos" w:cs="Arial"/>
                <w:sz w:val="22"/>
                <w:szCs w:val="22"/>
              </w:rPr>
              <w:t>6</w:t>
            </w:r>
            <w:r w:rsidRPr="00D0471E">
              <w:rPr>
                <w:rFonts w:ascii="Aptos" w:eastAsia="Arial" w:hAnsi="Aptos" w:cs="Arial"/>
                <w:sz w:val="22"/>
                <w:szCs w:val="22"/>
              </w:rPr>
              <w:t>:00</w:t>
            </w:r>
          </w:p>
        </w:tc>
      </w:tr>
      <w:tr w:rsidR="00F235D9" w:rsidRPr="000165DA" w14:paraId="4DAD2BB6" w14:textId="77777777" w:rsidTr="00662FEC">
        <w:trPr>
          <w:trHeight w:val="266"/>
        </w:trPr>
        <w:tc>
          <w:tcPr>
            <w:tcW w:w="851" w:type="dxa"/>
            <w:vMerge w:val="restart"/>
            <w:tcBorders>
              <w:top w:val="single" w:sz="4" w:space="0" w:color="auto"/>
              <w:left w:val="single" w:sz="4" w:space="0" w:color="auto"/>
              <w:right w:val="single" w:sz="4" w:space="0" w:color="auto"/>
            </w:tcBorders>
            <w:vAlign w:val="center"/>
          </w:tcPr>
          <w:p w14:paraId="3EAA5DBD" w14:textId="6B46F2B6"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11</w:t>
            </w:r>
          </w:p>
        </w:tc>
        <w:tc>
          <w:tcPr>
            <w:tcW w:w="2585" w:type="dxa"/>
            <w:vMerge w:val="restart"/>
            <w:tcBorders>
              <w:top w:val="single" w:sz="4" w:space="0" w:color="auto"/>
              <w:left w:val="single" w:sz="4" w:space="0" w:color="auto"/>
              <w:right w:val="single" w:sz="4" w:space="0" w:color="auto"/>
            </w:tcBorders>
            <w:vAlign w:val="center"/>
          </w:tcPr>
          <w:p w14:paraId="4AB27BFE" w14:textId="2E670AB9"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15/05</w:t>
            </w:r>
          </w:p>
        </w:tc>
        <w:tc>
          <w:tcPr>
            <w:tcW w:w="959" w:type="dxa"/>
            <w:vMerge w:val="restart"/>
            <w:tcBorders>
              <w:top w:val="single" w:sz="4" w:space="0" w:color="auto"/>
              <w:left w:val="single" w:sz="4" w:space="0" w:color="auto"/>
              <w:right w:val="single" w:sz="4" w:space="0" w:color="auto"/>
            </w:tcBorders>
            <w:vAlign w:val="center"/>
          </w:tcPr>
          <w:p w14:paraId="3C4B9D02" w14:textId="033A3BF9"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2</w:t>
            </w:r>
          </w:p>
        </w:tc>
        <w:tc>
          <w:tcPr>
            <w:tcW w:w="9072" w:type="dxa"/>
            <w:tcBorders>
              <w:top w:val="single" w:sz="4" w:space="0" w:color="auto"/>
              <w:left w:val="single" w:sz="4" w:space="0" w:color="auto"/>
              <w:bottom w:val="single" w:sz="4" w:space="0" w:color="auto"/>
              <w:right w:val="single" w:sz="4" w:space="0" w:color="auto"/>
            </w:tcBorders>
            <w:vAlign w:val="center"/>
          </w:tcPr>
          <w:p w14:paraId="7C94900C" w14:textId="6B93D733" w:rsidR="00F235D9" w:rsidRPr="00D0471E" w:rsidRDefault="00662FEC" w:rsidP="00662FEC">
            <w:pPr>
              <w:ind w:left="136"/>
              <w:rPr>
                <w:rFonts w:ascii="Aptos" w:eastAsia="Arial" w:hAnsi="Aptos" w:cs="Arial"/>
                <w:sz w:val="22"/>
                <w:szCs w:val="22"/>
              </w:rPr>
            </w:pPr>
            <w:r w:rsidRPr="00D0471E">
              <w:rPr>
                <w:rFonts w:ascii="Aptos" w:eastAsia="Arial" w:hAnsi="Aptos" w:cs="Arial"/>
                <w:sz w:val="22"/>
                <w:szCs w:val="22"/>
              </w:rPr>
              <w:t xml:space="preserve">Tema de Estudo 3: </w:t>
            </w:r>
            <w:r>
              <w:rPr>
                <w:rFonts w:ascii="Aptos" w:eastAsia="Arial" w:hAnsi="Aptos" w:cs="Arial"/>
                <w:sz w:val="22"/>
                <w:szCs w:val="22"/>
              </w:rPr>
              <w:t>Estruturas de Dados Homogêneos – Listas e Vetores</w:t>
            </w:r>
          </w:p>
        </w:tc>
        <w:tc>
          <w:tcPr>
            <w:tcW w:w="1832" w:type="dxa"/>
            <w:tcBorders>
              <w:top w:val="single" w:sz="4" w:space="0" w:color="auto"/>
              <w:left w:val="single" w:sz="4" w:space="0" w:color="auto"/>
              <w:bottom w:val="single" w:sz="4" w:space="0" w:color="auto"/>
              <w:right w:val="single" w:sz="4" w:space="0" w:color="auto"/>
            </w:tcBorders>
            <w:vAlign w:val="center"/>
          </w:tcPr>
          <w:p w14:paraId="312AAFF6" w14:textId="0B1798CF"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6</w:t>
            </w:r>
            <w:r w:rsidRPr="00D0471E">
              <w:rPr>
                <w:rFonts w:ascii="Aptos" w:eastAsia="Arial" w:hAnsi="Aptos" w:cs="Arial"/>
                <w:sz w:val="22"/>
                <w:szCs w:val="22"/>
              </w:rPr>
              <w:t>:00</w:t>
            </w:r>
          </w:p>
        </w:tc>
      </w:tr>
      <w:tr w:rsidR="00F235D9" w:rsidRPr="000165DA" w14:paraId="3B085E98" w14:textId="77777777" w:rsidTr="005D577F">
        <w:trPr>
          <w:trHeight w:val="20"/>
        </w:trPr>
        <w:tc>
          <w:tcPr>
            <w:tcW w:w="851" w:type="dxa"/>
            <w:vMerge/>
            <w:tcBorders>
              <w:left w:val="single" w:sz="4" w:space="0" w:color="auto"/>
              <w:right w:val="single" w:sz="4" w:space="0" w:color="auto"/>
            </w:tcBorders>
            <w:vAlign w:val="center"/>
          </w:tcPr>
          <w:p w14:paraId="2CDE6250" w14:textId="77777777" w:rsidR="00F235D9" w:rsidRPr="00D0471E" w:rsidRDefault="00F235D9" w:rsidP="00F235D9">
            <w:pPr>
              <w:jc w:val="center"/>
              <w:rPr>
                <w:rFonts w:ascii="Aptos" w:eastAsia="Arial" w:hAnsi="Aptos" w:cs="Arial"/>
                <w:sz w:val="22"/>
                <w:szCs w:val="22"/>
              </w:rPr>
            </w:pPr>
          </w:p>
        </w:tc>
        <w:tc>
          <w:tcPr>
            <w:tcW w:w="2585" w:type="dxa"/>
            <w:vMerge/>
            <w:tcBorders>
              <w:left w:val="single" w:sz="4" w:space="0" w:color="auto"/>
              <w:right w:val="single" w:sz="4" w:space="0" w:color="auto"/>
            </w:tcBorders>
            <w:vAlign w:val="center"/>
          </w:tcPr>
          <w:p w14:paraId="6A6E5420" w14:textId="77777777" w:rsidR="00F235D9" w:rsidRDefault="00F235D9" w:rsidP="00F235D9">
            <w:pPr>
              <w:jc w:val="center"/>
              <w:rPr>
                <w:rFonts w:ascii="Aptos" w:eastAsia="Arial" w:hAnsi="Aptos" w:cs="Arial"/>
                <w:sz w:val="22"/>
                <w:szCs w:val="22"/>
              </w:rPr>
            </w:pPr>
          </w:p>
        </w:tc>
        <w:tc>
          <w:tcPr>
            <w:tcW w:w="959" w:type="dxa"/>
            <w:vMerge/>
            <w:tcBorders>
              <w:left w:val="single" w:sz="4" w:space="0" w:color="auto"/>
              <w:right w:val="single" w:sz="4" w:space="0" w:color="auto"/>
            </w:tcBorders>
            <w:vAlign w:val="center"/>
          </w:tcPr>
          <w:p w14:paraId="259E5141" w14:textId="77777777" w:rsidR="00F235D9" w:rsidRPr="00D0471E" w:rsidRDefault="00F235D9" w:rsidP="00F235D9">
            <w:pPr>
              <w:jc w:val="center"/>
              <w:rPr>
                <w:rFonts w:ascii="Aptos" w:eastAsia="Arial" w:hAnsi="Aptos" w:cs="Arial"/>
                <w:sz w:val="22"/>
                <w:szCs w:val="22"/>
              </w:rPr>
            </w:pPr>
          </w:p>
        </w:tc>
        <w:tc>
          <w:tcPr>
            <w:tcW w:w="9072" w:type="dxa"/>
            <w:tcBorders>
              <w:top w:val="single" w:sz="4" w:space="0" w:color="auto"/>
              <w:left w:val="single" w:sz="4" w:space="0" w:color="auto"/>
              <w:bottom w:val="single" w:sz="4" w:space="0" w:color="auto"/>
              <w:right w:val="single" w:sz="4" w:space="0" w:color="auto"/>
            </w:tcBorders>
            <w:vAlign w:val="center"/>
          </w:tcPr>
          <w:p w14:paraId="459FE73B" w14:textId="3C4C94F7" w:rsidR="00F235D9" w:rsidRPr="00140834" w:rsidRDefault="00F235D9" w:rsidP="00F235D9">
            <w:pPr>
              <w:ind w:left="136"/>
              <w:rPr>
                <w:rFonts w:ascii="Aptos" w:eastAsia="Arial" w:hAnsi="Aptos" w:cs="Arial"/>
                <w:sz w:val="22"/>
                <w:szCs w:val="22"/>
              </w:rPr>
            </w:pPr>
            <w:r>
              <w:rPr>
                <w:rFonts w:ascii="Aptos" w:eastAsia="Arial" w:hAnsi="Aptos" w:cs="Arial"/>
                <w:sz w:val="22"/>
                <w:szCs w:val="22"/>
              </w:rPr>
              <w:t>TDE 0</w:t>
            </w:r>
            <w:r w:rsidR="00662FEC">
              <w:rPr>
                <w:rFonts w:ascii="Aptos" w:eastAsia="Arial" w:hAnsi="Aptos" w:cs="Arial"/>
                <w:sz w:val="22"/>
                <w:szCs w:val="22"/>
              </w:rPr>
              <w:t>5</w:t>
            </w:r>
            <w:r>
              <w:rPr>
                <w:rFonts w:ascii="Aptos" w:eastAsia="Arial" w:hAnsi="Aptos" w:cs="Arial"/>
                <w:sz w:val="22"/>
                <w:szCs w:val="22"/>
              </w:rPr>
              <w:t xml:space="preserve"> –</w:t>
            </w:r>
            <w:r w:rsidR="00662FEC">
              <w:rPr>
                <w:rFonts w:ascii="Aptos" w:eastAsia="Arial" w:hAnsi="Aptos" w:cs="Arial"/>
                <w:sz w:val="22"/>
                <w:szCs w:val="22"/>
              </w:rPr>
              <w:t xml:space="preserve"> </w:t>
            </w:r>
            <w:r>
              <w:rPr>
                <w:rFonts w:ascii="Aptos" w:eastAsia="Arial" w:hAnsi="Aptos" w:cs="Arial"/>
                <w:sz w:val="22"/>
                <w:szCs w:val="22"/>
              </w:rPr>
              <w:t>Exercícios</w:t>
            </w:r>
            <w:r w:rsidR="00662FEC">
              <w:rPr>
                <w:rFonts w:ascii="Aptos" w:eastAsia="Arial" w:hAnsi="Aptos" w:cs="Arial"/>
                <w:sz w:val="22"/>
                <w:szCs w:val="22"/>
              </w:rPr>
              <w:t xml:space="preserve"> 06 e 07</w:t>
            </w:r>
          </w:p>
        </w:tc>
        <w:tc>
          <w:tcPr>
            <w:tcW w:w="1832" w:type="dxa"/>
            <w:tcBorders>
              <w:top w:val="single" w:sz="4" w:space="0" w:color="auto"/>
              <w:left w:val="single" w:sz="4" w:space="0" w:color="auto"/>
              <w:bottom w:val="single" w:sz="4" w:space="0" w:color="auto"/>
              <w:right w:val="single" w:sz="4" w:space="0" w:color="auto"/>
            </w:tcBorders>
            <w:vAlign w:val="center"/>
          </w:tcPr>
          <w:p w14:paraId="22769A40" w14:textId="664F6636"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04:00</w:t>
            </w:r>
          </w:p>
        </w:tc>
      </w:tr>
      <w:tr w:rsidR="00F235D9" w:rsidRPr="000165DA" w14:paraId="03CC2F48" w14:textId="77777777" w:rsidTr="005D577F">
        <w:trPr>
          <w:trHeight w:val="20"/>
        </w:trPr>
        <w:tc>
          <w:tcPr>
            <w:tcW w:w="851" w:type="dxa"/>
            <w:vMerge w:val="restart"/>
            <w:tcBorders>
              <w:top w:val="single" w:sz="4" w:space="0" w:color="auto"/>
              <w:left w:val="single" w:sz="4" w:space="0" w:color="auto"/>
              <w:right w:val="single" w:sz="4" w:space="0" w:color="auto"/>
            </w:tcBorders>
            <w:vAlign w:val="center"/>
          </w:tcPr>
          <w:p w14:paraId="6333902D" w14:textId="1FFFB251"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12</w:t>
            </w:r>
          </w:p>
        </w:tc>
        <w:tc>
          <w:tcPr>
            <w:tcW w:w="2585" w:type="dxa"/>
            <w:vMerge w:val="restart"/>
            <w:tcBorders>
              <w:top w:val="single" w:sz="4" w:space="0" w:color="auto"/>
              <w:left w:val="single" w:sz="4" w:space="0" w:color="auto"/>
              <w:right w:val="single" w:sz="4" w:space="0" w:color="auto"/>
            </w:tcBorders>
            <w:vAlign w:val="center"/>
          </w:tcPr>
          <w:p w14:paraId="429C416B" w14:textId="42132FBA"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22/05</w:t>
            </w:r>
          </w:p>
        </w:tc>
        <w:tc>
          <w:tcPr>
            <w:tcW w:w="959" w:type="dxa"/>
            <w:vMerge w:val="restart"/>
            <w:tcBorders>
              <w:top w:val="single" w:sz="4" w:space="0" w:color="auto"/>
              <w:left w:val="single" w:sz="4" w:space="0" w:color="auto"/>
              <w:right w:val="single" w:sz="4" w:space="0" w:color="auto"/>
            </w:tcBorders>
            <w:vAlign w:val="center"/>
          </w:tcPr>
          <w:p w14:paraId="7F867BBC" w14:textId="7393B251"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2</w:t>
            </w:r>
          </w:p>
        </w:tc>
        <w:tc>
          <w:tcPr>
            <w:tcW w:w="9072" w:type="dxa"/>
            <w:tcBorders>
              <w:top w:val="single" w:sz="4" w:space="0" w:color="auto"/>
              <w:left w:val="single" w:sz="4" w:space="0" w:color="auto"/>
              <w:bottom w:val="single" w:sz="4" w:space="0" w:color="auto"/>
              <w:right w:val="single" w:sz="4" w:space="0" w:color="auto"/>
            </w:tcBorders>
            <w:vAlign w:val="center"/>
          </w:tcPr>
          <w:p w14:paraId="6545E1A4" w14:textId="00D75C01" w:rsidR="00F235D9" w:rsidRPr="00D0471E" w:rsidRDefault="00662FEC" w:rsidP="00662FEC">
            <w:pPr>
              <w:ind w:left="136"/>
              <w:rPr>
                <w:rFonts w:ascii="Aptos" w:eastAsia="Arial" w:hAnsi="Aptos" w:cs="Arial"/>
                <w:sz w:val="22"/>
                <w:szCs w:val="22"/>
              </w:rPr>
            </w:pPr>
            <w:r w:rsidRPr="00140834">
              <w:rPr>
                <w:rFonts w:ascii="Aptos" w:eastAsia="Arial" w:hAnsi="Aptos" w:cs="Arial"/>
                <w:sz w:val="22"/>
                <w:szCs w:val="22"/>
              </w:rPr>
              <w:t xml:space="preserve">Tema de Estudo 3: Estruturas de Dados Homogêneos </w:t>
            </w:r>
            <w:r>
              <w:rPr>
                <w:rFonts w:ascii="Aptos" w:eastAsia="Arial" w:hAnsi="Aptos" w:cs="Arial"/>
                <w:sz w:val="22"/>
                <w:szCs w:val="22"/>
              </w:rPr>
              <w:t>–</w:t>
            </w:r>
            <w:r w:rsidRPr="00140834">
              <w:rPr>
                <w:rFonts w:ascii="Aptos" w:eastAsia="Arial" w:hAnsi="Aptos" w:cs="Arial"/>
                <w:sz w:val="22"/>
                <w:szCs w:val="22"/>
              </w:rPr>
              <w:t xml:space="preserve"> </w:t>
            </w:r>
            <w:r>
              <w:rPr>
                <w:rFonts w:ascii="Aptos" w:eastAsia="Arial" w:hAnsi="Aptos" w:cs="Arial"/>
                <w:sz w:val="22"/>
                <w:szCs w:val="22"/>
              </w:rPr>
              <w:t>Matrizes</w:t>
            </w:r>
          </w:p>
        </w:tc>
        <w:tc>
          <w:tcPr>
            <w:tcW w:w="1832" w:type="dxa"/>
            <w:tcBorders>
              <w:top w:val="single" w:sz="4" w:space="0" w:color="auto"/>
              <w:left w:val="single" w:sz="4" w:space="0" w:color="auto"/>
              <w:bottom w:val="single" w:sz="4" w:space="0" w:color="auto"/>
              <w:right w:val="single" w:sz="4" w:space="0" w:color="auto"/>
            </w:tcBorders>
            <w:vAlign w:val="center"/>
          </w:tcPr>
          <w:p w14:paraId="44EE44A4" w14:textId="7F19F9E6"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6</w:t>
            </w:r>
            <w:r w:rsidRPr="00D0471E">
              <w:rPr>
                <w:rFonts w:ascii="Aptos" w:eastAsia="Arial" w:hAnsi="Aptos" w:cs="Arial"/>
                <w:sz w:val="22"/>
                <w:szCs w:val="22"/>
              </w:rPr>
              <w:t>:00</w:t>
            </w:r>
          </w:p>
        </w:tc>
      </w:tr>
      <w:tr w:rsidR="00F235D9" w:rsidRPr="000165DA" w14:paraId="6BAC68AD" w14:textId="77777777" w:rsidTr="005D577F">
        <w:trPr>
          <w:trHeight w:val="20"/>
        </w:trPr>
        <w:tc>
          <w:tcPr>
            <w:tcW w:w="851" w:type="dxa"/>
            <w:vMerge/>
            <w:tcBorders>
              <w:left w:val="single" w:sz="4" w:space="0" w:color="auto"/>
              <w:bottom w:val="single" w:sz="4" w:space="0" w:color="auto"/>
              <w:right w:val="single" w:sz="4" w:space="0" w:color="auto"/>
            </w:tcBorders>
            <w:vAlign w:val="center"/>
          </w:tcPr>
          <w:p w14:paraId="38C89670" w14:textId="77777777" w:rsidR="00F235D9" w:rsidRPr="00D0471E" w:rsidRDefault="00F235D9" w:rsidP="00F235D9">
            <w:pPr>
              <w:jc w:val="center"/>
              <w:rPr>
                <w:rFonts w:ascii="Aptos" w:eastAsia="Arial" w:hAnsi="Aptos" w:cs="Arial"/>
                <w:sz w:val="22"/>
                <w:szCs w:val="22"/>
              </w:rPr>
            </w:pPr>
          </w:p>
        </w:tc>
        <w:tc>
          <w:tcPr>
            <w:tcW w:w="2585" w:type="dxa"/>
            <w:vMerge/>
            <w:tcBorders>
              <w:left w:val="single" w:sz="4" w:space="0" w:color="auto"/>
              <w:bottom w:val="single" w:sz="4" w:space="0" w:color="auto"/>
              <w:right w:val="single" w:sz="4" w:space="0" w:color="auto"/>
            </w:tcBorders>
            <w:vAlign w:val="center"/>
          </w:tcPr>
          <w:p w14:paraId="02400E2C" w14:textId="77777777" w:rsidR="00F235D9" w:rsidRDefault="00F235D9" w:rsidP="00F235D9">
            <w:pPr>
              <w:jc w:val="center"/>
              <w:rPr>
                <w:rFonts w:ascii="Aptos" w:eastAsia="Arial" w:hAnsi="Aptos" w:cs="Arial"/>
                <w:sz w:val="22"/>
                <w:szCs w:val="22"/>
              </w:rPr>
            </w:pPr>
          </w:p>
        </w:tc>
        <w:tc>
          <w:tcPr>
            <w:tcW w:w="959" w:type="dxa"/>
            <w:vMerge/>
            <w:tcBorders>
              <w:left w:val="single" w:sz="4" w:space="0" w:color="auto"/>
              <w:bottom w:val="single" w:sz="4" w:space="0" w:color="auto"/>
              <w:right w:val="single" w:sz="4" w:space="0" w:color="auto"/>
            </w:tcBorders>
            <w:vAlign w:val="center"/>
          </w:tcPr>
          <w:p w14:paraId="6E6C6C66" w14:textId="77777777" w:rsidR="00F235D9" w:rsidRPr="00D0471E" w:rsidRDefault="00F235D9" w:rsidP="00F235D9">
            <w:pPr>
              <w:jc w:val="center"/>
              <w:rPr>
                <w:rFonts w:ascii="Aptos" w:eastAsia="Arial" w:hAnsi="Aptos" w:cs="Arial"/>
                <w:sz w:val="22"/>
                <w:szCs w:val="22"/>
              </w:rPr>
            </w:pPr>
          </w:p>
        </w:tc>
        <w:tc>
          <w:tcPr>
            <w:tcW w:w="9072" w:type="dxa"/>
            <w:tcBorders>
              <w:top w:val="single" w:sz="4" w:space="0" w:color="auto"/>
              <w:left w:val="single" w:sz="4" w:space="0" w:color="auto"/>
              <w:bottom w:val="single" w:sz="4" w:space="0" w:color="auto"/>
              <w:right w:val="single" w:sz="4" w:space="0" w:color="auto"/>
            </w:tcBorders>
            <w:vAlign w:val="center"/>
          </w:tcPr>
          <w:p w14:paraId="50876AA9" w14:textId="2FCE5715" w:rsidR="00F235D9" w:rsidRPr="00D0471E" w:rsidRDefault="00F235D9" w:rsidP="00F235D9">
            <w:pPr>
              <w:ind w:left="136"/>
              <w:rPr>
                <w:rFonts w:ascii="Aptos" w:eastAsia="Arial" w:hAnsi="Aptos" w:cs="Arial"/>
                <w:sz w:val="22"/>
                <w:szCs w:val="22"/>
              </w:rPr>
            </w:pPr>
            <w:r>
              <w:rPr>
                <w:rFonts w:ascii="Aptos" w:eastAsia="Arial" w:hAnsi="Aptos" w:cs="Arial"/>
                <w:sz w:val="22"/>
                <w:szCs w:val="22"/>
              </w:rPr>
              <w:t>TDE 07 –</w:t>
            </w:r>
            <w:r w:rsidR="00662FEC">
              <w:rPr>
                <w:rFonts w:ascii="Aptos" w:eastAsia="Arial" w:hAnsi="Aptos" w:cs="Arial"/>
                <w:sz w:val="22"/>
                <w:szCs w:val="22"/>
              </w:rPr>
              <w:t xml:space="preserve"> </w:t>
            </w:r>
            <w:r>
              <w:rPr>
                <w:rFonts w:ascii="Aptos" w:eastAsia="Arial" w:hAnsi="Aptos" w:cs="Arial"/>
                <w:sz w:val="22"/>
                <w:szCs w:val="22"/>
              </w:rPr>
              <w:t>Exercícios</w:t>
            </w:r>
            <w:r w:rsidR="00662FEC">
              <w:rPr>
                <w:rFonts w:ascii="Aptos" w:eastAsia="Arial" w:hAnsi="Aptos" w:cs="Arial"/>
                <w:sz w:val="22"/>
                <w:szCs w:val="22"/>
              </w:rPr>
              <w:t xml:space="preserve"> 08</w:t>
            </w:r>
          </w:p>
        </w:tc>
        <w:tc>
          <w:tcPr>
            <w:tcW w:w="1832" w:type="dxa"/>
            <w:tcBorders>
              <w:top w:val="single" w:sz="4" w:space="0" w:color="auto"/>
              <w:left w:val="single" w:sz="4" w:space="0" w:color="auto"/>
              <w:bottom w:val="single" w:sz="4" w:space="0" w:color="auto"/>
              <w:right w:val="single" w:sz="4" w:space="0" w:color="auto"/>
            </w:tcBorders>
            <w:vAlign w:val="center"/>
          </w:tcPr>
          <w:p w14:paraId="7613ABA2" w14:textId="2C47B77E"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04:00</w:t>
            </w:r>
          </w:p>
        </w:tc>
      </w:tr>
      <w:tr w:rsidR="00F235D9" w:rsidRPr="000165DA" w14:paraId="020C1749" w14:textId="77777777" w:rsidTr="005D577F">
        <w:trPr>
          <w:trHeight w:val="20"/>
        </w:trPr>
        <w:tc>
          <w:tcPr>
            <w:tcW w:w="851" w:type="dxa"/>
            <w:tcBorders>
              <w:left w:val="single" w:sz="4" w:space="0" w:color="auto"/>
              <w:bottom w:val="single" w:sz="4" w:space="0" w:color="auto"/>
              <w:right w:val="single" w:sz="4" w:space="0" w:color="auto"/>
            </w:tcBorders>
            <w:vAlign w:val="center"/>
          </w:tcPr>
          <w:p w14:paraId="70CA706F" w14:textId="6E013679"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13</w:t>
            </w:r>
          </w:p>
        </w:tc>
        <w:tc>
          <w:tcPr>
            <w:tcW w:w="2585" w:type="dxa"/>
            <w:tcBorders>
              <w:top w:val="single" w:sz="4" w:space="0" w:color="auto"/>
              <w:left w:val="single" w:sz="4" w:space="0" w:color="auto"/>
              <w:bottom w:val="single" w:sz="4" w:space="0" w:color="auto"/>
              <w:right w:val="single" w:sz="4" w:space="0" w:color="auto"/>
            </w:tcBorders>
            <w:vAlign w:val="center"/>
          </w:tcPr>
          <w:p w14:paraId="21485394" w14:textId="751AC836"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29/05</w:t>
            </w:r>
          </w:p>
        </w:tc>
        <w:tc>
          <w:tcPr>
            <w:tcW w:w="959" w:type="dxa"/>
            <w:tcBorders>
              <w:top w:val="single" w:sz="4" w:space="0" w:color="auto"/>
              <w:left w:val="single" w:sz="4" w:space="0" w:color="auto"/>
              <w:bottom w:val="single" w:sz="4" w:space="0" w:color="auto"/>
              <w:right w:val="single" w:sz="4" w:space="0" w:color="auto"/>
            </w:tcBorders>
            <w:vAlign w:val="center"/>
          </w:tcPr>
          <w:p w14:paraId="6EBB14FA" w14:textId="63BDD974"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RA2</w:t>
            </w:r>
          </w:p>
        </w:tc>
        <w:tc>
          <w:tcPr>
            <w:tcW w:w="9072" w:type="dxa"/>
            <w:tcBorders>
              <w:top w:val="single" w:sz="4" w:space="0" w:color="auto"/>
              <w:left w:val="single" w:sz="4" w:space="0" w:color="auto"/>
              <w:bottom w:val="single" w:sz="4" w:space="0" w:color="auto"/>
              <w:right w:val="single" w:sz="4" w:space="0" w:color="auto"/>
            </w:tcBorders>
            <w:vAlign w:val="center"/>
          </w:tcPr>
          <w:p w14:paraId="2458CC0A" w14:textId="7D9850AE" w:rsidR="00662FEC" w:rsidRDefault="00662FEC" w:rsidP="00F235D9">
            <w:pPr>
              <w:ind w:left="136"/>
              <w:rPr>
                <w:rFonts w:ascii="Aptos" w:eastAsia="Arial" w:hAnsi="Aptos" w:cs="Arial"/>
                <w:sz w:val="22"/>
                <w:szCs w:val="22"/>
              </w:rPr>
            </w:pPr>
            <w:r w:rsidRPr="00D0471E">
              <w:rPr>
                <w:rFonts w:ascii="Aptos" w:eastAsia="Arial" w:hAnsi="Aptos" w:cs="Arial"/>
                <w:sz w:val="22"/>
                <w:szCs w:val="22"/>
              </w:rPr>
              <w:t xml:space="preserve">Tema de Estudo 4: </w:t>
            </w:r>
            <w:r>
              <w:rPr>
                <w:rFonts w:ascii="Aptos" w:eastAsia="Arial" w:hAnsi="Aptos" w:cs="Arial"/>
                <w:sz w:val="22"/>
                <w:szCs w:val="22"/>
              </w:rPr>
              <w:t>Funções e Modularização</w:t>
            </w:r>
          </w:p>
          <w:p w14:paraId="1A20AE36" w14:textId="4494E54C" w:rsidR="00F235D9" w:rsidRPr="00D0471E" w:rsidRDefault="00662FEC" w:rsidP="00662FEC">
            <w:pPr>
              <w:ind w:left="136"/>
              <w:rPr>
                <w:rFonts w:ascii="Aptos" w:eastAsia="Arial" w:hAnsi="Aptos" w:cs="Arial"/>
                <w:sz w:val="22"/>
                <w:szCs w:val="22"/>
              </w:rPr>
            </w:pPr>
            <w:r>
              <w:rPr>
                <w:rFonts w:ascii="Aptos" w:eastAsia="Arial" w:hAnsi="Aptos" w:cs="Arial"/>
                <w:sz w:val="22"/>
                <w:szCs w:val="22"/>
              </w:rPr>
              <w:t>Exercícios 09</w:t>
            </w:r>
          </w:p>
        </w:tc>
        <w:tc>
          <w:tcPr>
            <w:tcW w:w="1832" w:type="dxa"/>
            <w:tcBorders>
              <w:top w:val="single" w:sz="4" w:space="0" w:color="auto"/>
              <w:left w:val="single" w:sz="4" w:space="0" w:color="auto"/>
              <w:bottom w:val="single" w:sz="4" w:space="0" w:color="auto"/>
              <w:right w:val="single" w:sz="4" w:space="0" w:color="auto"/>
            </w:tcBorders>
            <w:vAlign w:val="center"/>
          </w:tcPr>
          <w:p w14:paraId="72C81CF7" w14:textId="43158536"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06:00</w:t>
            </w:r>
          </w:p>
        </w:tc>
      </w:tr>
      <w:tr w:rsidR="00F235D9" w:rsidRPr="000165DA" w14:paraId="44145050" w14:textId="77777777" w:rsidTr="005D577F">
        <w:trPr>
          <w:trHeight w:val="20"/>
        </w:trPr>
        <w:tc>
          <w:tcPr>
            <w:tcW w:w="851" w:type="dxa"/>
            <w:tcBorders>
              <w:left w:val="single" w:sz="4" w:space="0" w:color="auto"/>
              <w:bottom w:val="single" w:sz="4" w:space="0" w:color="auto"/>
              <w:right w:val="single" w:sz="4" w:space="0" w:color="auto"/>
            </w:tcBorders>
            <w:shd w:val="clear" w:color="auto" w:fill="BFBFBF" w:themeFill="background1" w:themeFillShade="BF"/>
            <w:vAlign w:val="center"/>
          </w:tcPr>
          <w:p w14:paraId="6CDB4EFD" w14:textId="0755A197"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14</w:t>
            </w:r>
          </w:p>
        </w:tc>
        <w:tc>
          <w:tcPr>
            <w:tcW w:w="258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4724043" w14:textId="1F7FB110"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05/06</w:t>
            </w:r>
          </w:p>
        </w:tc>
        <w:tc>
          <w:tcPr>
            <w:tcW w:w="959" w:type="dxa"/>
            <w:tcBorders>
              <w:left w:val="single" w:sz="4" w:space="0" w:color="auto"/>
              <w:bottom w:val="single" w:sz="4" w:space="0" w:color="auto"/>
              <w:right w:val="single" w:sz="4" w:space="0" w:color="auto"/>
            </w:tcBorders>
            <w:shd w:val="clear" w:color="auto" w:fill="BFBFBF" w:themeFill="background1" w:themeFillShade="BF"/>
            <w:vAlign w:val="center"/>
          </w:tcPr>
          <w:p w14:paraId="1E182A07" w14:textId="7B24CDE2"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w:t>
            </w:r>
          </w:p>
        </w:tc>
        <w:tc>
          <w:tcPr>
            <w:tcW w:w="907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011004C" w14:textId="5AAFF905" w:rsidR="00F235D9" w:rsidRPr="00D0471E" w:rsidRDefault="00F235D9" w:rsidP="00F235D9">
            <w:pPr>
              <w:ind w:left="136"/>
              <w:rPr>
                <w:rFonts w:ascii="Aptos" w:eastAsia="Arial" w:hAnsi="Aptos" w:cs="Arial"/>
                <w:sz w:val="22"/>
                <w:szCs w:val="22"/>
              </w:rPr>
            </w:pPr>
            <w:r>
              <w:rPr>
                <w:rFonts w:ascii="Aptos" w:eastAsia="Arial" w:hAnsi="Aptos" w:cs="Arial"/>
                <w:sz w:val="22"/>
                <w:szCs w:val="22"/>
              </w:rPr>
              <w:t>Feriado</w:t>
            </w:r>
          </w:p>
        </w:tc>
        <w:tc>
          <w:tcPr>
            <w:tcW w:w="1832"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7452E76" w14:textId="56F83B4A"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06:00</w:t>
            </w:r>
          </w:p>
        </w:tc>
      </w:tr>
      <w:tr w:rsidR="00F235D9" w:rsidRPr="000165DA" w14:paraId="7C6130F0" w14:textId="77777777" w:rsidTr="00F235D9">
        <w:trPr>
          <w:trHeight w:val="20"/>
        </w:trPr>
        <w:tc>
          <w:tcPr>
            <w:tcW w:w="851" w:type="dxa"/>
            <w:tcBorders>
              <w:top w:val="single" w:sz="4" w:space="0" w:color="auto"/>
              <w:left w:val="single" w:sz="4" w:space="0" w:color="auto"/>
              <w:right w:val="single" w:sz="4" w:space="0" w:color="auto"/>
            </w:tcBorders>
            <w:shd w:val="clear" w:color="auto" w:fill="C0504D" w:themeFill="accent2"/>
            <w:vAlign w:val="center"/>
          </w:tcPr>
          <w:p w14:paraId="2FF4FFA6" w14:textId="45AB2FF3"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15</w:t>
            </w:r>
          </w:p>
        </w:tc>
        <w:tc>
          <w:tcPr>
            <w:tcW w:w="2585" w:type="dxa"/>
            <w:tcBorders>
              <w:top w:val="single" w:sz="4" w:space="0" w:color="auto"/>
              <w:left w:val="single" w:sz="4" w:space="0" w:color="auto"/>
              <w:bottom w:val="single" w:sz="4" w:space="0" w:color="auto"/>
              <w:right w:val="single" w:sz="4" w:space="0" w:color="auto"/>
            </w:tcBorders>
            <w:shd w:val="clear" w:color="auto" w:fill="C0504D" w:themeFill="accent2"/>
            <w:vAlign w:val="center"/>
          </w:tcPr>
          <w:p w14:paraId="7810DE04" w14:textId="00B86698"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09/06</w:t>
            </w:r>
          </w:p>
        </w:tc>
        <w:tc>
          <w:tcPr>
            <w:tcW w:w="959" w:type="dxa"/>
            <w:tcBorders>
              <w:top w:val="single" w:sz="4" w:space="0" w:color="auto"/>
              <w:left w:val="single" w:sz="4" w:space="0" w:color="auto"/>
              <w:right w:val="single" w:sz="4" w:space="0" w:color="auto"/>
            </w:tcBorders>
            <w:shd w:val="clear" w:color="auto" w:fill="C0504D" w:themeFill="accent2"/>
            <w:vAlign w:val="center"/>
          </w:tcPr>
          <w:p w14:paraId="3A223671" w14:textId="5461E5C4"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2</w:t>
            </w:r>
          </w:p>
        </w:tc>
        <w:tc>
          <w:tcPr>
            <w:tcW w:w="9072" w:type="dxa"/>
            <w:tcBorders>
              <w:top w:val="single" w:sz="4" w:space="0" w:color="auto"/>
              <w:left w:val="single" w:sz="4" w:space="0" w:color="auto"/>
              <w:bottom w:val="single" w:sz="4" w:space="0" w:color="auto"/>
              <w:right w:val="single" w:sz="4" w:space="0" w:color="auto"/>
            </w:tcBorders>
            <w:shd w:val="clear" w:color="auto" w:fill="C0504D" w:themeFill="accent2"/>
            <w:vAlign w:val="center"/>
          </w:tcPr>
          <w:p w14:paraId="4D8F519C" w14:textId="1403C0BA" w:rsidR="00F235D9" w:rsidRPr="00D0471E" w:rsidRDefault="00F235D9" w:rsidP="00F235D9">
            <w:pPr>
              <w:ind w:left="136"/>
              <w:rPr>
                <w:rFonts w:ascii="Aptos" w:eastAsia="Arial" w:hAnsi="Aptos" w:cs="Arial"/>
                <w:sz w:val="22"/>
                <w:szCs w:val="22"/>
              </w:rPr>
            </w:pPr>
            <w:r>
              <w:rPr>
                <w:rFonts w:ascii="Aptos" w:eastAsia="Arial" w:hAnsi="Aptos" w:cs="Arial"/>
                <w:sz w:val="22"/>
                <w:szCs w:val="22"/>
              </w:rPr>
              <w:t xml:space="preserve">Avaliação Somativa: </w:t>
            </w:r>
            <w:proofErr w:type="spellStart"/>
            <w:r>
              <w:rPr>
                <w:rFonts w:ascii="Aptos" w:eastAsia="Arial" w:hAnsi="Aptos" w:cs="Arial"/>
                <w:sz w:val="22"/>
                <w:szCs w:val="22"/>
              </w:rPr>
              <w:t>PjBL</w:t>
            </w:r>
            <w:proofErr w:type="spellEnd"/>
            <w:r>
              <w:rPr>
                <w:rFonts w:ascii="Aptos" w:eastAsia="Arial" w:hAnsi="Aptos" w:cs="Arial"/>
                <w:sz w:val="22"/>
                <w:szCs w:val="22"/>
              </w:rPr>
              <w:t xml:space="preserve"> – Entrega e Autoria</w:t>
            </w:r>
          </w:p>
        </w:tc>
        <w:tc>
          <w:tcPr>
            <w:tcW w:w="1832" w:type="dxa"/>
            <w:tcBorders>
              <w:top w:val="single" w:sz="4" w:space="0" w:color="auto"/>
              <w:left w:val="single" w:sz="4" w:space="0" w:color="auto"/>
              <w:bottom w:val="single" w:sz="4" w:space="0" w:color="auto"/>
              <w:right w:val="single" w:sz="4" w:space="0" w:color="auto"/>
            </w:tcBorders>
            <w:shd w:val="clear" w:color="auto" w:fill="C0504D" w:themeFill="accent2"/>
            <w:vAlign w:val="center"/>
          </w:tcPr>
          <w:p w14:paraId="0E3AAF3B" w14:textId="3E7D14EC"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6</w:t>
            </w:r>
            <w:r w:rsidRPr="00D0471E">
              <w:rPr>
                <w:rFonts w:ascii="Aptos" w:eastAsia="Arial" w:hAnsi="Aptos" w:cs="Arial"/>
                <w:sz w:val="22"/>
                <w:szCs w:val="22"/>
              </w:rPr>
              <w:t>:00</w:t>
            </w:r>
          </w:p>
        </w:tc>
      </w:tr>
      <w:tr w:rsidR="00F235D9" w:rsidRPr="000165DA" w14:paraId="3E5862A6" w14:textId="77777777" w:rsidTr="00F235D9">
        <w:trPr>
          <w:trHeight w:val="20"/>
        </w:trPr>
        <w:tc>
          <w:tcPr>
            <w:tcW w:w="851" w:type="dxa"/>
            <w:tcBorders>
              <w:top w:val="single" w:sz="4" w:space="0" w:color="auto"/>
              <w:left w:val="single" w:sz="4" w:space="0" w:color="auto"/>
              <w:bottom w:val="single" w:sz="4" w:space="0" w:color="auto"/>
              <w:right w:val="single" w:sz="4" w:space="0" w:color="auto"/>
            </w:tcBorders>
            <w:shd w:val="clear" w:color="auto" w:fill="C0504D" w:themeFill="accent2"/>
            <w:vAlign w:val="center"/>
          </w:tcPr>
          <w:p w14:paraId="2283A2CA" w14:textId="3AF323AB"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16</w:t>
            </w:r>
          </w:p>
        </w:tc>
        <w:tc>
          <w:tcPr>
            <w:tcW w:w="2585" w:type="dxa"/>
            <w:tcBorders>
              <w:top w:val="single" w:sz="4" w:space="0" w:color="auto"/>
              <w:left w:val="single" w:sz="4" w:space="0" w:color="auto"/>
              <w:bottom w:val="single" w:sz="4" w:space="0" w:color="auto"/>
              <w:right w:val="single" w:sz="4" w:space="0" w:color="auto"/>
            </w:tcBorders>
            <w:shd w:val="clear" w:color="auto" w:fill="C0504D" w:themeFill="accent2"/>
            <w:vAlign w:val="center"/>
          </w:tcPr>
          <w:p w14:paraId="6C8FA785" w14:textId="3D44760A" w:rsidR="00F235D9" w:rsidRPr="00D0471E" w:rsidRDefault="00F235D9" w:rsidP="00F235D9">
            <w:pPr>
              <w:jc w:val="center"/>
              <w:rPr>
                <w:rFonts w:ascii="Aptos" w:eastAsia="Arial" w:hAnsi="Aptos" w:cs="Arial"/>
                <w:sz w:val="22"/>
                <w:szCs w:val="22"/>
              </w:rPr>
            </w:pPr>
            <w:r w:rsidRPr="00140834">
              <w:rPr>
                <w:rFonts w:ascii="Aptos" w:eastAsia="Arial" w:hAnsi="Aptos" w:cs="Arial"/>
                <w:sz w:val="22"/>
                <w:szCs w:val="22"/>
              </w:rPr>
              <w:t>19/06</w:t>
            </w:r>
          </w:p>
        </w:tc>
        <w:tc>
          <w:tcPr>
            <w:tcW w:w="959" w:type="dxa"/>
            <w:tcBorders>
              <w:top w:val="single" w:sz="4" w:space="0" w:color="auto"/>
              <w:left w:val="single" w:sz="4" w:space="0" w:color="auto"/>
              <w:bottom w:val="single" w:sz="4" w:space="0" w:color="auto"/>
              <w:right w:val="single" w:sz="4" w:space="0" w:color="auto"/>
            </w:tcBorders>
            <w:shd w:val="clear" w:color="auto" w:fill="C0504D" w:themeFill="accent2"/>
            <w:vAlign w:val="center"/>
          </w:tcPr>
          <w:p w14:paraId="5E1A8044" w14:textId="63731DCA"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RA</w:t>
            </w:r>
            <w:r>
              <w:rPr>
                <w:rFonts w:ascii="Aptos" w:eastAsia="Arial" w:hAnsi="Aptos" w:cs="Arial"/>
                <w:sz w:val="22"/>
                <w:szCs w:val="22"/>
              </w:rPr>
              <w:t>2</w:t>
            </w:r>
          </w:p>
        </w:tc>
        <w:tc>
          <w:tcPr>
            <w:tcW w:w="9072" w:type="dxa"/>
            <w:tcBorders>
              <w:top w:val="single" w:sz="4" w:space="0" w:color="auto"/>
              <w:left w:val="single" w:sz="4" w:space="0" w:color="auto"/>
              <w:bottom w:val="single" w:sz="4" w:space="0" w:color="auto"/>
              <w:right w:val="single" w:sz="4" w:space="0" w:color="auto"/>
            </w:tcBorders>
            <w:shd w:val="clear" w:color="auto" w:fill="C0504D" w:themeFill="accent2"/>
            <w:vAlign w:val="center"/>
          </w:tcPr>
          <w:p w14:paraId="39B7A0B9" w14:textId="6282C0CD" w:rsidR="00F235D9" w:rsidRPr="00140834" w:rsidRDefault="00F235D9" w:rsidP="00F235D9">
            <w:pPr>
              <w:ind w:left="136"/>
              <w:rPr>
                <w:rFonts w:ascii="Aptos" w:eastAsia="Arial" w:hAnsi="Aptos" w:cs="Arial"/>
                <w:sz w:val="22"/>
                <w:szCs w:val="22"/>
              </w:rPr>
            </w:pPr>
            <w:r>
              <w:rPr>
                <w:rFonts w:ascii="Aptos" w:eastAsia="Arial" w:hAnsi="Aptos" w:cs="Arial"/>
                <w:sz w:val="22"/>
                <w:szCs w:val="22"/>
              </w:rPr>
              <w:t xml:space="preserve">Avaliação Somativa: </w:t>
            </w:r>
            <w:r w:rsidRPr="00140834">
              <w:rPr>
                <w:rFonts w:ascii="Aptos" w:eastAsia="Arial" w:hAnsi="Aptos" w:cs="Arial"/>
                <w:i/>
                <w:iCs/>
                <w:sz w:val="22"/>
                <w:szCs w:val="22"/>
              </w:rPr>
              <w:t>Concept Test</w:t>
            </w:r>
          </w:p>
        </w:tc>
        <w:tc>
          <w:tcPr>
            <w:tcW w:w="1832" w:type="dxa"/>
            <w:tcBorders>
              <w:top w:val="single" w:sz="4" w:space="0" w:color="auto"/>
              <w:left w:val="single" w:sz="4" w:space="0" w:color="auto"/>
              <w:bottom w:val="single" w:sz="4" w:space="0" w:color="auto"/>
              <w:right w:val="single" w:sz="4" w:space="0" w:color="auto"/>
            </w:tcBorders>
            <w:shd w:val="clear" w:color="auto" w:fill="C0504D" w:themeFill="accent2"/>
            <w:vAlign w:val="center"/>
          </w:tcPr>
          <w:p w14:paraId="549DA1E3" w14:textId="047CEFED"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6</w:t>
            </w:r>
            <w:r w:rsidRPr="00D0471E">
              <w:rPr>
                <w:rFonts w:ascii="Aptos" w:eastAsia="Arial" w:hAnsi="Aptos" w:cs="Arial"/>
                <w:sz w:val="22"/>
                <w:szCs w:val="22"/>
              </w:rPr>
              <w:t>:00</w:t>
            </w:r>
          </w:p>
        </w:tc>
      </w:tr>
      <w:tr w:rsidR="00F235D9" w:rsidRPr="000165DA" w14:paraId="1477805B" w14:textId="77777777" w:rsidTr="00B717CA">
        <w:trPr>
          <w:trHeight w:val="227"/>
        </w:trPr>
        <w:tc>
          <w:tcPr>
            <w:tcW w:w="851" w:type="dxa"/>
            <w:tcBorders>
              <w:top w:val="single" w:sz="4" w:space="0" w:color="auto"/>
              <w:left w:val="single" w:sz="4" w:space="0" w:color="auto"/>
              <w:bottom w:val="single" w:sz="4" w:space="0" w:color="auto"/>
              <w:right w:val="single" w:sz="4" w:space="0" w:color="auto"/>
            </w:tcBorders>
            <w:vAlign w:val="center"/>
          </w:tcPr>
          <w:p w14:paraId="09AAE49A" w14:textId="11334056"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17</w:t>
            </w:r>
          </w:p>
        </w:tc>
        <w:tc>
          <w:tcPr>
            <w:tcW w:w="2585" w:type="dxa"/>
            <w:tcBorders>
              <w:top w:val="single" w:sz="4" w:space="0" w:color="auto"/>
              <w:left w:val="single" w:sz="4" w:space="0" w:color="auto"/>
              <w:bottom w:val="single" w:sz="4" w:space="0" w:color="auto"/>
              <w:right w:val="single" w:sz="4" w:space="0" w:color="auto"/>
            </w:tcBorders>
            <w:vAlign w:val="center"/>
          </w:tcPr>
          <w:p w14:paraId="0C5F610D" w14:textId="0671268B"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26/06</w:t>
            </w:r>
          </w:p>
        </w:tc>
        <w:tc>
          <w:tcPr>
            <w:tcW w:w="959" w:type="dxa"/>
            <w:tcBorders>
              <w:top w:val="single" w:sz="4" w:space="0" w:color="auto"/>
              <w:left w:val="single" w:sz="4" w:space="0" w:color="auto"/>
              <w:bottom w:val="single" w:sz="4" w:space="0" w:color="auto"/>
              <w:right w:val="single" w:sz="4" w:space="0" w:color="auto"/>
            </w:tcBorders>
            <w:vAlign w:val="center"/>
          </w:tcPr>
          <w:p w14:paraId="421AE200" w14:textId="325544A1"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RA2</w:t>
            </w:r>
          </w:p>
        </w:tc>
        <w:tc>
          <w:tcPr>
            <w:tcW w:w="9072" w:type="dxa"/>
            <w:tcBorders>
              <w:top w:val="single" w:sz="4" w:space="0" w:color="auto"/>
              <w:left w:val="single" w:sz="4" w:space="0" w:color="auto"/>
              <w:bottom w:val="single" w:sz="4" w:space="0" w:color="auto"/>
              <w:right w:val="single" w:sz="4" w:space="0" w:color="auto"/>
            </w:tcBorders>
            <w:vAlign w:val="center"/>
          </w:tcPr>
          <w:p w14:paraId="1C5CEF45" w14:textId="771127E3" w:rsidR="00F235D9" w:rsidRPr="00D0471E" w:rsidRDefault="00F235D9" w:rsidP="00F235D9">
            <w:pPr>
              <w:ind w:left="136"/>
              <w:rPr>
                <w:rFonts w:ascii="Aptos" w:eastAsia="Arial" w:hAnsi="Aptos" w:cs="Arial"/>
                <w:sz w:val="22"/>
                <w:szCs w:val="22"/>
              </w:rPr>
            </w:pPr>
            <w:r>
              <w:rPr>
                <w:rFonts w:ascii="Aptos" w:eastAsia="Arial" w:hAnsi="Aptos" w:cs="Arial"/>
                <w:sz w:val="22"/>
                <w:szCs w:val="22"/>
              </w:rPr>
              <w:t>Recuperação Parcial e Entrega de Notas</w:t>
            </w:r>
          </w:p>
        </w:tc>
        <w:tc>
          <w:tcPr>
            <w:tcW w:w="1832" w:type="dxa"/>
            <w:tcBorders>
              <w:top w:val="single" w:sz="4" w:space="0" w:color="auto"/>
              <w:left w:val="single" w:sz="4" w:space="0" w:color="auto"/>
              <w:bottom w:val="single" w:sz="4" w:space="0" w:color="auto"/>
              <w:right w:val="single" w:sz="4" w:space="0" w:color="auto"/>
            </w:tcBorders>
            <w:vAlign w:val="center"/>
          </w:tcPr>
          <w:p w14:paraId="3453F8AB" w14:textId="0DAE8BBC"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0</w:t>
            </w:r>
            <w:r>
              <w:rPr>
                <w:rFonts w:ascii="Aptos" w:eastAsia="Arial" w:hAnsi="Aptos" w:cs="Arial"/>
                <w:sz w:val="22"/>
                <w:szCs w:val="22"/>
              </w:rPr>
              <w:t>6</w:t>
            </w:r>
            <w:r w:rsidRPr="00D0471E">
              <w:rPr>
                <w:rFonts w:ascii="Aptos" w:eastAsia="Arial" w:hAnsi="Aptos" w:cs="Arial"/>
                <w:sz w:val="22"/>
                <w:szCs w:val="22"/>
              </w:rPr>
              <w:t>:00</w:t>
            </w:r>
          </w:p>
        </w:tc>
      </w:tr>
      <w:tr w:rsidR="00F235D9" w:rsidRPr="000165DA" w14:paraId="00F394A8" w14:textId="77777777" w:rsidTr="00B717CA">
        <w:trPr>
          <w:trHeight w:val="227"/>
        </w:trPr>
        <w:tc>
          <w:tcPr>
            <w:tcW w:w="851" w:type="dxa"/>
            <w:tcBorders>
              <w:top w:val="single" w:sz="4" w:space="0" w:color="auto"/>
              <w:left w:val="single" w:sz="4" w:space="0" w:color="auto"/>
              <w:bottom w:val="single" w:sz="4" w:space="0" w:color="auto"/>
              <w:right w:val="single" w:sz="4" w:space="0" w:color="auto"/>
            </w:tcBorders>
            <w:vAlign w:val="center"/>
          </w:tcPr>
          <w:p w14:paraId="3E4637B5" w14:textId="502142E7"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w:t>
            </w:r>
          </w:p>
        </w:tc>
        <w:tc>
          <w:tcPr>
            <w:tcW w:w="2585" w:type="dxa"/>
            <w:tcBorders>
              <w:top w:val="single" w:sz="4" w:space="0" w:color="auto"/>
              <w:left w:val="single" w:sz="4" w:space="0" w:color="auto"/>
              <w:bottom w:val="single" w:sz="4" w:space="0" w:color="auto"/>
              <w:right w:val="single" w:sz="4" w:space="0" w:color="auto"/>
            </w:tcBorders>
            <w:vAlign w:val="center"/>
          </w:tcPr>
          <w:p w14:paraId="1BBD72A3" w14:textId="3DE05752" w:rsidR="00F235D9" w:rsidRPr="00D0471E" w:rsidRDefault="00F235D9" w:rsidP="00F235D9">
            <w:pPr>
              <w:jc w:val="center"/>
              <w:rPr>
                <w:rFonts w:ascii="Aptos" w:eastAsia="Arial" w:hAnsi="Aptos" w:cs="Arial"/>
                <w:sz w:val="22"/>
                <w:szCs w:val="22"/>
              </w:rPr>
            </w:pPr>
            <w:r>
              <w:rPr>
                <w:rFonts w:ascii="Aptos" w:eastAsia="Arial" w:hAnsi="Aptos" w:cs="Arial"/>
                <w:sz w:val="22"/>
                <w:szCs w:val="22"/>
              </w:rPr>
              <w:t>03/07</w:t>
            </w:r>
          </w:p>
        </w:tc>
        <w:tc>
          <w:tcPr>
            <w:tcW w:w="959" w:type="dxa"/>
            <w:tcBorders>
              <w:top w:val="single" w:sz="4" w:space="0" w:color="auto"/>
              <w:left w:val="single" w:sz="4" w:space="0" w:color="auto"/>
              <w:bottom w:val="single" w:sz="4" w:space="0" w:color="auto"/>
              <w:right w:val="single" w:sz="4" w:space="0" w:color="auto"/>
            </w:tcBorders>
            <w:vAlign w:val="center"/>
          </w:tcPr>
          <w:p w14:paraId="4DE39ACD" w14:textId="504AC729" w:rsidR="00F235D9" w:rsidRPr="00D0471E" w:rsidRDefault="00F235D9" w:rsidP="00F235D9">
            <w:pPr>
              <w:jc w:val="center"/>
              <w:rPr>
                <w:rFonts w:ascii="Aptos" w:eastAsia="Arial" w:hAnsi="Aptos" w:cs="Arial"/>
                <w:sz w:val="22"/>
                <w:szCs w:val="22"/>
              </w:rPr>
            </w:pPr>
            <w:r w:rsidRPr="00D0471E">
              <w:rPr>
                <w:rFonts w:ascii="Aptos" w:eastAsia="Arial" w:hAnsi="Aptos" w:cs="Arial"/>
                <w:sz w:val="22"/>
                <w:szCs w:val="22"/>
              </w:rPr>
              <w:t>-</w:t>
            </w:r>
          </w:p>
        </w:tc>
        <w:tc>
          <w:tcPr>
            <w:tcW w:w="9072" w:type="dxa"/>
            <w:tcBorders>
              <w:top w:val="single" w:sz="4" w:space="0" w:color="auto"/>
              <w:left w:val="single" w:sz="4" w:space="0" w:color="auto"/>
              <w:bottom w:val="single" w:sz="4" w:space="0" w:color="auto"/>
              <w:right w:val="single" w:sz="4" w:space="0" w:color="auto"/>
            </w:tcBorders>
            <w:vAlign w:val="center"/>
          </w:tcPr>
          <w:p w14:paraId="2FB67E2B" w14:textId="1D8450B1" w:rsidR="00F235D9" w:rsidRPr="00D0471E" w:rsidRDefault="00F235D9" w:rsidP="00F235D9">
            <w:pPr>
              <w:ind w:left="136"/>
              <w:rPr>
                <w:rFonts w:ascii="Aptos" w:eastAsia="Arial" w:hAnsi="Aptos" w:cs="Arial"/>
                <w:sz w:val="22"/>
                <w:szCs w:val="22"/>
              </w:rPr>
            </w:pPr>
            <w:r w:rsidRPr="00D0471E">
              <w:rPr>
                <w:rFonts w:ascii="Aptos" w:eastAsia="Arial" w:hAnsi="Aptos" w:cs="Arial"/>
                <w:sz w:val="22"/>
                <w:szCs w:val="22"/>
              </w:rPr>
              <w:t>Semana de Recuperação Estendida</w:t>
            </w:r>
          </w:p>
        </w:tc>
        <w:tc>
          <w:tcPr>
            <w:tcW w:w="1832" w:type="dxa"/>
            <w:tcBorders>
              <w:top w:val="single" w:sz="4" w:space="0" w:color="auto"/>
              <w:left w:val="single" w:sz="4" w:space="0" w:color="auto"/>
              <w:bottom w:val="single" w:sz="4" w:space="0" w:color="auto"/>
              <w:right w:val="single" w:sz="4" w:space="0" w:color="auto"/>
            </w:tcBorders>
            <w:vAlign w:val="center"/>
          </w:tcPr>
          <w:p w14:paraId="07130D58" w14:textId="77777777" w:rsidR="00F235D9" w:rsidRPr="00D0471E" w:rsidRDefault="00F235D9" w:rsidP="00F235D9">
            <w:pPr>
              <w:jc w:val="center"/>
              <w:rPr>
                <w:rFonts w:ascii="Aptos" w:eastAsia="Arial" w:hAnsi="Aptos" w:cs="Arial"/>
                <w:sz w:val="22"/>
                <w:szCs w:val="22"/>
              </w:rPr>
            </w:pPr>
          </w:p>
        </w:tc>
      </w:tr>
    </w:tbl>
    <w:p w14:paraId="7DEDE4EF" w14:textId="302C1B46" w:rsidR="00D0471E" w:rsidRPr="009C782D" w:rsidRDefault="00D0471E" w:rsidP="00D0471E">
      <w:pPr>
        <w:spacing w:before="60"/>
        <w:jc w:val="both"/>
        <w:rPr>
          <w:rFonts w:ascii="Aptos" w:eastAsia="Arial" w:hAnsi="Aptos" w:cs="Arial"/>
          <w:color w:val="000000" w:themeColor="text1"/>
          <w:sz w:val="22"/>
          <w:szCs w:val="22"/>
        </w:rPr>
      </w:pPr>
      <w:r w:rsidRPr="009C782D">
        <w:rPr>
          <w:rFonts w:ascii="Aptos" w:eastAsia="Arial" w:hAnsi="Aptos" w:cs="Arial"/>
          <w:color w:val="000000" w:themeColor="text1"/>
          <w:sz w:val="22"/>
          <w:szCs w:val="22"/>
        </w:rPr>
        <w:lastRenderedPageBreak/>
        <w:t>*O cronograma está sujeito a alterações conforme necessidade.</w:t>
      </w:r>
    </w:p>
    <w:p w14:paraId="5D9145B3" w14:textId="61B73245" w:rsidR="00ED028D" w:rsidRDefault="003D3B6C" w:rsidP="00D0471E">
      <w:pPr>
        <w:pStyle w:val="paragraph"/>
        <w:spacing w:before="0" w:beforeAutospacing="0" w:after="0" w:afterAutospacing="0"/>
        <w:jc w:val="both"/>
        <w:textAlignment w:val="baseline"/>
        <w:rPr>
          <w:rFonts w:ascii="Aptos" w:eastAsia="Arial" w:hAnsi="Aptos" w:cs="Arial"/>
          <w:b/>
          <w:bCs/>
          <w:color w:val="9654FF"/>
          <w:sz w:val="28"/>
          <w:szCs w:val="28"/>
        </w:rPr>
      </w:pPr>
      <w:r w:rsidRPr="00837D18">
        <w:rPr>
          <w:rStyle w:val="eop"/>
          <w:rFonts w:ascii="Aptos" w:hAnsi="Aptos" w:cs="Arial"/>
          <w:color w:val="C0504D" w:themeColor="accent2"/>
          <w:sz w:val="28"/>
          <w:szCs w:val="28"/>
        </w:rPr>
        <w:t> </w:t>
      </w:r>
    </w:p>
    <w:p w14:paraId="3B2E2128" w14:textId="1738152E" w:rsidR="00ED028D" w:rsidRDefault="00ED028D" w:rsidP="00ED028D">
      <w:pPr>
        <w:pStyle w:val="Titulo1linha"/>
      </w:pPr>
      <w:r>
        <w:t>REGRAS DA DISCIPLINA</w:t>
      </w:r>
    </w:p>
    <w:p w14:paraId="73BAD2F8" w14:textId="77777777" w:rsidR="00ED028D" w:rsidRPr="000C1AFC" w:rsidRDefault="00ED028D" w:rsidP="00ED028D">
      <w:pPr>
        <w:pStyle w:val="Titulo1linha"/>
        <w:numPr>
          <w:ilvl w:val="0"/>
          <w:numId w:val="0"/>
        </w:numPr>
        <w:ind w:left="360" w:hanging="360"/>
        <w:rPr>
          <w:sz w:val="4"/>
          <w:szCs w:val="4"/>
        </w:rPr>
      </w:pPr>
    </w:p>
    <w:p w14:paraId="613C7352" w14:textId="77777777" w:rsidR="00ED028D" w:rsidRPr="009C782D" w:rsidRDefault="00ED028D" w:rsidP="00ED028D">
      <w:pPr>
        <w:pStyle w:val="CorpodeTexto0"/>
        <w:rPr>
          <w:rFonts w:ascii="Aptos" w:hAnsi="Aptos"/>
          <w:sz w:val="22"/>
        </w:rPr>
      </w:pPr>
      <w:r w:rsidRPr="009C782D">
        <w:rPr>
          <w:rFonts w:ascii="Aptos" w:hAnsi="Aptos"/>
          <w:sz w:val="22"/>
        </w:rPr>
        <w:t>Os Resultados de Aprendizagem desta disciplina serão desenvolvidos de acordo com o exposto no Item 4 que apresenta os Resultados de Aprendizagem (RA), os Indicadores de Desempenho (ID), os Métodos ou Técnicas empregados e o Processo de Avaliação.</w:t>
      </w:r>
    </w:p>
    <w:p w14:paraId="6720FB1C" w14:textId="77777777" w:rsidR="00ED028D" w:rsidRPr="009C782D" w:rsidRDefault="00ED028D" w:rsidP="00ED028D">
      <w:pPr>
        <w:pStyle w:val="CorpodeTexto0"/>
        <w:rPr>
          <w:rFonts w:ascii="Aptos" w:hAnsi="Aptos"/>
          <w:sz w:val="22"/>
        </w:rPr>
      </w:pPr>
      <w:r w:rsidRPr="009C782D">
        <w:rPr>
          <w:rFonts w:ascii="Aptos" w:hAnsi="Aptos"/>
          <w:sz w:val="22"/>
        </w:rPr>
        <w:t>Serão conduzidos os seguintes tipos de avaliação:</w:t>
      </w:r>
    </w:p>
    <w:p w14:paraId="774E57B5"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Diagnóstica</w:t>
      </w:r>
      <w:r w:rsidRPr="009C782D">
        <w:rPr>
          <w:rFonts w:ascii="Aptos" w:hAnsi="Aptos"/>
          <w:sz w:val="22"/>
        </w:rPr>
        <w:t xml:space="preserve">: atividade de </w:t>
      </w:r>
      <w:r w:rsidRPr="009C782D">
        <w:rPr>
          <w:rFonts w:ascii="Aptos" w:hAnsi="Aptos"/>
          <w:i/>
          <w:iCs/>
          <w:sz w:val="22"/>
        </w:rPr>
        <w:t>feedback</w:t>
      </w:r>
      <w:r w:rsidRPr="009C782D">
        <w:rPr>
          <w:rFonts w:ascii="Aptos" w:hAnsi="Aptos"/>
          <w:sz w:val="22"/>
        </w:rPr>
        <w:t xml:space="preserve"> imediato que permite ao(à) professor(a) acompanhar o aprendizado dos temas e identificar necessidades de replanejamento e/ou de reforço. Geralmente, será aplicada na forma de questões com respostas imediatas, em sala, referentes a um tema estudado anteriormente, individualmente ou em grupo. Não comporá a nota do estudante.</w:t>
      </w:r>
    </w:p>
    <w:p w14:paraId="1387A23C"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Formativa</w:t>
      </w:r>
      <w:r w:rsidRPr="009C782D">
        <w:rPr>
          <w:rFonts w:ascii="Aptos" w:hAnsi="Aptos"/>
          <w:sz w:val="22"/>
        </w:rPr>
        <w:t xml:space="preserve">: realizada durante o desenvolvimento das atividades, com intervenção e </w:t>
      </w:r>
      <w:r w:rsidRPr="009C782D">
        <w:rPr>
          <w:rFonts w:ascii="Aptos" w:hAnsi="Aptos"/>
          <w:i/>
          <w:iCs/>
          <w:sz w:val="22"/>
        </w:rPr>
        <w:t>feedback</w:t>
      </w:r>
      <w:r w:rsidRPr="009C782D">
        <w:rPr>
          <w:rFonts w:ascii="Aptos" w:hAnsi="Aptos"/>
          <w:sz w:val="22"/>
        </w:rPr>
        <w:t xml:space="preserve"> imediatos, dados pelo(a) professor(a) ou pelos colegas em pares, reforçando os conceitos, quando necessário. Não comporá a nota do estudante.</w:t>
      </w:r>
    </w:p>
    <w:p w14:paraId="5567856D" w14:textId="77777777" w:rsidR="00ED028D" w:rsidRPr="009C782D" w:rsidRDefault="00ED028D" w:rsidP="00ED028D">
      <w:pPr>
        <w:pStyle w:val="CorpodeTexto0"/>
        <w:numPr>
          <w:ilvl w:val="0"/>
          <w:numId w:val="15"/>
        </w:numPr>
        <w:rPr>
          <w:rFonts w:ascii="Aptos" w:hAnsi="Aptos"/>
          <w:sz w:val="22"/>
        </w:rPr>
      </w:pPr>
      <w:r w:rsidRPr="009C782D">
        <w:rPr>
          <w:rFonts w:ascii="Aptos" w:hAnsi="Aptos"/>
          <w:b/>
          <w:bCs/>
          <w:sz w:val="22"/>
        </w:rPr>
        <w:t>Somativa</w:t>
      </w:r>
      <w:r w:rsidRPr="009C782D">
        <w:rPr>
          <w:rFonts w:ascii="Aptos" w:hAnsi="Aptos"/>
          <w:sz w:val="22"/>
        </w:rPr>
        <w:t xml:space="preserve">: composta por atividades com nota atribuída a partir de entregas (provas, trabalhos e atividades), com </w:t>
      </w:r>
      <w:r w:rsidRPr="009C782D">
        <w:rPr>
          <w:rFonts w:ascii="Aptos" w:hAnsi="Aptos"/>
          <w:i/>
          <w:iCs/>
          <w:sz w:val="22"/>
        </w:rPr>
        <w:t>feedback</w:t>
      </w:r>
      <w:r w:rsidRPr="009C782D">
        <w:rPr>
          <w:rFonts w:ascii="Aptos" w:hAnsi="Aptos"/>
          <w:sz w:val="22"/>
        </w:rPr>
        <w:t xml:space="preserve"> imediato, de forma coletiva, no mesmo dia, em sala. A nota atribuída é necessária para a aprovação na disciplina, conforme o regulamento acadêmico.</w:t>
      </w:r>
    </w:p>
    <w:p w14:paraId="7F76982F"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Recuperação ao longo do semestre</w:t>
      </w:r>
      <w:r w:rsidRPr="009C782D">
        <w:rPr>
          <w:rFonts w:ascii="Aptos" w:hAnsi="Aptos"/>
          <w:sz w:val="22"/>
        </w:rPr>
        <w:t>: Ao longo do semestre, o(a) estudante poderá realizar a recuperação de um único Resultado de Aprendizagem cuja média esteja abaixo de 7,0 (sete), conforme a Instrução Normativa 01/2026. Esse Resultado de Aprendizagem está definido pelos(as) professores(as) da disciplina, conforme o quadro apresentado no item 4 deste Plano de Ensino.</w:t>
      </w:r>
    </w:p>
    <w:p w14:paraId="03B9515E"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Recuperação Estendida</w:t>
      </w:r>
      <w:r w:rsidRPr="009C782D">
        <w:rPr>
          <w:rFonts w:ascii="Aptos" w:hAnsi="Aptos"/>
          <w:sz w:val="22"/>
        </w:rPr>
        <w:t>: Ao final do semestre, caso o estudante não tenha atingido a média 7,0 (sete), será oferecida a Semana de Recuperação Estendida, desde que sua nota seja maior ou igual a 4,0 (quatro) e menor do que 7,0 (sete). Nesta oportunidade, o(a) estudante fará a recuperação de todos os Resultados de Aprendizagem abaixo da média 7,0 (sete). A nota máxima da Recuperação Estendida é 7,0 (sete).</w:t>
      </w:r>
    </w:p>
    <w:p w14:paraId="77733439" w14:textId="77777777" w:rsidR="00ED028D" w:rsidRPr="009C782D" w:rsidRDefault="00ED028D" w:rsidP="00ED028D">
      <w:pPr>
        <w:pStyle w:val="PargrafodaLista"/>
        <w:numPr>
          <w:ilvl w:val="0"/>
          <w:numId w:val="17"/>
        </w:numPr>
        <w:jc w:val="both"/>
        <w:rPr>
          <w:rFonts w:ascii="Aptos" w:eastAsia="Arial" w:hAnsi="Aptos" w:cstheme="majorHAnsi"/>
          <w:sz w:val="22"/>
          <w:szCs w:val="22"/>
        </w:rPr>
      </w:pPr>
      <w:r w:rsidRPr="009C782D">
        <w:rPr>
          <w:rFonts w:ascii="Aptos" w:eastAsia="Arial" w:hAnsi="Aptos" w:cstheme="majorHAnsi"/>
          <w:b/>
          <w:bCs/>
          <w:sz w:val="22"/>
          <w:szCs w:val="22"/>
        </w:rPr>
        <w:t>Nota da Disciplina:</w:t>
      </w:r>
      <w:r w:rsidRPr="009C782D">
        <w:rPr>
          <w:rFonts w:ascii="Aptos" w:eastAsia="Arial" w:hAnsi="Aptos" w:cstheme="majorHAnsi"/>
          <w:sz w:val="22"/>
          <w:szCs w:val="22"/>
        </w:rPr>
        <w:t xml:space="preserve"> A nota final da disciplina será calculada como média ponderada a partir das notas e pesos dos Resultados de Aprendizagem, conforme definido a seguir:</w:t>
      </w:r>
    </w:p>
    <w:p w14:paraId="19A76DF0" w14:textId="77777777" w:rsidR="00ED028D" w:rsidRPr="00012AF8" w:rsidRDefault="00ED028D" w:rsidP="00ED028D">
      <w:pPr>
        <w:jc w:val="both"/>
        <w:rPr>
          <w:rFonts w:asciiTheme="majorHAnsi" w:eastAsia="Arial" w:hAnsiTheme="majorHAnsi" w:cstheme="majorHAnsi"/>
        </w:rPr>
      </w:pPr>
    </w:p>
    <w:p w14:paraId="47315426" w14:textId="38D7CA24" w:rsidR="00ED028D" w:rsidRPr="0083652B" w:rsidRDefault="00ED028D" w:rsidP="00ED028D">
      <w:pPr>
        <w:pStyle w:val="CorpodeTexto0"/>
        <w:ind w:left="0"/>
        <w:jc w:val="center"/>
        <w:rPr>
          <w:rFonts w:cstheme="majorHAnsi"/>
        </w:rPr>
      </w:pPr>
      <m:oMathPara>
        <m:oMath>
          <m:r>
            <m:rPr>
              <m:sty m:val="p"/>
            </m:rPr>
            <w:rPr>
              <w:rFonts w:ascii="Cambria Math" w:hAnsi="Cambria Math" w:cstheme="majorHAnsi"/>
            </w:rPr>
            <m:t>Nota=0,5*RA1+0,5*RA2</m:t>
          </m:r>
        </m:oMath>
      </m:oMathPara>
    </w:p>
    <w:p w14:paraId="4A7605FA" w14:textId="77777777" w:rsidR="00ED028D" w:rsidRDefault="00ED028D" w:rsidP="00C811DD">
      <w:pPr>
        <w:pStyle w:val="CorpodeTexto0"/>
        <w:spacing w:after="0"/>
        <w:ind w:left="862"/>
      </w:pPr>
    </w:p>
    <w:p w14:paraId="49B34A87" w14:textId="2C878F28" w:rsidR="00ED028D" w:rsidRPr="009C782D" w:rsidRDefault="00ED028D" w:rsidP="00C811DD">
      <w:pPr>
        <w:pStyle w:val="CorpodeTexto0"/>
        <w:spacing w:before="0"/>
        <w:rPr>
          <w:rFonts w:ascii="Aptos" w:hAnsi="Aptos"/>
          <w:sz w:val="22"/>
        </w:rPr>
      </w:pPr>
      <w:r w:rsidRPr="009C782D">
        <w:rPr>
          <w:rFonts w:ascii="Aptos" w:hAnsi="Aptos"/>
          <w:sz w:val="22"/>
        </w:rPr>
        <w:t>Serão considerados os seguintes procedimentos para a perda de alguma Avaliação Somativa:</w:t>
      </w:r>
    </w:p>
    <w:p w14:paraId="7E3F07AA" w14:textId="77777777" w:rsidR="00ED028D" w:rsidRPr="009C782D" w:rsidRDefault="00ED028D" w:rsidP="00804BAB">
      <w:pPr>
        <w:pStyle w:val="CorpodeTexto0"/>
        <w:numPr>
          <w:ilvl w:val="0"/>
          <w:numId w:val="17"/>
        </w:numPr>
        <w:shd w:val="clear" w:color="auto" w:fill="FFC000"/>
        <w:rPr>
          <w:rFonts w:ascii="Aptos" w:hAnsi="Aptos"/>
          <w:sz w:val="22"/>
        </w:rPr>
      </w:pPr>
      <w:r w:rsidRPr="009C782D">
        <w:rPr>
          <w:rFonts w:ascii="Aptos" w:hAnsi="Aptos"/>
          <w:b/>
          <w:bCs/>
          <w:sz w:val="22"/>
        </w:rPr>
        <w:lastRenderedPageBreak/>
        <w:t>Segunda chamada</w:t>
      </w:r>
      <w:r w:rsidRPr="009C782D">
        <w:rPr>
          <w:rFonts w:ascii="Aptos" w:hAnsi="Aptos"/>
          <w:sz w:val="22"/>
        </w:rPr>
        <w:t>: Conforme estabelecido na Resolução 414/2024, há previsão de aplicação de prova de 2ª Chamada, em casos específicos, para avaliações somativas dos cursos de graduação da PUCPR. No caso de disciplinas dos cursos da Escola Politécnica, as possíveis datas de realização seguirão o calendário estabelecido no Fluxo Extraordinário de Aplicação de Provas (FEAP), que poderá ser consultado diretamente na secretaria da Escola Politécnica (secretaria-politecnica@pucpr.br | (41) 3271-1333).</w:t>
      </w:r>
    </w:p>
    <w:p w14:paraId="5315F0CE" w14:textId="77777777" w:rsidR="00ED028D" w:rsidRPr="009C782D" w:rsidRDefault="00ED028D" w:rsidP="00ED028D">
      <w:pPr>
        <w:pStyle w:val="CorpodeTexto0"/>
        <w:rPr>
          <w:rFonts w:ascii="Aptos" w:hAnsi="Aptos"/>
          <w:sz w:val="22"/>
        </w:rPr>
      </w:pPr>
      <w:r w:rsidRPr="009C782D">
        <w:rPr>
          <w:rFonts w:ascii="Aptos" w:hAnsi="Aptos"/>
          <w:sz w:val="22"/>
        </w:rPr>
        <w:t>Regras para entregas de atividades da disciplina:</w:t>
      </w:r>
    </w:p>
    <w:p w14:paraId="0BC3E5FB"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Meio de entrega</w:t>
      </w:r>
      <w:r w:rsidRPr="009C782D">
        <w:rPr>
          <w:rFonts w:ascii="Aptos" w:hAnsi="Aptos"/>
          <w:sz w:val="22"/>
        </w:rPr>
        <w:t>: Todas as entregas da disciplina serão realizadas por meio do Ambiente Virtual de Aprendizagem (AVA), conforme regras estabelecidas pelo(a) professor(a), não sendo aceitas entregas por outros meios. Não são permitidas entregas em atraso.</w:t>
      </w:r>
    </w:p>
    <w:p w14:paraId="755A8B2C"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Autoria</w:t>
      </w:r>
      <w:r w:rsidRPr="009C782D">
        <w:rPr>
          <w:rFonts w:ascii="Aptos" w:hAnsi="Aptos"/>
          <w:sz w:val="22"/>
        </w:rPr>
        <w:t xml:space="preserve">: Quando uma atividade for realizada em grupo, todas as pessoas do grupo são responsáveis pelo seu conteúdo, independentemente da divisão de tarefas que possa ter ocorrido. </w:t>
      </w:r>
    </w:p>
    <w:p w14:paraId="2D9A11A5" w14:textId="77777777" w:rsidR="00ED028D" w:rsidRPr="009C782D" w:rsidRDefault="00ED028D" w:rsidP="00ED028D">
      <w:pPr>
        <w:pStyle w:val="CorpodeTexto0"/>
        <w:numPr>
          <w:ilvl w:val="0"/>
          <w:numId w:val="17"/>
        </w:numPr>
        <w:rPr>
          <w:rFonts w:ascii="Aptos" w:hAnsi="Aptos"/>
          <w:sz w:val="22"/>
        </w:rPr>
      </w:pPr>
      <w:r w:rsidRPr="009C782D">
        <w:rPr>
          <w:rFonts w:ascii="Aptos" w:hAnsi="Aptos"/>
          <w:b/>
          <w:bCs/>
          <w:sz w:val="22"/>
        </w:rPr>
        <w:t>Honestidade intelectual</w:t>
      </w:r>
      <w:r w:rsidRPr="009C782D">
        <w:rPr>
          <w:rFonts w:ascii="Aptos" w:hAnsi="Aptos"/>
          <w:sz w:val="22"/>
        </w:rPr>
        <w:t>: Um dos princípios da graduação na PUCPR é a honestidade intelectual. Ao ser detectada qualquer violação a este princípio, será atribuída a nota 0,0 (zero) à avaliação em que o fato ocorreu.</w:t>
      </w:r>
    </w:p>
    <w:p w14:paraId="1966C8F5" w14:textId="3388C913" w:rsidR="00ED028D" w:rsidRDefault="00ED028D">
      <w:pPr>
        <w:rPr>
          <w:rFonts w:ascii="Aptos" w:eastAsia="Arial" w:hAnsi="Aptos" w:cs="Arial"/>
          <w:b/>
          <w:bCs/>
          <w:color w:val="9654FF"/>
          <w:sz w:val="28"/>
          <w:szCs w:val="28"/>
        </w:rPr>
      </w:pPr>
    </w:p>
    <w:p w14:paraId="3A944C70" w14:textId="09BC571E" w:rsidR="00B8365D" w:rsidRDefault="0004667B" w:rsidP="00C811DD">
      <w:pPr>
        <w:pStyle w:val="Titulo1linha"/>
        <w:spacing w:after="240"/>
      </w:pPr>
      <w:r>
        <w:t>BIBLIOGRAFIA</w:t>
      </w:r>
    </w:p>
    <w:p w14:paraId="66453B27" w14:textId="7F1BF447" w:rsidR="00B8365D" w:rsidRPr="000F3E1A" w:rsidRDefault="00B8365D" w:rsidP="00C811DD">
      <w:pPr>
        <w:pStyle w:val="Ttulo2"/>
        <w:spacing w:after="120"/>
        <w:rPr>
          <w:sz w:val="24"/>
          <w:szCs w:val="24"/>
        </w:rPr>
      </w:pPr>
      <w:r w:rsidRPr="000F3E1A">
        <w:rPr>
          <w:sz w:val="24"/>
          <w:szCs w:val="24"/>
        </w:rPr>
        <w:t>Básica:</w:t>
      </w:r>
    </w:p>
    <w:tbl>
      <w:tblPr>
        <w:tblStyle w:val="Tabelacomgrade"/>
        <w:tblW w:w="14926" w:type="dxa"/>
        <w:tblInd w:w="-5" w:type="dxa"/>
        <w:tblLook w:val="04A0" w:firstRow="1" w:lastRow="0" w:firstColumn="1" w:lastColumn="0" w:noHBand="0" w:noVBand="1"/>
      </w:tblPr>
      <w:tblGrid>
        <w:gridCol w:w="868"/>
        <w:gridCol w:w="14058"/>
      </w:tblGrid>
      <w:tr w:rsidR="00AA39BB" w14:paraId="1EA65439" w14:textId="77777777" w:rsidTr="001D73EA">
        <w:trPr>
          <w:trHeight w:val="238"/>
        </w:trPr>
        <w:tc>
          <w:tcPr>
            <w:tcW w:w="868" w:type="dxa"/>
          </w:tcPr>
          <w:p w14:paraId="2DB15067"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Nº</w:t>
            </w:r>
          </w:p>
        </w:tc>
        <w:tc>
          <w:tcPr>
            <w:tcW w:w="14058" w:type="dxa"/>
          </w:tcPr>
          <w:p w14:paraId="066653B7" w14:textId="77777777" w:rsidR="00AA39BB" w:rsidRPr="00AA39BB" w:rsidRDefault="00AA39BB" w:rsidP="001D73EA">
            <w:pPr>
              <w:pStyle w:val="PargrafodaLista"/>
              <w:ind w:left="0"/>
              <w:rPr>
                <w:rFonts w:ascii="Aptos" w:hAnsi="Aptos" w:cs="Arial"/>
                <w:b/>
                <w:bCs/>
                <w:sz w:val="20"/>
                <w:szCs w:val="20"/>
              </w:rPr>
            </w:pPr>
            <w:r w:rsidRPr="00AA39BB">
              <w:rPr>
                <w:rFonts w:ascii="Aptos" w:hAnsi="Aptos" w:cs="Arial"/>
                <w:b/>
                <w:bCs/>
                <w:sz w:val="20"/>
                <w:szCs w:val="20"/>
              </w:rPr>
              <w:t>Referência</w:t>
            </w:r>
          </w:p>
        </w:tc>
      </w:tr>
      <w:tr w:rsidR="00AA39BB" w14:paraId="168E7A6D" w14:textId="77777777" w:rsidTr="001D73EA">
        <w:trPr>
          <w:trHeight w:val="363"/>
        </w:trPr>
        <w:tc>
          <w:tcPr>
            <w:tcW w:w="868" w:type="dxa"/>
            <w:vMerge w:val="restart"/>
            <w:vAlign w:val="center"/>
          </w:tcPr>
          <w:p w14:paraId="6DF9BFC8"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1</w:t>
            </w:r>
          </w:p>
        </w:tc>
        <w:tc>
          <w:tcPr>
            <w:tcW w:w="14058" w:type="dxa"/>
            <w:vAlign w:val="center"/>
          </w:tcPr>
          <w:p w14:paraId="213F5AE3" w14:textId="77777777" w:rsidR="00AA39BB" w:rsidRPr="00AA39BB" w:rsidRDefault="00AA39BB" w:rsidP="001D73EA">
            <w:pPr>
              <w:pStyle w:val="p1"/>
              <w:rPr>
                <w:rFonts w:ascii="Aptos" w:hAnsi="Aptos"/>
                <w:b/>
                <w:bCs/>
                <w:sz w:val="20"/>
                <w:szCs w:val="20"/>
              </w:rPr>
            </w:pPr>
            <w:r w:rsidRPr="00AA39BB">
              <w:rPr>
                <w:rFonts w:ascii="Aptos" w:hAnsi="Aptos"/>
                <w:b/>
                <w:bCs/>
                <w:sz w:val="20"/>
                <w:szCs w:val="20"/>
              </w:rPr>
              <w:t>FORBELLONE, ANDRÉ LUIZ VILLAR; EBERSPÄCHER, HENRI FREDERICO. LÓGICA DE PROGRAMAÇÃO: A CONSTRUÇÃO DE ALGORITMOS E ESTRUTURAS DE DADOS. 3. ED. SÃO PAULO: PEARSON PRENTICE HALL, 2005.</w:t>
            </w:r>
          </w:p>
        </w:tc>
      </w:tr>
      <w:tr w:rsidR="00AA39BB" w14:paraId="7CF181FD" w14:textId="77777777" w:rsidTr="001D73EA">
        <w:trPr>
          <w:trHeight w:val="633"/>
        </w:trPr>
        <w:tc>
          <w:tcPr>
            <w:tcW w:w="868" w:type="dxa"/>
            <w:vMerge/>
            <w:vAlign w:val="center"/>
          </w:tcPr>
          <w:p w14:paraId="72FB77C5" w14:textId="77777777" w:rsidR="00AA39BB" w:rsidRPr="00AA39BB" w:rsidRDefault="00AA39BB" w:rsidP="001D73EA">
            <w:pPr>
              <w:pStyle w:val="PargrafodaLista"/>
              <w:ind w:left="0"/>
              <w:jc w:val="center"/>
              <w:rPr>
                <w:rFonts w:ascii="Aptos" w:hAnsi="Aptos" w:cs="Arial"/>
                <w:b/>
                <w:bCs/>
                <w:sz w:val="20"/>
                <w:szCs w:val="20"/>
              </w:rPr>
            </w:pPr>
          </w:p>
        </w:tc>
        <w:tc>
          <w:tcPr>
            <w:tcW w:w="14058" w:type="dxa"/>
            <w:vAlign w:val="center"/>
          </w:tcPr>
          <w:p w14:paraId="342EA80B" w14:textId="77777777" w:rsidR="00AA39BB" w:rsidRPr="00AA39BB" w:rsidRDefault="00AA39BB" w:rsidP="001D73EA">
            <w:pPr>
              <w:pStyle w:val="p1"/>
              <w:jc w:val="both"/>
              <w:rPr>
                <w:rFonts w:ascii="Aptos" w:hAnsi="Aptos"/>
                <w:sz w:val="20"/>
                <w:szCs w:val="20"/>
              </w:rPr>
            </w:pPr>
            <w:r w:rsidRPr="00AA39BB">
              <w:rPr>
                <w:rFonts w:ascii="Aptos" w:hAnsi="Aptos"/>
                <w:sz w:val="20"/>
                <w:szCs w:val="20"/>
              </w:rPr>
              <w:t xml:space="preserve">O livro "Lógica de Programação: A Construção de Algoritmos e Estruturas de Dados" de </w:t>
            </w:r>
            <w:proofErr w:type="spellStart"/>
            <w:r w:rsidRPr="00AA39BB">
              <w:rPr>
                <w:rFonts w:ascii="Aptos" w:hAnsi="Aptos"/>
                <w:sz w:val="20"/>
                <w:szCs w:val="20"/>
              </w:rPr>
              <w:t>Forbellone</w:t>
            </w:r>
            <w:proofErr w:type="spellEnd"/>
            <w:r w:rsidRPr="00AA39BB">
              <w:rPr>
                <w:rFonts w:ascii="Aptos" w:hAnsi="Aptos"/>
                <w:sz w:val="20"/>
                <w:szCs w:val="20"/>
              </w:rPr>
              <w:t xml:space="preserve"> e </w:t>
            </w:r>
            <w:proofErr w:type="spellStart"/>
            <w:r w:rsidRPr="00AA39BB">
              <w:rPr>
                <w:rFonts w:ascii="Aptos" w:hAnsi="Aptos"/>
                <w:sz w:val="20"/>
                <w:szCs w:val="20"/>
              </w:rPr>
              <w:t>Eberspächer</w:t>
            </w:r>
            <w:proofErr w:type="spellEnd"/>
            <w:r w:rsidRPr="00AA39BB">
              <w:rPr>
                <w:rFonts w:ascii="Aptos" w:hAnsi="Aptos"/>
                <w:sz w:val="20"/>
                <w:szCs w:val="20"/>
              </w:rPr>
              <w:t xml:space="preserve"> é essencial por proporcionar uma base sólida em lógica de programação, fundamental para qualquer linguagem de programação, incluindo Python. A abordagem clara e didática facilita o entendimento de algoritmos e estruturas de dados, elementos cruciais no desenvolvimento de habilidades em programação.</w:t>
            </w:r>
          </w:p>
        </w:tc>
      </w:tr>
      <w:tr w:rsidR="00AA39BB" w14:paraId="03037B80" w14:textId="77777777" w:rsidTr="001D73EA">
        <w:trPr>
          <w:trHeight w:val="207"/>
        </w:trPr>
        <w:tc>
          <w:tcPr>
            <w:tcW w:w="868" w:type="dxa"/>
            <w:vMerge w:val="restart"/>
            <w:vAlign w:val="center"/>
          </w:tcPr>
          <w:p w14:paraId="5814B880"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2</w:t>
            </w:r>
          </w:p>
        </w:tc>
        <w:tc>
          <w:tcPr>
            <w:tcW w:w="14058" w:type="dxa"/>
            <w:vAlign w:val="center"/>
          </w:tcPr>
          <w:p w14:paraId="2DF6EE6D" w14:textId="77777777" w:rsidR="00AA39BB" w:rsidRPr="00AA39BB" w:rsidRDefault="00AA39BB" w:rsidP="001D73EA">
            <w:pPr>
              <w:pStyle w:val="p1"/>
              <w:rPr>
                <w:rFonts w:ascii="Aptos" w:hAnsi="Aptos"/>
                <w:b/>
                <w:bCs/>
                <w:sz w:val="20"/>
                <w:szCs w:val="20"/>
              </w:rPr>
            </w:pPr>
            <w:r w:rsidRPr="00AA39BB">
              <w:rPr>
                <w:rFonts w:ascii="Aptos" w:hAnsi="Aptos"/>
                <w:b/>
                <w:bCs/>
                <w:sz w:val="20"/>
                <w:szCs w:val="20"/>
              </w:rPr>
              <w:t>MANZANO, JOSÉ AUGUSTO N. G.; OLIVEIRA, JAYR FIGUEIREDO DE. ALGORITMOS: LÓGICA</w:t>
            </w:r>
          </w:p>
          <w:p w14:paraId="7525A2F6" w14:textId="77777777" w:rsidR="00AA39BB" w:rsidRPr="00AA39BB" w:rsidRDefault="00AA39BB" w:rsidP="001D73EA">
            <w:pPr>
              <w:pStyle w:val="p1"/>
              <w:rPr>
                <w:rFonts w:ascii="Aptos" w:hAnsi="Aptos"/>
                <w:b/>
                <w:bCs/>
                <w:sz w:val="20"/>
                <w:szCs w:val="20"/>
              </w:rPr>
            </w:pPr>
            <w:r w:rsidRPr="00AA39BB">
              <w:rPr>
                <w:rFonts w:ascii="Aptos" w:hAnsi="Aptos"/>
                <w:b/>
                <w:bCs/>
                <w:sz w:val="20"/>
                <w:szCs w:val="20"/>
              </w:rPr>
              <w:t>PARA DESENVOLVIMENTO DE PROGRAMAÇÃO DE COMPUTADORES. 24. ED., REV. SÃO</w:t>
            </w:r>
          </w:p>
          <w:p w14:paraId="3FE9AFA1" w14:textId="77777777" w:rsidR="00AA39BB" w:rsidRPr="00AA39BB" w:rsidRDefault="00AA39BB" w:rsidP="001D73EA">
            <w:pPr>
              <w:pStyle w:val="p1"/>
              <w:rPr>
                <w:rFonts w:ascii="Aptos" w:hAnsi="Aptos"/>
                <w:b/>
                <w:bCs/>
                <w:sz w:val="20"/>
                <w:szCs w:val="20"/>
              </w:rPr>
            </w:pPr>
            <w:r w:rsidRPr="00AA39BB">
              <w:rPr>
                <w:rFonts w:ascii="Aptos" w:hAnsi="Aptos"/>
                <w:b/>
                <w:bCs/>
                <w:sz w:val="20"/>
                <w:szCs w:val="20"/>
              </w:rPr>
              <w:t>PAULO: ÉRICA, 2010.</w:t>
            </w:r>
          </w:p>
        </w:tc>
      </w:tr>
      <w:tr w:rsidR="00AA39BB" w14:paraId="06F224FD" w14:textId="77777777" w:rsidTr="001D73EA">
        <w:trPr>
          <w:trHeight w:val="382"/>
        </w:trPr>
        <w:tc>
          <w:tcPr>
            <w:tcW w:w="868" w:type="dxa"/>
            <w:vMerge/>
            <w:vAlign w:val="center"/>
          </w:tcPr>
          <w:p w14:paraId="37A57FF8" w14:textId="77777777" w:rsidR="00AA39BB" w:rsidRPr="00AA39BB" w:rsidRDefault="00AA39BB" w:rsidP="001D73EA">
            <w:pPr>
              <w:pStyle w:val="PargrafodaLista"/>
              <w:ind w:left="0"/>
              <w:jc w:val="center"/>
              <w:rPr>
                <w:rFonts w:ascii="Aptos" w:hAnsi="Aptos" w:cs="Arial"/>
                <w:b/>
                <w:bCs/>
                <w:sz w:val="20"/>
                <w:szCs w:val="20"/>
              </w:rPr>
            </w:pPr>
          </w:p>
        </w:tc>
        <w:tc>
          <w:tcPr>
            <w:tcW w:w="14058" w:type="dxa"/>
            <w:vAlign w:val="center"/>
          </w:tcPr>
          <w:p w14:paraId="632B15DA" w14:textId="77777777" w:rsidR="00AA39BB" w:rsidRPr="00AA39BB" w:rsidRDefault="00AA39BB" w:rsidP="001D73EA">
            <w:pPr>
              <w:pStyle w:val="p1"/>
              <w:rPr>
                <w:rFonts w:ascii="Aptos" w:hAnsi="Aptos"/>
                <w:sz w:val="20"/>
                <w:szCs w:val="20"/>
              </w:rPr>
            </w:pPr>
            <w:r w:rsidRPr="00AA39BB">
              <w:rPr>
                <w:rFonts w:ascii="Aptos" w:hAnsi="Aptos"/>
                <w:sz w:val="20"/>
                <w:szCs w:val="20"/>
              </w:rPr>
              <w:t>O livro "Algoritmos: Lógica para Desenvolvimento de Programação de Computadores" de Manzano e Oliveira é fundamental para a disciplina, pois aborda de forma didática a lógica de programação e os conceitos de algoritmos, que são essenciais para o desenvolvimento de habilidades em Python e outras linguagens.</w:t>
            </w:r>
          </w:p>
        </w:tc>
      </w:tr>
      <w:tr w:rsidR="00AA39BB" w14:paraId="3DDD9EF0" w14:textId="77777777" w:rsidTr="001D73EA">
        <w:trPr>
          <w:trHeight w:val="287"/>
        </w:trPr>
        <w:tc>
          <w:tcPr>
            <w:tcW w:w="868" w:type="dxa"/>
            <w:vMerge w:val="restart"/>
            <w:vAlign w:val="center"/>
          </w:tcPr>
          <w:p w14:paraId="1281BAC1"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3</w:t>
            </w:r>
          </w:p>
        </w:tc>
        <w:tc>
          <w:tcPr>
            <w:tcW w:w="14058" w:type="dxa"/>
            <w:vAlign w:val="center"/>
          </w:tcPr>
          <w:p w14:paraId="15E64479" w14:textId="77777777" w:rsidR="00AA39BB" w:rsidRPr="00AA39BB" w:rsidRDefault="00AA39BB" w:rsidP="001D73EA">
            <w:pPr>
              <w:pStyle w:val="p1"/>
              <w:rPr>
                <w:rFonts w:ascii="Aptos" w:hAnsi="Aptos"/>
                <w:b/>
                <w:bCs/>
                <w:sz w:val="20"/>
                <w:szCs w:val="20"/>
              </w:rPr>
            </w:pPr>
            <w:r w:rsidRPr="00AA39BB">
              <w:rPr>
                <w:rFonts w:ascii="Aptos" w:hAnsi="Aptos"/>
                <w:b/>
                <w:bCs/>
                <w:sz w:val="20"/>
                <w:szCs w:val="20"/>
              </w:rPr>
              <w:t>MENEZES, NILO NEY COUTINHO. INTRODUÇÃO À PROGRAMAÇÃO COM PYTHON: ALGORITMOS E LÓGICA DE PROGRAMAÇÃO PARA INICIANTES. 1. ED. SÃO PAULO: NOVATEC, 2010.</w:t>
            </w:r>
          </w:p>
        </w:tc>
      </w:tr>
      <w:tr w:rsidR="00AA39BB" w14:paraId="4BEA8CF6" w14:textId="77777777" w:rsidTr="001D73EA">
        <w:trPr>
          <w:trHeight w:val="549"/>
        </w:trPr>
        <w:tc>
          <w:tcPr>
            <w:tcW w:w="868" w:type="dxa"/>
            <w:vMerge/>
            <w:vAlign w:val="center"/>
          </w:tcPr>
          <w:p w14:paraId="7A2733E0" w14:textId="77777777" w:rsidR="00AA39BB" w:rsidRPr="00AA39BB" w:rsidRDefault="00AA39BB" w:rsidP="001D73EA">
            <w:pPr>
              <w:pStyle w:val="PargrafodaLista"/>
              <w:ind w:left="0"/>
              <w:rPr>
                <w:rFonts w:ascii="Aptos" w:hAnsi="Aptos" w:cs="Arial"/>
                <w:b/>
                <w:bCs/>
                <w:sz w:val="20"/>
                <w:szCs w:val="20"/>
              </w:rPr>
            </w:pPr>
          </w:p>
        </w:tc>
        <w:tc>
          <w:tcPr>
            <w:tcW w:w="14058" w:type="dxa"/>
            <w:vAlign w:val="center"/>
          </w:tcPr>
          <w:p w14:paraId="4CFE1EA5" w14:textId="77777777" w:rsidR="00AA39BB" w:rsidRPr="00AA39BB" w:rsidRDefault="00AA39BB" w:rsidP="001D73EA">
            <w:pPr>
              <w:pStyle w:val="p1"/>
              <w:rPr>
                <w:rFonts w:ascii="Aptos" w:hAnsi="Aptos"/>
                <w:sz w:val="20"/>
                <w:szCs w:val="20"/>
              </w:rPr>
            </w:pPr>
            <w:r w:rsidRPr="00AA39BB">
              <w:rPr>
                <w:rFonts w:ascii="Aptos" w:hAnsi="Aptos"/>
                <w:sz w:val="20"/>
                <w:szCs w:val="20"/>
              </w:rPr>
              <w:t>O livro "Introdução à Programação com Python: Algoritmos e Lógica de Programação para Iniciantes" de Nilo Ney Coutinho Menezes é uma escolha excelente por abordar de forma acessível e detalhada os conceitos fundamentais de algoritmos e lógica de programação, essenciais para iniciantes. Através de exemplos práticos e exercícios, os alunos podem desenvolver uma compreensão sólida da linguagem Python desde o início.</w:t>
            </w:r>
          </w:p>
        </w:tc>
      </w:tr>
    </w:tbl>
    <w:p w14:paraId="62D69C4A" w14:textId="77777777" w:rsidR="00AA3643" w:rsidRPr="00837D18" w:rsidRDefault="00AA3643" w:rsidP="00AA3643">
      <w:pPr>
        <w:ind w:left="708"/>
        <w:jc w:val="both"/>
        <w:rPr>
          <w:rFonts w:ascii="Aptos" w:hAnsi="Aptos" w:cs="Calibri"/>
          <w:color w:val="000000" w:themeColor="text1"/>
        </w:rPr>
      </w:pPr>
    </w:p>
    <w:p w14:paraId="0D1ED050" w14:textId="06E10B33" w:rsidR="00B8365D" w:rsidRPr="000F3E1A" w:rsidRDefault="00587E2B" w:rsidP="00C811DD">
      <w:pPr>
        <w:pStyle w:val="Ttulo2"/>
        <w:spacing w:after="120"/>
        <w:rPr>
          <w:rFonts w:cs="Calibri"/>
          <w:sz w:val="24"/>
          <w:szCs w:val="24"/>
        </w:rPr>
      </w:pPr>
      <w:r w:rsidRPr="000F3E1A">
        <w:rPr>
          <w:sz w:val="24"/>
          <w:szCs w:val="24"/>
        </w:rPr>
        <w:t xml:space="preserve"> </w:t>
      </w:r>
      <w:r w:rsidR="00B8365D" w:rsidRPr="000F3E1A">
        <w:rPr>
          <w:sz w:val="24"/>
          <w:szCs w:val="24"/>
        </w:rPr>
        <w:t>Complementar</w:t>
      </w:r>
      <w:r w:rsidRPr="000F3E1A">
        <w:rPr>
          <w:sz w:val="24"/>
          <w:szCs w:val="24"/>
        </w:rPr>
        <w:t>:</w:t>
      </w:r>
    </w:p>
    <w:tbl>
      <w:tblPr>
        <w:tblStyle w:val="Tabelacomgrade"/>
        <w:tblW w:w="0" w:type="auto"/>
        <w:tblInd w:w="-5" w:type="dxa"/>
        <w:tblLook w:val="04A0" w:firstRow="1" w:lastRow="0" w:firstColumn="1" w:lastColumn="0" w:noHBand="0" w:noVBand="1"/>
      </w:tblPr>
      <w:tblGrid>
        <w:gridCol w:w="870"/>
        <w:gridCol w:w="14078"/>
      </w:tblGrid>
      <w:tr w:rsidR="00AA39BB" w:rsidRPr="00F457AB" w14:paraId="2F789624" w14:textId="77777777" w:rsidTr="001D73EA">
        <w:trPr>
          <w:trHeight w:val="232"/>
        </w:trPr>
        <w:tc>
          <w:tcPr>
            <w:tcW w:w="870" w:type="dxa"/>
          </w:tcPr>
          <w:p w14:paraId="74FB8C51"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Nº</w:t>
            </w:r>
          </w:p>
        </w:tc>
        <w:tc>
          <w:tcPr>
            <w:tcW w:w="14078" w:type="dxa"/>
          </w:tcPr>
          <w:p w14:paraId="7142EC85" w14:textId="77777777" w:rsidR="00AA39BB" w:rsidRPr="00AA39BB" w:rsidRDefault="00AA39BB" w:rsidP="001D73EA">
            <w:pPr>
              <w:pStyle w:val="PargrafodaLista"/>
              <w:ind w:left="0"/>
              <w:rPr>
                <w:rFonts w:ascii="Aptos" w:hAnsi="Aptos" w:cs="Arial"/>
                <w:b/>
                <w:bCs/>
                <w:sz w:val="20"/>
                <w:szCs w:val="20"/>
              </w:rPr>
            </w:pPr>
            <w:r w:rsidRPr="00AA39BB">
              <w:rPr>
                <w:rFonts w:ascii="Aptos" w:hAnsi="Aptos" w:cs="Arial"/>
                <w:b/>
                <w:bCs/>
                <w:sz w:val="20"/>
                <w:szCs w:val="20"/>
              </w:rPr>
              <w:t>Referência</w:t>
            </w:r>
          </w:p>
        </w:tc>
      </w:tr>
      <w:tr w:rsidR="00AA39BB" w:rsidRPr="00F457AB" w14:paraId="3D90AAF0" w14:textId="77777777" w:rsidTr="001D73EA">
        <w:trPr>
          <w:trHeight w:val="624"/>
        </w:trPr>
        <w:tc>
          <w:tcPr>
            <w:tcW w:w="870" w:type="dxa"/>
            <w:vMerge w:val="restart"/>
            <w:vAlign w:val="center"/>
          </w:tcPr>
          <w:p w14:paraId="4024A53D"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1</w:t>
            </w:r>
          </w:p>
        </w:tc>
        <w:tc>
          <w:tcPr>
            <w:tcW w:w="14078" w:type="dxa"/>
            <w:vAlign w:val="center"/>
          </w:tcPr>
          <w:p w14:paraId="58E3FDE9" w14:textId="77777777" w:rsidR="00AA39BB" w:rsidRPr="00AA39BB" w:rsidRDefault="00AA39BB" w:rsidP="001D73EA">
            <w:pPr>
              <w:pStyle w:val="p1"/>
              <w:rPr>
                <w:rFonts w:ascii="Aptos" w:hAnsi="Aptos"/>
                <w:b/>
                <w:bCs/>
                <w:sz w:val="20"/>
                <w:szCs w:val="20"/>
              </w:rPr>
            </w:pPr>
            <w:r w:rsidRPr="00AA39BB">
              <w:rPr>
                <w:rFonts w:ascii="Aptos" w:hAnsi="Aptos"/>
                <w:b/>
                <w:bCs/>
                <w:sz w:val="20"/>
                <w:szCs w:val="20"/>
              </w:rPr>
              <w:t>PUGA, SANDRA; RISSETTI, GERSON. LÓGICA DE PROGRAMAÇÃO E ESTRUTURAS DE DADOS: COM APLICAÇÕES EM JAVA. 2. ED. SÃO PAULO: PEARSON PRENTICE HALL, 2009.</w:t>
            </w:r>
          </w:p>
        </w:tc>
      </w:tr>
      <w:tr w:rsidR="00AA39BB" w:rsidRPr="00F457AB" w14:paraId="6E9AD833" w14:textId="77777777" w:rsidTr="001D73EA">
        <w:trPr>
          <w:trHeight w:val="143"/>
        </w:trPr>
        <w:tc>
          <w:tcPr>
            <w:tcW w:w="870" w:type="dxa"/>
            <w:vMerge/>
            <w:vAlign w:val="center"/>
          </w:tcPr>
          <w:p w14:paraId="71FA841D" w14:textId="77777777" w:rsidR="00AA39BB" w:rsidRPr="00AA39BB" w:rsidRDefault="00AA39BB" w:rsidP="001D73EA">
            <w:pPr>
              <w:pStyle w:val="PargrafodaLista"/>
              <w:ind w:left="0"/>
              <w:jc w:val="center"/>
              <w:rPr>
                <w:rFonts w:ascii="Aptos" w:hAnsi="Aptos" w:cs="Arial"/>
                <w:b/>
                <w:bCs/>
                <w:sz w:val="20"/>
                <w:szCs w:val="20"/>
              </w:rPr>
            </w:pPr>
          </w:p>
        </w:tc>
        <w:tc>
          <w:tcPr>
            <w:tcW w:w="14078" w:type="dxa"/>
            <w:vAlign w:val="center"/>
          </w:tcPr>
          <w:p w14:paraId="32AB3EF4" w14:textId="77777777" w:rsidR="00AA39BB" w:rsidRPr="00AA39BB" w:rsidRDefault="00AA39BB" w:rsidP="001D73EA">
            <w:pPr>
              <w:pStyle w:val="p1"/>
              <w:rPr>
                <w:rFonts w:ascii="Aptos" w:hAnsi="Aptos"/>
              </w:rPr>
            </w:pPr>
            <w:r w:rsidRPr="00AA39BB">
              <w:rPr>
                <w:rFonts w:ascii="Aptos" w:hAnsi="Aptos"/>
              </w:rPr>
              <w:t xml:space="preserve">O livro "Lógica de Programação e Estruturas de Dados: Com Aplicações em Java" de Sandra Puga e Gerson </w:t>
            </w:r>
            <w:proofErr w:type="spellStart"/>
            <w:r w:rsidRPr="00AA39BB">
              <w:rPr>
                <w:rFonts w:ascii="Aptos" w:hAnsi="Aptos"/>
              </w:rPr>
              <w:t>Rissetti</w:t>
            </w:r>
            <w:proofErr w:type="spellEnd"/>
            <w:r w:rsidRPr="00AA39BB">
              <w:rPr>
                <w:rFonts w:ascii="Aptos" w:hAnsi="Aptos"/>
              </w:rPr>
              <w:t xml:space="preserve"> é relevante para a disciplina, pois oferece uma sólida base em lógica de programação e estruturas de dados. Apesar do foco em Java, os conceitos apresentados são universais e facilmente transferíveis para Python, proporcionando aos alunos uma compreensão profunda das bases teóricas e práticas necessárias para programação em qualquer linguagem.</w:t>
            </w:r>
          </w:p>
        </w:tc>
      </w:tr>
      <w:tr w:rsidR="00AA39BB" w:rsidRPr="00F457AB" w14:paraId="57E5440C" w14:textId="77777777" w:rsidTr="001D73EA">
        <w:trPr>
          <w:trHeight w:val="380"/>
        </w:trPr>
        <w:tc>
          <w:tcPr>
            <w:tcW w:w="870" w:type="dxa"/>
            <w:vMerge w:val="restart"/>
            <w:vAlign w:val="center"/>
          </w:tcPr>
          <w:p w14:paraId="45651A42"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2</w:t>
            </w:r>
          </w:p>
        </w:tc>
        <w:tc>
          <w:tcPr>
            <w:tcW w:w="14078" w:type="dxa"/>
            <w:vAlign w:val="center"/>
          </w:tcPr>
          <w:p w14:paraId="52AD2806" w14:textId="77777777" w:rsidR="00AA39BB" w:rsidRPr="00AA39BB" w:rsidRDefault="00AA39BB" w:rsidP="001D73EA">
            <w:pPr>
              <w:pStyle w:val="p1"/>
              <w:rPr>
                <w:rFonts w:ascii="Aptos" w:hAnsi="Aptos"/>
                <w:b/>
                <w:bCs/>
                <w:sz w:val="20"/>
                <w:szCs w:val="20"/>
              </w:rPr>
            </w:pPr>
            <w:r w:rsidRPr="00AA39BB">
              <w:rPr>
                <w:rFonts w:ascii="Aptos" w:hAnsi="Aptos"/>
                <w:b/>
                <w:bCs/>
                <w:sz w:val="20"/>
                <w:szCs w:val="20"/>
              </w:rPr>
              <w:t>PERKOVIC, LJUBOMIR. INTRODUÇÃO À COMPUTAÇÃO USANDO PYTHON UM FOCO NO DESENVOLVIMENTO DE APLICAÇÕES. RIO DE JANEIRO LTC 2016.</w:t>
            </w:r>
          </w:p>
        </w:tc>
      </w:tr>
      <w:tr w:rsidR="00AA39BB" w:rsidRPr="00F457AB" w14:paraId="173DF0F4" w14:textId="77777777" w:rsidTr="001D73EA">
        <w:trPr>
          <w:trHeight w:val="143"/>
        </w:trPr>
        <w:tc>
          <w:tcPr>
            <w:tcW w:w="870" w:type="dxa"/>
            <w:vMerge/>
            <w:vAlign w:val="center"/>
          </w:tcPr>
          <w:p w14:paraId="11706058" w14:textId="77777777" w:rsidR="00AA39BB" w:rsidRPr="00AA39BB" w:rsidRDefault="00AA39BB" w:rsidP="001D73EA">
            <w:pPr>
              <w:pStyle w:val="PargrafodaLista"/>
              <w:ind w:left="0"/>
              <w:jc w:val="center"/>
              <w:rPr>
                <w:rFonts w:ascii="Aptos" w:hAnsi="Aptos" w:cs="Arial"/>
                <w:b/>
                <w:bCs/>
                <w:sz w:val="20"/>
                <w:szCs w:val="20"/>
              </w:rPr>
            </w:pPr>
          </w:p>
        </w:tc>
        <w:tc>
          <w:tcPr>
            <w:tcW w:w="14078" w:type="dxa"/>
            <w:vAlign w:val="center"/>
          </w:tcPr>
          <w:p w14:paraId="1F2CDD99" w14:textId="77777777" w:rsidR="00AA39BB" w:rsidRPr="00AA39BB" w:rsidRDefault="00AA39BB" w:rsidP="001D73EA">
            <w:pPr>
              <w:pStyle w:val="p1"/>
              <w:rPr>
                <w:rFonts w:ascii="Aptos" w:hAnsi="Aptos"/>
              </w:rPr>
            </w:pPr>
            <w:r w:rsidRPr="00AA39BB">
              <w:rPr>
                <w:rFonts w:ascii="Aptos" w:hAnsi="Aptos"/>
              </w:rPr>
              <w:t xml:space="preserve">O livro "Introdução à Computação Usando Python: Um Foco no Desenvolvimento de Aplicações" de Ljubomir </w:t>
            </w:r>
            <w:proofErr w:type="spellStart"/>
            <w:r w:rsidRPr="00AA39BB">
              <w:rPr>
                <w:rFonts w:ascii="Aptos" w:hAnsi="Aptos"/>
              </w:rPr>
              <w:t>Perkovic</w:t>
            </w:r>
            <w:proofErr w:type="spellEnd"/>
            <w:r w:rsidRPr="00AA39BB">
              <w:rPr>
                <w:rFonts w:ascii="Aptos" w:hAnsi="Aptos"/>
              </w:rPr>
              <w:t xml:space="preserve"> é uma escolha ideal para a disciplina, pois combina a introdução à computação com o desenvolvimento de aplicações práticas em Python. Sua abordagem prática e orientada a projetos ajuda os alunos a aplicar conceitos teóricos em situações reais, facilitando a aprendizagem e incentivando a resolução de problemas.</w:t>
            </w:r>
          </w:p>
        </w:tc>
      </w:tr>
      <w:tr w:rsidR="00AA39BB" w:rsidRPr="00F457AB" w14:paraId="7708588B" w14:textId="77777777" w:rsidTr="001D73EA">
        <w:trPr>
          <w:trHeight w:val="400"/>
        </w:trPr>
        <w:tc>
          <w:tcPr>
            <w:tcW w:w="870" w:type="dxa"/>
            <w:vMerge w:val="restart"/>
            <w:vAlign w:val="center"/>
          </w:tcPr>
          <w:p w14:paraId="3E518739"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3</w:t>
            </w:r>
          </w:p>
        </w:tc>
        <w:tc>
          <w:tcPr>
            <w:tcW w:w="14078" w:type="dxa"/>
            <w:vAlign w:val="center"/>
          </w:tcPr>
          <w:p w14:paraId="58BD7397" w14:textId="77777777" w:rsidR="00AA39BB" w:rsidRPr="00AA39BB" w:rsidRDefault="00AA39BB" w:rsidP="001D73EA">
            <w:pPr>
              <w:pStyle w:val="p1"/>
              <w:rPr>
                <w:rFonts w:ascii="Aptos" w:hAnsi="Aptos"/>
                <w:b/>
                <w:bCs/>
                <w:sz w:val="20"/>
                <w:szCs w:val="20"/>
              </w:rPr>
            </w:pPr>
            <w:r w:rsidRPr="00AA39BB">
              <w:rPr>
                <w:rFonts w:ascii="Aptos" w:hAnsi="Aptos"/>
                <w:b/>
                <w:bCs/>
                <w:sz w:val="20"/>
                <w:szCs w:val="20"/>
              </w:rPr>
              <w:t>MANZANO, JOSÉ AUGUSTO N. G. ALGORITMOS LÓGICA PARA DESENVOLVIMENTO DE PROGRAMAÇÃO DE COMPUTADORES, 2016.</w:t>
            </w:r>
          </w:p>
        </w:tc>
      </w:tr>
      <w:tr w:rsidR="00AA39BB" w:rsidRPr="00F457AB" w14:paraId="084E01CB" w14:textId="77777777" w:rsidTr="001D73EA">
        <w:trPr>
          <w:trHeight w:val="143"/>
        </w:trPr>
        <w:tc>
          <w:tcPr>
            <w:tcW w:w="870" w:type="dxa"/>
            <w:vMerge/>
            <w:vAlign w:val="center"/>
          </w:tcPr>
          <w:p w14:paraId="1639D3E5" w14:textId="77777777" w:rsidR="00AA39BB" w:rsidRPr="00AA39BB" w:rsidRDefault="00AA39BB" w:rsidP="001D73EA">
            <w:pPr>
              <w:pStyle w:val="PargrafodaLista"/>
              <w:ind w:left="0"/>
              <w:rPr>
                <w:rFonts w:ascii="Aptos" w:hAnsi="Aptos" w:cs="Arial"/>
                <w:b/>
                <w:bCs/>
                <w:sz w:val="20"/>
                <w:szCs w:val="20"/>
              </w:rPr>
            </w:pPr>
          </w:p>
        </w:tc>
        <w:tc>
          <w:tcPr>
            <w:tcW w:w="14078" w:type="dxa"/>
            <w:vAlign w:val="center"/>
          </w:tcPr>
          <w:p w14:paraId="4382B45C" w14:textId="77777777" w:rsidR="00AA39BB" w:rsidRPr="00AA39BB" w:rsidRDefault="00AA39BB" w:rsidP="001D73EA">
            <w:pPr>
              <w:pStyle w:val="p1"/>
              <w:rPr>
                <w:rFonts w:ascii="Aptos" w:hAnsi="Aptos"/>
                <w:sz w:val="20"/>
                <w:szCs w:val="20"/>
              </w:rPr>
            </w:pPr>
            <w:r w:rsidRPr="00AA39BB">
              <w:rPr>
                <w:rFonts w:ascii="Aptos" w:hAnsi="Aptos"/>
                <w:sz w:val="20"/>
                <w:szCs w:val="20"/>
              </w:rPr>
              <w:t>O livro "Algoritmos: Lógica para Desenvolvimento de Programação de Computadores" de José Augusto N. G. Manzano, edição de 2016, é essencial para a disciplina por oferecer uma base sólida em lógica de programação e algoritmos. Sua abordagem clara e detalhada facilita a compreensão de conceitos fundamentais, preparando os alunos para programar de forma eficiente em Python e outras linguagens.</w:t>
            </w:r>
          </w:p>
        </w:tc>
      </w:tr>
      <w:tr w:rsidR="00AA39BB" w:rsidRPr="00662FEC" w14:paraId="24D5D91C" w14:textId="77777777" w:rsidTr="001D73EA">
        <w:trPr>
          <w:trHeight w:val="306"/>
        </w:trPr>
        <w:tc>
          <w:tcPr>
            <w:tcW w:w="870" w:type="dxa"/>
            <w:vMerge w:val="restart"/>
            <w:vAlign w:val="center"/>
          </w:tcPr>
          <w:p w14:paraId="33A79074"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4</w:t>
            </w:r>
          </w:p>
        </w:tc>
        <w:tc>
          <w:tcPr>
            <w:tcW w:w="14078" w:type="dxa"/>
            <w:vAlign w:val="center"/>
          </w:tcPr>
          <w:p w14:paraId="3E5D8576" w14:textId="77777777" w:rsidR="00AA39BB" w:rsidRPr="00AA39BB" w:rsidRDefault="00AA39BB" w:rsidP="001D73EA">
            <w:pPr>
              <w:pStyle w:val="p1"/>
              <w:rPr>
                <w:rFonts w:ascii="Aptos" w:hAnsi="Aptos"/>
                <w:b/>
                <w:bCs/>
                <w:sz w:val="20"/>
                <w:szCs w:val="20"/>
                <w:lang w:val="en-US"/>
              </w:rPr>
            </w:pPr>
            <w:r w:rsidRPr="00AA39BB">
              <w:rPr>
                <w:rFonts w:ascii="Aptos" w:hAnsi="Aptos"/>
                <w:b/>
                <w:bCs/>
                <w:sz w:val="20"/>
                <w:szCs w:val="20"/>
              </w:rPr>
              <w:t xml:space="preserve">LESSA, André dos Santos. Python </w:t>
            </w:r>
            <w:proofErr w:type="spellStart"/>
            <w:r w:rsidRPr="00AA39BB">
              <w:rPr>
                <w:rFonts w:ascii="Aptos" w:hAnsi="Aptos"/>
                <w:b/>
                <w:bCs/>
                <w:sz w:val="20"/>
                <w:szCs w:val="20"/>
              </w:rPr>
              <w:t>developer's</w:t>
            </w:r>
            <w:proofErr w:type="spellEnd"/>
            <w:r w:rsidRPr="00AA39BB">
              <w:rPr>
                <w:rFonts w:ascii="Aptos" w:hAnsi="Aptos"/>
                <w:b/>
                <w:bCs/>
                <w:sz w:val="20"/>
                <w:szCs w:val="20"/>
              </w:rPr>
              <w:t xml:space="preserve"> handbook. </w:t>
            </w:r>
            <w:r w:rsidRPr="00AA39BB">
              <w:rPr>
                <w:rFonts w:ascii="Aptos" w:hAnsi="Aptos"/>
                <w:b/>
                <w:bCs/>
                <w:sz w:val="20"/>
                <w:szCs w:val="20"/>
                <w:lang w:val="en-US"/>
              </w:rPr>
              <w:t>Indianapolis: Sams, c2001. xxv, 929 p. ISBN 0- 672-31994-2.</w:t>
            </w:r>
          </w:p>
        </w:tc>
      </w:tr>
      <w:tr w:rsidR="00AA39BB" w:rsidRPr="00F457AB" w14:paraId="723C6283" w14:textId="77777777" w:rsidTr="001D73EA">
        <w:trPr>
          <w:trHeight w:val="143"/>
        </w:trPr>
        <w:tc>
          <w:tcPr>
            <w:tcW w:w="870" w:type="dxa"/>
            <w:vMerge/>
            <w:vAlign w:val="center"/>
          </w:tcPr>
          <w:p w14:paraId="3AF6C776" w14:textId="77777777" w:rsidR="00AA39BB" w:rsidRPr="00AA39BB" w:rsidRDefault="00AA39BB" w:rsidP="001D73EA">
            <w:pPr>
              <w:pStyle w:val="PargrafodaLista"/>
              <w:ind w:left="0"/>
              <w:jc w:val="center"/>
              <w:rPr>
                <w:rFonts w:ascii="Aptos" w:hAnsi="Aptos" w:cs="Arial"/>
                <w:b/>
                <w:bCs/>
                <w:sz w:val="20"/>
                <w:szCs w:val="20"/>
                <w:lang w:val="en-US"/>
              </w:rPr>
            </w:pPr>
          </w:p>
        </w:tc>
        <w:tc>
          <w:tcPr>
            <w:tcW w:w="14078" w:type="dxa"/>
            <w:vAlign w:val="center"/>
          </w:tcPr>
          <w:p w14:paraId="284ECDDD" w14:textId="77777777" w:rsidR="00AA39BB" w:rsidRPr="00AA39BB" w:rsidRDefault="00AA39BB" w:rsidP="001D73EA">
            <w:pPr>
              <w:pStyle w:val="p1"/>
              <w:rPr>
                <w:rFonts w:ascii="Aptos" w:hAnsi="Aptos"/>
              </w:rPr>
            </w:pPr>
            <w:r w:rsidRPr="00AA39BB">
              <w:rPr>
                <w:rFonts w:ascii="Aptos" w:hAnsi="Aptos"/>
              </w:rPr>
              <w:t xml:space="preserve">O "Python </w:t>
            </w:r>
            <w:proofErr w:type="spellStart"/>
            <w:r w:rsidRPr="00AA39BB">
              <w:rPr>
                <w:rFonts w:ascii="Aptos" w:hAnsi="Aptos"/>
              </w:rPr>
              <w:t>Developer's</w:t>
            </w:r>
            <w:proofErr w:type="spellEnd"/>
            <w:r w:rsidRPr="00AA39BB">
              <w:rPr>
                <w:rFonts w:ascii="Aptos" w:hAnsi="Aptos"/>
              </w:rPr>
              <w:t xml:space="preserve"> Handbook" de André dos Santos Lessa é uma referência abrangente para programadores Python, cobrindo desde conceitos básicos até tópicos avançados. Com 929 páginas, oferece uma visão detalhada da linguagem, ferramentas e melhores práticas, sendo um recurso valioso tanto para iniciantes quanto para desenvolvedores experientes.</w:t>
            </w:r>
          </w:p>
        </w:tc>
      </w:tr>
      <w:tr w:rsidR="00AA39BB" w:rsidRPr="00F457AB" w14:paraId="03FE398F" w14:textId="77777777" w:rsidTr="001D73EA">
        <w:trPr>
          <w:trHeight w:val="464"/>
        </w:trPr>
        <w:tc>
          <w:tcPr>
            <w:tcW w:w="870" w:type="dxa"/>
            <w:vMerge w:val="restart"/>
            <w:vAlign w:val="center"/>
          </w:tcPr>
          <w:p w14:paraId="119C2385" w14:textId="77777777" w:rsidR="00AA39BB" w:rsidRPr="00AA39BB" w:rsidRDefault="00AA39BB" w:rsidP="001D73EA">
            <w:pPr>
              <w:pStyle w:val="PargrafodaLista"/>
              <w:ind w:left="0"/>
              <w:jc w:val="center"/>
              <w:rPr>
                <w:rFonts w:ascii="Aptos" w:hAnsi="Aptos" w:cs="Arial"/>
                <w:b/>
                <w:bCs/>
                <w:sz w:val="20"/>
                <w:szCs w:val="20"/>
              </w:rPr>
            </w:pPr>
            <w:r w:rsidRPr="00AA39BB">
              <w:rPr>
                <w:rFonts w:ascii="Aptos" w:hAnsi="Aptos" w:cs="Arial"/>
                <w:b/>
                <w:bCs/>
                <w:sz w:val="20"/>
                <w:szCs w:val="20"/>
              </w:rPr>
              <w:t>5</w:t>
            </w:r>
          </w:p>
        </w:tc>
        <w:tc>
          <w:tcPr>
            <w:tcW w:w="14078" w:type="dxa"/>
            <w:vAlign w:val="center"/>
          </w:tcPr>
          <w:p w14:paraId="2E0B5665" w14:textId="77777777" w:rsidR="00AA39BB" w:rsidRPr="00AA39BB" w:rsidRDefault="00AA39BB" w:rsidP="001D73EA">
            <w:pPr>
              <w:pStyle w:val="p1"/>
              <w:rPr>
                <w:rFonts w:ascii="Aptos" w:hAnsi="Aptos"/>
                <w:b/>
                <w:bCs/>
                <w:sz w:val="20"/>
                <w:szCs w:val="20"/>
              </w:rPr>
            </w:pPr>
            <w:r w:rsidRPr="00AA39BB">
              <w:rPr>
                <w:rFonts w:ascii="Aptos" w:hAnsi="Aptos"/>
                <w:b/>
                <w:bCs/>
                <w:sz w:val="20"/>
                <w:szCs w:val="20"/>
              </w:rPr>
              <w:t>SALVETTI, DIRCEU DOUGLAS; BARBOSA, LISBETE MADSEN. ALGORITMOS. RIO DE JANEIRO: MAKRON BOOKS, 1998.</w:t>
            </w:r>
          </w:p>
        </w:tc>
      </w:tr>
      <w:tr w:rsidR="00AA39BB" w:rsidRPr="00F457AB" w14:paraId="7B168D9E" w14:textId="77777777" w:rsidTr="001D73EA">
        <w:trPr>
          <w:trHeight w:val="143"/>
        </w:trPr>
        <w:tc>
          <w:tcPr>
            <w:tcW w:w="870" w:type="dxa"/>
            <w:vMerge/>
            <w:vAlign w:val="center"/>
          </w:tcPr>
          <w:p w14:paraId="4AF2E6C2" w14:textId="77777777" w:rsidR="00AA39BB" w:rsidRPr="00AA39BB" w:rsidRDefault="00AA39BB" w:rsidP="001D73EA">
            <w:pPr>
              <w:pStyle w:val="PargrafodaLista"/>
              <w:ind w:left="0"/>
              <w:rPr>
                <w:rFonts w:ascii="Aptos" w:hAnsi="Aptos" w:cs="Arial"/>
                <w:b/>
                <w:bCs/>
                <w:sz w:val="20"/>
                <w:szCs w:val="20"/>
              </w:rPr>
            </w:pPr>
          </w:p>
        </w:tc>
        <w:tc>
          <w:tcPr>
            <w:tcW w:w="14078" w:type="dxa"/>
            <w:vAlign w:val="center"/>
          </w:tcPr>
          <w:p w14:paraId="638B8913" w14:textId="77777777" w:rsidR="00AA39BB" w:rsidRPr="00AA39BB" w:rsidRDefault="00AA39BB" w:rsidP="001D73EA">
            <w:pPr>
              <w:pStyle w:val="p1"/>
              <w:rPr>
                <w:rFonts w:ascii="Aptos" w:hAnsi="Aptos"/>
              </w:rPr>
            </w:pPr>
            <w:r w:rsidRPr="00AA39BB">
              <w:rPr>
                <w:rFonts w:ascii="Aptos" w:hAnsi="Aptos"/>
              </w:rPr>
              <w:t xml:space="preserve">O livro "Algoritmos" de Dirceu Douglas Salvetti e </w:t>
            </w:r>
            <w:proofErr w:type="spellStart"/>
            <w:r w:rsidRPr="00AA39BB">
              <w:rPr>
                <w:rFonts w:ascii="Aptos" w:hAnsi="Aptos"/>
              </w:rPr>
              <w:t>Lisbete</w:t>
            </w:r>
            <w:proofErr w:type="spellEnd"/>
            <w:r w:rsidRPr="00AA39BB">
              <w:rPr>
                <w:rFonts w:ascii="Aptos" w:hAnsi="Aptos"/>
              </w:rPr>
              <w:t xml:space="preserve"> Madsen Barbosa é essencial para a disciplina por oferecer uma introdução clara e objetiva aos conceitos de algoritmos. Apesar de sua publicação em 1998, seus conteúdos permanecem relevantes e fundamentais para a compreensão da lógica de programação, servindo como uma base sólida para a aprendizagem de Python.</w:t>
            </w:r>
          </w:p>
        </w:tc>
      </w:tr>
    </w:tbl>
    <w:p w14:paraId="18938C4D" w14:textId="77777777" w:rsidR="0090088D" w:rsidRDefault="0090088D" w:rsidP="00B347EB">
      <w:pPr>
        <w:ind w:left="708"/>
        <w:jc w:val="both"/>
        <w:rPr>
          <w:rFonts w:ascii="Aptos" w:eastAsia="Arial" w:hAnsi="Aptos" w:cs="Arial"/>
          <w:color w:val="1F497D" w:themeColor="text2"/>
          <w:sz w:val="22"/>
          <w:szCs w:val="22"/>
        </w:rPr>
      </w:pPr>
    </w:p>
    <w:p w14:paraId="1877B91D" w14:textId="77777777" w:rsidR="00AA39BB" w:rsidRDefault="00AA39BB" w:rsidP="00B347EB">
      <w:pPr>
        <w:ind w:left="708"/>
        <w:jc w:val="both"/>
        <w:rPr>
          <w:rFonts w:ascii="Aptos" w:eastAsia="Arial" w:hAnsi="Aptos" w:cs="Arial"/>
          <w:color w:val="1F497D" w:themeColor="text2"/>
          <w:sz w:val="22"/>
          <w:szCs w:val="22"/>
        </w:rPr>
      </w:pPr>
    </w:p>
    <w:p w14:paraId="1C3F37DD" w14:textId="77777777" w:rsidR="00AA39BB" w:rsidRDefault="00AA39BB" w:rsidP="00B347EB">
      <w:pPr>
        <w:ind w:left="708"/>
        <w:jc w:val="both"/>
        <w:rPr>
          <w:rFonts w:ascii="Aptos" w:eastAsia="Arial" w:hAnsi="Aptos" w:cs="Arial"/>
          <w:color w:val="1F497D" w:themeColor="text2"/>
          <w:sz w:val="22"/>
          <w:szCs w:val="22"/>
        </w:rPr>
      </w:pPr>
    </w:p>
    <w:p w14:paraId="2B205A5B" w14:textId="77777777" w:rsidR="00AA39BB" w:rsidRDefault="00AA39BB" w:rsidP="00B347EB">
      <w:pPr>
        <w:ind w:left="708"/>
        <w:jc w:val="both"/>
        <w:rPr>
          <w:rFonts w:ascii="Aptos" w:eastAsia="Arial" w:hAnsi="Aptos" w:cs="Arial"/>
          <w:color w:val="1F497D" w:themeColor="text2"/>
          <w:sz w:val="22"/>
          <w:szCs w:val="22"/>
        </w:rPr>
      </w:pPr>
    </w:p>
    <w:p w14:paraId="466E0678" w14:textId="77777777" w:rsidR="00AA39BB" w:rsidRDefault="00AA39BB" w:rsidP="00B347EB">
      <w:pPr>
        <w:ind w:left="708"/>
        <w:jc w:val="both"/>
        <w:rPr>
          <w:rFonts w:ascii="Aptos" w:eastAsia="Arial" w:hAnsi="Aptos" w:cs="Arial"/>
          <w:color w:val="1F497D" w:themeColor="text2"/>
          <w:sz w:val="22"/>
          <w:szCs w:val="22"/>
        </w:rPr>
      </w:pPr>
    </w:p>
    <w:p w14:paraId="09C54ABE" w14:textId="77777777" w:rsidR="00AA39BB" w:rsidRDefault="00AA39BB" w:rsidP="00B347EB">
      <w:pPr>
        <w:ind w:left="708"/>
        <w:jc w:val="both"/>
        <w:rPr>
          <w:rFonts w:ascii="Aptos" w:eastAsia="Arial" w:hAnsi="Aptos" w:cs="Arial"/>
          <w:color w:val="1F497D" w:themeColor="text2"/>
          <w:sz w:val="22"/>
          <w:szCs w:val="22"/>
        </w:rPr>
      </w:pPr>
    </w:p>
    <w:p w14:paraId="1DD8A52D" w14:textId="77777777" w:rsidR="00AA39BB" w:rsidRPr="00837D18" w:rsidRDefault="00AA39BB" w:rsidP="00B347EB">
      <w:pPr>
        <w:ind w:left="708"/>
        <w:jc w:val="both"/>
        <w:rPr>
          <w:rFonts w:ascii="Aptos" w:eastAsia="Arial" w:hAnsi="Aptos" w:cs="Arial"/>
          <w:color w:val="1F497D" w:themeColor="text2"/>
          <w:sz w:val="22"/>
          <w:szCs w:val="22"/>
        </w:rPr>
      </w:pPr>
    </w:p>
    <w:p w14:paraId="5AA7B0EF" w14:textId="2FFAF108" w:rsidR="00481574" w:rsidRDefault="00481574" w:rsidP="00C811DD">
      <w:pPr>
        <w:pStyle w:val="Titulo1linha"/>
        <w:spacing w:after="240"/>
      </w:pPr>
      <w:r w:rsidRPr="00481574">
        <w:lastRenderedPageBreak/>
        <w:t xml:space="preserve">ORIENTAÇÕES </w:t>
      </w:r>
      <w:r w:rsidR="00E26850">
        <w:t>GERAIS</w:t>
      </w:r>
      <w:r w:rsidR="002C5CD4">
        <w:t xml:space="preserve"> </w:t>
      </w:r>
    </w:p>
    <w:p w14:paraId="2190F883" w14:textId="77777777" w:rsidR="006E3755" w:rsidRPr="006E3755" w:rsidRDefault="006E3755" w:rsidP="006E3755">
      <w:pPr>
        <w:pStyle w:val="Ttulo2"/>
        <w:rPr>
          <w:sz w:val="24"/>
          <w:szCs w:val="24"/>
        </w:rPr>
      </w:pPr>
      <w:r w:rsidRPr="00435CB0">
        <w:rPr>
          <w:sz w:val="24"/>
          <w:szCs w:val="24"/>
        </w:rPr>
        <w:t>Orientações para uso de Inteligência Artificial Generativa (</w:t>
      </w:r>
      <w:proofErr w:type="spellStart"/>
      <w:r w:rsidRPr="00435CB0">
        <w:rPr>
          <w:sz w:val="24"/>
          <w:szCs w:val="24"/>
        </w:rPr>
        <w:t>IAGen</w:t>
      </w:r>
      <w:proofErr w:type="spellEnd"/>
      <w:r w:rsidRPr="00435CB0">
        <w:rPr>
          <w:sz w:val="24"/>
          <w:szCs w:val="24"/>
        </w:rPr>
        <w:t>)</w:t>
      </w:r>
    </w:p>
    <w:p w14:paraId="09C868D7" w14:textId="170E64CF" w:rsidR="0073164D" w:rsidRDefault="0073164D" w:rsidP="00BB707B">
      <w:pPr>
        <w:ind w:left="142"/>
        <w:jc w:val="both"/>
        <w:rPr>
          <w:rFonts w:ascii="Aptos" w:hAnsi="Aptos" w:cs="Arial"/>
          <w:color w:val="000000" w:themeColor="text1"/>
          <w:sz w:val="22"/>
          <w:szCs w:val="28"/>
        </w:rPr>
      </w:pPr>
    </w:p>
    <w:p w14:paraId="752F25A8" w14:textId="2B2A2C36" w:rsidR="008766AA" w:rsidRDefault="006266C3" w:rsidP="00BB707B">
      <w:pPr>
        <w:ind w:left="142"/>
        <w:jc w:val="both"/>
        <w:rPr>
          <w:rFonts w:ascii="Aptos" w:hAnsi="Aptos" w:cs="Arial"/>
          <w:color w:val="000000" w:themeColor="text1"/>
          <w:sz w:val="22"/>
          <w:szCs w:val="28"/>
        </w:rPr>
      </w:pPr>
      <w:r>
        <w:rPr>
          <w:rFonts w:ascii="Aptos" w:hAnsi="Aptos" w:cs="Arial"/>
          <w:color w:val="000000" w:themeColor="text1"/>
          <w:sz w:val="22"/>
          <w:szCs w:val="28"/>
        </w:rPr>
        <w:t xml:space="preserve">De acordo com a Resolução </w:t>
      </w:r>
      <w:r w:rsidR="00E05F70">
        <w:rPr>
          <w:rFonts w:ascii="Aptos" w:hAnsi="Aptos" w:cs="Arial"/>
          <w:color w:val="000000" w:themeColor="text1"/>
          <w:sz w:val="22"/>
          <w:szCs w:val="28"/>
        </w:rPr>
        <w:t>nº 274/2024 CONSUN, a</w:t>
      </w:r>
      <w:r>
        <w:rPr>
          <w:rFonts w:ascii="Aptos" w:hAnsi="Aptos" w:cs="Arial"/>
          <w:color w:val="000000" w:themeColor="text1"/>
          <w:sz w:val="22"/>
          <w:szCs w:val="28"/>
        </w:rPr>
        <w:t xml:space="preserve"> utilização de ferramentas de Inteligência Artificial Generativa (</w:t>
      </w:r>
      <w:proofErr w:type="spellStart"/>
      <w:r>
        <w:rPr>
          <w:rFonts w:ascii="Aptos" w:hAnsi="Aptos" w:cs="Arial"/>
          <w:color w:val="000000" w:themeColor="text1"/>
          <w:sz w:val="22"/>
          <w:szCs w:val="28"/>
        </w:rPr>
        <w:t>IAGen</w:t>
      </w:r>
      <w:proofErr w:type="spellEnd"/>
      <w:r>
        <w:rPr>
          <w:rFonts w:ascii="Aptos" w:hAnsi="Aptos" w:cs="Arial"/>
          <w:color w:val="000000" w:themeColor="text1"/>
          <w:sz w:val="22"/>
          <w:szCs w:val="28"/>
        </w:rPr>
        <w:t>)</w:t>
      </w:r>
      <w:r w:rsidR="00E05F70">
        <w:rPr>
          <w:rFonts w:ascii="Aptos" w:hAnsi="Aptos" w:cs="Arial"/>
          <w:color w:val="000000" w:themeColor="text1"/>
          <w:sz w:val="22"/>
          <w:szCs w:val="28"/>
        </w:rPr>
        <w:t xml:space="preserve"> no ensino, aprendizagem e pesquisa da PUCPR</w:t>
      </w:r>
      <w:r>
        <w:rPr>
          <w:rFonts w:ascii="Aptos" w:hAnsi="Aptos" w:cs="Arial"/>
          <w:color w:val="000000" w:themeColor="text1"/>
          <w:sz w:val="22"/>
          <w:szCs w:val="28"/>
        </w:rPr>
        <w:t xml:space="preserve"> deverá ocorrer de acordo com orientações explícitas do docente, que indicará quando, se e de que forma o uso pode acontecer. </w:t>
      </w:r>
      <w:r w:rsidR="008766AA">
        <w:rPr>
          <w:rFonts w:ascii="Aptos" w:hAnsi="Aptos" w:cs="Arial"/>
          <w:color w:val="000000" w:themeColor="text1"/>
          <w:sz w:val="22"/>
          <w:szCs w:val="28"/>
        </w:rPr>
        <w:t>Ao utilizar</w:t>
      </w:r>
      <w:r>
        <w:rPr>
          <w:rFonts w:ascii="Aptos" w:hAnsi="Aptos" w:cs="Arial"/>
          <w:color w:val="000000" w:themeColor="text1"/>
          <w:sz w:val="22"/>
          <w:szCs w:val="28"/>
        </w:rPr>
        <w:t xml:space="preserve"> qualquer ferramenta de IA, o estudante deve </w:t>
      </w:r>
      <w:r w:rsidRPr="006266C3">
        <w:rPr>
          <w:rFonts w:ascii="Aptos" w:hAnsi="Aptos" w:cs="Arial"/>
          <w:color w:val="000000" w:themeColor="text1"/>
          <w:sz w:val="22"/>
          <w:szCs w:val="28"/>
        </w:rPr>
        <w:t>declarar explicitamente o uso</w:t>
      </w:r>
      <w:r>
        <w:rPr>
          <w:rFonts w:ascii="Aptos" w:hAnsi="Aptos" w:cs="Arial"/>
          <w:color w:val="000000" w:themeColor="text1"/>
          <w:sz w:val="22"/>
          <w:szCs w:val="28"/>
        </w:rPr>
        <w:t xml:space="preserve">, </w:t>
      </w:r>
      <w:r w:rsidRPr="006266C3">
        <w:rPr>
          <w:rFonts w:ascii="Aptos" w:hAnsi="Aptos" w:cs="Arial"/>
          <w:color w:val="000000" w:themeColor="text1"/>
          <w:sz w:val="22"/>
          <w:szCs w:val="28"/>
        </w:rPr>
        <w:t>incluindo a seguinte declaração padrão nos materiais produzidos:</w:t>
      </w:r>
    </w:p>
    <w:p w14:paraId="07EACCEF" w14:textId="77777777" w:rsidR="008766AA" w:rsidRDefault="008766AA" w:rsidP="00BB707B">
      <w:pPr>
        <w:ind w:left="142"/>
        <w:jc w:val="both"/>
        <w:rPr>
          <w:rFonts w:ascii="Aptos" w:hAnsi="Aptos" w:cs="Arial"/>
          <w:color w:val="000000" w:themeColor="text1"/>
          <w:sz w:val="22"/>
          <w:szCs w:val="28"/>
        </w:rPr>
      </w:pPr>
    </w:p>
    <w:p w14:paraId="506CFCBF" w14:textId="6BCCB9E5" w:rsidR="007D4916" w:rsidRDefault="007D4916" w:rsidP="00BB707B">
      <w:pPr>
        <w:ind w:left="142"/>
        <w:jc w:val="both"/>
        <w:rPr>
          <w:rFonts w:ascii="Aptos" w:hAnsi="Aptos" w:cs="Arial"/>
          <w:color w:val="000000" w:themeColor="text1"/>
          <w:sz w:val="22"/>
          <w:szCs w:val="28"/>
        </w:rPr>
      </w:pPr>
      <w:r w:rsidRPr="007D4916">
        <w:rPr>
          <w:rFonts w:ascii="Aptos" w:hAnsi="Aptos" w:cs="Arial"/>
          <w:color w:val="000000" w:themeColor="text1"/>
          <w:sz w:val="22"/>
          <w:szCs w:val="28"/>
        </w:rPr>
        <w:t>“Durante a preparação deste [TIPO DE CONTEÚDO], o(s) autor(es) usaram [FERRAMENTA, VERSÃO] para [EXPLICITAR MOTIVOS]. Após usar essa ferramenta, o(s) autor(es) revisaram e editaram o conteúdo conforme necessário e assumem total responsabilidade pelo conteúdo.”</w:t>
      </w:r>
    </w:p>
    <w:p w14:paraId="2A3121FB" w14:textId="77777777" w:rsidR="007D4916" w:rsidRDefault="007D4916" w:rsidP="00BB707B">
      <w:pPr>
        <w:ind w:left="142"/>
        <w:jc w:val="both"/>
        <w:rPr>
          <w:rFonts w:ascii="Aptos" w:hAnsi="Aptos" w:cs="Arial"/>
          <w:color w:val="000000" w:themeColor="text1"/>
          <w:sz w:val="22"/>
          <w:szCs w:val="28"/>
        </w:rPr>
      </w:pPr>
    </w:p>
    <w:p w14:paraId="1F1AD861" w14:textId="10C9078C" w:rsidR="00021BFD" w:rsidRPr="00BE5FD4" w:rsidRDefault="003C0ACC" w:rsidP="003C0ACC">
      <w:pPr>
        <w:ind w:left="142"/>
        <w:jc w:val="center"/>
        <w:rPr>
          <w:rFonts w:ascii="Aptos" w:hAnsi="Aptos" w:cs="Arial"/>
          <w:color w:val="9654FF"/>
        </w:rPr>
      </w:pPr>
      <w:hyperlink r:id="rId13" w:history="1">
        <w:r w:rsidRPr="00BE5FD4">
          <w:rPr>
            <w:rStyle w:val="Hyperlink"/>
            <w:rFonts w:ascii="Aptos" w:hAnsi="Aptos" w:cs="Arial"/>
            <w:color w:val="9654FF"/>
          </w:rPr>
          <w:t>Clique aqui para acessar as Diretrizes para uso de IA (Inteligência Artificial) na PUCPR</w:t>
        </w:r>
      </w:hyperlink>
    </w:p>
    <w:p w14:paraId="593785D5" w14:textId="77777777" w:rsidR="0085221C" w:rsidRDefault="0085221C" w:rsidP="00BB707B">
      <w:pPr>
        <w:ind w:left="142"/>
        <w:jc w:val="both"/>
        <w:rPr>
          <w:rFonts w:ascii="Aptos" w:hAnsi="Aptos" w:cs="Arial"/>
          <w:color w:val="000000" w:themeColor="text1"/>
          <w:sz w:val="22"/>
          <w:szCs w:val="28"/>
        </w:rPr>
      </w:pPr>
    </w:p>
    <w:p w14:paraId="05B69687" w14:textId="61ACB6DD" w:rsidR="006E3755" w:rsidRDefault="006E3755" w:rsidP="006E3755">
      <w:pPr>
        <w:pStyle w:val="Ttulo2"/>
        <w:rPr>
          <w:sz w:val="24"/>
          <w:szCs w:val="24"/>
        </w:rPr>
      </w:pPr>
      <w:r w:rsidRPr="00BE5FD4">
        <w:rPr>
          <w:sz w:val="24"/>
          <w:szCs w:val="24"/>
        </w:rPr>
        <w:t xml:space="preserve">Link </w:t>
      </w:r>
      <w:r w:rsidR="0089692F">
        <w:rPr>
          <w:sz w:val="24"/>
          <w:szCs w:val="24"/>
        </w:rPr>
        <w:t>para</w:t>
      </w:r>
      <w:r w:rsidRPr="00BE5FD4">
        <w:rPr>
          <w:sz w:val="24"/>
          <w:szCs w:val="24"/>
        </w:rPr>
        <w:t xml:space="preserve"> documentos insti</w:t>
      </w:r>
      <w:r w:rsidR="004C3BE9" w:rsidRPr="00BE5FD4">
        <w:rPr>
          <w:sz w:val="24"/>
          <w:szCs w:val="24"/>
        </w:rPr>
        <w:t>tucionais</w:t>
      </w:r>
      <w:r w:rsidR="0089692F">
        <w:rPr>
          <w:sz w:val="24"/>
          <w:szCs w:val="24"/>
        </w:rPr>
        <w:t xml:space="preserve"> sobre</w:t>
      </w:r>
      <w:r w:rsidR="004C3BE9" w:rsidRPr="00BE5FD4">
        <w:rPr>
          <w:sz w:val="24"/>
          <w:szCs w:val="24"/>
        </w:rPr>
        <w:t xml:space="preserve"> </w:t>
      </w:r>
      <w:r w:rsidR="0089692F">
        <w:rPr>
          <w:sz w:val="24"/>
          <w:szCs w:val="24"/>
        </w:rPr>
        <w:t>a</w:t>
      </w:r>
      <w:r w:rsidR="004C3BE9" w:rsidRPr="00BE5FD4">
        <w:rPr>
          <w:sz w:val="24"/>
          <w:szCs w:val="24"/>
        </w:rPr>
        <w:t>valiaç</w:t>
      </w:r>
      <w:r w:rsidR="0089692F">
        <w:rPr>
          <w:sz w:val="24"/>
          <w:szCs w:val="24"/>
        </w:rPr>
        <w:t>ões</w:t>
      </w:r>
      <w:r w:rsidR="00BE5FD4" w:rsidRPr="00BE5FD4">
        <w:rPr>
          <w:sz w:val="24"/>
          <w:szCs w:val="24"/>
        </w:rPr>
        <w:t xml:space="preserve">, </w:t>
      </w:r>
      <w:r w:rsidR="0089692F">
        <w:rPr>
          <w:sz w:val="24"/>
          <w:szCs w:val="24"/>
        </w:rPr>
        <w:t>f</w:t>
      </w:r>
      <w:r w:rsidR="00BE5FD4" w:rsidRPr="00BE5FD4">
        <w:rPr>
          <w:sz w:val="24"/>
          <w:szCs w:val="24"/>
        </w:rPr>
        <w:t xml:space="preserve">altas, </w:t>
      </w:r>
      <w:r w:rsidR="0089692F">
        <w:rPr>
          <w:sz w:val="24"/>
          <w:szCs w:val="24"/>
        </w:rPr>
        <w:t>t</w:t>
      </w:r>
      <w:r w:rsidR="00BE5FD4" w:rsidRPr="00BE5FD4">
        <w:rPr>
          <w:sz w:val="24"/>
          <w:szCs w:val="24"/>
        </w:rPr>
        <w:t xml:space="preserve">ratamento </w:t>
      </w:r>
      <w:r w:rsidR="0089692F">
        <w:rPr>
          <w:sz w:val="24"/>
          <w:szCs w:val="24"/>
        </w:rPr>
        <w:t>e</w:t>
      </w:r>
      <w:r w:rsidR="00BE5FD4" w:rsidRPr="00BE5FD4">
        <w:rPr>
          <w:sz w:val="24"/>
          <w:szCs w:val="24"/>
        </w:rPr>
        <w:t>special, Prêmio Marcelino Champagnat e outros.</w:t>
      </w:r>
    </w:p>
    <w:p w14:paraId="3875F476" w14:textId="77777777" w:rsidR="00BE5FD4" w:rsidRPr="00BE5FD4" w:rsidRDefault="00BE5FD4" w:rsidP="00BE5FD4"/>
    <w:p w14:paraId="7F34791E" w14:textId="62EF77B0" w:rsidR="003D13A2" w:rsidRPr="00997898" w:rsidRDefault="003D13A2" w:rsidP="00997898">
      <w:pPr>
        <w:jc w:val="center"/>
        <w:rPr>
          <w:rFonts w:ascii="Aptos" w:hAnsi="Aptos"/>
          <w:color w:val="9654FF"/>
        </w:rPr>
      </w:pPr>
      <w:hyperlink r:id="rId14" w:history="1">
        <w:r w:rsidRPr="00997898">
          <w:rPr>
            <w:rStyle w:val="Hyperlink"/>
            <w:rFonts w:ascii="Aptos" w:hAnsi="Aptos"/>
            <w:color w:val="9654FF"/>
          </w:rPr>
          <w:t xml:space="preserve">Clique aqui para acessar </w:t>
        </w:r>
        <w:r w:rsidR="0089692F">
          <w:rPr>
            <w:rStyle w:val="Hyperlink"/>
            <w:rFonts w:ascii="Aptos" w:hAnsi="Aptos"/>
            <w:color w:val="9654FF"/>
          </w:rPr>
          <w:t>estes</w:t>
        </w:r>
        <w:r w:rsidR="00997898" w:rsidRPr="00997898">
          <w:rPr>
            <w:rStyle w:val="Hyperlink"/>
            <w:rFonts w:ascii="Aptos" w:hAnsi="Aptos"/>
            <w:color w:val="9654FF"/>
          </w:rPr>
          <w:t xml:space="preserve"> </w:t>
        </w:r>
        <w:r w:rsidRPr="00997898">
          <w:rPr>
            <w:rStyle w:val="Hyperlink"/>
            <w:rFonts w:ascii="Aptos" w:hAnsi="Aptos"/>
            <w:color w:val="9654FF"/>
          </w:rPr>
          <w:t>documentos</w:t>
        </w:r>
        <w:r w:rsidR="000C58BA">
          <w:rPr>
            <w:rStyle w:val="Hyperlink"/>
            <w:rFonts w:ascii="Aptos" w:hAnsi="Aptos"/>
            <w:color w:val="9654FF"/>
          </w:rPr>
          <w:t xml:space="preserve"> </w:t>
        </w:r>
        <w:r w:rsidR="00997898" w:rsidRPr="00997898">
          <w:rPr>
            <w:rStyle w:val="Hyperlink"/>
            <w:rFonts w:ascii="Aptos" w:hAnsi="Aptos"/>
            <w:color w:val="9654FF"/>
          </w:rPr>
          <w:t>da PUCPR</w:t>
        </w:r>
      </w:hyperlink>
    </w:p>
    <w:p w14:paraId="5564CC30" w14:textId="58CB83DF" w:rsidR="0073164D" w:rsidRPr="007218F4" w:rsidRDefault="0073164D" w:rsidP="00120EEE">
      <w:pPr>
        <w:rPr>
          <w:rFonts w:ascii="Aptos" w:hAnsi="Aptos" w:cs="Arial"/>
          <w:color w:val="9654FF"/>
          <w:sz w:val="22"/>
          <w:szCs w:val="28"/>
          <w:u w:val="single"/>
        </w:rPr>
      </w:pPr>
    </w:p>
    <w:sectPr w:rsidR="0073164D" w:rsidRPr="007218F4" w:rsidSect="00217D38">
      <w:headerReference w:type="even" r:id="rId15"/>
      <w:headerReference w:type="default" r:id="rId16"/>
      <w:footerReference w:type="default" r:id="rId17"/>
      <w:headerReference w:type="first" r:id="rId18"/>
      <w:pgSz w:w="16840" w:h="11901" w:orient="landscape" w:code="9"/>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B6828" w14:textId="77777777" w:rsidR="00B91C97" w:rsidRDefault="00B91C97">
      <w:r>
        <w:separator/>
      </w:r>
    </w:p>
  </w:endnote>
  <w:endnote w:type="continuationSeparator" w:id="0">
    <w:p w14:paraId="1BBAD605" w14:textId="77777777" w:rsidR="00B91C97" w:rsidRDefault="00B91C97">
      <w:r>
        <w:continuationSeparator/>
      </w:r>
    </w:p>
  </w:endnote>
  <w:endnote w:type="continuationNotice" w:id="1">
    <w:p w14:paraId="4E2A1701" w14:textId="77777777" w:rsidR="00B91C97" w:rsidRDefault="00B91C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19B4" w14:textId="3E9EEC0D" w:rsidR="0073164D" w:rsidRPr="00936474" w:rsidRDefault="00936474" w:rsidP="00936474">
    <w:pPr>
      <w:pStyle w:val="Rodap"/>
      <w:spacing w:before="240"/>
      <w:jc w:val="right"/>
      <w:rPr>
        <w:rFonts w:ascii="Aptos" w:hAnsi="Aptos"/>
        <w:color w:val="9654FF"/>
        <w:sz w:val="22"/>
        <w:szCs w:val="22"/>
      </w:rPr>
    </w:pPr>
    <w:r w:rsidRPr="00936474">
      <w:rPr>
        <w:rFonts w:ascii="Aptos" w:hAnsi="Aptos"/>
        <w:noProof/>
        <w:color w:val="9654FF"/>
        <w:sz w:val="22"/>
        <w:szCs w:val="22"/>
      </w:rPr>
      <w:drawing>
        <wp:anchor distT="0" distB="0" distL="114300" distR="114300" simplePos="0" relativeHeight="251658240" behindDoc="1" locked="0" layoutInCell="1" allowOverlap="1" wp14:anchorId="674DC6A6" wp14:editId="5B4C8FCA">
          <wp:simplePos x="0" y="0"/>
          <wp:positionH relativeFrom="margin">
            <wp:posOffset>9001760</wp:posOffset>
          </wp:positionH>
          <wp:positionV relativeFrom="paragraph">
            <wp:posOffset>107686</wp:posOffset>
          </wp:positionV>
          <wp:extent cx="777447" cy="258418"/>
          <wp:effectExtent l="0" t="0" r="0" b="8890"/>
          <wp:wrapTight wrapText="bothSides">
            <wp:wrapPolygon edited="0">
              <wp:start x="529" y="0"/>
              <wp:lineTo x="529" y="20749"/>
              <wp:lineTo x="6353" y="20749"/>
              <wp:lineTo x="20647" y="15961"/>
              <wp:lineTo x="20647" y="4788"/>
              <wp:lineTo x="6353" y="0"/>
              <wp:lineTo x="529" y="0"/>
            </wp:wrapPolygon>
          </wp:wrapTight>
          <wp:docPr id="2106099835"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99835" name="Imagem 1" descr="Logotipo&#10;&#10;O conteúdo gerado por IA pode estar incorreto."/>
                  <pic:cNvPicPr/>
                </pic:nvPicPr>
                <pic:blipFill>
                  <a:blip r:embed="rId1"/>
                  <a:stretch>
                    <a:fillRect/>
                  </a:stretch>
                </pic:blipFill>
                <pic:spPr>
                  <a:xfrm>
                    <a:off x="0" y="0"/>
                    <a:ext cx="777447" cy="258418"/>
                  </a:xfrm>
                  <a:prstGeom prst="rect">
                    <a:avLst/>
                  </a:prstGeom>
                </pic:spPr>
              </pic:pic>
            </a:graphicData>
          </a:graphic>
          <wp14:sizeRelV relativeFrom="margin">
            <wp14:pctHeight>0</wp14:pctHeight>
          </wp14:sizeRelV>
        </wp:anchor>
      </w:drawing>
    </w:r>
    <w:r w:rsidR="00DF4DC8">
      <w:rPr>
        <w:rFonts w:ascii="Aptos" w:hAnsi="Aptos"/>
        <w:color w:val="9654FF"/>
        <w:sz w:val="22"/>
        <w:szCs w:val="22"/>
      </w:rPr>
      <w:t xml:space="preserve">Percursos Formativos - </w:t>
    </w:r>
    <w:r w:rsidR="0073164D" w:rsidRPr="00936474">
      <w:rPr>
        <w:rFonts w:ascii="Aptos" w:hAnsi="Aptos"/>
        <w:color w:val="9654FF"/>
        <w:sz w:val="22"/>
        <w:szCs w:val="22"/>
      </w:rPr>
      <w:t>Centro de Ensino e Aprendizagem da PUCPR</w:t>
    </w:r>
    <w:r w:rsidR="00DB25EF">
      <w:rPr>
        <w:rFonts w:ascii="Aptos" w:hAnsi="Aptos"/>
        <w:color w:val="9654FF"/>
        <w:sz w:val="22"/>
        <w:szCs w:val="22"/>
      </w:rPr>
      <w:t xml:space="preserve"> (2026)</w:t>
    </w:r>
    <w:r w:rsidR="0073164D" w:rsidRPr="00936474">
      <w:rPr>
        <w:rFonts w:ascii="Aptos" w:hAnsi="Aptos"/>
        <w:color w:val="9654FF"/>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3294B" w14:textId="77777777" w:rsidR="00B91C97" w:rsidRDefault="00B91C97">
      <w:r>
        <w:separator/>
      </w:r>
    </w:p>
  </w:footnote>
  <w:footnote w:type="continuationSeparator" w:id="0">
    <w:p w14:paraId="632A16BA" w14:textId="77777777" w:rsidR="00B91C97" w:rsidRDefault="00B91C97">
      <w:r>
        <w:continuationSeparator/>
      </w:r>
    </w:p>
  </w:footnote>
  <w:footnote w:type="continuationNotice" w:id="1">
    <w:p w14:paraId="61F0EBE7" w14:textId="77777777" w:rsidR="00B91C97" w:rsidRDefault="00B91C9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472AA" w14:textId="7047C892" w:rsidR="00F14E47" w:rsidRDefault="00F14E47">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45110" w14:textId="0CE68A5E" w:rsidR="00353827" w:rsidRDefault="24A66FF2">
    <w:pPr>
      <w:pStyle w:val="Cabealho"/>
    </w:pPr>
    <w:r>
      <w:rPr>
        <w:noProof/>
      </w:rPr>
      <w:drawing>
        <wp:inline distT="0" distB="0" distL="0" distR="0" wp14:anchorId="27B81920" wp14:editId="09680B16">
          <wp:extent cx="9772650" cy="428625"/>
          <wp:effectExtent l="0" t="0" r="0" b="0"/>
          <wp:docPr id="9887488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48834" name=""/>
                  <pic:cNvPicPr/>
                </pic:nvPicPr>
                <pic:blipFill>
                  <a:blip r:embed="rId1">
                    <a:extLst>
                      <a:ext uri="{28A0092B-C50C-407E-A947-70E740481C1C}">
                        <a14:useLocalDpi xmlns:a14="http://schemas.microsoft.com/office/drawing/2010/main" val="0"/>
                      </a:ext>
                    </a:extLst>
                  </a:blip>
                  <a:stretch>
                    <a:fillRect/>
                  </a:stretch>
                </pic:blipFill>
                <pic:spPr>
                  <a:xfrm>
                    <a:off x="0" y="0"/>
                    <a:ext cx="9772650" cy="42862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F628A" w14:textId="410B79AD" w:rsidR="00F14E47" w:rsidRDefault="00F14E4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E79"/>
    <w:multiLevelType w:val="hybridMultilevel"/>
    <w:tmpl w:val="30F48FEA"/>
    <w:lvl w:ilvl="0" w:tplc="04160005">
      <w:start w:val="1"/>
      <w:numFmt w:val="bullet"/>
      <w:lvlText w:val=""/>
      <w:lvlJc w:val="left"/>
      <w:pPr>
        <w:ind w:left="1582" w:hanging="360"/>
      </w:pPr>
      <w:rPr>
        <w:rFonts w:ascii="Wingdings" w:hAnsi="Wingdings" w:hint="default"/>
      </w:rPr>
    </w:lvl>
    <w:lvl w:ilvl="1" w:tplc="04160003" w:tentative="1">
      <w:start w:val="1"/>
      <w:numFmt w:val="bullet"/>
      <w:lvlText w:val="o"/>
      <w:lvlJc w:val="left"/>
      <w:pPr>
        <w:ind w:left="2302" w:hanging="360"/>
      </w:pPr>
      <w:rPr>
        <w:rFonts w:ascii="Courier New" w:hAnsi="Courier New" w:cs="Courier New" w:hint="default"/>
      </w:rPr>
    </w:lvl>
    <w:lvl w:ilvl="2" w:tplc="04160005" w:tentative="1">
      <w:start w:val="1"/>
      <w:numFmt w:val="bullet"/>
      <w:lvlText w:val=""/>
      <w:lvlJc w:val="left"/>
      <w:pPr>
        <w:ind w:left="3022" w:hanging="360"/>
      </w:pPr>
      <w:rPr>
        <w:rFonts w:ascii="Wingdings" w:hAnsi="Wingdings" w:hint="default"/>
      </w:rPr>
    </w:lvl>
    <w:lvl w:ilvl="3" w:tplc="04160001" w:tentative="1">
      <w:start w:val="1"/>
      <w:numFmt w:val="bullet"/>
      <w:lvlText w:val=""/>
      <w:lvlJc w:val="left"/>
      <w:pPr>
        <w:ind w:left="3742" w:hanging="360"/>
      </w:pPr>
      <w:rPr>
        <w:rFonts w:ascii="Symbol" w:hAnsi="Symbol" w:hint="default"/>
      </w:rPr>
    </w:lvl>
    <w:lvl w:ilvl="4" w:tplc="04160003" w:tentative="1">
      <w:start w:val="1"/>
      <w:numFmt w:val="bullet"/>
      <w:lvlText w:val="o"/>
      <w:lvlJc w:val="left"/>
      <w:pPr>
        <w:ind w:left="4462" w:hanging="360"/>
      </w:pPr>
      <w:rPr>
        <w:rFonts w:ascii="Courier New" w:hAnsi="Courier New" w:cs="Courier New" w:hint="default"/>
      </w:rPr>
    </w:lvl>
    <w:lvl w:ilvl="5" w:tplc="04160005" w:tentative="1">
      <w:start w:val="1"/>
      <w:numFmt w:val="bullet"/>
      <w:lvlText w:val=""/>
      <w:lvlJc w:val="left"/>
      <w:pPr>
        <w:ind w:left="5182" w:hanging="360"/>
      </w:pPr>
      <w:rPr>
        <w:rFonts w:ascii="Wingdings" w:hAnsi="Wingdings" w:hint="default"/>
      </w:rPr>
    </w:lvl>
    <w:lvl w:ilvl="6" w:tplc="04160001" w:tentative="1">
      <w:start w:val="1"/>
      <w:numFmt w:val="bullet"/>
      <w:lvlText w:val=""/>
      <w:lvlJc w:val="left"/>
      <w:pPr>
        <w:ind w:left="5902" w:hanging="360"/>
      </w:pPr>
      <w:rPr>
        <w:rFonts w:ascii="Symbol" w:hAnsi="Symbol" w:hint="default"/>
      </w:rPr>
    </w:lvl>
    <w:lvl w:ilvl="7" w:tplc="04160003" w:tentative="1">
      <w:start w:val="1"/>
      <w:numFmt w:val="bullet"/>
      <w:lvlText w:val="o"/>
      <w:lvlJc w:val="left"/>
      <w:pPr>
        <w:ind w:left="6622" w:hanging="360"/>
      </w:pPr>
      <w:rPr>
        <w:rFonts w:ascii="Courier New" w:hAnsi="Courier New" w:cs="Courier New" w:hint="default"/>
      </w:rPr>
    </w:lvl>
    <w:lvl w:ilvl="8" w:tplc="04160005" w:tentative="1">
      <w:start w:val="1"/>
      <w:numFmt w:val="bullet"/>
      <w:lvlText w:val=""/>
      <w:lvlJc w:val="left"/>
      <w:pPr>
        <w:ind w:left="7342" w:hanging="360"/>
      </w:pPr>
      <w:rPr>
        <w:rFonts w:ascii="Wingdings" w:hAnsi="Wingdings" w:hint="default"/>
      </w:rPr>
    </w:lvl>
  </w:abstractNum>
  <w:abstractNum w:abstractNumId="1" w15:restartNumberingAfterBreak="0">
    <w:nsid w:val="0B561C5E"/>
    <w:multiLevelType w:val="hybridMultilevel"/>
    <w:tmpl w:val="E2625980"/>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 w15:restartNumberingAfterBreak="0">
    <w:nsid w:val="0C2C289B"/>
    <w:multiLevelType w:val="hybridMultilevel"/>
    <w:tmpl w:val="F68C20D8"/>
    <w:lvl w:ilvl="0" w:tplc="866C4A3C">
      <w:start w:val="1"/>
      <w:numFmt w:val="bullet"/>
      <w:pStyle w:val="Marcador"/>
      <w:lvlText w:val=""/>
      <w:lvlJc w:val="left"/>
      <w:pPr>
        <w:tabs>
          <w:tab w:val="num" w:pos="1494"/>
        </w:tabs>
        <w:ind w:left="1134"/>
      </w:pPr>
      <w:rPr>
        <w:rFonts w:ascii="Symbol" w:hAnsi="Symbol" w:hint="default"/>
      </w:rPr>
    </w:lvl>
    <w:lvl w:ilvl="1" w:tplc="04160001">
      <w:start w:val="1"/>
      <w:numFmt w:val="bullet"/>
      <w:lvlText w:val=""/>
      <w:lvlJc w:val="left"/>
      <w:pPr>
        <w:tabs>
          <w:tab w:val="num" w:pos="1440"/>
        </w:tabs>
        <w:ind w:left="1440" w:hanging="360"/>
      </w:pPr>
      <w:rPr>
        <w:rFonts w:ascii="Symbol" w:hAnsi="Symbol"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A074A9"/>
    <w:multiLevelType w:val="hybridMultilevel"/>
    <w:tmpl w:val="A37E9EFE"/>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4" w15:restartNumberingAfterBreak="0">
    <w:nsid w:val="22D91C8C"/>
    <w:multiLevelType w:val="hybridMultilevel"/>
    <w:tmpl w:val="DA406D84"/>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5" w15:restartNumberingAfterBreak="0">
    <w:nsid w:val="2AE42446"/>
    <w:multiLevelType w:val="hybridMultilevel"/>
    <w:tmpl w:val="AA44642C"/>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6" w15:restartNumberingAfterBreak="0">
    <w:nsid w:val="30A604F7"/>
    <w:multiLevelType w:val="hybridMultilevel"/>
    <w:tmpl w:val="322419C8"/>
    <w:lvl w:ilvl="0" w:tplc="04160005">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7" w15:restartNumberingAfterBreak="0">
    <w:nsid w:val="37E74702"/>
    <w:multiLevelType w:val="hybridMultilevel"/>
    <w:tmpl w:val="2A208E78"/>
    <w:lvl w:ilvl="0" w:tplc="04160001">
      <w:start w:val="1"/>
      <w:numFmt w:val="bullet"/>
      <w:lvlText w:val=""/>
      <w:lvlJc w:val="left"/>
      <w:pPr>
        <w:ind w:left="934" w:hanging="360"/>
      </w:pPr>
      <w:rPr>
        <w:rFonts w:ascii="Symbol" w:hAnsi="Symbol" w:hint="default"/>
      </w:rPr>
    </w:lvl>
    <w:lvl w:ilvl="1" w:tplc="04160003" w:tentative="1">
      <w:start w:val="1"/>
      <w:numFmt w:val="bullet"/>
      <w:lvlText w:val="o"/>
      <w:lvlJc w:val="left"/>
      <w:pPr>
        <w:ind w:left="1654" w:hanging="360"/>
      </w:pPr>
      <w:rPr>
        <w:rFonts w:ascii="Courier New" w:hAnsi="Courier New" w:cs="Courier New" w:hint="default"/>
      </w:rPr>
    </w:lvl>
    <w:lvl w:ilvl="2" w:tplc="04160005" w:tentative="1">
      <w:start w:val="1"/>
      <w:numFmt w:val="bullet"/>
      <w:lvlText w:val=""/>
      <w:lvlJc w:val="left"/>
      <w:pPr>
        <w:ind w:left="2374" w:hanging="360"/>
      </w:pPr>
      <w:rPr>
        <w:rFonts w:ascii="Wingdings" w:hAnsi="Wingdings" w:hint="default"/>
      </w:rPr>
    </w:lvl>
    <w:lvl w:ilvl="3" w:tplc="04160001" w:tentative="1">
      <w:start w:val="1"/>
      <w:numFmt w:val="bullet"/>
      <w:lvlText w:val=""/>
      <w:lvlJc w:val="left"/>
      <w:pPr>
        <w:ind w:left="3094" w:hanging="360"/>
      </w:pPr>
      <w:rPr>
        <w:rFonts w:ascii="Symbol" w:hAnsi="Symbol" w:hint="default"/>
      </w:rPr>
    </w:lvl>
    <w:lvl w:ilvl="4" w:tplc="04160003" w:tentative="1">
      <w:start w:val="1"/>
      <w:numFmt w:val="bullet"/>
      <w:lvlText w:val="o"/>
      <w:lvlJc w:val="left"/>
      <w:pPr>
        <w:ind w:left="3814" w:hanging="360"/>
      </w:pPr>
      <w:rPr>
        <w:rFonts w:ascii="Courier New" w:hAnsi="Courier New" w:cs="Courier New" w:hint="default"/>
      </w:rPr>
    </w:lvl>
    <w:lvl w:ilvl="5" w:tplc="04160005" w:tentative="1">
      <w:start w:val="1"/>
      <w:numFmt w:val="bullet"/>
      <w:lvlText w:val=""/>
      <w:lvlJc w:val="left"/>
      <w:pPr>
        <w:ind w:left="4534" w:hanging="360"/>
      </w:pPr>
      <w:rPr>
        <w:rFonts w:ascii="Wingdings" w:hAnsi="Wingdings" w:hint="default"/>
      </w:rPr>
    </w:lvl>
    <w:lvl w:ilvl="6" w:tplc="04160001" w:tentative="1">
      <w:start w:val="1"/>
      <w:numFmt w:val="bullet"/>
      <w:lvlText w:val=""/>
      <w:lvlJc w:val="left"/>
      <w:pPr>
        <w:ind w:left="5254" w:hanging="360"/>
      </w:pPr>
      <w:rPr>
        <w:rFonts w:ascii="Symbol" w:hAnsi="Symbol" w:hint="default"/>
      </w:rPr>
    </w:lvl>
    <w:lvl w:ilvl="7" w:tplc="04160003" w:tentative="1">
      <w:start w:val="1"/>
      <w:numFmt w:val="bullet"/>
      <w:lvlText w:val="o"/>
      <w:lvlJc w:val="left"/>
      <w:pPr>
        <w:ind w:left="5974" w:hanging="360"/>
      </w:pPr>
      <w:rPr>
        <w:rFonts w:ascii="Courier New" w:hAnsi="Courier New" w:cs="Courier New" w:hint="default"/>
      </w:rPr>
    </w:lvl>
    <w:lvl w:ilvl="8" w:tplc="04160005" w:tentative="1">
      <w:start w:val="1"/>
      <w:numFmt w:val="bullet"/>
      <w:lvlText w:val=""/>
      <w:lvlJc w:val="left"/>
      <w:pPr>
        <w:ind w:left="6694" w:hanging="360"/>
      </w:pPr>
      <w:rPr>
        <w:rFonts w:ascii="Wingdings" w:hAnsi="Wingdings" w:hint="default"/>
      </w:rPr>
    </w:lvl>
  </w:abstractNum>
  <w:abstractNum w:abstractNumId="8" w15:restartNumberingAfterBreak="0">
    <w:nsid w:val="3F4D2877"/>
    <w:multiLevelType w:val="hybridMultilevel"/>
    <w:tmpl w:val="44D614D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45830062"/>
    <w:multiLevelType w:val="hybridMultilevel"/>
    <w:tmpl w:val="6DC45748"/>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0" w15:restartNumberingAfterBreak="0">
    <w:nsid w:val="5C5626E1"/>
    <w:multiLevelType w:val="hybridMultilevel"/>
    <w:tmpl w:val="810AE8DE"/>
    <w:lvl w:ilvl="0" w:tplc="04160005">
      <w:start w:val="1"/>
      <w:numFmt w:val="bullet"/>
      <w:lvlText w:val=""/>
      <w:lvlJc w:val="left"/>
      <w:pPr>
        <w:ind w:left="862" w:hanging="360"/>
      </w:pPr>
      <w:rPr>
        <w:rFonts w:ascii="Wingdings" w:hAnsi="Wingdings"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1" w15:restartNumberingAfterBreak="0">
    <w:nsid w:val="608F2574"/>
    <w:multiLevelType w:val="multilevel"/>
    <w:tmpl w:val="0792B9D4"/>
    <w:lvl w:ilvl="0">
      <w:start w:val="1"/>
      <w:numFmt w:val="decimal"/>
      <w:pStyle w:val="Titulo1linha"/>
      <w:lvlText w:val="%1."/>
      <w:lvlJc w:val="left"/>
      <w:pPr>
        <w:ind w:left="360" w:hanging="360"/>
      </w:pPr>
      <w:rPr>
        <w:rFonts w:hint="default"/>
        <w:b/>
        <w:bCs/>
        <w:color w:val="9654FF"/>
        <w:sz w:val="28"/>
        <w:szCs w:val="28"/>
      </w:rPr>
    </w:lvl>
    <w:lvl w:ilvl="1">
      <w:start w:val="1"/>
      <w:numFmt w:val="decimal"/>
      <w:pStyle w:val="Ttulo2"/>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12" w15:restartNumberingAfterBreak="0">
    <w:nsid w:val="67D2417D"/>
    <w:multiLevelType w:val="hybridMultilevel"/>
    <w:tmpl w:val="20105D64"/>
    <w:lvl w:ilvl="0" w:tplc="04160005">
      <w:start w:val="1"/>
      <w:numFmt w:val="bullet"/>
      <w:lvlText w:val=""/>
      <w:lvlJc w:val="left"/>
      <w:pPr>
        <w:ind w:left="360" w:hanging="360"/>
      </w:pPr>
      <w:rPr>
        <w:rFonts w:ascii="Wingdings" w:hAnsi="Wingdings"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13" w15:restartNumberingAfterBreak="0">
    <w:nsid w:val="6816635C"/>
    <w:multiLevelType w:val="hybridMultilevel"/>
    <w:tmpl w:val="C568C522"/>
    <w:lvl w:ilvl="0" w:tplc="04160005">
      <w:start w:val="1"/>
      <w:numFmt w:val="bullet"/>
      <w:lvlText w:val=""/>
      <w:lvlJc w:val="left"/>
      <w:pPr>
        <w:ind w:left="862" w:hanging="360"/>
      </w:pPr>
      <w:rPr>
        <w:rFonts w:ascii="Wingdings" w:hAnsi="Wingdings" w:hint="default"/>
      </w:rPr>
    </w:lvl>
    <w:lvl w:ilvl="1" w:tplc="04160003">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14" w15:restartNumberingAfterBreak="0">
    <w:nsid w:val="759A7407"/>
    <w:multiLevelType w:val="hybridMultilevel"/>
    <w:tmpl w:val="0DB08992"/>
    <w:lvl w:ilvl="0" w:tplc="04160001">
      <w:start w:val="1"/>
      <w:numFmt w:val="bullet"/>
      <w:lvlText w:val=""/>
      <w:lvlJc w:val="left"/>
      <w:pPr>
        <w:ind w:left="1428" w:hanging="360"/>
      </w:pPr>
      <w:rPr>
        <w:rFonts w:ascii="Symbol" w:hAnsi="Symbol"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num w:numId="1" w16cid:durableId="561601404">
    <w:abstractNumId w:val="2"/>
  </w:num>
  <w:num w:numId="2" w16cid:durableId="95445184">
    <w:abstractNumId w:val="7"/>
  </w:num>
  <w:num w:numId="3" w16cid:durableId="2010985947">
    <w:abstractNumId w:val="11"/>
  </w:num>
  <w:num w:numId="4" w16cid:durableId="732697288">
    <w:abstractNumId w:val="9"/>
  </w:num>
  <w:num w:numId="5" w16cid:durableId="3745052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12699718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0692675">
    <w:abstractNumId w:val="11"/>
  </w:num>
  <w:num w:numId="8" w16cid:durableId="768085773">
    <w:abstractNumId w:val="11"/>
  </w:num>
  <w:num w:numId="9" w16cid:durableId="1474370215">
    <w:abstractNumId w:val="8"/>
  </w:num>
  <w:num w:numId="10" w16cid:durableId="99374726">
    <w:abstractNumId w:val="1"/>
  </w:num>
  <w:num w:numId="11" w16cid:durableId="1772705949">
    <w:abstractNumId w:val="11"/>
  </w:num>
  <w:num w:numId="12" w16cid:durableId="859391103">
    <w:abstractNumId w:val="4"/>
  </w:num>
  <w:num w:numId="13" w16cid:durableId="854656306">
    <w:abstractNumId w:val="12"/>
  </w:num>
  <w:num w:numId="14" w16cid:durableId="1282953803">
    <w:abstractNumId w:val="5"/>
  </w:num>
  <w:num w:numId="15" w16cid:durableId="1453473851">
    <w:abstractNumId w:val="13"/>
  </w:num>
  <w:num w:numId="16" w16cid:durableId="486433895">
    <w:abstractNumId w:val="0"/>
  </w:num>
  <w:num w:numId="17" w16cid:durableId="1393190172">
    <w:abstractNumId w:val="6"/>
  </w:num>
  <w:num w:numId="18" w16cid:durableId="1650330071">
    <w:abstractNumId w:val="10"/>
  </w:num>
  <w:num w:numId="19" w16cid:durableId="1465124963">
    <w:abstractNumId w:val="11"/>
    <w:lvlOverride w:ilvl="0">
      <w:startOverride w:val="5"/>
    </w:lvlOverride>
  </w:num>
  <w:num w:numId="20" w16cid:durableId="1799838432">
    <w:abstractNumId w:val="3"/>
  </w:num>
  <w:num w:numId="21" w16cid:durableId="1179738661">
    <w:abstractNumId w:val="1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276"/>
    <w:rsid w:val="00000228"/>
    <w:rsid w:val="00000C93"/>
    <w:rsid w:val="00000E85"/>
    <w:rsid w:val="00001E43"/>
    <w:rsid w:val="00001F1C"/>
    <w:rsid w:val="00004389"/>
    <w:rsid w:val="00004649"/>
    <w:rsid w:val="00006963"/>
    <w:rsid w:val="00010F14"/>
    <w:rsid w:val="00011676"/>
    <w:rsid w:val="0001182B"/>
    <w:rsid w:val="00011D59"/>
    <w:rsid w:val="0001276B"/>
    <w:rsid w:val="0001379F"/>
    <w:rsid w:val="00013939"/>
    <w:rsid w:val="00014294"/>
    <w:rsid w:val="0001459C"/>
    <w:rsid w:val="00014E64"/>
    <w:rsid w:val="000164D0"/>
    <w:rsid w:val="000165DA"/>
    <w:rsid w:val="000170B6"/>
    <w:rsid w:val="000176CA"/>
    <w:rsid w:val="0001778E"/>
    <w:rsid w:val="0002064C"/>
    <w:rsid w:val="00020C41"/>
    <w:rsid w:val="00021BFD"/>
    <w:rsid w:val="00024625"/>
    <w:rsid w:val="00025632"/>
    <w:rsid w:val="00025A29"/>
    <w:rsid w:val="000277D9"/>
    <w:rsid w:val="0003229F"/>
    <w:rsid w:val="00032FA4"/>
    <w:rsid w:val="00035A85"/>
    <w:rsid w:val="00035B13"/>
    <w:rsid w:val="00035EA8"/>
    <w:rsid w:val="00036574"/>
    <w:rsid w:val="00040380"/>
    <w:rsid w:val="00040491"/>
    <w:rsid w:val="000415F1"/>
    <w:rsid w:val="00042880"/>
    <w:rsid w:val="00043B91"/>
    <w:rsid w:val="000448A9"/>
    <w:rsid w:val="0004667B"/>
    <w:rsid w:val="00047133"/>
    <w:rsid w:val="000507BE"/>
    <w:rsid w:val="00050D62"/>
    <w:rsid w:val="00051271"/>
    <w:rsid w:val="000513B4"/>
    <w:rsid w:val="000517DC"/>
    <w:rsid w:val="0005240B"/>
    <w:rsid w:val="00052962"/>
    <w:rsid w:val="000537C5"/>
    <w:rsid w:val="00054BD1"/>
    <w:rsid w:val="0005545A"/>
    <w:rsid w:val="000555AA"/>
    <w:rsid w:val="00061B2F"/>
    <w:rsid w:val="00062BCE"/>
    <w:rsid w:val="00063FD3"/>
    <w:rsid w:val="00064D63"/>
    <w:rsid w:val="000658F5"/>
    <w:rsid w:val="000667D3"/>
    <w:rsid w:val="00066C68"/>
    <w:rsid w:val="00067084"/>
    <w:rsid w:val="00067171"/>
    <w:rsid w:val="000714EA"/>
    <w:rsid w:val="000735AF"/>
    <w:rsid w:val="00074ACC"/>
    <w:rsid w:val="00075805"/>
    <w:rsid w:val="00075DC6"/>
    <w:rsid w:val="0007606E"/>
    <w:rsid w:val="0007674D"/>
    <w:rsid w:val="000805FC"/>
    <w:rsid w:val="00080733"/>
    <w:rsid w:val="000809CC"/>
    <w:rsid w:val="00083AC0"/>
    <w:rsid w:val="000840A4"/>
    <w:rsid w:val="000843FA"/>
    <w:rsid w:val="00084D60"/>
    <w:rsid w:val="0008521D"/>
    <w:rsid w:val="00085281"/>
    <w:rsid w:val="00086DD3"/>
    <w:rsid w:val="000972EC"/>
    <w:rsid w:val="000A184A"/>
    <w:rsid w:val="000A271D"/>
    <w:rsid w:val="000A2D7C"/>
    <w:rsid w:val="000A33B1"/>
    <w:rsid w:val="000A3CE2"/>
    <w:rsid w:val="000A49FA"/>
    <w:rsid w:val="000A51D1"/>
    <w:rsid w:val="000A5EEC"/>
    <w:rsid w:val="000A673B"/>
    <w:rsid w:val="000A7235"/>
    <w:rsid w:val="000A7FAB"/>
    <w:rsid w:val="000B1C43"/>
    <w:rsid w:val="000B1F1A"/>
    <w:rsid w:val="000B2891"/>
    <w:rsid w:val="000B3957"/>
    <w:rsid w:val="000B4F7A"/>
    <w:rsid w:val="000B5324"/>
    <w:rsid w:val="000B71A2"/>
    <w:rsid w:val="000C0313"/>
    <w:rsid w:val="000C0535"/>
    <w:rsid w:val="000C16CB"/>
    <w:rsid w:val="000C1AFC"/>
    <w:rsid w:val="000C1D82"/>
    <w:rsid w:val="000C2CC3"/>
    <w:rsid w:val="000C33F1"/>
    <w:rsid w:val="000C58BA"/>
    <w:rsid w:val="000C59E9"/>
    <w:rsid w:val="000D036F"/>
    <w:rsid w:val="000D048D"/>
    <w:rsid w:val="000D1F85"/>
    <w:rsid w:val="000D206D"/>
    <w:rsid w:val="000D26CB"/>
    <w:rsid w:val="000D2753"/>
    <w:rsid w:val="000D3F66"/>
    <w:rsid w:val="000D42CE"/>
    <w:rsid w:val="000D4601"/>
    <w:rsid w:val="000D6832"/>
    <w:rsid w:val="000D6D89"/>
    <w:rsid w:val="000D7C1D"/>
    <w:rsid w:val="000E3275"/>
    <w:rsid w:val="000E38D9"/>
    <w:rsid w:val="000E42CD"/>
    <w:rsid w:val="000E4493"/>
    <w:rsid w:val="000E4A97"/>
    <w:rsid w:val="000E6235"/>
    <w:rsid w:val="000E64EC"/>
    <w:rsid w:val="000E7DC8"/>
    <w:rsid w:val="000F3E1A"/>
    <w:rsid w:val="000F6017"/>
    <w:rsid w:val="000F6594"/>
    <w:rsid w:val="000F6AF2"/>
    <w:rsid w:val="000F73A0"/>
    <w:rsid w:val="00100711"/>
    <w:rsid w:val="001010C4"/>
    <w:rsid w:val="0010204A"/>
    <w:rsid w:val="001029D4"/>
    <w:rsid w:val="00103174"/>
    <w:rsid w:val="00104556"/>
    <w:rsid w:val="00104590"/>
    <w:rsid w:val="00105563"/>
    <w:rsid w:val="001101BE"/>
    <w:rsid w:val="001120B5"/>
    <w:rsid w:val="00112328"/>
    <w:rsid w:val="00112971"/>
    <w:rsid w:val="00113129"/>
    <w:rsid w:val="00113F70"/>
    <w:rsid w:val="00120EA1"/>
    <w:rsid w:val="00120EEE"/>
    <w:rsid w:val="00123FE1"/>
    <w:rsid w:val="0013028A"/>
    <w:rsid w:val="00130589"/>
    <w:rsid w:val="00131CAD"/>
    <w:rsid w:val="00132D4D"/>
    <w:rsid w:val="00132F45"/>
    <w:rsid w:val="0013323D"/>
    <w:rsid w:val="0013343D"/>
    <w:rsid w:val="0013433C"/>
    <w:rsid w:val="0013539F"/>
    <w:rsid w:val="00137E72"/>
    <w:rsid w:val="001400DD"/>
    <w:rsid w:val="00140834"/>
    <w:rsid w:val="0014096D"/>
    <w:rsid w:val="00140FDF"/>
    <w:rsid w:val="00141250"/>
    <w:rsid w:val="00141981"/>
    <w:rsid w:val="00144074"/>
    <w:rsid w:val="00144211"/>
    <w:rsid w:val="00144972"/>
    <w:rsid w:val="001456DC"/>
    <w:rsid w:val="001467B8"/>
    <w:rsid w:val="00150F22"/>
    <w:rsid w:val="00153757"/>
    <w:rsid w:val="00153D17"/>
    <w:rsid w:val="0015458A"/>
    <w:rsid w:val="001545B9"/>
    <w:rsid w:val="001546CF"/>
    <w:rsid w:val="00154B6F"/>
    <w:rsid w:val="00154E3B"/>
    <w:rsid w:val="001550E9"/>
    <w:rsid w:val="0015545C"/>
    <w:rsid w:val="00156053"/>
    <w:rsid w:val="001610D3"/>
    <w:rsid w:val="0016124B"/>
    <w:rsid w:val="00162B57"/>
    <w:rsid w:val="00163667"/>
    <w:rsid w:val="00163D2A"/>
    <w:rsid w:val="001642AC"/>
    <w:rsid w:val="00164818"/>
    <w:rsid w:val="0016624D"/>
    <w:rsid w:val="00166B2D"/>
    <w:rsid w:val="0016712B"/>
    <w:rsid w:val="00170317"/>
    <w:rsid w:val="00170692"/>
    <w:rsid w:val="00171228"/>
    <w:rsid w:val="001719A2"/>
    <w:rsid w:val="00172DF0"/>
    <w:rsid w:val="00172E3D"/>
    <w:rsid w:val="00174B08"/>
    <w:rsid w:val="00175C61"/>
    <w:rsid w:val="00175FF9"/>
    <w:rsid w:val="00176489"/>
    <w:rsid w:val="00177707"/>
    <w:rsid w:val="00177C2E"/>
    <w:rsid w:val="00180F04"/>
    <w:rsid w:val="0018484C"/>
    <w:rsid w:val="001859DF"/>
    <w:rsid w:val="00187C26"/>
    <w:rsid w:val="00190F22"/>
    <w:rsid w:val="00191B47"/>
    <w:rsid w:val="00191B53"/>
    <w:rsid w:val="00193EA6"/>
    <w:rsid w:val="00195EAC"/>
    <w:rsid w:val="0019780F"/>
    <w:rsid w:val="0019789D"/>
    <w:rsid w:val="001A2442"/>
    <w:rsid w:val="001A467B"/>
    <w:rsid w:val="001A6E81"/>
    <w:rsid w:val="001B0A18"/>
    <w:rsid w:val="001B1079"/>
    <w:rsid w:val="001B3813"/>
    <w:rsid w:val="001B3A59"/>
    <w:rsid w:val="001B484E"/>
    <w:rsid w:val="001B5746"/>
    <w:rsid w:val="001B5928"/>
    <w:rsid w:val="001B61AE"/>
    <w:rsid w:val="001B6B26"/>
    <w:rsid w:val="001C0D31"/>
    <w:rsid w:val="001C11C0"/>
    <w:rsid w:val="001C3F01"/>
    <w:rsid w:val="001C4225"/>
    <w:rsid w:val="001C64EC"/>
    <w:rsid w:val="001C6BAD"/>
    <w:rsid w:val="001D0ACB"/>
    <w:rsid w:val="001D0F96"/>
    <w:rsid w:val="001D12E3"/>
    <w:rsid w:val="001D1750"/>
    <w:rsid w:val="001D1967"/>
    <w:rsid w:val="001D1B47"/>
    <w:rsid w:val="001D4F22"/>
    <w:rsid w:val="001D69DD"/>
    <w:rsid w:val="001D7E36"/>
    <w:rsid w:val="001E0762"/>
    <w:rsid w:val="001E0F22"/>
    <w:rsid w:val="001E36B6"/>
    <w:rsid w:val="001E3BEF"/>
    <w:rsid w:val="001E5EDC"/>
    <w:rsid w:val="001E62FE"/>
    <w:rsid w:val="001E67B0"/>
    <w:rsid w:val="001E7B50"/>
    <w:rsid w:val="001F2A39"/>
    <w:rsid w:val="001F3BA7"/>
    <w:rsid w:val="001F4336"/>
    <w:rsid w:val="001F4AB8"/>
    <w:rsid w:val="001F51CC"/>
    <w:rsid w:val="001F63DF"/>
    <w:rsid w:val="001F7238"/>
    <w:rsid w:val="002006FA"/>
    <w:rsid w:val="00201478"/>
    <w:rsid w:val="00201DCF"/>
    <w:rsid w:val="00201E15"/>
    <w:rsid w:val="00201E47"/>
    <w:rsid w:val="00201EA7"/>
    <w:rsid w:val="002060A7"/>
    <w:rsid w:val="00206370"/>
    <w:rsid w:val="002078B7"/>
    <w:rsid w:val="00211B17"/>
    <w:rsid w:val="0021228F"/>
    <w:rsid w:val="00212B3A"/>
    <w:rsid w:val="00213500"/>
    <w:rsid w:val="00215509"/>
    <w:rsid w:val="0021551F"/>
    <w:rsid w:val="002163D2"/>
    <w:rsid w:val="00217D38"/>
    <w:rsid w:val="00220F3D"/>
    <w:rsid w:val="00221987"/>
    <w:rsid w:val="002220C8"/>
    <w:rsid w:val="00226503"/>
    <w:rsid w:val="0022675A"/>
    <w:rsid w:val="002341C1"/>
    <w:rsid w:val="00234737"/>
    <w:rsid w:val="00235380"/>
    <w:rsid w:val="00235826"/>
    <w:rsid w:val="0023683F"/>
    <w:rsid w:val="00236D9E"/>
    <w:rsid w:val="00237B87"/>
    <w:rsid w:val="002405AD"/>
    <w:rsid w:val="00241768"/>
    <w:rsid w:val="002444BF"/>
    <w:rsid w:val="00244A0B"/>
    <w:rsid w:val="00245452"/>
    <w:rsid w:val="002455DA"/>
    <w:rsid w:val="0024734A"/>
    <w:rsid w:val="00247BAC"/>
    <w:rsid w:val="00250CE6"/>
    <w:rsid w:val="0025120E"/>
    <w:rsid w:val="00252FE0"/>
    <w:rsid w:val="00253F2C"/>
    <w:rsid w:val="00254C8C"/>
    <w:rsid w:val="0025523A"/>
    <w:rsid w:val="002556C4"/>
    <w:rsid w:val="002569C9"/>
    <w:rsid w:val="00263A07"/>
    <w:rsid w:val="00263C40"/>
    <w:rsid w:val="00265D3D"/>
    <w:rsid w:val="00266FBD"/>
    <w:rsid w:val="0027093B"/>
    <w:rsid w:val="00271778"/>
    <w:rsid w:val="00271788"/>
    <w:rsid w:val="002719EE"/>
    <w:rsid w:val="00272896"/>
    <w:rsid w:val="00272BBA"/>
    <w:rsid w:val="0027374B"/>
    <w:rsid w:val="002738CF"/>
    <w:rsid w:val="00274688"/>
    <w:rsid w:val="00275171"/>
    <w:rsid w:val="00276376"/>
    <w:rsid w:val="0027645E"/>
    <w:rsid w:val="00276BDC"/>
    <w:rsid w:val="0028000A"/>
    <w:rsid w:val="002800DA"/>
    <w:rsid w:val="00280F35"/>
    <w:rsid w:val="00280F75"/>
    <w:rsid w:val="0028173C"/>
    <w:rsid w:val="00283384"/>
    <w:rsid w:val="002850D9"/>
    <w:rsid w:val="002852AB"/>
    <w:rsid w:val="002855CF"/>
    <w:rsid w:val="002861A0"/>
    <w:rsid w:val="002866BF"/>
    <w:rsid w:val="00286E3E"/>
    <w:rsid w:val="00287300"/>
    <w:rsid w:val="00293391"/>
    <w:rsid w:val="002946D2"/>
    <w:rsid w:val="00296492"/>
    <w:rsid w:val="00296D4E"/>
    <w:rsid w:val="002A1C1D"/>
    <w:rsid w:val="002A286C"/>
    <w:rsid w:val="002A36D0"/>
    <w:rsid w:val="002A436D"/>
    <w:rsid w:val="002A47CE"/>
    <w:rsid w:val="002A4CE7"/>
    <w:rsid w:val="002A5760"/>
    <w:rsid w:val="002A5FA2"/>
    <w:rsid w:val="002A66DA"/>
    <w:rsid w:val="002A6D47"/>
    <w:rsid w:val="002B0B03"/>
    <w:rsid w:val="002B3B1E"/>
    <w:rsid w:val="002B5AEF"/>
    <w:rsid w:val="002B7ACB"/>
    <w:rsid w:val="002C04CE"/>
    <w:rsid w:val="002C18F5"/>
    <w:rsid w:val="002C2284"/>
    <w:rsid w:val="002C31E1"/>
    <w:rsid w:val="002C3D87"/>
    <w:rsid w:val="002C55DA"/>
    <w:rsid w:val="002C5CD4"/>
    <w:rsid w:val="002C620A"/>
    <w:rsid w:val="002C688F"/>
    <w:rsid w:val="002C75DA"/>
    <w:rsid w:val="002D043C"/>
    <w:rsid w:val="002D0C77"/>
    <w:rsid w:val="002D102D"/>
    <w:rsid w:val="002D251D"/>
    <w:rsid w:val="002D3D84"/>
    <w:rsid w:val="002D438B"/>
    <w:rsid w:val="002D6219"/>
    <w:rsid w:val="002D687A"/>
    <w:rsid w:val="002D6D32"/>
    <w:rsid w:val="002E1276"/>
    <w:rsid w:val="002E31FA"/>
    <w:rsid w:val="002E5317"/>
    <w:rsid w:val="002E5CE0"/>
    <w:rsid w:val="002E767D"/>
    <w:rsid w:val="002E7B6C"/>
    <w:rsid w:val="002F3619"/>
    <w:rsid w:val="002F45A2"/>
    <w:rsid w:val="002F5356"/>
    <w:rsid w:val="002F78B2"/>
    <w:rsid w:val="002F7922"/>
    <w:rsid w:val="0030240E"/>
    <w:rsid w:val="00303FE9"/>
    <w:rsid w:val="0030432F"/>
    <w:rsid w:val="003055DA"/>
    <w:rsid w:val="00310333"/>
    <w:rsid w:val="003128F5"/>
    <w:rsid w:val="00312979"/>
    <w:rsid w:val="00313FA1"/>
    <w:rsid w:val="00316309"/>
    <w:rsid w:val="00321262"/>
    <w:rsid w:val="00321338"/>
    <w:rsid w:val="00321F82"/>
    <w:rsid w:val="0032267B"/>
    <w:rsid w:val="00322E1F"/>
    <w:rsid w:val="003245EF"/>
    <w:rsid w:val="003252F1"/>
    <w:rsid w:val="003259C6"/>
    <w:rsid w:val="00330DDD"/>
    <w:rsid w:val="003329D7"/>
    <w:rsid w:val="00335109"/>
    <w:rsid w:val="0033622E"/>
    <w:rsid w:val="00340BB3"/>
    <w:rsid w:val="00340BDB"/>
    <w:rsid w:val="00341BE9"/>
    <w:rsid w:val="00343476"/>
    <w:rsid w:val="00343B94"/>
    <w:rsid w:val="00343E79"/>
    <w:rsid w:val="00345254"/>
    <w:rsid w:val="0034583F"/>
    <w:rsid w:val="00346DAF"/>
    <w:rsid w:val="003475BD"/>
    <w:rsid w:val="00350D56"/>
    <w:rsid w:val="003511F1"/>
    <w:rsid w:val="00352DA2"/>
    <w:rsid w:val="00353827"/>
    <w:rsid w:val="003547DB"/>
    <w:rsid w:val="003568AB"/>
    <w:rsid w:val="00356E23"/>
    <w:rsid w:val="00357461"/>
    <w:rsid w:val="003606CB"/>
    <w:rsid w:val="00360823"/>
    <w:rsid w:val="00360A9A"/>
    <w:rsid w:val="0036137B"/>
    <w:rsid w:val="003622EA"/>
    <w:rsid w:val="00365124"/>
    <w:rsid w:val="003673E0"/>
    <w:rsid w:val="00367F48"/>
    <w:rsid w:val="00370F38"/>
    <w:rsid w:val="00371A6B"/>
    <w:rsid w:val="00372920"/>
    <w:rsid w:val="00372B70"/>
    <w:rsid w:val="00372E6D"/>
    <w:rsid w:val="00373542"/>
    <w:rsid w:val="003740A6"/>
    <w:rsid w:val="003752AD"/>
    <w:rsid w:val="00375517"/>
    <w:rsid w:val="00375AA9"/>
    <w:rsid w:val="00382079"/>
    <w:rsid w:val="0038497C"/>
    <w:rsid w:val="00387B92"/>
    <w:rsid w:val="00387C34"/>
    <w:rsid w:val="00387E04"/>
    <w:rsid w:val="003915A1"/>
    <w:rsid w:val="00391E9B"/>
    <w:rsid w:val="003920D7"/>
    <w:rsid w:val="003928B8"/>
    <w:rsid w:val="00392DA3"/>
    <w:rsid w:val="003944E0"/>
    <w:rsid w:val="00394BFA"/>
    <w:rsid w:val="0039793B"/>
    <w:rsid w:val="003A0D15"/>
    <w:rsid w:val="003A2CBF"/>
    <w:rsid w:val="003A6049"/>
    <w:rsid w:val="003B1154"/>
    <w:rsid w:val="003B16BC"/>
    <w:rsid w:val="003B21BB"/>
    <w:rsid w:val="003B2427"/>
    <w:rsid w:val="003B4300"/>
    <w:rsid w:val="003B4EE7"/>
    <w:rsid w:val="003B5B31"/>
    <w:rsid w:val="003B5DDD"/>
    <w:rsid w:val="003B5E57"/>
    <w:rsid w:val="003B62B8"/>
    <w:rsid w:val="003B69A8"/>
    <w:rsid w:val="003B701E"/>
    <w:rsid w:val="003C0ACC"/>
    <w:rsid w:val="003C0CCD"/>
    <w:rsid w:val="003C106C"/>
    <w:rsid w:val="003C31AF"/>
    <w:rsid w:val="003C47DD"/>
    <w:rsid w:val="003C4D9A"/>
    <w:rsid w:val="003C73DF"/>
    <w:rsid w:val="003D0798"/>
    <w:rsid w:val="003D07C6"/>
    <w:rsid w:val="003D0DB4"/>
    <w:rsid w:val="003D13A2"/>
    <w:rsid w:val="003D188E"/>
    <w:rsid w:val="003D1A19"/>
    <w:rsid w:val="003D2757"/>
    <w:rsid w:val="003D33CA"/>
    <w:rsid w:val="003D3A2E"/>
    <w:rsid w:val="003D3B6C"/>
    <w:rsid w:val="003D4221"/>
    <w:rsid w:val="003D5F79"/>
    <w:rsid w:val="003D6480"/>
    <w:rsid w:val="003E0431"/>
    <w:rsid w:val="003E04F7"/>
    <w:rsid w:val="003E1310"/>
    <w:rsid w:val="003E15F6"/>
    <w:rsid w:val="003E199B"/>
    <w:rsid w:val="003E1EB6"/>
    <w:rsid w:val="003E2899"/>
    <w:rsid w:val="003E2BEB"/>
    <w:rsid w:val="003E3104"/>
    <w:rsid w:val="003E4032"/>
    <w:rsid w:val="003E496B"/>
    <w:rsid w:val="003E5890"/>
    <w:rsid w:val="003F02CE"/>
    <w:rsid w:val="003F1645"/>
    <w:rsid w:val="003F4607"/>
    <w:rsid w:val="003F526D"/>
    <w:rsid w:val="003F5BFA"/>
    <w:rsid w:val="003F64BA"/>
    <w:rsid w:val="003F652F"/>
    <w:rsid w:val="003F6661"/>
    <w:rsid w:val="003F714B"/>
    <w:rsid w:val="003F7FA3"/>
    <w:rsid w:val="004017E7"/>
    <w:rsid w:val="00401928"/>
    <w:rsid w:val="004025D7"/>
    <w:rsid w:val="00402D3D"/>
    <w:rsid w:val="0040534F"/>
    <w:rsid w:val="004053C1"/>
    <w:rsid w:val="00407CE3"/>
    <w:rsid w:val="00410F54"/>
    <w:rsid w:val="00411FF4"/>
    <w:rsid w:val="00412C04"/>
    <w:rsid w:val="0041343F"/>
    <w:rsid w:val="00413B90"/>
    <w:rsid w:val="00414E52"/>
    <w:rsid w:val="0041515D"/>
    <w:rsid w:val="004155DC"/>
    <w:rsid w:val="004165D1"/>
    <w:rsid w:val="00417C04"/>
    <w:rsid w:val="004205D2"/>
    <w:rsid w:val="0042118C"/>
    <w:rsid w:val="00423412"/>
    <w:rsid w:val="00423AEC"/>
    <w:rsid w:val="00423D77"/>
    <w:rsid w:val="00424627"/>
    <w:rsid w:val="0042492A"/>
    <w:rsid w:val="004249D9"/>
    <w:rsid w:val="00430B6D"/>
    <w:rsid w:val="00431BD2"/>
    <w:rsid w:val="00434F9D"/>
    <w:rsid w:val="00435BC5"/>
    <w:rsid w:val="00435CB0"/>
    <w:rsid w:val="00435D08"/>
    <w:rsid w:val="0043603C"/>
    <w:rsid w:val="0043658F"/>
    <w:rsid w:val="00442564"/>
    <w:rsid w:val="00443FC4"/>
    <w:rsid w:val="00450226"/>
    <w:rsid w:val="004514B6"/>
    <w:rsid w:val="00453217"/>
    <w:rsid w:val="00455DB6"/>
    <w:rsid w:val="00456182"/>
    <w:rsid w:val="004575C0"/>
    <w:rsid w:val="00460D67"/>
    <w:rsid w:val="00460F4B"/>
    <w:rsid w:val="00460F6F"/>
    <w:rsid w:val="00461E23"/>
    <w:rsid w:val="00462E10"/>
    <w:rsid w:val="00465D12"/>
    <w:rsid w:val="004675FF"/>
    <w:rsid w:val="0046785B"/>
    <w:rsid w:val="0047059E"/>
    <w:rsid w:val="004713CD"/>
    <w:rsid w:val="00471B0D"/>
    <w:rsid w:val="00471FF3"/>
    <w:rsid w:val="00473099"/>
    <w:rsid w:val="00474A5E"/>
    <w:rsid w:val="004752E3"/>
    <w:rsid w:val="00475ABD"/>
    <w:rsid w:val="00475CC8"/>
    <w:rsid w:val="00476B7C"/>
    <w:rsid w:val="00476D42"/>
    <w:rsid w:val="00476D61"/>
    <w:rsid w:val="00477E5D"/>
    <w:rsid w:val="00480D48"/>
    <w:rsid w:val="00481114"/>
    <w:rsid w:val="00481574"/>
    <w:rsid w:val="004816BF"/>
    <w:rsid w:val="00482224"/>
    <w:rsid w:val="00487708"/>
    <w:rsid w:val="004878FA"/>
    <w:rsid w:val="00487C4D"/>
    <w:rsid w:val="00490D89"/>
    <w:rsid w:val="00492296"/>
    <w:rsid w:val="00492DC9"/>
    <w:rsid w:val="00495EA0"/>
    <w:rsid w:val="00496CFB"/>
    <w:rsid w:val="00497F76"/>
    <w:rsid w:val="004A0229"/>
    <w:rsid w:val="004A0FA5"/>
    <w:rsid w:val="004A2B3D"/>
    <w:rsid w:val="004A2D34"/>
    <w:rsid w:val="004A2D4E"/>
    <w:rsid w:val="004A3EAE"/>
    <w:rsid w:val="004A4123"/>
    <w:rsid w:val="004A5B24"/>
    <w:rsid w:val="004A5BCC"/>
    <w:rsid w:val="004A64A2"/>
    <w:rsid w:val="004A7107"/>
    <w:rsid w:val="004B0E68"/>
    <w:rsid w:val="004B15A9"/>
    <w:rsid w:val="004B339A"/>
    <w:rsid w:val="004B3872"/>
    <w:rsid w:val="004B6402"/>
    <w:rsid w:val="004B65F7"/>
    <w:rsid w:val="004B72D2"/>
    <w:rsid w:val="004C15A3"/>
    <w:rsid w:val="004C211B"/>
    <w:rsid w:val="004C2D79"/>
    <w:rsid w:val="004C331C"/>
    <w:rsid w:val="004C38B6"/>
    <w:rsid w:val="004C3BE9"/>
    <w:rsid w:val="004C4489"/>
    <w:rsid w:val="004C572E"/>
    <w:rsid w:val="004C62E3"/>
    <w:rsid w:val="004C74AF"/>
    <w:rsid w:val="004D05E6"/>
    <w:rsid w:val="004D2302"/>
    <w:rsid w:val="004D39E7"/>
    <w:rsid w:val="004D4E72"/>
    <w:rsid w:val="004D54A2"/>
    <w:rsid w:val="004D6271"/>
    <w:rsid w:val="004E0021"/>
    <w:rsid w:val="004E1139"/>
    <w:rsid w:val="004E3952"/>
    <w:rsid w:val="004E3CD7"/>
    <w:rsid w:val="004E4119"/>
    <w:rsid w:val="004E61FA"/>
    <w:rsid w:val="004E6BBA"/>
    <w:rsid w:val="004E6C4E"/>
    <w:rsid w:val="004E6EE8"/>
    <w:rsid w:val="004F1A51"/>
    <w:rsid w:val="004F1D82"/>
    <w:rsid w:val="004F21BB"/>
    <w:rsid w:val="004F2875"/>
    <w:rsid w:val="004F30E4"/>
    <w:rsid w:val="004F3545"/>
    <w:rsid w:val="004F3D3F"/>
    <w:rsid w:val="004F43E7"/>
    <w:rsid w:val="004F6ADA"/>
    <w:rsid w:val="004F7CF7"/>
    <w:rsid w:val="005025B5"/>
    <w:rsid w:val="00503C46"/>
    <w:rsid w:val="00503DFC"/>
    <w:rsid w:val="005042A2"/>
    <w:rsid w:val="005042D2"/>
    <w:rsid w:val="005050AE"/>
    <w:rsid w:val="00506CA4"/>
    <w:rsid w:val="00506F09"/>
    <w:rsid w:val="00507B8E"/>
    <w:rsid w:val="005101C6"/>
    <w:rsid w:val="00510EAD"/>
    <w:rsid w:val="00511662"/>
    <w:rsid w:val="00511AD8"/>
    <w:rsid w:val="005129FF"/>
    <w:rsid w:val="00513FA4"/>
    <w:rsid w:val="005142CE"/>
    <w:rsid w:val="00515544"/>
    <w:rsid w:val="00515548"/>
    <w:rsid w:val="00515ED7"/>
    <w:rsid w:val="00516B0A"/>
    <w:rsid w:val="00517402"/>
    <w:rsid w:val="0051746B"/>
    <w:rsid w:val="005200EE"/>
    <w:rsid w:val="005203D6"/>
    <w:rsid w:val="00520BA5"/>
    <w:rsid w:val="00520F21"/>
    <w:rsid w:val="00522B25"/>
    <w:rsid w:val="0052380B"/>
    <w:rsid w:val="00524EA9"/>
    <w:rsid w:val="00524FB9"/>
    <w:rsid w:val="005274EC"/>
    <w:rsid w:val="00530106"/>
    <w:rsid w:val="005313F8"/>
    <w:rsid w:val="00531723"/>
    <w:rsid w:val="00532836"/>
    <w:rsid w:val="0053294A"/>
    <w:rsid w:val="00532FEA"/>
    <w:rsid w:val="00533B02"/>
    <w:rsid w:val="0054267F"/>
    <w:rsid w:val="0054447D"/>
    <w:rsid w:val="005444D7"/>
    <w:rsid w:val="00544FBB"/>
    <w:rsid w:val="0054674D"/>
    <w:rsid w:val="00547BC5"/>
    <w:rsid w:val="00547F7B"/>
    <w:rsid w:val="00550808"/>
    <w:rsid w:val="00551F8A"/>
    <w:rsid w:val="00552095"/>
    <w:rsid w:val="005524BE"/>
    <w:rsid w:val="0055285B"/>
    <w:rsid w:val="005537A9"/>
    <w:rsid w:val="00557967"/>
    <w:rsid w:val="00557CA1"/>
    <w:rsid w:val="00557CFF"/>
    <w:rsid w:val="00562D3A"/>
    <w:rsid w:val="00563920"/>
    <w:rsid w:val="00564169"/>
    <w:rsid w:val="0056446E"/>
    <w:rsid w:val="005653C0"/>
    <w:rsid w:val="00565BC0"/>
    <w:rsid w:val="005701EF"/>
    <w:rsid w:val="005707EB"/>
    <w:rsid w:val="00571741"/>
    <w:rsid w:val="00572154"/>
    <w:rsid w:val="00572D93"/>
    <w:rsid w:val="00572FA4"/>
    <w:rsid w:val="00573A8A"/>
    <w:rsid w:val="00574792"/>
    <w:rsid w:val="0057720D"/>
    <w:rsid w:val="00577654"/>
    <w:rsid w:val="00577CA8"/>
    <w:rsid w:val="00580EBB"/>
    <w:rsid w:val="00582431"/>
    <w:rsid w:val="00582B75"/>
    <w:rsid w:val="00583258"/>
    <w:rsid w:val="00584C14"/>
    <w:rsid w:val="00585651"/>
    <w:rsid w:val="005874FF"/>
    <w:rsid w:val="00587A3B"/>
    <w:rsid w:val="00587E2B"/>
    <w:rsid w:val="00590536"/>
    <w:rsid w:val="00590A12"/>
    <w:rsid w:val="0059142E"/>
    <w:rsid w:val="00592053"/>
    <w:rsid w:val="00596D54"/>
    <w:rsid w:val="00597558"/>
    <w:rsid w:val="005A0EFB"/>
    <w:rsid w:val="005A17DE"/>
    <w:rsid w:val="005A26FD"/>
    <w:rsid w:val="005A2D1A"/>
    <w:rsid w:val="005A4F6B"/>
    <w:rsid w:val="005A5787"/>
    <w:rsid w:val="005A6232"/>
    <w:rsid w:val="005A6A0D"/>
    <w:rsid w:val="005A6F75"/>
    <w:rsid w:val="005B2B99"/>
    <w:rsid w:val="005B37EC"/>
    <w:rsid w:val="005B41D0"/>
    <w:rsid w:val="005B46A7"/>
    <w:rsid w:val="005B4E55"/>
    <w:rsid w:val="005B5A19"/>
    <w:rsid w:val="005C088C"/>
    <w:rsid w:val="005C0A51"/>
    <w:rsid w:val="005C10B5"/>
    <w:rsid w:val="005C14A9"/>
    <w:rsid w:val="005C1BD8"/>
    <w:rsid w:val="005C2701"/>
    <w:rsid w:val="005C349A"/>
    <w:rsid w:val="005C5DA5"/>
    <w:rsid w:val="005C6D40"/>
    <w:rsid w:val="005D04E7"/>
    <w:rsid w:val="005D0593"/>
    <w:rsid w:val="005D08F2"/>
    <w:rsid w:val="005D1A21"/>
    <w:rsid w:val="005D1B02"/>
    <w:rsid w:val="005D2CFD"/>
    <w:rsid w:val="005D3054"/>
    <w:rsid w:val="005D41D1"/>
    <w:rsid w:val="005D4AA4"/>
    <w:rsid w:val="005D577F"/>
    <w:rsid w:val="005D6DE3"/>
    <w:rsid w:val="005E0659"/>
    <w:rsid w:val="005E1889"/>
    <w:rsid w:val="005E46FE"/>
    <w:rsid w:val="005E48A6"/>
    <w:rsid w:val="005E7E3E"/>
    <w:rsid w:val="005F0EE7"/>
    <w:rsid w:val="005F23A9"/>
    <w:rsid w:val="005F4BC4"/>
    <w:rsid w:val="005F541A"/>
    <w:rsid w:val="005F6456"/>
    <w:rsid w:val="005F6D40"/>
    <w:rsid w:val="00600BDB"/>
    <w:rsid w:val="00600D58"/>
    <w:rsid w:val="006036E5"/>
    <w:rsid w:val="00604032"/>
    <w:rsid w:val="00605A67"/>
    <w:rsid w:val="0060634F"/>
    <w:rsid w:val="00606387"/>
    <w:rsid w:val="00607410"/>
    <w:rsid w:val="00607CD9"/>
    <w:rsid w:val="00607FC8"/>
    <w:rsid w:val="00612C19"/>
    <w:rsid w:val="0061322D"/>
    <w:rsid w:val="00613251"/>
    <w:rsid w:val="006135FB"/>
    <w:rsid w:val="00613B45"/>
    <w:rsid w:val="00616977"/>
    <w:rsid w:val="006171D3"/>
    <w:rsid w:val="006212C8"/>
    <w:rsid w:val="0062327B"/>
    <w:rsid w:val="006240A4"/>
    <w:rsid w:val="006266C3"/>
    <w:rsid w:val="006304A3"/>
    <w:rsid w:val="006325EE"/>
    <w:rsid w:val="006345FD"/>
    <w:rsid w:val="006351FE"/>
    <w:rsid w:val="006352A4"/>
    <w:rsid w:val="0063560A"/>
    <w:rsid w:val="00640686"/>
    <w:rsid w:val="006415F8"/>
    <w:rsid w:val="006426A5"/>
    <w:rsid w:val="00642D40"/>
    <w:rsid w:val="006436CD"/>
    <w:rsid w:val="00643932"/>
    <w:rsid w:val="006445D7"/>
    <w:rsid w:val="00644A13"/>
    <w:rsid w:val="00646824"/>
    <w:rsid w:val="00647D08"/>
    <w:rsid w:val="006526CA"/>
    <w:rsid w:val="006530CF"/>
    <w:rsid w:val="00653241"/>
    <w:rsid w:val="006533DB"/>
    <w:rsid w:val="00654BAB"/>
    <w:rsid w:val="006605D1"/>
    <w:rsid w:val="00662FEC"/>
    <w:rsid w:val="00663F77"/>
    <w:rsid w:val="0066633C"/>
    <w:rsid w:val="00667523"/>
    <w:rsid w:val="006678DD"/>
    <w:rsid w:val="0067084B"/>
    <w:rsid w:val="00670CA3"/>
    <w:rsid w:val="00671F01"/>
    <w:rsid w:val="0067419A"/>
    <w:rsid w:val="00674E8C"/>
    <w:rsid w:val="00676205"/>
    <w:rsid w:val="0068050F"/>
    <w:rsid w:val="00680576"/>
    <w:rsid w:val="0068089C"/>
    <w:rsid w:val="00682EED"/>
    <w:rsid w:val="00683988"/>
    <w:rsid w:val="00684AAF"/>
    <w:rsid w:val="00684F34"/>
    <w:rsid w:val="00685537"/>
    <w:rsid w:val="00686139"/>
    <w:rsid w:val="0068664C"/>
    <w:rsid w:val="00690BA4"/>
    <w:rsid w:val="006925AE"/>
    <w:rsid w:val="006936AD"/>
    <w:rsid w:val="00694E18"/>
    <w:rsid w:val="0069551F"/>
    <w:rsid w:val="00695B4C"/>
    <w:rsid w:val="00696C1B"/>
    <w:rsid w:val="00696C80"/>
    <w:rsid w:val="00696EFB"/>
    <w:rsid w:val="006973F9"/>
    <w:rsid w:val="00697A91"/>
    <w:rsid w:val="00697EAE"/>
    <w:rsid w:val="006A0C2F"/>
    <w:rsid w:val="006A1AC9"/>
    <w:rsid w:val="006A2C43"/>
    <w:rsid w:val="006A2E3E"/>
    <w:rsid w:val="006A584E"/>
    <w:rsid w:val="006A74B7"/>
    <w:rsid w:val="006A7716"/>
    <w:rsid w:val="006B0248"/>
    <w:rsid w:val="006B04C2"/>
    <w:rsid w:val="006B1DDB"/>
    <w:rsid w:val="006B3151"/>
    <w:rsid w:val="006B3449"/>
    <w:rsid w:val="006B549C"/>
    <w:rsid w:val="006B6D02"/>
    <w:rsid w:val="006B6F5A"/>
    <w:rsid w:val="006B71B9"/>
    <w:rsid w:val="006C0E7D"/>
    <w:rsid w:val="006C13E0"/>
    <w:rsid w:val="006C20B8"/>
    <w:rsid w:val="006C4615"/>
    <w:rsid w:val="006C4D22"/>
    <w:rsid w:val="006C5AE8"/>
    <w:rsid w:val="006C68D0"/>
    <w:rsid w:val="006D0186"/>
    <w:rsid w:val="006D18E5"/>
    <w:rsid w:val="006D2AA2"/>
    <w:rsid w:val="006D2CEA"/>
    <w:rsid w:val="006D449C"/>
    <w:rsid w:val="006D489C"/>
    <w:rsid w:val="006D4CD5"/>
    <w:rsid w:val="006D4FF0"/>
    <w:rsid w:val="006D552A"/>
    <w:rsid w:val="006D553B"/>
    <w:rsid w:val="006D62AA"/>
    <w:rsid w:val="006D74F3"/>
    <w:rsid w:val="006E1154"/>
    <w:rsid w:val="006E15C1"/>
    <w:rsid w:val="006E336E"/>
    <w:rsid w:val="006E3755"/>
    <w:rsid w:val="006E3C48"/>
    <w:rsid w:val="006E4746"/>
    <w:rsid w:val="006E476B"/>
    <w:rsid w:val="006E487C"/>
    <w:rsid w:val="006E6F4C"/>
    <w:rsid w:val="006E78A8"/>
    <w:rsid w:val="006E793C"/>
    <w:rsid w:val="006F1B03"/>
    <w:rsid w:val="006F2DB6"/>
    <w:rsid w:val="006F4907"/>
    <w:rsid w:val="006F57E3"/>
    <w:rsid w:val="006F696F"/>
    <w:rsid w:val="006F713C"/>
    <w:rsid w:val="00700D2B"/>
    <w:rsid w:val="0070227D"/>
    <w:rsid w:val="007028AA"/>
    <w:rsid w:val="00705525"/>
    <w:rsid w:val="00706DA7"/>
    <w:rsid w:val="007071AE"/>
    <w:rsid w:val="0070724F"/>
    <w:rsid w:val="00707F17"/>
    <w:rsid w:val="007106FD"/>
    <w:rsid w:val="007107AA"/>
    <w:rsid w:val="00710C03"/>
    <w:rsid w:val="00710C9E"/>
    <w:rsid w:val="0071128E"/>
    <w:rsid w:val="00711BF3"/>
    <w:rsid w:val="0071299C"/>
    <w:rsid w:val="00713875"/>
    <w:rsid w:val="0071693E"/>
    <w:rsid w:val="0071759D"/>
    <w:rsid w:val="00717801"/>
    <w:rsid w:val="007204A1"/>
    <w:rsid w:val="00720F8A"/>
    <w:rsid w:val="007212AE"/>
    <w:rsid w:val="007218F4"/>
    <w:rsid w:val="00721B45"/>
    <w:rsid w:val="0072240D"/>
    <w:rsid w:val="007266B9"/>
    <w:rsid w:val="00731562"/>
    <w:rsid w:val="0073164D"/>
    <w:rsid w:val="00731F81"/>
    <w:rsid w:val="00735928"/>
    <w:rsid w:val="007367C3"/>
    <w:rsid w:val="00737DDE"/>
    <w:rsid w:val="007404FF"/>
    <w:rsid w:val="00741126"/>
    <w:rsid w:val="00741DD4"/>
    <w:rsid w:val="007420CF"/>
    <w:rsid w:val="007443E3"/>
    <w:rsid w:val="007449F5"/>
    <w:rsid w:val="0074537E"/>
    <w:rsid w:val="00746899"/>
    <w:rsid w:val="00746B70"/>
    <w:rsid w:val="007474B9"/>
    <w:rsid w:val="00747874"/>
    <w:rsid w:val="00747BD0"/>
    <w:rsid w:val="00751996"/>
    <w:rsid w:val="00751EE7"/>
    <w:rsid w:val="00752493"/>
    <w:rsid w:val="00755276"/>
    <w:rsid w:val="00756206"/>
    <w:rsid w:val="007568B4"/>
    <w:rsid w:val="00757880"/>
    <w:rsid w:val="007615C1"/>
    <w:rsid w:val="00761B64"/>
    <w:rsid w:val="00763637"/>
    <w:rsid w:val="00763F1D"/>
    <w:rsid w:val="007648CF"/>
    <w:rsid w:val="00764A86"/>
    <w:rsid w:val="0076632B"/>
    <w:rsid w:val="0076716F"/>
    <w:rsid w:val="007676D4"/>
    <w:rsid w:val="0077081B"/>
    <w:rsid w:val="00770DF2"/>
    <w:rsid w:val="007710BB"/>
    <w:rsid w:val="00771DF6"/>
    <w:rsid w:val="007727A2"/>
    <w:rsid w:val="00772C04"/>
    <w:rsid w:val="00772C61"/>
    <w:rsid w:val="00773045"/>
    <w:rsid w:val="00775186"/>
    <w:rsid w:val="007809C7"/>
    <w:rsid w:val="00780B3D"/>
    <w:rsid w:val="00781F32"/>
    <w:rsid w:val="00781FC4"/>
    <w:rsid w:val="0078339F"/>
    <w:rsid w:val="007833FA"/>
    <w:rsid w:val="007842F0"/>
    <w:rsid w:val="00784CE2"/>
    <w:rsid w:val="00784EA8"/>
    <w:rsid w:val="0078582A"/>
    <w:rsid w:val="007860E3"/>
    <w:rsid w:val="0078629B"/>
    <w:rsid w:val="0078649D"/>
    <w:rsid w:val="0078785A"/>
    <w:rsid w:val="00791293"/>
    <w:rsid w:val="007920CF"/>
    <w:rsid w:val="007923D2"/>
    <w:rsid w:val="00793316"/>
    <w:rsid w:val="00793345"/>
    <w:rsid w:val="00795C6C"/>
    <w:rsid w:val="00797C2D"/>
    <w:rsid w:val="007A0065"/>
    <w:rsid w:val="007A07F8"/>
    <w:rsid w:val="007A10B8"/>
    <w:rsid w:val="007A203C"/>
    <w:rsid w:val="007A3014"/>
    <w:rsid w:val="007A3FD8"/>
    <w:rsid w:val="007A58E8"/>
    <w:rsid w:val="007A62C4"/>
    <w:rsid w:val="007B04A6"/>
    <w:rsid w:val="007B0C05"/>
    <w:rsid w:val="007B0C4E"/>
    <w:rsid w:val="007B1E50"/>
    <w:rsid w:val="007B1FD9"/>
    <w:rsid w:val="007B39C7"/>
    <w:rsid w:val="007B5C6D"/>
    <w:rsid w:val="007B60FF"/>
    <w:rsid w:val="007B62F9"/>
    <w:rsid w:val="007B66AD"/>
    <w:rsid w:val="007C0773"/>
    <w:rsid w:val="007C212D"/>
    <w:rsid w:val="007C233C"/>
    <w:rsid w:val="007C4A48"/>
    <w:rsid w:val="007C4C66"/>
    <w:rsid w:val="007C509C"/>
    <w:rsid w:val="007C772E"/>
    <w:rsid w:val="007D026E"/>
    <w:rsid w:val="007D0A46"/>
    <w:rsid w:val="007D1137"/>
    <w:rsid w:val="007D251D"/>
    <w:rsid w:val="007D3A05"/>
    <w:rsid w:val="007D3EC4"/>
    <w:rsid w:val="007D4916"/>
    <w:rsid w:val="007D7B94"/>
    <w:rsid w:val="007D7C27"/>
    <w:rsid w:val="007E010B"/>
    <w:rsid w:val="007E071B"/>
    <w:rsid w:val="007E1027"/>
    <w:rsid w:val="007E198D"/>
    <w:rsid w:val="007E19E5"/>
    <w:rsid w:val="007E1DE1"/>
    <w:rsid w:val="007E2645"/>
    <w:rsid w:val="007E4B15"/>
    <w:rsid w:val="007E5682"/>
    <w:rsid w:val="007E6069"/>
    <w:rsid w:val="007E64A1"/>
    <w:rsid w:val="007E65D6"/>
    <w:rsid w:val="007F0E2D"/>
    <w:rsid w:val="007F11CE"/>
    <w:rsid w:val="007F269C"/>
    <w:rsid w:val="007F2AB7"/>
    <w:rsid w:val="007F4313"/>
    <w:rsid w:val="007F60D6"/>
    <w:rsid w:val="007F6325"/>
    <w:rsid w:val="00800217"/>
    <w:rsid w:val="00800D27"/>
    <w:rsid w:val="00802DE2"/>
    <w:rsid w:val="00802E3A"/>
    <w:rsid w:val="0080436B"/>
    <w:rsid w:val="00804774"/>
    <w:rsid w:val="00804BAB"/>
    <w:rsid w:val="008051EC"/>
    <w:rsid w:val="0080626C"/>
    <w:rsid w:val="008100C0"/>
    <w:rsid w:val="008101EC"/>
    <w:rsid w:val="008123F1"/>
    <w:rsid w:val="0081254F"/>
    <w:rsid w:val="0081404B"/>
    <w:rsid w:val="008145DB"/>
    <w:rsid w:val="0081548E"/>
    <w:rsid w:val="008160E2"/>
    <w:rsid w:val="00816B49"/>
    <w:rsid w:val="00817044"/>
    <w:rsid w:val="00817395"/>
    <w:rsid w:val="00817750"/>
    <w:rsid w:val="008200BA"/>
    <w:rsid w:val="00820544"/>
    <w:rsid w:val="00820C4D"/>
    <w:rsid w:val="00822C19"/>
    <w:rsid w:val="00822F72"/>
    <w:rsid w:val="0082544F"/>
    <w:rsid w:val="00825648"/>
    <w:rsid w:val="00825BBA"/>
    <w:rsid w:val="00827418"/>
    <w:rsid w:val="008300C7"/>
    <w:rsid w:val="008303C4"/>
    <w:rsid w:val="00830B79"/>
    <w:rsid w:val="00831214"/>
    <w:rsid w:val="00831666"/>
    <w:rsid w:val="00831955"/>
    <w:rsid w:val="00833A17"/>
    <w:rsid w:val="00833EC8"/>
    <w:rsid w:val="008361CB"/>
    <w:rsid w:val="00836C80"/>
    <w:rsid w:val="00837D18"/>
    <w:rsid w:val="0084017D"/>
    <w:rsid w:val="00840C73"/>
    <w:rsid w:val="00840F59"/>
    <w:rsid w:val="0084194E"/>
    <w:rsid w:val="008423ED"/>
    <w:rsid w:val="00842489"/>
    <w:rsid w:val="008426FE"/>
    <w:rsid w:val="00843168"/>
    <w:rsid w:val="00843EDC"/>
    <w:rsid w:val="00845265"/>
    <w:rsid w:val="00845E44"/>
    <w:rsid w:val="008462EF"/>
    <w:rsid w:val="00847A45"/>
    <w:rsid w:val="00851A15"/>
    <w:rsid w:val="00851CE3"/>
    <w:rsid w:val="0085221C"/>
    <w:rsid w:val="0085666A"/>
    <w:rsid w:val="00856966"/>
    <w:rsid w:val="00856F14"/>
    <w:rsid w:val="00860B5C"/>
    <w:rsid w:val="008619E6"/>
    <w:rsid w:val="00862224"/>
    <w:rsid w:val="00862489"/>
    <w:rsid w:val="00862B70"/>
    <w:rsid w:val="008668E8"/>
    <w:rsid w:val="00870CB9"/>
    <w:rsid w:val="00870E70"/>
    <w:rsid w:val="008714E2"/>
    <w:rsid w:val="00871899"/>
    <w:rsid w:val="00871930"/>
    <w:rsid w:val="00871D68"/>
    <w:rsid w:val="008735CF"/>
    <w:rsid w:val="00873D9D"/>
    <w:rsid w:val="00875AA3"/>
    <w:rsid w:val="0087641E"/>
    <w:rsid w:val="008766AA"/>
    <w:rsid w:val="00876725"/>
    <w:rsid w:val="00876F89"/>
    <w:rsid w:val="00877BC1"/>
    <w:rsid w:val="00881C89"/>
    <w:rsid w:val="00881DF2"/>
    <w:rsid w:val="00882862"/>
    <w:rsid w:val="008834BD"/>
    <w:rsid w:val="00886589"/>
    <w:rsid w:val="008876F2"/>
    <w:rsid w:val="0089083A"/>
    <w:rsid w:val="00890F34"/>
    <w:rsid w:val="0089134F"/>
    <w:rsid w:val="00893006"/>
    <w:rsid w:val="0089537C"/>
    <w:rsid w:val="00895AD6"/>
    <w:rsid w:val="00896134"/>
    <w:rsid w:val="0089692F"/>
    <w:rsid w:val="00896F06"/>
    <w:rsid w:val="008A12DE"/>
    <w:rsid w:val="008A2600"/>
    <w:rsid w:val="008A398D"/>
    <w:rsid w:val="008A4652"/>
    <w:rsid w:val="008A49E0"/>
    <w:rsid w:val="008A4C85"/>
    <w:rsid w:val="008A6071"/>
    <w:rsid w:val="008A62DF"/>
    <w:rsid w:val="008A7123"/>
    <w:rsid w:val="008B0B5D"/>
    <w:rsid w:val="008B1852"/>
    <w:rsid w:val="008B1C74"/>
    <w:rsid w:val="008B1C9E"/>
    <w:rsid w:val="008B7623"/>
    <w:rsid w:val="008B773E"/>
    <w:rsid w:val="008C0174"/>
    <w:rsid w:val="008C0B27"/>
    <w:rsid w:val="008C0EE0"/>
    <w:rsid w:val="008C0F2F"/>
    <w:rsid w:val="008C47C2"/>
    <w:rsid w:val="008C533B"/>
    <w:rsid w:val="008C5FC9"/>
    <w:rsid w:val="008D0255"/>
    <w:rsid w:val="008D0321"/>
    <w:rsid w:val="008D1043"/>
    <w:rsid w:val="008D169A"/>
    <w:rsid w:val="008D1BFA"/>
    <w:rsid w:val="008D1F54"/>
    <w:rsid w:val="008D25AE"/>
    <w:rsid w:val="008D2CF7"/>
    <w:rsid w:val="008D3341"/>
    <w:rsid w:val="008D3FFF"/>
    <w:rsid w:val="008D56C3"/>
    <w:rsid w:val="008D57D1"/>
    <w:rsid w:val="008D59AD"/>
    <w:rsid w:val="008D75AE"/>
    <w:rsid w:val="008E0081"/>
    <w:rsid w:val="008E24ED"/>
    <w:rsid w:val="008E2C05"/>
    <w:rsid w:val="008E2CCE"/>
    <w:rsid w:val="008E2D2C"/>
    <w:rsid w:val="008E5F79"/>
    <w:rsid w:val="008E6EB6"/>
    <w:rsid w:val="008F0752"/>
    <w:rsid w:val="008F1981"/>
    <w:rsid w:val="008F2457"/>
    <w:rsid w:val="008F297E"/>
    <w:rsid w:val="008F7D00"/>
    <w:rsid w:val="0090088D"/>
    <w:rsid w:val="00902F20"/>
    <w:rsid w:val="009032A5"/>
    <w:rsid w:val="009068C1"/>
    <w:rsid w:val="009079D0"/>
    <w:rsid w:val="00907F11"/>
    <w:rsid w:val="00910178"/>
    <w:rsid w:val="00912698"/>
    <w:rsid w:val="00912BE9"/>
    <w:rsid w:val="00914138"/>
    <w:rsid w:val="00916537"/>
    <w:rsid w:val="00916CAB"/>
    <w:rsid w:val="009174C3"/>
    <w:rsid w:val="0092137E"/>
    <w:rsid w:val="00923576"/>
    <w:rsid w:val="00926233"/>
    <w:rsid w:val="00926C11"/>
    <w:rsid w:val="009275EB"/>
    <w:rsid w:val="00930137"/>
    <w:rsid w:val="00931F83"/>
    <w:rsid w:val="00932286"/>
    <w:rsid w:val="00932567"/>
    <w:rsid w:val="00932612"/>
    <w:rsid w:val="00936474"/>
    <w:rsid w:val="00940581"/>
    <w:rsid w:val="00940FB9"/>
    <w:rsid w:val="00941F56"/>
    <w:rsid w:val="0094203F"/>
    <w:rsid w:val="009420D2"/>
    <w:rsid w:val="0094332A"/>
    <w:rsid w:val="00945984"/>
    <w:rsid w:val="00946052"/>
    <w:rsid w:val="009460CD"/>
    <w:rsid w:val="00946697"/>
    <w:rsid w:val="00946DFD"/>
    <w:rsid w:val="00947E77"/>
    <w:rsid w:val="00950AEA"/>
    <w:rsid w:val="009517A3"/>
    <w:rsid w:val="00951B83"/>
    <w:rsid w:val="00952549"/>
    <w:rsid w:val="00953D75"/>
    <w:rsid w:val="009547FF"/>
    <w:rsid w:val="00955D88"/>
    <w:rsid w:val="00957F13"/>
    <w:rsid w:val="0096001B"/>
    <w:rsid w:val="0096036B"/>
    <w:rsid w:val="009603FD"/>
    <w:rsid w:val="00960CCE"/>
    <w:rsid w:val="00961896"/>
    <w:rsid w:val="0096292D"/>
    <w:rsid w:val="00964C67"/>
    <w:rsid w:val="009657A8"/>
    <w:rsid w:val="00965C11"/>
    <w:rsid w:val="00965C39"/>
    <w:rsid w:val="00966B01"/>
    <w:rsid w:val="00966BD1"/>
    <w:rsid w:val="00966E88"/>
    <w:rsid w:val="00970F91"/>
    <w:rsid w:val="00972745"/>
    <w:rsid w:val="00973B12"/>
    <w:rsid w:val="009750B2"/>
    <w:rsid w:val="0097557A"/>
    <w:rsid w:val="009755E3"/>
    <w:rsid w:val="00977843"/>
    <w:rsid w:val="00980809"/>
    <w:rsid w:val="00981784"/>
    <w:rsid w:val="00981A89"/>
    <w:rsid w:val="00981F4E"/>
    <w:rsid w:val="00983EA4"/>
    <w:rsid w:val="00984A8F"/>
    <w:rsid w:val="00985F3E"/>
    <w:rsid w:val="00986392"/>
    <w:rsid w:val="00987177"/>
    <w:rsid w:val="00987743"/>
    <w:rsid w:val="009900CC"/>
    <w:rsid w:val="009905DC"/>
    <w:rsid w:val="009910C7"/>
    <w:rsid w:val="0099123F"/>
    <w:rsid w:val="00993F9E"/>
    <w:rsid w:val="009954C7"/>
    <w:rsid w:val="0099561A"/>
    <w:rsid w:val="00996079"/>
    <w:rsid w:val="00997291"/>
    <w:rsid w:val="00997818"/>
    <w:rsid w:val="00997838"/>
    <w:rsid w:val="0099785D"/>
    <w:rsid w:val="00997898"/>
    <w:rsid w:val="00997D4E"/>
    <w:rsid w:val="009A39E6"/>
    <w:rsid w:val="009A55CD"/>
    <w:rsid w:val="009A5A2E"/>
    <w:rsid w:val="009A63B1"/>
    <w:rsid w:val="009B0AC6"/>
    <w:rsid w:val="009B159C"/>
    <w:rsid w:val="009B266F"/>
    <w:rsid w:val="009B2C53"/>
    <w:rsid w:val="009B2E13"/>
    <w:rsid w:val="009B3C98"/>
    <w:rsid w:val="009B3DA1"/>
    <w:rsid w:val="009B4271"/>
    <w:rsid w:val="009B5496"/>
    <w:rsid w:val="009B6957"/>
    <w:rsid w:val="009B77A4"/>
    <w:rsid w:val="009C24B8"/>
    <w:rsid w:val="009C3D12"/>
    <w:rsid w:val="009C782D"/>
    <w:rsid w:val="009D0E77"/>
    <w:rsid w:val="009D18FE"/>
    <w:rsid w:val="009D2C36"/>
    <w:rsid w:val="009D2FBE"/>
    <w:rsid w:val="009D4831"/>
    <w:rsid w:val="009E088E"/>
    <w:rsid w:val="009E10AD"/>
    <w:rsid w:val="009E1FBC"/>
    <w:rsid w:val="009E2089"/>
    <w:rsid w:val="009E31CE"/>
    <w:rsid w:val="009E5841"/>
    <w:rsid w:val="009E5A7F"/>
    <w:rsid w:val="009E5BF1"/>
    <w:rsid w:val="009E5E91"/>
    <w:rsid w:val="009F14E3"/>
    <w:rsid w:val="009F1836"/>
    <w:rsid w:val="009F1E03"/>
    <w:rsid w:val="009F2306"/>
    <w:rsid w:val="009F2A2F"/>
    <w:rsid w:val="009F40F0"/>
    <w:rsid w:val="009F4A77"/>
    <w:rsid w:val="00A0055D"/>
    <w:rsid w:val="00A008DE"/>
    <w:rsid w:val="00A0134B"/>
    <w:rsid w:val="00A021F2"/>
    <w:rsid w:val="00A02750"/>
    <w:rsid w:val="00A039D2"/>
    <w:rsid w:val="00A0464A"/>
    <w:rsid w:val="00A05279"/>
    <w:rsid w:val="00A06176"/>
    <w:rsid w:val="00A065B7"/>
    <w:rsid w:val="00A10811"/>
    <w:rsid w:val="00A1088F"/>
    <w:rsid w:val="00A10D0E"/>
    <w:rsid w:val="00A1127D"/>
    <w:rsid w:val="00A12142"/>
    <w:rsid w:val="00A14AAD"/>
    <w:rsid w:val="00A163D8"/>
    <w:rsid w:val="00A218F7"/>
    <w:rsid w:val="00A21F67"/>
    <w:rsid w:val="00A23748"/>
    <w:rsid w:val="00A25002"/>
    <w:rsid w:val="00A26119"/>
    <w:rsid w:val="00A2662F"/>
    <w:rsid w:val="00A27282"/>
    <w:rsid w:val="00A273EE"/>
    <w:rsid w:val="00A3167C"/>
    <w:rsid w:val="00A31B76"/>
    <w:rsid w:val="00A34725"/>
    <w:rsid w:val="00A3599C"/>
    <w:rsid w:val="00A35F84"/>
    <w:rsid w:val="00A369F1"/>
    <w:rsid w:val="00A37C74"/>
    <w:rsid w:val="00A421D2"/>
    <w:rsid w:val="00A4286F"/>
    <w:rsid w:val="00A43C4B"/>
    <w:rsid w:val="00A443DF"/>
    <w:rsid w:val="00A46704"/>
    <w:rsid w:val="00A46F62"/>
    <w:rsid w:val="00A471A1"/>
    <w:rsid w:val="00A5053C"/>
    <w:rsid w:val="00A50F38"/>
    <w:rsid w:val="00A51DD3"/>
    <w:rsid w:val="00A528C2"/>
    <w:rsid w:val="00A54DA4"/>
    <w:rsid w:val="00A56040"/>
    <w:rsid w:val="00A56E7A"/>
    <w:rsid w:val="00A57072"/>
    <w:rsid w:val="00A5717B"/>
    <w:rsid w:val="00A60CA0"/>
    <w:rsid w:val="00A61752"/>
    <w:rsid w:val="00A61B96"/>
    <w:rsid w:val="00A6237B"/>
    <w:rsid w:val="00A638C2"/>
    <w:rsid w:val="00A63A65"/>
    <w:rsid w:val="00A63AC8"/>
    <w:rsid w:val="00A63EB1"/>
    <w:rsid w:val="00A648C6"/>
    <w:rsid w:val="00A64EBB"/>
    <w:rsid w:val="00A67A2D"/>
    <w:rsid w:val="00A700D4"/>
    <w:rsid w:val="00A70450"/>
    <w:rsid w:val="00A70627"/>
    <w:rsid w:val="00A70E06"/>
    <w:rsid w:val="00A71C28"/>
    <w:rsid w:val="00A720BC"/>
    <w:rsid w:val="00A720BE"/>
    <w:rsid w:val="00A728DC"/>
    <w:rsid w:val="00A731A6"/>
    <w:rsid w:val="00A74BD5"/>
    <w:rsid w:val="00A776F7"/>
    <w:rsid w:val="00A811AF"/>
    <w:rsid w:val="00A818CD"/>
    <w:rsid w:val="00A81C45"/>
    <w:rsid w:val="00A8276E"/>
    <w:rsid w:val="00A83ED9"/>
    <w:rsid w:val="00A8485A"/>
    <w:rsid w:val="00A8534B"/>
    <w:rsid w:val="00A8674B"/>
    <w:rsid w:val="00A90584"/>
    <w:rsid w:val="00A90A2A"/>
    <w:rsid w:val="00A91667"/>
    <w:rsid w:val="00A92681"/>
    <w:rsid w:val="00A9414B"/>
    <w:rsid w:val="00A94615"/>
    <w:rsid w:val="00A95111"/>
    <w:rsid w:val="00A95782"/>
    <w:rsid w:val="00A978BD"/>
    <w:rsid w:val="00AA1226"/>
    <w:rsid w:val="00AA1A06"/>
    <w:rsid w:val="00AA247E"/>
    <w:rsid w:val="00AA28E3"/>
    <w:rsid w:val="00AA3643"/>
    <w:rsid w:val="00AA39BB"/>
    <w:rsid w:val="00AA5749"/>
    <w:rsid w:val="00AA574C"/>
    <w:rsid w:val="00AA5A02"/>
    <w:rsid w:val="00AA610D"/>
    <w:rsid w:val="00AA6BCD"/>
    <w:rsid w:val="00AA7F55"/>
    <w:rsid w:val="00AB0FCC"/>
    <w:rsid w:val="00AB2A61"/>
    <w:rsid w:val="00AB3379"/>
    <w:rsid w:val="00AB34C1"/>
    <w:rsid w:val="00AB4647"/>
    <w:rsid w:val="00AC218D"/>
    <w:rsid w:val="00AC2948"/>
    <w:rsid w:val="00AC4727"/>
    <w:rsid w:val="00AC48ED"/>
    <w:rsid w:val="00AC6FD7"/>
    <w:rsid w:val="00AC7DAA"/>
    <w:rsid w:val="00AD0F27"/>
    <w:rsid w:val="00AD0FD2"/>
    <w:rsid w:val="00AD2C12"/>
    <w:rsid w:val="00AD4450"/>
    <w:rsid w:val="00AD56DC"/>
    <w:rsid w:val="00AD7A86"/>
    <w:rsid w:val="00AD7B18"/>
    <w:rsid w:val="00AD7BEF"/>
    <w:rsid w:val="00AE096D"/>
    <w:rsid w:val="00AE3847"/>
    <w:rsid w:val="00AE3B73"/>
    <w:rsid w:val="00AE427E"/>
    <w:rsid w:val="00AE6476"/>
    <w:rsid w:val="00AE650F"/>
    <w:rsid w:val="00AE6DB4"/>
    <w:rsid w:val="00AF00E3"/>
    <w:rsid w:val="00AF1182"/>
    <w:rsid w:val="00AF2C6C"/>
    <w:rsid w:val="00AF2E9F"/>
    <w:rsid w:val="00AF4664"/>
    <w:rsid w:val="00AF66A2"/>
    <w:rsid w:val="00AF704A"/>
    <w:rsid w:val="00AF70A6"/>
    <w:rsid w:val="00AF79D4"/>
    <w:rsid w:val="00AF7B50"/>
    <w:rsid w:val="00B00B04"/>
    <w:rsid w:val="00B00D25"/>
    <w:rsid w:val="00B0138F"/>
    <w:rsid w:val="00B03B27"/>
    <w:rsid w:val="00B03DCB"/>
    <w:rsid w:val="00B047F9"/>
    <w:rsid w:val="00B04EEC"/>
    <w:rsid w:val="00B0594F"/>
    <w:rsid w:val="00B05D41"/>
    <w:rsid w:val="00B06572"/>
    <w:rsid w:val="00B1450E"/>
    <w:rsid w:val="00B1542C"/>
    <w:rsid w:val="00B169F0"/>
    <w:rsid w:val="00B175A6"/>
    <w:rsid w:val="00B20796"/>
    <w:rsid w:val="00B2098C"/>
    <w:rsid w:val="00B20CB8"/>
    <w:rsid w:val="00B2168F"/>
    <w:rsid w:val="00B22F0B"/>
    <w:rsid w:val="00B24E87"/>
    <w:rsid w:val="00B2643F"/>
    <w:rsid w:val="00B30112"/>
    <w:rsid w:val="00B302FE"/>
    <w:rsid w:val="00B3081F"/>
    <w:rsid w:val="00B3223B"/>
    <w:rsid w:val="00B347EB"/>
    <w:rsid w:val="00B34EDE"/>
    <w:rsid w:val="00B37B62"/>
    <w:rsid w:val="00B40CBC"/>
    <w:rsid w:val="00B42B0A"/>
    <w:rsid w:val="00B434DE"/>
    <w:rsid w:val="00B43834"/>
    <w:rsid w:val="00B43FA3"/>
    <w:rsid w:val="00B45021"/>
    <w:rsid w:val="00B5281C"/>
    <w:rsid w:val="00B52A6C"/>
    <w:rsid w:val="00B52E00"/>
    <w:rsid w:val="00B54B6E"/>
    <w:rsid w:val="00B54BA3"/>
    <w:rsid w:val="00B625E1"/>
    <w:rsid w:val="00B62CB7"/>
    <w:rsid w:val="00B62D86"/>
    <w:rsid w:val="00B65629"/>
    <w:rsid w:val="00B65D1E"/>
    <w:rsid w:val="00B7058B"/>
    <w:rsid w:val="00B70830"/>
    <w:rsid w:val="00B70D9A"/>
    <w:rsid w:val="00B717CA"/>
    <w:rsid w:val="00B71EE7"/>
    <w:rsid w:val="00B72C0A"/>
    <w:rsid w:val="00B72EBB"/>
    <w:rsid w:val="00B72F81"/>
    <w:rsid w:val="00B731A9"/>
    <w:rsid w:val="00B73472"/>
    <w:rsid w:val="00B74A65"/>
    <w:rsid w:val="00B74D93"/>
    <w:rsid w:val="00B75DA4"/>
    <w:rsid w:val="00B7621B"/>
    <w:rsid w:val="00B76592"/>
    <w:rsid w:val="00B76C9E"/>
    <w:rsid w:val="00B81ADF"/>
    <w:rsid w:val="00B822F7"/>
    <w:rsid w:val="00B82309"/>
    <w:rsid w:val="00B82B96"/>
    <w:rsid w:val="00B82D49"/>
    <w:rsid w:val="00B82F6F"/>
    <w:rsid w:val="00B833F7"/>
    <w:rsid w:val="00B8365D"/>
    <w:rsid w:val="00B837ED"/>
    <w:rsid w:val="00B83F64"/>
    <w:rsid w:val="00B84326"/>
    <w:rsid w:val="00B8527E"/>
    <w:rsid w:val="00B878F3"/>
    <w:rsid w:val="00B900CD"/>
    <w:rsid w:val="00B9134C"/>
    <w:rsid w:val="00B917CC"/>
    <w:rsid w:val="00B91C97"/>
    <w:rsid w:val="00B923BA"/>
    <w:rsid w:val="00B925FC"/>
    <w:rsid w:val="00B92AB0"/>
    <w:rsid w:val="00B93F09"/>
    <w:rsid w:val="00B93FDC"/>
    <w:rsid w:val="00B96811"/>
    <w:rsid w:val="00BA0608"/>
    <w:rsid w:val="00BA0FE7"/>
    <w:rsid w:val="00BA14F1"/>
    <w:rsid w:val="00BA1723"/>
    <w:rsid w:val="00BA3AA6"/>
    <w:rsid w:val="00BA4385"/>
    <w:rsid w:val="00BA500C"/>
    <w:rsid w:val="00BA5631"/>
    <w:rsid w:val="00BA66DF"/>
    <w:rsid w:val="00BB08BA"/>
    <w:rsid w:val="00BB152C"/>
    <w:rsid w:val="00BB154B"/>
    <w:rsid w:val="00BB1797"/>
    <w:rsid w:val="00BB22C4"/>
    <w:rsid w:val="00BB41F3"/>
    <w:rsid w:val="00BB4386"/>
    <w:rsid w:val="00BB4AD1"/>
    <w:rsid w:val="00BB64DA"/>
    <w:rsid w:val="00BB6E75"/>
    <w:rsid w:val="00BB707B"/>
    <w:rsid w:val="00BB70C3"/>
    <w:rsid w:val="00BB74F3"/>
    <w:rsid w:val="00BB75AF"/>
    <w:rsid w:val="00BB77F5"/>
    <w:rsid w:val="00BC3574"/>
    <w:rsid w:val="00BC4A89"/>
    <w:rsid w:val="00BC789A"/>
    <w:rsid w:val="00BD0DE7"/>
    <w:rsid w:val="00BD12F6"/>
    <w:rsid w:val="00BD1591"/>
    <w:rsid w:val="00BD287E"/>
    <w:rsid w:val="00BD2DDD"/>
    <w:rsid w:val="00BD3402"/>
    <w:rsid w:val="00BD4436"/>
    <w:rsid w:val="00BD47FA"/>
    <w:rsid w:val="00BD4A67"/>
    <w:rsid w:val="00BD5118"/>
    <w:rsid w:val="00BE15A6"/>
    <w:rsid w:val="00BE2AB8"/>
    <w:rsid w:val="00BE330B"/>
    <w:rsid w:val="00BE35F2"/>
    <w:rsid w:val="00BE443D"/>
    <w:rsid w:val="00BE5243"/>
    <w:rsid w:val="00BE5FD4"/>
    <w:rsid w:val="00BE724C"/>
    <w:rsid w:val="00BF0137"/>
    <w:rsid w:val="00BF04DF"/>
    <w:rsid w:val="00BF0D28"/>
    <w:rsid w:val="00BF29ED"/>
    <w:rsid w:val="00BF353D"/>
    <w:rsid w:val="00BF3B29"/>
    <w:rsid w:val="00BF49B9"/>
    <w:rsid w:val="00BF4A90"/>
    <w:rsid w:val="00BF5E04"/>
    <w:rsid w:val="00BF78CD"/>
    <w:rsid w:val="00C03331"/>
    <w:rsid w:val="00C0361E"/>
    <w:rsid w:val="00C038F9"/>
    <w:rsid w:val="00C0427A"/>
    <w:rsid w:val="00C048B0"/>
    <w:rsid w:val="00C05F0B"/>
    <w:rsid w:val="00C069D7"/>
    <w:rsid w:val="00C1177F"/>
    <w:rsid w:val="00C15866"/>
    <w:rsid w:val="00C20BE8"/>
    <w:rsid w:val="00C244BE"/>
    <w:rsid w:val="00C254EC"/>
    <w:rsid w:val="00C25BEC"/>
    <w:rsid w:val="00C264EB"/>
    <w:rsid w:val="00C2680E"/>
    <w:rsid w:val="00C272CD"/>
    <w:rsid w:val="00C30862"/>
    <w:rsid w:val="00C3139B"/>
    <w:rsid w:val="00C31E35"/>
    <w:rsid w:val="00C32B13"/>
    <w:rsid w:val="00C339F8"/>
    <w:rsid w:val="00C36070"/>
    <w:rsid w:val="00C44EA3"/>
    <w:rsid w:val="00C45718"/>
    <w:rsid w:val="00C4611E"/>
    <w:rsid w:val="00C46360"/>
    <w:rsid w:val="00C466CC"/>
    <w:rsid w:val="00C46BD6"/>
    <w:rsid w:val="00C479EB"/>
    <w:rsid w:val="00C47EB4"/>
    <w:rsid w:val="00C50286"/>
    <w:rsid w:val="00C51706"/>
    <w:rsid w:val="00C534B2"/>
    <w:rsid w:val="00C53FA4"/>
    <w:rsid w:val="00C54EFE"/>
    <w:rsid w:val="00C55102"/>
    <w:rsid w:val="00C553E3"/>
    <w:rsid w:val="00C567E0"/>
    <w:rsid w:val="00C56F79"/>
    <w:rsid w:val="00C60A44"/>
    <w:rsid w:val="00C60F70"/>
    <w:rsid w:val="00C618D7"/>
    <w:rsid w:val="00C62F53"/>
    <w:rsid w:val="00C63872"/>
    <w:rsid w:val="00C6537D"/>
    <w:rsid w:val="00C6541A"/>
    <w:rsid w:val="00C666E5"/>
    <w:rsid w:val="00C709AF"/>
    <w:rsid w:val="00C70C85"/>
    <w:rsid w:val="00C71D3E"/>
    <w:rsid w:val="00C71FA6"/>
    <w:rsid w:val="00C71FB7"/>
    <w:rsid w:val="00C72479"/>
    <w:rsid w:val="00C740CF"/>
    <w:rsid w:val="00C74F0B"/>
    <w:rsid w:val="00C757D8"/>
    <w:rsid w:val="00C7702E"/>
    <w:rsid w:val="00C77661"/>
    <w:rsid w:val="00C7768B"/>
    <w:rsid w:val="00C80A77"/>
    <w:rsid w:val="00C811DD"/>
    <w:rsid w:val="00C83764"/>
    <w:rsid w:val="00C83C4B"/>
    <w:rsid w:val="00C85241"/>
    <w:rsid w:val="00C85500"/>
    <w:rsid w:val="00C87DAC"/>
    <w:rsid w:val="00C935AF"/>
    <w:rsid w:val="00C93E7E"/>
    <w:rsid w:val="00C94B2E"/>
    <w:rsid w:val="00C9527C"/>
    <w:rsid w:val="00C96890"/>
    <w:rsid w:val="00C97058"/>
    <w:rsid w:val="00C975F4"/>
    <w:rsid w:val="00C9788C"/>
    <w:rsid w:val="00C979BD"/>
    <w:rsid w:val="00CA090F"/>
    <w:rsid w:val="00CA42BC"/>
    <w:rsid w:val="00CA453F"/>
    <w:rsid w:val="00CA510E"/>
    <w:rsid w:val="00CA55E9"/>
    <w:rsid w:val="00CA63EF"/>
    <w:rsid w:val="00CA6A4A"/>
    <w:rsid w:val="00CA6E16"/>
    <w:rsid w:val="00CA79A5"/>
    <w:rsid w:val="00CA7D7E"/>
    <w:rsid w:val="00CB0378"/>
    <w:rsid w:val="00CB0F5F"/>
    <w:rsid w:val="00CB1830"/>
    <w:rsid w:val="00CB2976"/>
    <w:rsid w:val="00CB3120"/>
    <w:rsid w:val="00CB6795"/>
    <w:rsid w:val="00CB7B99"/>
    <w:rsid w:val="00CB7EB9"/>
    <w:rsid w:val="00CC1724"/>
    <w:rsid w:val="00CC20B8"/>
    <w:rsid w:val="00CC25B8"/>
    <w:rsid w:val="00CC40D8"/>
    <w:rsid w:val="00CC45D2"/>
    <w:rsid w:val="00CC585B"/>
    <w:rsid w:val="00CC6654"/>
    <w:rsid w:val="00CC769F"/>
    <w:rsid w:val="00CD1C6B"/>
    <w:rsid w:val="00CD1C9E"/>
    <w:rsid w:val="00CD1DB0"/>
    <w:rsid w:val="00CD1F09"/>
    <w:rsid w:val="00CD1FCE"/>
    <w:rsid w:val="00CD37E9"/>
    <w:rsid w:val="00CD3858"/>
    <w:rsid w:val="00CD49AC"/>
    <w:rsid w:val="00CD6FBE"/>
    <w:rsid w:val="00CE2F9E"/>
    <w:rsid w:val="00CE42A1"/>
    <w:rsid w:val="00CE6BC0"/>
    <w:rsid w:val="00CF0658"/>
    <w:rsid w:val="00CF108E"/>
    <w:rsid w:val="00CF4AEC"/>
    <w:rsid w:val="00CF564C"/>
    <w:rsid w:val="00CF6322"/>
    <w:rsid w:val="00CF6EDD"/>
    <w:rsid w:val="00D004C1"/>
    <w:rsid w:val="00D01A42"/>
    <w:rsid w:val="00D028DA"/>
    <w:rsid w:val="00D02DC4"/>
    <w:rsid w:val="00D03B61"/>
    <w:rsid w:val="00D0471E"/>
    <w:rsid w:val="00D05FBD"/>
    <w:rsid w:val="00D06317"/>
    <w:rsid w:val="00D06546"/>
    <w:rsid w:val="00D10590"/>
    <w:rsid w:val="00D11001"/>
    <w:rsid w:val="00D12D43"/>
    <w:rsid w:val="00D165B3"/>
    <w:rsid w:val="00D235A0"/>
    <w:rsid w:val="00D248E1"/>
    <w:rsid w:val="00D2621F"/>
    <w:rsid w:val="00D26C0C"/>
    <w:rsid w:val="00D278AA"/>
    <w:rsid w:val="00D321A0"/>
    <w:rsid w:val="00D333CE"/>
    <w:rsid w:val="00D35C88"/>
    <w:rsid w:val="00D365F1"/>
    <w:rsid w:val="00D36DD3"/>
    <w:rsid w:val="00D37479"/>
    <w:rsid w:val="00D377B0"/>
    <w:rsid w:val="00D42E3C"/>
    <w:rsid w:val="00D44FBF"/>
    <w:rsid w:val="00D47288"/>
    <w:rsid w:val="00D4787A"/>
    <w:rsid w:val="00D47D0D"/>
    <w:rsid w:val="00D50E73"/>
    <w:rsid w:val="00D52BC8"/>
    <w:rsid w:val="00D53641"/>
    <w:rsid w:val="00D53B59"/>
    <w:rsid w:val="00D54FCE"/>
    <w:rsid w:val="00D562A3"/>
    <w:rsid w:val="00D568EE"/>
    <w:rsid w:val="00D604BD"/>
    <w:rsid w:val="00D62FA2"/>
    <w:rsid w:val="00D639B4"/>
    <w:rsid w:val="00D63CEE"/>
    <w:rsid w:val="00D66A8A"/>
    <w:rsid w:val="00D67168"/>
    <w:rsid w:val="00D67BC2"/>
    <w:rsid w:val="00D70E03"/>
    <w:rsid w:val="00D71C86"/>
    <w:rsid w:val="00D73D54"/>
    <w:rsid w:val="00D743B9"/>
    <w:rsid w:val="00D74E83"/>
    <w:rsid w:val="00D75DBB"/>
    <w:rsid w:val="00D7614E"/>
    <w:rsid w:val="00D80770"/>
    <w:rsid w:val="00D819FD"/>
    <w:rsid w:val="00D81CDC"/>
    <w:rsid w:val="00D8469B"/>
    <w:rsid w:val="00D84CE5"/>
    <w:rsid w:val="00D85996"/>
    <w:rsid w:val="00D86C9F"/>
    <w:rsid w:val="00D90B0F"/>
    <w:rsid w:val="00D90B6D"/>
    <w:rsid w:val="00D93669"/>
    <w:rsid w:val="00D93C56"/>
    <w:rsid w:val="00D9432F"/>
    <w:rsid w:val="00D9549D"/>
    <w:rsid w:val="00D978C9"/>
    <w:rsid w:val="00D97A47"/>
    <w:rsid w:val="00DA1D38"/>
    <w:rsid w:val="00DA1D76"/>
    <w:rsid w:val="00DA1ED2"/>
    <w:rsid w:val="00DA384A"/>
    <w:rsid w:val="00DA38D0"/>
    <w:rsid w:val="00DA4A77"/>
    <w:rsid w:val="00DA4B0E"/>
    <w:rsid w:val="00DA6854"/>
    <w:rsid w:val="00DA737B"/>
    <w:rsid w:val="00DA73B8"/>
    <w:rsid w:val="00DA789D"/>
    <w:rsid w:val="00DB25EF"/>
    <w:rsid w:val="00DB27BF"/>
    <w:rsid w:val="00DB47CC"/>
    <w:rsid w:val="00DB6056"/>
    <w:rsid w:val="00DB667B"/>
    <w:rsid w:val="00DB6869"/>
    <w:rsid w:val="00DB6B93"/>
    <w:rsid w:val="00DB7FDC"/>
    <w:rsid w:val="00DC07AD"/>
    <w:rsid w:val="00DC1066"/>
    <w:rsid w:val="00DC2206"/>
    <w:rsid w:val="00DC2947"/>
    <w:rsid w:val="00DC451E"/>
    <w:rsid w:val="00DC7BC1"/>
    <w:rsid w:val="00DD143C"/>
    <w:rsid w:val="00DD163C"/>
    <w:rsid w:val="00DD2889"/>
    <w:rsid w:val="00DD5DD5"/>
    <w:rsid w:val="00DD5E6A"/>
    <w:rsid w:val="00DD5F2A"/>
    <w:rsid w:val="00DE035D"/>
    <w:rsid w:val="00DE0D54"/>
    <w:rsid w:val="00DE4180"/>
    <w:rsid w:val="00DE57C1"/>
    <w:rsid w:val="00DE75CA"/>
    <w:rsid w:val="00DF064F"/>
    <w:rsid w:val="00DF154E"/>
    <w:rsid w:val="00DF21FB"/>
    <w:rsid w:val="00DF2F8A"/>
    <w:rsid w:val="00DF30F7"/>
    <w:rsid w:val="00DF4DC8"/>
    <w:rsid w:val="00DF5837"/>
    <w:rsid w:val="00DF65C8"/>
    <w:rsid w:val="00E01EF1"/>
    <w:rsid w:val="00E02A14"/>
    <w:rsid w:val="00E03498"/>
    <w:rsid w:val="00E04F8E"/>
    <w:rsid w:val="00E05A3F"/>
    <w:rsid w:val="00E05F70"/>
    <w:rsid w:val="00E06E2E"/>
    <w:rsid w:val="00E121E0"/>
    <w:rsid w:val="00E122A0"/>
    <w:rsid w:val="00E13079"/>
    <w:rsid w:val="00E13D5A"/>
    <w:rsid w:val="00E14ED7"/>
    <w:rsid w:val="00E151FB"/>
    <w:rsid w:val="00E15656"/>
    <w:rsid w:val="00E15EFE"/>
    <w:rsid w:val="00E171AE"/>
    <w:rsid w:val="00E20575"/>
    <w:rsid w:val="00E22869"/>
    <w:rsid w:val="00E23B9C"/>
    <w:rsid w:val="00E24297"/>
    <w:rsid w:val="00E2463C"/>
    <w:rsid w:val="00E24D3B"/>
    <w:rsid w:val="00E26045"/>
    <w:rsid w:val="00E26850"/>
    <w:rsid w:val="00E2771A"/>
    <w:rsid w:val="00E277BB"/>
    <w:rsid w:val="00E3015F"/>
    <w:rsid w:val="00E303F1"/>
    <w:rsid w:val="00E30B27"/>
    <w:rsid w:val="00E31731"/>
    <w:rsid w:val="00E34573"/>
    <w:rsid w:val="00E34EDE"/>
    <w:rsid w:val="00E37882"/>
    <w:rsid w:val="00E37BCF"/>
    <w:rsid w:val="00E37CA6"/>
    <w:rsid w:val="00E4084A"/>
    <w:rsid w:val="00E41D22"/>
    <w:rsid w:val="00E4321E"/>
    <w:rsid w:val="00E437D2"/>
    <w:rsid w:val="00E45101"/>
    <w:rsid w:val="00E4681B"/>
    <w:rsid w:val="00E47121"/>
    <w:rsid w:val="00E473CA"/>
    <w:rsid w:val="00E4762E"/>
    <w:rsid w:val="00E476A1"/>
    <w:rsid w:val="00E50505"/>
    <w:rsid w:val="00E51568"/>
    <w:rsid w:val="00E539AB"/>
    <w:rsid w:val="00E5480F"/>
    <w:rsid w:val="00E56666"/>
    <w:rsid w:val="00E56850"/>
    <w:rsid w:val="00E6192D"/>
    <w:rsid w:val="00E62862"/>
    <w:rsid w:val="00E63D75"/>
    <w:rsid w:val="00E6686B"/>
    <w:rsid w:val="00E70556"/>
    <w:rsid w:val="00E70E45"/>
    <w:rsid w:val="00E71F82"/>
    <w:rsid w:val="00E72071"/>
    <w:rsid w:val="00E73FEB"/>
    <w:rsid w:val="00E77582"/>
    <w:rsid w:val="00E80323"/>
    <w:rsid w:val="00E80B18"/>
    <w:rsid w:val="00E81D6C"/>
    <w:rsid w:val="00E81E33"/>
    <w:rsid w:val="00E82E4D"/>
    <w:rsid w:val="00E831C6"/>
    <w:rsid w:val="00E83E54"/>
    <w:rsid w:val="00E863A8"/>
    <w:rsid w:val="00E902F5"/>
    <w:rsid w:val="00E9064B"/>
    <w:rsid w:val="00E9133C"/>
    <w:rsid w:val="00E913C5"/>
    <w:rsid w:val="00E91B15"/>
    <w:rsid w:val="00E95DA3"/>
    <w:rsid w:val="00EA00D4"/>
    <w:rsid w:val="00EA267E"/>
    <w:rsid w:val="00EA431D"/>
    <w:rsid w:val="00EA50D1"/>
    <w:rsid w:val="00EA527F"/>
    <w:rsid w:val="00EA52DD"/>
    <w:rsid w:val="00EA5956"/>
    <w:rsid w:val="00EA6A46"/>
    <w:rsid w:val="00EA71E8"/>
    <w:rsid w:val="00EA768A"/>
    <w:rsid w:val="00EA7B77"/>
    <w:rsid w:val="00EB05C8"/>
    <w:rsid w:val="00EB15D4"/>
    <w:rsid w:val="00EB44C6"/>
    <w:rsid w:val="00EB5987"/>
    <w:rsid w:val="00EB5FD5"/>
    <w:rsid w:val="00EB7A34"/>
    <w:rsid w:val="00EC1BEE"/>
    <w:rsid w:val="00EC2A35"/>
    <w:rsid w:val="00EC4BD8"/>
    <w:rsid w:val="00EC4F09"/>
    <w:rsid w:val="00EC53ED"/>
    <w:rsid w:val="00EC669D"/>
    <w:rsid w:val="00EC7962"/>
    <w:rsid w:val="00EC7D79"/>
    <w:rsid w:val="00EC7ED9"/>
    <w:rsid w:val="00EC7F3D"/>
    <w:rsid w:val="00ED028D"/>
    <w:rsid w:val="00ED047F"/>
    <w:rsid w:val="00ED2F74"/>
    <w:rsid w:val="00ED43E6"/>
    <w:rsid w:val="00ED4A18"/>
    <w:rsid w:val="00ED5070"/>
    <w:rsid w:val="00ED5918"/>
    <w:rsid w:val="00ED5C04"/>
    <w:rsid w:val="00ED6AC2"/>
    <w:rsid w:val="00EE032C"/>
    <w:rsid w:val="00EE1918"/>
    <w:rsid w:val="00EE3B41"/>
    <w:rsid w:val="00EE4992"/>
    <w:rsid w:val="00EE4D20"/>
    <w:rsid w:val="00EE6290"/>
    <w:rsid w:val="00EE7130"/>
    <w:rsid w:val="00EF173A"/>
    <w:rsid w:val="00EF21C3"/>
    <w:rsid w:val="00EF2BEF"/>
    <w:rsid w:val="00EF41C7"/>
    <w:rsid w:val="00EF42EE"/>
    <w:rsid w:val="00EF5137"/>
    <w:rsid w:val="00F005DC"/>
    <w:rsid w:val="00F022D0"/>
    <w:rsid w:val="00F03B4B"/>
    <w:rsid w:val="00F0424A"/>
    <w:rsid w:val="00F043B6"/>
    <w:rsid w:val="00F051C9"/>
    <w:rsid w:val="00F06397"/>
    <w:rsid w:val="00F0679F"/>
    <w:rsid w:val="00F07A8C"/>
    <w:rsid w:val="00F13454"/>
    <w:rsid w:val="00F1361D"/>
    <w:rsid w:val="00F13FC7"/>
    <w:rsid w:val="00F14726"/>
    <w:rsid w:val="00F14E47"/>
    <w:rsid w:val="00F15315"/>
    <w:rsid w:val="00F166DA"/>
    <w:rsid w:val="00F209C3"/>
    <w:rsid w:val="00F2102B"/>
    <w:rsid w:val="00F235D9"/>
    <w:rsid w:val="00F27D11"/>
    <w:rsid w:val="00F30038"/>
    <w:rsid w:val="00F3111D"/>
    <w:rsid w:val="00F31429"/>
    <w:rsid w:val="00F338C0"/>
    <w:rsid w:val="00F34CFE"/>
    <w:rsid w:val="00F35CB8"/>
    <w:rsid w:val="00F36412"/>
    <w:rsid w:val="00F3700D"/>
    <w:rsid w:val="00F41AC5"/>
    <w:rsid w:val="00F41BF1"/>
    <w:rsid w:val="00F42761"/>
    <w:rsid w:val="00F42838"/>
    <w:rsid w:val="00F4394B"/>
    <w:rsid w:val="00F43975"/>
    <w:rsid w:val="00F43B62"/>
    <w:rsid w:val="00F46E45"/>
    <w:rsid w:val="00F4706E"/>
    <w:rsid w:val="00F47DD7"/>
    <w:rsid w:val="00F50B12"/>
    <w:rsid w:val="00F50C86"/>
    <w:rsid w:val="00F51239"/>
    <w:rsid w:val="00F518E8"/>
    <w:rsid w:val="00F53DF7"/>
    <w:rsid w:val="00F5481B"/>
    <w:rsid w:val="00F568E5"/>
    <w:rsid w:val="00F56CD7"/>
    <w:rsid w:val="00F60765"/>
    <w:rsid w:val="00F60A0D"/>
    <w:rsid w:val="00F61958"/>
    <w:rsid w:val="00F61E07"/>
    <w:rsid w:val="00F631A7"/>
    <w:rsid w:val="00F63E5D"/>
    <w:rsid w:val="00F64DD8"/>
    <w:rsid w:val="00F6597D"/>
    <w:rsid w:val="00F6603C"/>
    <w:rsid w:val="00F66C37"/>
    <w:rsid w:val="00F6790E"/>
    <w:rsid w:val="00F67CF9"/>
    <w:rsid w:val="00F67F3F"/>
    <w:rsid w:val="00F70F4A"/>
    <w:rsid w:val="00F71208"/>
    <w:rsid w:val="00F721F5"/>
    <w:rsid w:val="00F724F4"/>
    <w:rsid w:val="00F75B96"/>
    <w:rsid w:val="00F76BFF"/>
    <w:rsid w:val="00F7727A"/>
    <w:rsid w:val="00F77AF3"/>
    <w:rsid w:val="00F77EC2"/>
    <w:rsid w:val="00F81D27"/>
    <w:rsid w:val="00F824E9"/>
    <w:rsid w:val="00F832AB"/>
    <w:rsid w:val="00F83510"/>
    <w:rsid w:val="00F840B4"/>
    <w:rsid w:val="00F8441F"/>
    <w:rsid w:val="00F84680"/>
    <w:rsid w:val="00F8672C"/>
    <w:rsid w:val="00F8675E"/>
    <w:rsid w:val="00F86D16"/>
    <w:rsid w:val="00F90932"/>
    <w:rsid w:val="00F91944"/>
    <w:rsid w:val="00F91A48"/>
    <w:rsid w:val="00F91DC0"/>
    <w:rsid w:val="00F92113"/>
    <w:rsid w:val="00F92C22"/>
    <w:rsid w:val="00F932F7"/>
    <w:rsid w:val="00F934CB"/>
    <w:rsid w:val="00F93BB9"/>
    <w:rsid w:val="00F940C3"/>
    <w:rsid w:val="00F94AED"/>
    <w:rsid w:val="00F94F3E"/>
    <w:rsid w:val="00F960D2"/>
    <w:rsid w:val="00FA20DA"/>
    <w:rsid w:val="00FA4813"/>
    <w:rsid w:val="00FA5E89"/>
    <w:rsid w:val="00FA60BC"/>
    <w:rsid w:val="00FB0161"/>
    <w:rsid w:val="00FB12A3"/>
    <w:rsid w:val="00FB1534"/>
    <w:rsid w:val="00FB3AF5"/>
    <w:rsid w:val="00FB3F20"/>
    <w:rsid w:val="00FB4D4E"/>
    <w:rsid w:val="00FB57DA"/>
    <w:rsid w:val="00FB58B6"/>
    <w:rsid w:val="00FB5A53"/>
    <w:rsid w:val="00FB609A"/>
    <w:rsid w:val="00FB73A3"/>
    <w:rsid w:val="00FC0190"/>
    <w:rsid w:val="00FC184D"/>
    <w:rsid w:val="00FC26D6"/>
    <w:rsid w:val="00FC455A"/>
    <w:rsid w:val="00FC49CB"/>
    <w:rsid w:val="00FC59E0"/>
    <w:rsid w:val="00FC6767"/>
    <w:rsid w:val="00FC79BD"/>
    <w:rsid w:val="00FD2561"/>
    <w:rsid w:val="00FD2B47"/>
    <w:rsid w:val="00FD2CD6"/>
    <w:rsid w:val="00FD55D5"/>
    <w:rsid w:val="00FD5B04"/>
    <w:rsid w:val="00FD5D99"/>
    <w:rsid w:val="00FD6684"/>
    <w:rsid w:val="00FE120E"/>
    <w:rsid w:val="00FE27C5"/>
    <w:rsid w:val="00FE3D0A"/>
    <w:rsid w:val="00FE3F13"/>
    <w:rsid w:val="00FE440A"/>
    <w:rsid w:val="00FE5FA3"/>
    <w:rsid w:val="00FE637A"/>
    <w:rsid w:val="00FE700C"/>
    <w:rsid w:val="00FE726C"/>
    <w:rsid w:val="00FF0214"/>
    <w:rsid w:val="00FF1425"/>
    <w:rsid w:val="00FF1771"/>
    <w:rsid w:val="00FF221E"/>
    <w:rsid w:val="00FF2322"/>
    <w:rsid w:val="00FF2512"/>
    <w:rsid w:val="00FF308D"/>
    <w:rsid w:val="00FF41D0"/>
    <w:rsid w:val="00FF5110"/>
    <w:rsid w:val="00FF5D33"/>
    <w:rsid w:val="00FF68C4"/>
    <w:rsid w:val="00FF7B2E"/>
    <w:rsid w:val="0328D6DE"/>
    <w:rsid w:val="13D5CA22"/>
    <w:rsid w:val="2152090F"/>
    <w:rsid w:val="24A66FF2"/>
    <w:rsid w:val="2CCF58B0"/>
    <w:rsid w:val="38615EF4"/>
    <w:rsid w:val="38D0A8CF"/>
    <w:rsid w:val="3CB31527"/>
    <w:rsid w:val="40CB2942"/>
    <w:rsid w:val="592C6793"/>
    <w:rsid w:val="6716FA37"/>
    <w:rsid w:val="6B4E63C0"/>
    <w:rsid w:val="70AD60D7"/>
    <w:rsid w:val="7F6A238D"/>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AF657F"/>
  <w15:docId w15:val="{5D95B01B-A7DF-45E2-94EE-E05D7EB77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t-BR"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5276"/>
    <w:rPr>
      <w:lang w:eastAsia="pt-BR"/>
    </w:rPr>
  </w:style>
  <w:style w:type="paragraph" w:styleId="Ttulo1">
    <w:name w:val="heading 1"/>
    <w:basedOn w:val="Normal"/>
    <w:next w:val="Normal"/>
    <w:link w:val="Ttulo1Char"/>
    <w:uiPriority w:val="99"/>
    <w:qFormat/>
    <w:rsid w:val="00755276"/>
    <w:pPr>
      <w:keepNext/>
      <w:spacing w:before="240" w:after="60"/>
      <w:outlineLvl w:val="0"/>
    </w:pPr>
    <w:rPr>
      <w:rFonts w:ascii="Arial" w:hAnsi="Arial"/>
      <w:b/>
      <w:bCs/>
      <w:kern w:val="32"/>
      <w:sz w:val="32"/>
      <w:szCs w:val="32"/>
    </w:rPr>
  </w:style>
  <w:style w:type="paragraph" w:styleId="Ttulo2">
    <w:name w:val="heading 2"/>
    <w:basedOn w:val="PargrafodaLista"/>
    <w:next w:val="Normal"/>
    <w:link w:val="Ttulo2Char"/>
    <w:uiPriority w:val="9"/>
    <w:unhideWhenUsed/>
    <w:qFormat/>
    <w:rsid w:val="00DD143C"/>
    <w:pPr>
      <w:numPr>
        <w:ilvl w:val="1"/>
        <w:numId w:val="3"/>
      </w:numPr>
      <w:jc w:val="both"/>
      <w:outlineLvl w:val="1"/>
    </w:pPr>
    <w:rPr>
      <w:rFonts w:ascii="Aptos" w:eastAsia="Arial" w:hAnsi="Aptos" w:cs="Arial"/>
      <w:b/>
      <w:bCs/>
      <w:color w:val="4F4269"/>
      <w:sz w:val="28"/>
      <w:szCs w:val="28"/>
    </w:rPr>
  </w:style>
  <w:style w:type="paragraph" w:styleId="Ttulo3">
    <w:name w:val="heading 3"/>
    <w:basedOn w:val="Normal"/>
    <w:next w:val="Normal"/>
    <w:link w:val="Ttulo3Char"/>
    <w:uiPriority w:val="9"/>
    <w:semiHidden/>
    <w:unhideWhenUsed/>
    <w:qFormat/>
    <w:rsid w:val="005F4BC4"/>
    <w:pPr>
      <w:keepNext/>
      <w:spacing w:before="240" w:after="60"/>
      <w:outlineLvl w:val="2"/>
    </w:pPr>
    <w:rPr>
      <w:rFonts w:ascii="Cambria" w:hAnsi="Cambria"/>
      <w:b/>
      <w:bCs/>
      <w:sz w:val="26"/>
      <w:szCs w:val="26"/>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9"/>
    <w:locked/>
    <w:rsid w:val="00755276"/>
    <w:rPr>
      <w:rFonts w:ascii="Arial" w:hAnsi="Arial" w:cs="Arial"/>
      <w:b/>
      <w:bCs/>
      <w:kern w:val="32"/>
      <w:sz w:val="32"/>
      <w:szCs w:val="32"/>
      <w:lang w:val="pt-BR" w:eastAsia="pt-BR"/>
    </w:rPr>
  </w:style>
  <w:style w:type="paragraph" w:styleId="Textodebalo">
    <w:name w:val="Balloon Text"/>
    <w:basedOn w:val="Normal"/>
    <w:link w:val="TextodebaloChar"/>
    <w:uiPriority w:val="99"/>
    <w:semiHidden/>
    <w:rsid w:val="00755276"/>
    <w:rPr>
      <w:rFonts w:ascii="Tahoma" w:hAnsi="Tahoma"/>
      <w:sz w:val="16"/>
      <w:szCs w:val="16"/>
      <w:lang w:val="x-none" w:eastAsia="x-none"/>
    </w:rPr>
  </w:style>
  <w:style w:type="character" w:customStyle="1" w:styleId="TextodebaloChar">
    <w:name w:val="Texto de balão Char"/>
    <w:link w:val="Textodebalo"/>
    <w:uiPriority w:val="99"/>
    <w:semiHidden/>
    <w:locked/>
    <w:rsid w:val="00547F7B"/>
    <w:rPr>
      <w:rFonts w:ascii="Tahoma" w:hAnsi="Tahoma" w:cs="Tahoma"/>
      <w:sz w:val="16"/>
      <w:szCs w:val="16"/>
    </w:rPr>
  </w:style>
  <w:style w:type="table" w:styleId="Tabelacomgrade">
    <w:name w:val="Table Grid"/>
    <w:basedOn w:val="Tabelanormal"/>
    <w:uiPriority w:val="39"/>
    <w:rsid w:val="007552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uiPriority w:val="99"/>
    <w:semiHidden/>
    <w:rsid w:val="00755276"/>
    <w:rPr>
      <w:rFonts w:cs="Times New Roman"/>
      <w:sz w:val="16"/>
      <w:szCs w:val="16"/>
    </w:rPr>
  </w:style>
  <w:style w:type="paragraph" w:styleId="Textodecomentrio">
    <w:name w:val="annotation text"/>
    <w:basedOn w:val="Normal"/>
    <w:link w:val="TextodecomentrioChar"/>
    <w:uiPriority w:val="99"/>
    <w:semiHidden/>
    <w:rsid w:val="00755276"/>
  </w:style>
  <w:style w:type="character" w:customStyle="1" w:styleId="TextodecomentrioChar">
    <w:name w:val="Texto de comentário Char"/>
    <w:link w:val="Textodecomentrio"/>
    <w:uiPriority w:val="99"/>
    <w:semiHidden/>
    <w:locked/>
    <w:rsid w:val="00755276"/>
    <w:rPr>
      <w:rFonts w:cs="Times New Roman"/>
      <w:lang w:val="pt-BR" w:eastAsia="pt-BR"/>
    </w:rPr>
  </w:style>
  <w:style w:type="paragraph" w:styleId="TextosemFormatao">
    <w:name w:val="Plain Text"/>
    <w:basedOn w:val="Normal"/>
    <w:link w:val="TextosemFormataoChar"/>
    <w:uiPriority w:val="99"/>
    <w:rsid w:val="00755276"/>
    <w:rPr>
      <w:rFonts w:ascii="Courier New" w:hAnsi="Courier New"/>
    </w:rPr>
  </w:style>
  <w:style w:type="character" w:customStyle="1" w:styleId="TextosemFormataoChar">
    <w:name w:val="Texto sem Formatação Char"/>
    <w:link w:val="TextosemFormatao"/>
    <w:uiPriority w:val="99"/>
    <w:semiHidden/>
    <w:locked/>
    <w:rsid w:val="00755276"/>
    <w:rPr>
      <w:rFonts w:ascii="Courier New" w:hAnsi="Courier New" w:cs="Courier New"/>
      <w:lang w:val="pt-BR" w:eastAsia="pt-BR"/>
    </w:rPr>
  </w:style>
  <w:style w:type="paragraph" w:styleId="Corpodetexto">
    <w:name w:val="Body Text"/>
    <w:basedOn w:val="Normal"/>
    <w:link w:val="CorpodetextoChar"/>
    <w:uiPriority w:val="99"/>
    <w:rsid w:val="00755276"/>
    <w:pPr>
      <w:spacing w:after="120"/>
    </w:pPr>
  </w:style>
  <w:style w:type="character" w:customStyle="1" w:styleId="CorpodetextoChar">
    <w:name w:val="Corpo de texto Char"/>
    <w:link w:val="Corpodetexto"/>
    <w:uiPriority w:val="99"/>
    <w:semiHidden/>
    <w:locked/>
    <w:rsid w:val="00755276"/>
    <w:rPr>
      <w:rFonts w:cs="Times New Roman"/>
      <w:lang w:val="pt-BR" w:eastAsia="pt-BR"/>
    </w:rPr>
  </w:style>
  <w:style w:type="paragraph" w:styleId="Cabealho">
    <w:name w:val="header"/>
    <w:basedOn w:val="Normal"/>
    <w:link w:val="CabealhoChar"/>
    <w:uiPriority w:val="99"/>
    <w:semiHidden/>
    <w:rsid w:val="00755276"/>
    <w:pPr>
      <w:tabs>
        <w:tab w:val="center" w:pos="4252"/>
        <w:tab w:val="right" w:pos="8504"/>
      </w:tabs>
    </w:pPr>
  </w:style>
  <w:style w:type="character" w:customStyle="1" w:styleId="CabealhoChar">
    <w:name w:val="Cabeçalho Char"/>
    <w:link w:val="Cabealho"/>
    <w:uiPriority w:val="99"/>
    <w:semiHidden/>
    <w:locked/>
    <w:rsid w:val="00755276"/>
    <w:rPr>
      <w:rFonts w:cs="Times New Roman"/>
      <w:lang w:val="pt-BR" w:eastAsia="pt-BR"/>
    </w:rPr>
  </w:style>
  <w:style w:type="paragraph" w:styleId="Rodap">
    <w:name w:val="footer"/>
    <w:basedOn w:val="Normal"/>
    <w:link w:val="RodapChar"/>
    <w:uiPriority w:val="99"/>
    <w:rsid w:val="00755276"/>
    <w:pPr>
      <w:tabs>
        <w:tab w:val="center" w:pos="4252"/>
        <w:tab w:val="right" w:pos="8504"/>
      </w:tabs>
    </w:pPr>
  </w:style>
  <w:style w:type="character" w:customStyle="1" w:styleId="RodapChar">
    <w:name w:val="Rodapé Char"/>
    <w:link w:val="Rodap"/>
    <w:uiPriority w:val="99"/>
    <w:locked/>
    <w:rsid w:val="00755276"/>
    <w:rPr>
      <w:rFonts w:cs="Times New Roman"/>
      <w:lang w:val="pt-BR" w:eastAsia="pt-BR"/>
    </w:rPr>
  </w:style>
  <w:style w:type="paragraph" w:styleId="Corpodetexto2">
    <w:name w:val="Body Text 2"/>
    <w:basedOn w:val="Normal"/>
    <w:link w:val="Corpodetexto2Char"/>
    <w:uiPriority w:val="99"/>
    <w:rsid w:val="006E3C48"/>
    <w:pPr>
      <w:tabs>
        <w:tab w:val="num" w:pos="284"/>
      </w:tabs>
      <w:spacing w:line="360" w:lineRule="auto"/>
      <w:ind w:right="49"/>
      <w:jc w:val="both"/>
    </w:pPr>
    <w:rPr>
      <w:lang w:val="x-none" w:eastAsia="x-none"/>
    </w:rPr>
  </w:style>
  <w:style w:type="character" w:customStyle="1" w:styleId="Corpodetexto2Char">
    <w:name w:val="Corpo de texto 2 Char"/>
    <w:link w:val="Corpodetexto2"/>
    <w:uiPriority w:val="99"/>
    <w:locked/>
    <w:rsid w:val="00547F7B"/>
    <w:rPr>
      <w:rFonts w:cs="Times New Roman"/>
      <w:sz w:val="20"/>
      <w:szCs w:val="20"/>
    </w:rPr>
  </w:style>
  <w:style w:type="character" w:styleId="Hyperlink">
    <w:name w:val="Hyperlink"/>
    <w:uiPriority w:val="99"/>
    <w:rsid w:val="006E3C48"/>
    <w:rPr>
      <w:rFonts w:cs="Times New Roman"/>
      <w:color w:val="0000FF"/>
      <w:u w:val="single"/>
    </w:rPr>
  </w:style>
  <w:style w:type="paragraph" w:styleId="Assuntodocomentrio">
    <w:name w:val="annotation subject"/>
    <w:basedOn w:val="Textodecomentrio"/>
    <w:next w:val="Textodecomentrio"/>
    <w:link w:val="AssuntodocomentrioChar"/>
    <w:uiPriority w:val="99"/>
    <w:semiHidden/>
    <w:rsid w:val="00840F59"/>
    <w:rPr>
      <w:b/>
      <w:bCs/>
    </w:rPr>
  </w:style>
  <w:style w:type="character" w:customStyle="1" w:styleId="AssuntodocomentrioChar">
    <w:name w:val="Assunto do comentário Char"/>
    <w:link w:val="Assuntodocomentrio"/>
    <w:uiPriority w:val="99"/>
    <w:semiHidden/>
    <w:locked/>
    <w:rsid w:val="00547F7B"/>
    <w:rPr>
      <w:rFonts w:cs="Times New Roman"/>
      <w:b/>
      <w:bCs/>
      <w:sz w:val="20"/>
      <w:szCs w:val="20"/>
      <w:lang w:val="pt-BR" w:eastAsia="pt-BR"/>
    </w:rPr>
  </w:style>
  <w:style w:type="character" w:styleId="HiperlinkVisitado">
    <w:name w:val="FollowedHyperlink"/>
    <w:uiPriority w:val="99"/>
    <w:rsid w:val="008423ED"/>
    <w:rPr>
      <w:rFonts w:cs="Times New Roman"/>
      <w:color w:val="800080"/>
      <w:u w:val="single"/>
    </w:rPr>
  </w:style>
  <w:style w:type="paragraph" w:customStyle="1" w:styleId="Marcador">
    <w:name w:val="Marcador"/>
    <w:basedOn w:val="Normal"/>
    <w:rsid w:val="00F0424A"/>
    <w:pPr>
      <w:numPr>
        <w:numId w:val="1"/>
      </w:numPr>
      <w:spacing w:line="360" w:lineRule="auto"/>
      <w:jc w:val="both"/>
    </w:pPr>
    <w:rPr>
      <w:rFonts w:ascii="Arial" w:hAnsi="Arial"/>
    </w:rPr>
  </w:style>
  <w:style w:type="character" w:styleId="Forte">
    <w:name w:val="Strong"/>
    <w:uiPriority w:val="22"/>
    <w:qFormat/>
    <w:rsid w:val="00B75DA4"/>
    <w:rPr>
      <w:b/>
      <w:bCs/>
    </w:rPr>
  </w:style>
  <w:style w:type="character" w:styleId="nfase">
    <w:name w:val="Emphasis"/>
    <w:qFormat/>
    <w:rsid w:val="00B75DA4"/>
    <w:rPr>
      <w:i/>
      <w:iCs/>
    </w:rPr>
  </w:style>
  <w:style w:type="paragraph" w:customStyle="1" w:styleId="Default">
    <w:name w:val="Default"/>
    <w:rsid w:val="00BB75AF"/>
    <w:pPr>
      <w:autoSpaceDE w:val="0"/>
      <w:autoSpaceDN w:val="0"/>
      <w:adjustRightInd w:val="0"/>
    </w:pPr>
    <w:rPr>
      <w:color w:val="000000"/>
      <w:lang w:eastAsia="pt-BR"/>
    </w:rPr>
  </w:style>
  <w:style w:type="paragraph" w:styleId="SemEspaamento">
    <w:name w:val="No Spacing"/>
    <w:link w:val="SemEspaamentoChar"/>
    <w:uiPriority w:val="1"/>
    <w:qFormat/>
    <w:rsid w:val="00B40CBC"/>
    <w:pPr>
      <w:spacing w:line="360" w:lineRule="auto"/>
      <w:jc w:val="center"/>
    </w:pPr>
    <w:rPr>
      <w:rFonts w:ascii="Calibri" w:hAnsi="Calibri"/>
      <w:sz w:val="22"/>
      <w:szCs w:val="22"/>
      <w:lang w:eastAsia="pt-BR"/>
    </w:rPr>
  </w:style>
  <w:style w:type="character" w:customStyle="1" w:styleId="SemEspaamentoChar">
    <w:name w:val="Sem Espaçamento Char"/>
    <w:link w:val="SemEspaamento"/>
    <w:uiPriority w:val="1"/>
    <w:rsid w:val="00B40CBC"/>
    <w:rPr>
      <w:rFonts w:ascii="Calibri" w:hAnsi="Calibri"/>
      <w:sz w:val="22"/>
      <w:szCs w:val="22"/>
      <w:lang w:bidi="ar-SA"/>
    </w:rPr>
  </w:style>
  <w:style w:type="paragraph" w:styleId="PargrafodaLista">
    <w:name w:val="List Paragraph"/>
    <w:basedOn w:val="Normal"/>
    <w:uiPriority w:val="34"/>
    <w:qFormat/>
    <w:rsid w:val="00360823"/>
    <w:pPr>
      <w:ind w:left="720"/>
      <w:contextualSpacing/>
    </w:pPr>
  </w:style>
  <w:style w:type="character" w:customStyle="1" w:styleId="Ttulo2Char">
    <w:name w:val="Título 2 Char"/>
    <w:link w:val="Ttulo2"/>
    <w:uiPriority w:val="9"/>
    <w:rsid w:val="00DD143C"/>
    <w:rPr>
      <w:rFonts w:ascii="Aptos" w:eastAsia="Arial" w:hAnsi="Aptos" w:cs="Arial"/>
      <w:b/>
      <w:bCs/>
      <w:color w:val="4F4269"/>
      <w:sz w:val="28"/>
      <w:szCs w:val="28"/>
      <w:lang w:eastAsia="pt-BR"/>
    </w:rPr>
  </w:style>
  <w:style w:type="character" w:customStyle="1" w:styleId="apple-converted-space">
    <w:name w:val="apple-converted-space"/>
    <w:rsid w:val="001B0A18"/>
  </w:style>
  <w:style w:type="paragraph" w:customStyle="1" w:styleId="textodestaquepop2">
    <w:name w:val="texto_destaque_pop_2"/>
    <w:basedOn w:val="Normal"/>
    <w:rsid w:val="001B0A18"/>
    <w:pPr>
      <w:spacing w:before="100" w:beforeAutospacing="1" w:after="100" w:afterAutospacing="1"/>
    </w:pPr>
  </w:style>
  <w:style w:type="paragraph" w:customStyle="1" w:styleId="texto">
    <w:name w:val="texto"/>
    <w:basedOn w:val="Normal"/>
    <w:rsid w:val="001B0A18"/>
    <w:pPr>
      <w:spacing w:before="100" w:beforeAutospacing="1" w:after="100" w:afterAutospacing="1"/>
    </w:pPr>
  </w:style>
  <w:style w:type="paragraph" w:styleId="NormalWeb">
    <w:name w:val="Normal (Web)"/>
    <w:basedOn w:val="Normal"/>
    <w:uiPriority w:val="99"/>
    <w:unhideWhenUsed/>
    <w:rsid w:val="001B0A18"/>
    <w:pPr>
      <w:spacing w:before="100" w:beforeAutospacing="1" w:after="100" w:afterAutospacing="1"/>
    </w:pPr>
  </w:style>
  <w:style w:type="paragraph" w:customStyle="1" w:styleId="textodestaquepop">
    <w:name w:val="texto_destaque_pop"/>
    <w:basedOn w:val="Normal"/>
    <w:rsid w:val="001B0A18"/>
    <w:pPr>
      <w:spacing w:before="100" w:beforeAutospacing="1" w:after="100" w:afterAutospacing="1"/>
    </w:pPr>
  </w:style>
  <w:style w:type="character" w:customStyle="1" w:styleId="Ttulo3Char">
    <w:name w:val="Título 3 Char"/>
    <w:link w:val="Ttulo3"/>
    <w:uiPriority w:val="9"/>
    <w:semiHidden/>
    <w:rsid w:val="005F4BC4"/>
    <w:rPr>
      <w:rFonts w:ascii="Cambria" w:eastAsia="Times New Roman" w:hAnsi="Cambria" w:cs="Times New Roman"/>
      <w:b/>
      <w:bCs/>
      <w:sz w:val="26"/>
      <w:szCs w:val="26"/>
    </w:rPr>
  </w:style>
  <w:style w:type="paragraph" w:customStyle="1" w:styleId="textoborda">
    <w:name w:val="texto_borda"/>
    <w:basedOn w:val="Normal"/>
    <w:rsid w:val="000A5EEC"/>
    <w:pPr>
      <w:spacing w:before="100" w:beforeAutospacing="1" w:after="100" w:afterAutospacing="1"/>
    </w:pPr>
  </w:style>
  <w:style w:type="paragraph" w:customStyle="1" w:styleId="m8175639099676702774msocommenttext">
    <w:name w:val="m_8175639099676702774msocommenttext"/>
    <w:basedOn w:val="Normal"/>
    <w:rsid w:val="00BB6E75"/>
    <w:pPr>
      <w:spacing w:before="100" w:beforeAutospacing="1" w:after="100" w:afterAutospacing="1"/>
    </w:pPr>
  </w:style>
  <w:style w:type="paragraph" w:customStyle="1" w:styleId="paragraph">
    <w:name w:val="paragraph"/>
    <w:basedOn w:val="Normal"/>
    <w:rsid w:val="00A92681"/>
    <w:pPr>
      <w:spacing w:before="100" w:beforeAutospacing="1" w:after="100" w:afterAutospacing="1"/>
    </w:pPr>
  </w:style>
  <w:style w:type="character" w:customStyle="1" w:styleId="normaltextrun">
    <w:name w:val="normaltextrun"/>
    <w:basedOn w:val="Fontepargpadro"/>
    <w:rsid w:val="00A92681"/>
  </w:style>
  <w:style w:type="character" w:customStyle="1" w:styleId="eop">
    <w:name w:val="eop"/>
    <w:basedOn w:val="Fontepargpadro"/>
    <w:rsid w:val="00A92681"/>
  </w:style>
  <w:style w:type="character" w:customStyle="1" w:styleId="spellingerror">
    <w:name w:val="spellingerror"/>
    <w:basedOn w:val="Fontepargpadro"/>
    <w:rsid w:val="00A92681"/>
  </w:style>
  <w:style w:type="character" w:customStyle="1" w:styleId="contextualspellingandgrammarerror">
    <w:name w:val="contextualspellingandgrammarerror"/>
    <w:basedOn w:val="Fontepargpadro"/>
    <w:rsid w:val="00A92681"/>
  </w:style>
  <w:style w:type="character" w:customStyle="1" w:styleId="pagebreaktextspan">
    <w:name w:val="pagebreaktextspan"/>
    <w:basedOn w:val="Fontepargpadro"/>
    <w:rsid w:val="00A92681"/>
  </w:style>
  <w:style w:type="paragraph" w:customStyle="1" w:styleId="Titulo1linha">
    <w:name w:val="Titulo 1 (linha)"/>
    <w:basedOn w:val="PargrafodaLista"/>
    <w:link w:val="Titulo1linhaChar"/>
    <w:uiPriority w:val="2"/>
    <w:qFormat/>
    <w:rsid w:val="00DD143C"/>
    <w:pPr>
      <w:numPr>
        <w:numId w:val="3"/>
      </w:numPr>
      <w:jc w:val="both"/>
    </w:pPr>
    <w:rPr>
      <w:rFonts w:ascii="Aptos" w:eastAsia="Arial" w:hAnsi="Aptos" w:cs="Arial"/>
      <w:b/>
      <w:bCs/>
      <w:color w:val="9654FF"/>
      <w:sz w:val="28"/>
      <w:szCs w:val="28"/>
    </w:rPr>
  </w:style>
  <w:style w:type="character" w:customStyle="1" w:styleId="Titulo1linhaChar">
    <w:name w:val="Titulo 1 (linha) Char"/>
    <w:basedOn w:val="Ttulo1Char"/>
    <w:link w:val="Titulo1linha"/>
    <w:uiPriority w:val="2"/>
    <w:rsid w:val="00DD143C"/>
    <w:rPr>
      <w:rFonts w:ascii="Aptos" w:eastAsia="Arial" w:hAnsi="Aptos" w:cs="Arial"/>
      <w:b/>
      <w:bCs/>
      <w:color w:val="9654FF"/>
      <w:kern w:val="32"/>
      <w:sz w:val="28"/>
      <w:szCs w:val="28"/>
      <w:lang w:val="pt-BR" w:eastAsia="pt-BR"/>
    </w:rPr>
  </w:style>
  <w:style w:type="character" w:styleId="MenoPendente">
    <w:name w:val="Unresolved Mention"/>
    <w:basedOn w:val="Fontepargpadro"/>
    <w:uiPriority w:val="99"/>
    <w:semiHidden/>
    <w:unhideWhenUsed/>
    <w:rsid w:val="005444D7"/>
    <w:rPr>
      <w:color w:val="605E5C"/>
      <w:shd w:val="clear" w:color="auto" w:fill="E1DFDD"/>
    </w:rPr>
  </w:style>
  <w:style w:type="paragraph" w:customStyle="1" w:styleId="CorpodeTexto0">
    <w:name w:val="Corpo de Texto"/>
    <w:basedOn w:val="Normal"/>
    <w:qFormat/>
    <w:rsid w:val="00F56CD7"/>
    <w:pPr>
      <w:spacing w:before="120" w:after="240"/>
      <w:ind w:left="142"/>
      <w:jc w:val="both"/>
    </w:pPr>
    <w:rPr>
      <w:rFonts w:asciiTheme="majorHAnsi" w:eastAsia="Arial" w:hAnsiTheme="majorHAnsi" w:cs="Arial"/>
      <w:szCs w:val="22"/>
    </w:rPr>
  </w:style>
  <w:style w:type="paragraph" w:customStyle="1" w:styleId="ItemdeTabela">
    <w:name w:val="Item de Tabela"/>
    <w:basedOn w:val="Normal"/>
    <w:qFormat/>
    <w:rsid w:val="00F56CD7"/>
    <w:rPr>
      <w:rFonts w:asciiTheme="majorHAnsi" w:eastAsia="Arial" w:hAnsiTheme="majorHAnsi" w:cstheme="majorHAnsi"/>
      <w:sz w:val="20"/>
    </w:rPr>
  </w:style>
  <w:style w:type="paragraph" w:customStyle="1" w:styleId="p1">
    <w:name w:val="p1"/>
    <w:basedOn w:val="Normal"/>
    <w:rsid w:val="00465D12"/>
    <w:rPr>
      <w:rFonts w:ascii="Arial" w:hAnsi="Arial" w:cs="Arial"/>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8788">
      <w:bodyDiv w:val="1"/>
      <w:marLeft w:val="0"/>
      <w:marRight w:val="0"/>
      <w:marTop w:val="0"/>
      <w:marBottom w:val="0"/>
      <w:divBdr>
        <w:top w:val="none" w:sz="0" w:space="0" w:color="auto"/>
        <w:left w:val="none" w:sz="0" w:space="0" w:color="auto"/>
        <w:bottom w:val="none" w:sz="0" w:space="0" w:color="auto"/>
        <w:right w:val="none" w:sz="0" w:space="0" w:color="auto"/>
      </w:divBdr>
    </w:div>
    <w:div w:id="30764729">
      <w:bodyDiv w:val="1"/>
      <w:marLeft w:val="0"/>
      <w:marRight w:val="0"/>
      <w:marTop w:val="0"/>
      <w:marBottom w:val="0"/>
      <w:divBdr>
        <w:top w:val="none" w:sz="0" w:space="0" w:color="auto"/>
        <w:left w:val="none" w:sz="0" w:space="0" w:color="auto"/>
        <w:bottom w:val="none" w:sz="0" w:space="0" w:color="auto"/>
        <w:right w:val="none" w:sz="0" w:space="0" w:color="auto"/>
      </w:divBdr>
      <w:divsChild>
        <w:div w:id="626668921">
          <w:marLeft w:val="0"/>
          <w:marRight w:val="0"/>
          <w:marTop w:val="0"/>
          <w:marBottom w:val="0"/>
          <w:divBdr>
            <w:top w:val="single" w:sz="6" w:space="0" w:color="F8A41D"/>
            <w:left w:val="single" w:sz="6" w:space="0" w:color="F8A41D"/>
            <w:bottom w:val="single" w:sz="6" w:space="0" w:color="F8A41D"/>
            <w:right w:val="single" w:sz="6" w:space="0" w:color="F8A41D"/>
          </w:divBdr>
          <w:divsChild>
            <w:div w:id="490101377">
              <w:marLeft w:val="0"/>
              <w:marRight w:val="0"/>
              <w:marTop w:val="90"/>
              <w:marBottom w:val="0"/>
              <w:divBdr>
                <w:top w:val="none" w:sz="0" w:space="0" w:color="auto"/>
                <w:left w:val="none" w:sz="0" w:space="0" w:color="auto"/>
                <w:bottom w:val="none" w:sz="0" w:space="0" w:color="auto"/>
                <w:right w:val="none" w:sz="0" w:space="0" w:color="auto"/>
              </w:divBdr>
            </w:div>
            <w:div w:id="1961644364">
              <w:marLeft w:val="0"/>
              <w:marRight w:val="0"/>
              <w:marTop w:val="0"/>
              <w:marBottom w:val="0"/>
              <w:divBdr>
                <w:top w:val="none" w:sz="0" w:space="0" w:color="auto"/>
                <w:left w:val="none" w:sz="0" w:space="0" w:color="auto"/>
                <w:bottom w:val="none" w:sz="0" w:space="0" w:color="auto"/>
                <w:right w:val="none" w:sz="0" w:space="0" w:color="auto"/>
              </w:divBdr>
            </w:div>
            <w:div w:id="1982726802">
              <w:marLeft w:val="0"/>
              <w:marRight w:val="0"/>
              <w:marTop w:val="90"/>
              <w:marBottom w:val="0"/>
              <w:divBdr>
                <w:top w:val="none" w:sz="0" w:space="0" w:color="auto"/>
                <w:left w:val="none" w:sz="0" w:space="0" w:color="auto"/>
                <w:bottom w:val="none" w:sz="0" w:space="0" w:color="auto"/>
                <w:right w:val="none" w:sz="0" w:space="0" w:color="auto"/>
              </w:divBdr>
            </w:div>
          </w:divsChild>
        </w:div>
        <w:div w:id="1336803863">
          <w:marLeft w:val="0"/>
          <w:marRight w:val="0"/>
          <w:marTop w:val="0"/>
          <w:marBottom w:val="111"/>
          <w:divBdr>
            <w:top w:val="none" w:sz="0" w:space="0" w:color="auto"/>
            <w:left w:val="none" w:sz="0" w:space="0" w:color="auto"/>
            <w:bottom w:val="none" w:sz="0" w:space="0" w:color="auto"/>
            <w:right w:val="none" w:sz="0" w:space="0" w:color="auto"/>
          </w:divBdr>
        </w:div>
        <w:div w:id="1687099076">
          <w:marLeft w:val="0"/>
          <w:marRight w:val="0"/>
          <w:marTop w:val="0"/>
          <w:marBottom w:val="0"/>
          <w:divBdr>
            <w:top w:val="single" w:sz="6" w:space="0" w:color="F8A41D"/>
            <w:left w:val="single" w:sz="6" w:space="0" w:color="F8A41D"/>
            <w:bottom w:val="single" w:sz="6" w:space="0" w:color="F8A41D"/>
            <w:right w:val="single" w:sz="6" w:space="0" w:color="F8A41D"/>
          </w:divBdr>
          <w:divsChild>
            <w:div w:id="1664239451">
              <w:marLeft w:val="0"/>
              <w:marRight w:val="0"/>
              <w:marTop w:val="0"/>
              <w:marBottom w:val="0"/>
              <w:divBdr>
                <w:top w:val="none" w:sz="0" w:space="0" w:color="auto"/>
                <w:left w:val="none" w:sz="0" w:space="0" w:color="auto"/>
                <w:bottom w:val="none" w:sz="0" w:space="0" w:color="auto"/>
                <w:right w:val="none" w:sz="0" w:space="0" w:color="auto"/>
              </w:divBdr>
              <w:divsChild>
                <w:div w:id="877010041">
                  <w:marLeft w:val="0"/>
                  <w:marRight w:val="0"/>
                  <w:marTop w:val="0"/>
                  <w:marBottom w:val="0"/>
                  <w:divBdr>
                    <w:top w:val="none" w:sz="0" w:space="0" w:color="auto"/>
                    <w:left w:val="none" w:sz="0" w:space="0" w:color="auto"/>
                    <w:bottom w:val="none" w:sz="0" w:space="0" w:color="auto"/>
                    <w:right w:val="none" w:sz="0" w:space="0" w:color="auto"/>
                  </w:divBdr>
                </w:div>
              </w:divsChild>
            </w:div>
            <w:div w:id="1734935845">
              <w:marLeft w:val="0"/>
              <w:marRight w:val="0"/>
              <w:marTop w:val="0"/>
              <w:marBottom w:val="0"/>
              <w:divBdr>
                <w:top w:val="none" w:sz="0" w:space="0" w:color="auto"/>
                <w:left w:val="none" w:sz="0" w:space="0" w:color="auto"/>
                <w:bottom w:val="none" w:sz="0" w:space="0" w:color="auto"/>
                <w:right w:val="none" w:sz="0" w:space="0" w:color="auto"/>
              </w:divBdr>
              <w:divsChild>
                <w:div w:id="499081607">
                  <w:marLeft w:val="0"/>
                  <w:marRight w:val="0"/>
                  <w:marTop w:val="0"/>
                  <w:marBottom w:val="0"/>
                  <w:divBdr>
                    <w:top w:val="none" w:sz="0" w:space="0" w:color="auto"/>
                    <w:left w:val="none" w:sz="0" w:space="0" w:color="auto"/>
                    <w:bottom w:val="none" w:sz="0" w:space="0" w:color="auto"/>
                    <w:right w:val="none" w:sz="0" w:space="0" w:color="auto"/>
                  </w:divBdr>
                </w:div>
                <w:div w:id="1972243876">
                  <w:marLeft w:val="0"/>
                  <w:marRight w:val="0"/>
                  <w:marTop w:val="0"/>
                  <w:marBottom w:val="0"/>
                  <w:divBdr>
                    <w:top w:val="none" w:sz="0" w:space="0" w:color="auto"/>
                    <w:left w:val="none" w:sz="0" w:space="0" w:color="auto"/>
                    <w:bottom w:val="none" w:sz="0" w:space="0" w:color="auto"/>
                    <w:right w:val="none" w:sz="0" w:space="0" w:color="auto"/>
                  </w:divBdr>
                  <w:divsChild>
                    <w:div w:id="84570496">
                      <w:marLeft w:val="0"/>
                      <w:marRight w:val="0"/>
                      <w:marTop w:val="0"/>
                      <w:marBottom w:val="0"/>
                      <w:divBdr>
                        <w:top w:val="none" w:sz="0" w:space="0" w:color="auto"/>
                        <w:left w:val="none" w:sz="0" w:space="0" w:color="auto"/>
                        <w:bottom w:val="none" w:sz="0" w:space="0" w:color="auto"/>
                        <w:right w:val="none" w:sz="0" w:space="0" w:color="auto"/>
                      </w:divBdr>
                      <w:divsChild>
                        <w:div w:id="771321146">
                          <w:marLeft w:val="0"/>
                          <w:marRight w:val="0"/>
                          <w:marTop w:val="0"/>
                          <w:marBottom w:val="0"/>
                          <w:divBdr>
                            <w:top w:val="none" w:sz="0" w:space="0" w:color="auto"/>
                            <w:left w:val="none" w:sz="0" w:space="0" w:color="auto"/>
                            <w:bottom w:val="none" w:sz="0" w:space="0" w:color="auto"/>
                            <w:right w:val="none" w:sz="0" w:space="0" w:color="auto"/>
                          </w:divBdr>
                        </w:div>
                      </w:divsChild>
                    </w:div>
                    <w:div w:id="1610578452">
                      <w:marLeft w:val="227"/>
                      <w:marRight w:val="0"/>
                      <w:marTop w:val="70"/>
                      <w:marBottom w:val="0"/>
                      <w:divBdr>
                        <w:top w:val="none" w:sz="0" w:space="0" w:color="auto"/>
                        <w:left w:val="none" w:sz="0" w:space="0" w:color="auto"/>
                        <w:bottom w:val="none" w:sz="0" w:space="0" w:color="auto"/>
                        <w:right w:val="none" w:sz="0" w:space="0" w:color="auto"/>
                      </w:divBdr>
                    </w:div>
                    <w:div w:id="1850019830">
                      <w:marLeft w:val="227"/>
                      <w:marRight w:val="0"/>
                      <w:marTop w:val="70"/>
                      <w:marBottom w:val="0"/>
                      <w:divBdr>
                        <w:top w:val="none" w:sz="0" w:space="0" w:color="auto"/>
                        <w:left w:val="none" w:sz="0" w:space="0" w:color="auto"/>
                        <w:bottom w:val="none" w:sz="0" w:space="0" w:color="auto"/>
                        <w:right w:val="none" w:sz="0" w:space="0" w:color="auto"/>
                      </w:divBdr>
                    </w:div>
                  </w:divsChild>
                </w:div>
              </w:divsChild>
            </w:div>
          </w:divsChild>
        </w:div>
      </w:divsChild>
    </w:div>
    <w:div w:id="115762380">
      <w:bodyDiv w:val="1"/>
      <w:marLeft w:val="0"/>
      <w:marRight w:val="0"/>
      <w:marTop w:val="0"/>
      <w:marBottom w:val="0"/>
      <w:divBdr>
        <w:top w:val="none" w:sz="0" w:space="0" w:color="auto"/>
        <w:left w:val="none" w:sz="0" w:space="0" w:color="auto"/>
        <w:bottom w:val="none" w:sz="0" w:space="0" w:color="auto"/>
        <w:right w:val="none" w:sz="0" w:space="0" w:color="auto"/>
      </w:divBdr>
      <w:divsChild>
        <w:div w:id="525601176">
          <w:marLeft w:val="0"/>
          <w:marRight w:val="0"/>
          <w:marTop w:val="0"/>
          <w:marBottom w:val="0"/>
          <w:divBdr>
            <w:top w:val="single" w:sz="6" w:space="0" w:color="F8A41D"/>
            <w:left w:val="single" w:sz="6" w:space="0" w:color="F8A41D"/>
            <w:bottom w:val="single" w:sz="6" w:space="0" w:color="F8A41D"/>
            <w:right w:val="single" w:sz="6" w:space="0" w:color="F8A41D"/>
          </w:divBdr>
          <w:divsChild>
            <w:div w:id="1669599434">
              <w:marLeft w:val="0"/>
              <w:marRight w:val="0"/>
              <w:marTop w:val="0"/>
              <w:marBottom w:val="0"/>
              <w:divBdr>
                <w:top w:val="none" w:sz="0" w:space="0" w:color="auto"/>
                <w:left w:val="none" w:sz="0" w:space="0" w:color="auto"/>
                <w:bottom w:val="none" w:sz="0" w:space="0" w:color="auto"/>
                <w:right w:val="none" w:sz="0" w:space="0" w:color="auto"/>
              </w:divBdr>
              <w:divsChild>
                <w:div w:id="957756659">
                  <w:marLeft w:val="0"/>
                  <w:marRight w:val="0"/>
                  <w:marTop w:val="0"/>
                  <w:marBottom w:val="0"/>
                  <w:divBdr>
                    <w:top w:val="none" w:sz="0" w:space="0" w:color="auto"/>
                    <w:left w:val="none" w:sz="0" w:space="0" w:color="auto"/>
                    <w:bottom w:val="none" w:sz="0" w:space="0" w:color="auto"/>
                    <w:right w:val="none" w:sz="0" w:space="0" w:color="auto"/>
                  </w:divBdr>
                  <w:divsChild>
                    <w:div w:id="932516451">
                      <w:marLeft w:val="227"/>
                      <w:marRight w:val="0"/>
                      <w:marTop w:val="70"/>
                      <w:marBottom w:val="0"/>
                      <w:divBdr>
                        <w:top w:val="none" w:sz="0" w:space="0" w:color="auto"/>
                        <w:left w:val="none" w:sz="0" w:space="0" w:color="auto"/>
                        <w:bottom w:val="none" w:sz="0" w:space="0" w:color="auto"/>
                        <w:right w:val="none" w:sz="0" w:space="0" w:color="auto"/>
                      </w:divBdr>
                    </w:div>
                    <w:div w:id="1009521823">
                      <w:marLeft w:val="0"/>
                      <w:marRight w:val="0"/>
                      <w:marTop w:val="0"/>
                      <w:marBottom w:val="0"/>
                      <w:divBdr>
                        <w:top w:val="none" w:sz="0" w:space="0" w:color="auto"/>
                        <w:left w:val="none" w:sz="0" w:space="0" w:color="auto"/>
                        <w:bottom w:val="none" w:sz="0" w:space="0" w:color="auto"/>
                        <w:right w:val="none" w:sz="0" w:space="0" w:color="auto"/>
                      </w:divBdr>
                      <w:divsChild>
                        <w:div w:id="347371737">
                          <w:marLeft w:val="0"/>
                          <w:marRight w:val="0"/>
                          <w:marTop w:val="0"/>
                          <w:marBottom w:val="0"/>
                          <w:divBdr>
                            <w:top w:val="none" w:sz="0" w:space="0" w:color="auto"/>
                            <w:left w:val="none" w:sz="0" w:space="0" w:color="auto"/>
                            <w:bottom w:val="none" w:sz="0" w:space="0" w:color="auto"/>
                            <w:right w:val="none" w:sz="0" w:space="0" w:color="auto"/>
                          </w:divBdr>
                        </w:div>
                      </w:divsChild>
                    </w:div>
                    <w:div w:id="1734768733">
                      <w:marLeft w:val="227"/>
                      <w:marRight w:val="0"/>
                      <w:marTop w:val="70"/>
                      <w:marBottom w:val="0"/>
                      <w:divBdr>
                        <w:top w:val="none" w:sz="0" w:space="0" w:color="auto"/>
                        <w:left w:val="none" w:sz="0" w:space="0" w:color="auto"/>
                        <w:bottom w:val="none" w:sz="0" w:space="0" w:color="auto"/>
                        <w:right w:val="none" w:sz="0" w:space="0" w:color="auto"/>
                      </w:divBdr>
                    </w:div>
                  </w:divsChild>
                </w:div>
                <w:div w:id="2091806745">
                  <w:marLeft w:val="0"/>
                  <w:marRight w:val="0"/>
                  <w:marTop w:val="0"/>
                  <w:marBottom w:val="0"/>
                  <w:divBdr>
                    <w:top w:val="none" w:sz="0" w:space="0" w:color="auto"/>
                    <w:left w:val="none" w:sz="0" w:space="0" w:color="auto"/>
                    <w:bottom w:val="none" w:sz="0" w:space="0" w:color="auto"/>
                    <w:right w:val="none" w:sz="0" w:space="0" w:color="auto"/>
                  </w:divBdr>
                </w:div>
              </w:divsChild>
            </w:div>
            <w:div w:id="1848983960">
              <w:marLeft w:val="0"/>
              <w:marRight w:val="0"/>
              <w:marTop w:val="0"/>
              <w:marBottom w:val="0"/>
              <w:divBdr>
                <w:top w:val="none" w:sz="0" w:space="0" w:color="auto"/>
                <w:left w:val="none" w:sz="0" w:space="0" w:color="auto"/>
                <w:bottom w:val="none" w:sz="0" w:space="0" w:color="auto"/>
                <w:right w:val="none" w:sz="0" w:space="0" w:color="auto"/>
              </w:divBdr>
              <w:divsChild>
                <w:div w:id="11915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99874">
          <w:marLeft w:val="0"/>
          <w:marRight w:val="0"/>
          <w:marTop w:val="0"/>
          <w:marBottom w:val="111"/>
          <w:divBdr>
            <w:top w:val="none" w:sz="0" w:space="0" w:color="auto"/>
            <w:left w:val="none" w:sz="0" w:space="0" w:color="auto"/>
            <w:bottom w:val="none" w:sz="0" w:space="0" w:color="auto"/>
            <w:right w:val="none" w:sz="0" w:space="0" w:color="auto"/>
          </w:divBdr>
        </w:div>
        <w:div w:id="1898972077">
          <w:marLeft w:val="0"/>
          <w:marRight w:val="0"/>
          <w:marTop w:val="0"/>
          <w:marBottom w:val="0"/>
          <w:divBdr>
            <w:top w:val="single" w:sz="6" w:space="0" w:color="F8A41D"/>
            <w:left w:val="single" w:sz="6" w:space="0" w:color="F8A41D"/>
            <w:bottom w:val="single" w:sz="6" w:space="0" w:color="F8A41D"/>
            <w:right w:val="single" w:sz="6" w:space="0" w:color="F8A41D"/>
          </w:divBdr>
          <w:divsChild>
            <w:div w:id="449864796">
              <w:marLeft w:val="0"/>
              <w:marRight w:val="0"/>
              <w:marTop w:val="0"/>
              <w:marBottom w:val="0"/>
              <w:divBdr>
                <w:top w:val="none" w:sz="0" w:space="0" w:color="auto"/>
                <w:left w:val="none" w:sz="0" w:space="0" w:color="auto"/>
                <w:bottom w:val="none" w:sz="0" w:space="0" w:color="auto"/>
                <w:right w:val="none" w:sz="0" w:space="0" w:color="auto"/>
              </w:divBdr>
            </w:div>
            <w:div w:id="1178233990">
              <w:marLeft w:val="0"/>
              <w:marRight w:val="0"/>
              <w:marTop w:val="90"/>
              <w:marBottom w:val="0"/>
              <w:divBdr>
                <w:top w:val="none" w:sz="0" w:space="0" w:color="auto"/>
                <w:left w:val="none" w:sz="0" w:space="0" w:color="auto"/>
                <w:bottom w:val="none" w:sz="0" w:space="0" w:color="auto"/>
                <w:right w:val="none" w:sz="0" w:space="0" w:color="auto"/>
              </w:divBdr>
            </w:div>
            <w:div w:id="124907629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 w:id="221407806">
      <w:bodyDiv w:val="1"/>
      <w:marLeft w:val="0"/>
      <w:marRight w:val="0"/>
      <w:marTop w:val="0"/>
      <w:marBottom w:val="0"/>
      <w:divBdr>
        <w:top w:val="none" w:sz="0" w:space="0" w:color="auto"/>
        <w:left w:val="none" w:sz="0" w:space="0" w:color="auto"/>
        <w:bottom w:val="none" w:sz="0" w:space="0" w:color="auto"/>
        <w:right w:val="none" w:sz="0" w:space="0" w:color="auto"/>
      </w:divBdr>
    </w:div>
    <w:div w:id="241722210">
      <w:bodyDiv w:val="1"/>
      <w:marLeft w:val="0"/>
      <w:marRight w:val="0"/>
      <w:marTop w:val="0"/>
      <w:marBottom w:val="0"/>
      <w:divBdr>
        <w:top w:val="none" w:sz="0" w:space="0" w:color="auto"/>
        <w:left w:val="none" w:sz="0" w:space="0" w:color="auto"/>
        <w:bottom w:val="none" w:sz="0" w:space="0" w:color="auto"/>
        <w:right w:val="none" w:sz="0" w:space="0" w:color="auto"/>
      </w:divBdr>
    </w:div>
    <w:div w:id="279193435">
      <w:bodyDiv w:val="1"/>
      <w:marLeft w:val="0"/>
      <w:marRight w:val="0"/>
      <w:marTop w:val="0"/>
      <w:marBottom w:val="0"/>
      <w:divBdr>
        <w:top w:val="none" w:sz="0" w:space="0" w:color="auto"/>
        <w:left w:val="none" w:sz="0" w:space="0" w:color="auto"/>
        <w:bottom w:val="none" w:sz="0" w:space="0" w:color="auto"/>
        <w:right w:val="none" w:sz="0" w:space="0" w:color="auto"/>
      </w:divBdr>
      <w:divsChild>
        <w:div w:id="746920328">
          <w:marLeft w:val="0"/>
          <w:marRight w:val="0"/>
          <w:marTop w:val="0"/>
          <w:marBottom w:val="0"/>
          <w:divBdr>
            <w:top w:val="none" w:sz="0" w:space="0" w:color="auto"/>
            <w:left w:val="none" w:sz="0" w:space="0" w:color="auto"/>
            <w:bottom w:val="none" w:sz="0" w:space="0" w:color="auto"/>
            <w:right w:val="none" w:sz="0" w:space="0" w:color="auto"/>
          </w:divBdr>
        </w:div>
      </w:divsChild>
    </w:div>
    <w:div w:id="515848372">
      <w:bodyDiv w:val="1"/>
      <w:marLeft w:val="0"/>
      <w:marRight w:val="0"/>
      <w:marTop w:val="0"/>
      <w:marBottom w:val="0"/>
      <w:divBdr>
        <w:top w:val="none" w:sz="0" w:space="0" w:color="auto"/>
        <w:left w:val="none" w:sz="0" w:space="0" w:color="auto"/>
        <w:bottom w:val="none" w:sz="0" w:space="0" w:color="auto"/>
        <w:right w:val="none" w:sz="0" w:space="0" w:color="auto"/>
      </w:divBdr>
    </w:div>
    <w:div w:id="643048448">
      <w:bodyDiv w:val="1"/>
      <w:marLeft w:val="0"/>
      <w:marRight w:val="0"/>
      <w:marTop w:val="0"/>
      <w:marBottom w:val="0"/>
      <w:divBdr>
        <w:top w:val="none" w:sz="0" w:space="0" w:color="auto"/>
        <w:left w:val="none" w:sz="0" w:space="0" w:color="auto"/>
        <w:bottom w:val="none" w:sz="0" w:space="0" w:color="auto"/>
        <w:right w:val="none" w:sz="0" w:space="0" w:color="auto"/>
      </w:divBdr>
    </w:div>
    <w:div w:id="835919698">
      <w:bodyDiv w:val="1"/>
      <w:marLeft w:val="0"/>
      <w:marRight w:val="0"/>
      <w:marTop w:val="0"/>
      <w:marBottom w:val="0"/>
      <w:divBdr>
        <w:top w:val="none" w:sz="0" w:space="0" w:color="auto"/>
        <w:left w:val="none" w:sz="0" w:space="0" w:color="auto"/>
        <w:bottom w:val="none" w:sz="0" w:space="0" w:color="auto"/>
        <w:right w:val="none" w:sz="0" w:space="0" w:color="auto"/>
      </w:divBdr>
    </w:div>
    <w:div w:id="852187613">
      <w:bodyDiv w:val="1"/>
      <w:marLeft w:val="0"/>
      <w:marRight w:val="0"/>
      <w:marTop w:val="0"/>
      <w:marBottom w:val="0"/>
      <w:divBdr>
        <w:top w:val="none" w:sz="0" w:space="0" w:color="auto"/>
        <w:left w:val="none" w:sz="0" w:space="0" w:color="auto"/>
        <w:bottom w:val="none" w:sz="0" w:space="0" w:color="auto"/>
        <w:right w:val="none" w:sz="0" w:space="0" w:color="auto"/>
      </w:divBdr>
      <w:divsChild>
        <w:div w:id="1208951048">
          <w:marLeft w:val="360"/>
          <w:marRight w:val="0"/>
          <w:marTop w:val="200"/>
          <w:marBottom w:val="0"/>
          <w:divBdr>
            <w:top w:val="none" w:sz="0" w:space="0" w:color="auto"/>
            <w:left w:val="none" w:sz="0" w:space="0" w:color="auto"/>
            <w:bottom w:val="none" w:sz="0" w:space="0" w:color="auto"/>
            <w:right w:val="none" w:sz="0" w:space="0" w:color="auto"/>
          </w:divBdr>
        </w:div>
      </w:divsChild>
    </w:div>
    <w:div w:id="869878461">
      <w:bodyDiv w:val="1"/>
      <w:marLeft w:val="0"/>
      <w:marRight w:val="0"/>
      <w:marTop w:val="0"/>
      <w:marBottom w:val="0"/>
      <w:divBdr>
        <w:top w:val="none" w:sz="0" w:space="0" w:color="auto"/>
        <w:left w:val="none" w:sz="0" w:space="0" w:color="auto"/>
        <w:bottom w:val="none" w:sz="0" w:space="0" w:color="auto"/>
        <w:right w:val="none" w:sz="0" w:space="0" w:color="auto"/>
      </w:divBdr>
    </w:div>
    <w:div w:id="916086983">
      <w:bodyDiv w:val="1"/>
      <w:marLeft w:val="0"/>
      <w:marRight w:val="0"/>
      <w:marTop w:val="0"/>
      <w:marBottom w:val="0"/>
      <w:divBdr>
        <w:top w:val="none" w:sz="0" w:space="0" w:color="auto"/>
        <w:left w:val="none" w:sz="0" w:space="0" w:color="auto"/>
        <w:bottom w:val="none" w:sz="0" w:space="0" w:color="auto"/>
        <w:right w:val="none" w:sz="0" w:space="0" w:color="auto"/>
      </w:divBdr>
      <w:divsChild>
        <w:div w:id="599605080">
          <w:marLeft w:val="0"/>
          <w:marRight w:val="0"/>
          <w:marTop w:val="0"/>
          <w:marBottom w:val="0"/>
          <w:divBdr>
            <w:top w:val="none" w:sz="0" w:space="0" w:color="auto"/>
            <w:left w:val="none" w:sz="0" w:space="0" w:color="auto"/>
            <w:bottom w:val="none" w:sz="0" w:space="0" w:color="auto"/>
            <w:right w:val="none" w:sz="0" w:space="0" w:color="auto"/>
          </w:divBdr>
        </w:div>
      </w:divsChild>
    </w:div>
    <w:div w:id="1029524575">
      <w:bodyDiv w:val="1"/>
      <w:marLeft w:val="0"/>
      <w:marRight w:val="0"/>
      <w:marTop w:val="0"/>
      <w:marBottom w:val="0"/>
      <w:divBdr>
        <w:top w:val="none" w:sz="0" w:space="0" w:color="auto"/>
        <w:left w:val="none" w:sz="0" w:space="0" w:color="auto"/>
        <w:bottom w:val="none" w:sz="0" w:space="0" w:color="auto"/>
        <w:right w:val="none" w:sz="0" w:space="0" w:color="auto"/>
      </w:divBdr>
    </w:div>
    <w:div w:id="1234896039">
      <w:bodyDiv w:val="1"/>
      <w:marLeft w:val="0"/>
      <w:marRight w:val="0"/>
      <w:marTop w:val="0"/>
      <w:marBottom w:val="0"/>
      <w:divBdr>
        <w:top w:val="none" w:sz="0" w:space="0" w:color="auto"/>
        <w:left w:val="none" w:sz="0" w:space="0" w:color="auto"/>
        <w:bottom w:val="none" w:sz="0" w:space="0" w:color="auto"/>
        <w:right w:val="none" w:sz="0" w:space="0" w:color="auto"/>
      </w:divBdr>
    </w:div>
    <w:div w:id="1244680015">
      <w:bodyDiv w:val="1"/>
      <w:marLeft w:val="0"/>
      <w:marRight w:val="0"/>
      <w:marTop w:val="0"/>
      <w:marBottom w:val="0"/>
      <w:divBdr>
        <w:top w:val="none" w:sz="0" w:space="0" w:color="auto"/>
        <w:left w:val="none" w:sz="0" w:space="0" w:color="auto"/>
        <w:bottom w:val="none" w:sz="0" w:space="0" w:color="auto"/>
        <w:right w:val="none" w:sz="0" w:space="0" w:color="auto"/>
      </w:divBdr>
      <w:divsChild>
        <w:div w:id="1035428367">
          <w:marLeft w:val="0"/>
          <w:marRight w:val="0"/>
          <w:marTop w:val="0"/>
          <w:marBottom w:val="111"/>
          <w:divBdr>
            <w:top w:val="none" w:sz="0" w:space="0" w:color="auto"/>
            <w:left w:val="none" w:sz="0" w:space="0" w:color="auto"/>
            <w:bottom w:val="none" w:sz="0" w:space="0" w:color="auto"/>
            <w:right w:val="none" w:sz="0" w:space="0" w:color="auto"/>
          </w:divBdr>
        </w:div>
        <w:div w:id="1901285987">
          <w:marLeft w:val="0"/>
          <w:marRight w:val="0"/>
          <w:marTop w:val="0"/>
          <w:marBottom w:val="0"/>
          <w:divBdr>
            <w:top w:val="single" w:sz="6" w:space="0" w:color="BFBFBF"/>
            <w:left w:val="single" w:sz="6" w:space="0" w:color="BFBFBF"/>
            <w:bottom w:val="single" w:sz="6" w:space="0" w:color="BFBFBF"/>
            <w:right w:val="single" w:sz="6" w:space="0" w:color="BFBFBF"/>
          </w:divBdr>
          <w:divsChild>
            <w:div w:id="362363596">
              <w:marLeft w:val="0"/>
              <w:marRight w:val="0"/>
              <w:marTop w:val="0"/>
              <w:marBottom w:val="0"/>
              <w:divBdr>
                <w:top w:val="none" w:sz="0" w:space="0" w:color="auto"/>
                <w:left w:val="none" w:sz="0" w:space="0" w:color="auto"/>
                <w:bottom w:val="none" w:sz="0" w:space="0" w:color="auto"/>
                <w:right w:val="none" w:sz="0" w:space="0" w:color="auto"/>
              </w:divBdr>
            </w:div>
            <w:div w:id="1155994021">
              <w:marLeft w:val="0"/>
              <w:marRight w:val="0"/>
              <w:marTop w:val="90"/>
              <w:marBottom w:val="0"/>
              <w:divBdr>
                <w:top w:val="none" w:sz="0" w:space="0" w:color="auto"/>
                <w:left w:val="none" w:sz="0" w:space="0" w:color="auto"/>
                <w:bottom w:val="none" w:sz="0" w:space="0" w:color="auto"/>
                <w:right w:val="none" w:sz="0" w:space="0" w:color="auto"/>
              </w:divBdr>
            </w:div>
            <w:div w:id="1858886652">
              <w:marLeft w:val="0"/>
              <w:marRight w:val="0"/>
              <w:marTop w:val="90"/>
              <w:marBottom w:val="0"/>
              <w:divBdr>
                <w:top w:val="none" w:sz="0" w:space="0" w:color="auto"/>
                <w:left w:val="none" w:sz="0" w:space="0" w:color="auto"/>
                <w:bottom w:val="none" w:sz="0" w:space="0" w:color="auto"/>
                <w:right w:val="none" w:sz="0" w:space="0" w:color="auto"/>
              </w:divBdr>
            </w:div>
          </w:divsChild>
        </w:div>
        <w:div w:id="2099667732">
          <w:marLeft w:val="0"/>
          <w:marRight w:val="0"/>
          <w:marTop w:val="0"/>
          <w:marBottom w:val="0"/>
          <w:divBdr>
            <w:top w:val="single" w:sz="6" w:space="0" w:color="BFBFBF"/>
            <w:left w:val="single" w:sz="6" w:space="0" w:color="BFBFBF"/>
            <w:bottom w:val="single" w:sz="6" w:space="0" w:color="BFBFBF"/>
            <w:right w:val="single" w:sz="6" w:space="0" w:color="BFBFBF"/>
          </w:divBdr>
          <w:divsChild>
            <w:div w:id="1087843004">
              <w:marLeft w:val="0"/>
              <w:marRight w:val="0"/>
              <w:marTop w:val="0"/>
              <w:marBottom w:val="0"/>
              <w:divBdr>
                <w:top w:val="none" w:sz="0" w:space="0" w:color="auto"/>
                <w:left w:val="none" w:sz="0" w:space="0" w:color="auto"/>
                <w:bottom w:val="none" w:sz="0" w:space="0" w:color="auto"/>
                <w:right w:val="none" w:sz="0" w:space="0" w:color="auto"/>
              </w:divBdr>
              <w:divsChild>
                <w:div w:id="343634299">
                  <w:marLeft w:val="0"/>
                  <w:marRight w:val="0"/>
                  <w:marTop w:val="0"/>
                  <w:marBottom w:val="0"/>
                  <w:divBdr>
                    <w:top w:val="none" w:sz="0" w:space="0" w:color="auto"/>
                    <w:left w:val="none" w:sz="0" w:space="0" w:color="auto"/>
                    <w:bottom w:val="none" w:sz="0" w:space="0" w:color="auto"/>
                    <w:right w:val="none" w:sz="0" w:space="0" w:color="auto"/>
                  </w:divBdr>
                </w:div>
                <w:div w:id="1076441093">
                  <w:marLeft w:val="0"/>
                  <w:marRight w:val="0"/>
                  <w:marTop w:val="0"/>
                  <w:marBottom w:val="0"/>
                  <w:divBdr>
                    <w:top w:val="none" w:sz="0" w:space="0" w:color="auto"/>
                    <w:left w:val="none" w:sz="0" w:space="0" w:color="auto"/>
                    <w:bottom w:val="none" w:sz="0" w:space="0" w:color="auto"/>
                    <w:right w:val="none" w:sz="0" w:space="0" w:color="auto"/>
                  </w:divBdr>
                  <w:divsChild>
                    <w:div w:id="851143113">
                      <w:marLeft w:val="227"/>
                      <w:marRight w:val="0"/>
                      <w:marTop w:val="70"/>
                      <w:marBottom w:val="0"/>
                      <w:divBdr>
                        <w:top w:val="none" w:sz="0" w:space="0" w:color="auto"/>
                        <w:left w:val="none" w:sz="0" w:space="0" w:color="auto"/>
                        <w:bottom w:val="none" w:sz="0" w:space="0" w:color="auto"/>
                        <w:right w:val="none" w:sz="0" w:space="0" w:color="auto"/>
                      </w:divBdr>
                    </w:div>
                    <w:div w:id="1263758668">
                      <w:marLeft w:val="0"/>
                      <w:marRight w:val="0"/>
                      <w:marTop w:val="0"/>
                      <w:marBottom w:val="0"/>
                      <w:divBdr>
                        <w:top w:val="none" w:sz="0" w:space="0" w:color="auto"/>
                        <w:left w:val="none" w:sz="0" w:space="0" w:color="auto"/>
                        <w:bottom w:val="none" w:sz="0" w:space="0" w:color="auto"/>
                        <w:right w:val="none" w:sz="0" w:space="0" w:color="auto"/>
                      </w:divBdr>
                      <w:divsChild>
                        <w:div w:id="912202549">
                          <w:marLeft w:val="0"/>
                          <w:marRight w:val="0"/>
                          <w:marTop w:val="0"/>
                          <w:marBottom w:val="0"/>
                          <w:divBdr>
                            <w:top w:val="none" w:sz="0" w:space="0" w:color="auto"/>
                            <w:left w:val="none" w:sz="0" w:space="0" w:color="auto"/>
                            <w:bottom w:val="none" w:sz="0" w:space="0" w:color="auto"/>
                            <w:right w:val="none" w:sz="0" w:space="0" w:color="auto"/>
                          </w:divBdr>
                        </w:div>
                      </w:divsChild>
                    </w:div>
                    <w:div w:id="1887453370">
                      <w:marLeft w:val="227"/>
                      <w:marRight w:val="0"/>
                      <w:marTop w:val="70"/>
                      <w:marBottom w:val="0"/>
                      <w:divBdr>
                        <w:top w:val="none" w:sz="0" w:space="0" w:color="auto"/>
                        <w:left w:val="none" w:sz="0" w:space="0" w:color="auto"/>
                        <w:bottom w:val="none" w:sz="0" w:space="0" w:color="auto"/>
                        <w:right w:val="none" w:sz="0" w:space="0" w:color="auto"/>
                      </w:divBdr>
                    </w:div>
                  </w:divsChild>
                </w:div>
              </w:divsChild>
            </w:div>
            <w:div w:id="1259018359">
              <w:marLeft w:val="0"/>
              <w:marRight w:val="0"/>
              <w:marTop w:val="0"/>
              <w:marBottom w:val="0"/>
              <w:divBdr>
                <w:top w:val="none" w:sz="0" w:space="0" w:color="auto"/>
                <w:left w:val="none" w:sz="0" w:space="0" w:color="auto"/>
                <w:bottom w:val="none" w:sz="0" w:space="0" w:color="auto"/>
                <w:right w:val="none" w:sz="0" w:space="0" w:color="auto"/>
              </w:divBdr>
              <w:divsChild>
                <w:div w:id="185121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434351">
      <w:bodyDiv w:val="1"/>
      <w:marLeft w:val="0"/>
      <w:marRight w:val="0"/>
      <w:marTop w:val="0"/>
      <w:marBottom w:val="0"/>
      <w:divBdr>
        <w:top w:val="none" w:sz="0" w:space="0" w:color="auto"/>
        <w:left w:val="none" w:sz="0" w:space="0" w:color="auto"/>
        <w:bottom w:val="none" w:sz="0" w:space="0" w:color="auto"/>
        <w:right w:val="none" w:sz="0" w:space="0" w:color="auto"/>
      </w:divBdr>
    </w:div>
    <w:div w:id="1379277238">
      <w:bodyDiv w:val="1"/>
      <w:marLeft w:val="0"/>
      <w:marRight w:val="0"/>
      <w:marTop w:val="0"/>
      <w:marBottom w:val="0"/>
      <w:divBdr>
        <w:top w:val="none" w:sz="0" w:space="0" w:color="auto"/>
        <w:left w:val="none" w:sz="0" w:space="0" w:color="auto"/>
        <w:bottom w:val="none" w:sz="0" w:space="0" w:color="auto"/>
        <w:right w:val="none" w:sz="0" w:space="0" w:color="auto"/>
      </w:divBdr>
      <w:divsChild>
        <w:div w:id="841504055">
          <w:marLeft w:val="0"/>
          <w:marRight w:val="0"/>
          <w:marTop w:val="0"/>
          <w:marBottom w:val="0"/>
          <w:divBdr>
            <w:top w:val="none" w:sz="0" w:space="0" w:color="auto"/>
            <w:left w:val="none" w:sz="0" w:space="0" w:color="auto"/>
            <w:bottom w:val="none" w:sz="0" w:space="0" w:color="auto"/>
            <w:right w:val="none" w:sz="0" w:space="0" w:color="auto"/>
          </w:divBdr>
        </w:div>
      </w:divsChild>
    </w:div>
    <w:div w:id="1484737125">
      <w:bodyDiv w:val="1"/>
      <w:marLeft w:val="0"/>
      <w:marRight w:val="0"/>
      <w:marTop w:val="0"/>
      <w:marBottom w:val="0"/>
      <w:divBdr>
        <w:top w:val="none" w:sz="0" w:space="0" w:color="auto"/>
        <w:left w:val="none" w:sz="0" w:space="0" w:color="auto"/>
        <w:bottom w:val="none" w:sz="0" w:space="0" w:color="auto"/>
        <w:right w:val="none" w:sz="0" w:space="0" w:color="auto"/>
      </w:divBdr>
    </w:div>
    <w:div w:id="1632318137">
      <w:bodyDiv w:val="1"/>
      <w:marLeft w:val="0"/>
      <w:marRight w:val="0"/>
      <w:marTop w:val="0"/>
      <w:marBottom w:val="0"/>
      <w:divBdr>
        <w:top w:val="none" w:sz="0" w:space="0" w:color="auto"/>
        <w:left w:val="none" w:sz="0" w:space="0" w:color="auto"/>
        <w:bottom w:val="none" w:sz="0" w:space="0" w:color="auto"/>
        <w:right w:val="none" w:sz="0" w:space="0" w:color="auto"/>
      </w:divBdr>
      <w:divsChild>
        <w:div w:id="1854613142">
          <w:marLeft w:val="0"/>
          <w:marRight w:val="0"/>
          <w:marTop w:val="0"/>
          <w:marBottom w:val="0"/>
          <w:divBdr>
            <w:top w:val="none" w:sz="0" w:space="0" w:color="auto"/>
            <w:left w:val="none" w:sz="0" w:space="0" w:color="auto"/>
            <w:bottom w:val="none" w:sz="0" w:space="0" w:color="auto"/>
            <w:right w:val="none" w:sz="0" w:space="0" w:color="auto"/>
          </w:divBdr>
        </w:div>
      </w:divsChild>
    </w:div>
    <w:div w:id="1717047550">
      <w:bodyDiv w:val="1"/>
      <w:marLeft w:val="0"/>
      <w:marRight w:val="0"/>
      <w:marTop w:val="0"/>
      <w:marBottom w:val="0"/>
      <w:divBdr>
        <w:top w:val="none" w:sz="0" w:space="0" w:color="auto"/>
        <w:left w:val="none" w:sz="0" w:space="0" w:color="auto"/>
        <w:bottom w:val="none" w:sz="0" w:space="0" w:color="auto"/>
        <w:right w:val="none" w:sz="0" w:space="0" w:color="auto"/>
      </w:divBdr>
    </w:div>
    <w:div w:id="1776755706">
      <w:marLeft w:val="0"/>
      <w:marRight w:val="0"/>
      <w:marTop w:val="0"/>
      <w:marBottom w:val="0"/>
      <w:divBdr>
        <w:top w:val="none" w:sz="0" w:space="0" w:color="auto"/>
        <w:left w:val="none" w:sz="0" w:space="0" w:color="auto"/>
        <w:bottom w:val="none" w:sz="0" w:space="0" w:color="auto"/>
        <w:right w:val="none" w:sz="0" w:space="0" w:color="auto"/>
      </w:divBdr>
      <w:divsChild>
        <w:div w:id="1776755705">
          <w:marLeft w:val="547"/>
          <w:marRight w:val="0"/>
          <w:marTop w:val="101"/>
          <w:marBottom w:val="0"/>
          <w:divBdr>
            <w:top w:val="none" w:sz="0" w:space="0" w:color="auto"/>
            <w:left w:val="none" w:sz="0" w:space="0" w:color="auto"/>
            <w:bottom w:val="none" w:sz="0" w:space="0" w:color="auto"/>
            <w:right w:val="none" w:sz="0" w:space="0" w:color="auto"/>
          </w:divBdr>
        </w:div>
        <w:div w:id="1776755707">
          <w:marLeft w:val="547"/>
          <w:marRight w:val="0"/>
          <w:marTop w:val="101"/>
          <w:marBottom w:val="0"/>
          <w:divBdr>
            <w:top w:val="none" w:sz="0" w:space="0" w:color="auto"/>
            <w:left w:val="none" w:sz="0" w:space="0" w:color="auto"/>
            <w:bottom w:val="none" w:sz="0" w:space="0" w:color="auto"/>
            <w:right w:val="none" w:sz="0" w:space="0" w:color="auto"/>
          </w:divBdr>
        </w:div>
        <w:div w:id="1776755808">
          <w:marLeft w:val="547"/>
          <w:marRight w:val="0"/>
          <w:marTop w:val="101"/>
          <w:marBottom w:val="0"/>
          <w:divBdr>
            <w:top w:val="none" w:sz="0" w:space="0" w:color="auto"/>
            <w:left w:val="none" w:sz="0" w:space="0" w:color="auto"/>
            <w:bottom w:val="none" w:sz="0" w:space="0" w:color="auto"/>
            <w:right w:val="none" w:sz="0" w:space="0" w:color="auto"/>
          </w:divBdr>
        </w:div>
        <w:div w:id="1776755809">
          <w:marLeft w:val="547"/>
          <w:marRight w:val="0"/>
          <w:marTop w:val="101"/>
          <w:marBottom w:val="0"/>
          <w:divBdr>
            <w:top w:val="none" w:sz="0" w:space="0" w:color="auto"/>
            <w:left w:val="none" w:sz="0" w:space="0" w:color="auto"/>
            <w:bottom w:val="none" w:sz="0" w:space="0" w:color="auto"/>
            <w:right w:val="none" w:sz="0" w:space="0" w:color="auto"/>
          </w:divBdr>
        </w:div>
      </w:divsChild>
    </w:div>
    <w:div w:id="1776755757">
      <w:marLeft w:val="0"/>
      <w:marRight w:val="0"/>
      <w:marTop w:val="0"/>
      <w:marBottom w:val="0"/>
      <w:divBdr>
        <w:top w:val="none" w:sz="0" w:space="0" w:color="auto"/>
        <w:left w:val="none" w:sz="0" w:space="0" w:color="auto"/>
        <w:bottom w:val="none" w:sz="0" w:space="0" w:color="auto"/>
        <w:right w:val="none" w:sz="0" w:space="0" w:color="auto"/>
      </w:divBdr>
      <w:divsChild>
        <w:div w:id="1776755739">
          <w:marLeft w:val="0"/>
          <w:marRight w:val="0"/>
          <w:marTop w:val="0"/>
          <w:marBottom w:val="0"/>
          <w:divBdr>
            <w:top w:val="none" w:sz="0" w:space="0" w:color="auto"/>
            <w:left w:val="none" w:sz="0" w:space="0" w:color="auto"/>
            <w:bottom w:val="none" w:sz="0" w:space="0" w:color="auto"/>
            <w:right w:val="none" w:sz="0" w:space="0" w:color="auto"/>
          </w:divBdr>
          <w:divsChild>
            <w:div w:id="1776755798">
              <w:marLeft w:val="0"/>
              <w:marRight w:val="0"/>
              <w:marTop w:val="0"/>
              <w:marBottom w:val="0"/>
              <w:divBdr>
                <w:top w:val="none" w:sz="0" w:space="0" w:color="auto"/>
                <w:left w:val="none" w:sz="0" w:space="0" w:color="auto"/>
                <w:bottom w:val="none" w:sz="0" w:space="0" w:color="auto"/>
                <w:right w:val="none" w:sz="0" w:space="0" w:color="auto"/>
              </w:divBdr>
              <w:divsChild>
                <w:div w:id="1776755797">
                  <w:marLeft w:val="0"/>
                  <w:marRight w:val="0"/>
                  <w:marTop w:val="0"/>
                  <w:marBottom w:val="0"/>
                  <w:divBdr>
                    <w:top w:val="none" w:sz="0" w:space="0" w:color="auto"/>
                    <w:left w:val="none" w:sz="0" w:space="0" w:color="auto"/>
                    <w:bottom w:val="none" w:sz="0" w:space="0" w:color="auto"/>
                    <w:right w:val="none" w:sz="0" w:space="0" w:color="auto"/>
                  </w:divBdr>
                  <w:divsChild>
                    <w:div w:id="1776755714">
                      <w:marLeft w:val="0"/>
                      <w:marRight w:val="0"/>
                      <w:marTop w:val="0"/>
                      <w:marBottom w:val="0"/>
                      <w:divBdr>
                        <w:top w:val="none" w:sz="0" w:space="0" w:color="auto"/>
                        <w:left w:val="none" w:sz="0" w:space="0" w:color="auto"/>
                        <w:bottom w:val="none" w:sz="0" w:space="0" w:color="auto"/>
                        <w:right w:val="none" w:sz="0" w:space="0" w:color="auto"/>
                      </w:divBdr>
                      <w:divsChild>
                        <w:div w:id="1776755806">
                          <w:marLeft w:val="0"/>
                          <w:marRight w:val="0"/>
                          <w:marTop w:val="0"/>
                          <w:marBottom w:val="0"/>
                          <w:divBdr>
                            <w:top w:val="none" w:sz="0" w:space="0" w:color="auto"/>
                            <w:left w:val="none" w:sz="0" w:space="0" w:color="auto"/>
                            <w:bottom w:val="none" w:sz="0" w:space="0" w:color="auto"/>
                            <w:right w:val="none" w:sz="0" w:space="0" w:color="auto"/>
                          </w:divBdr>
                          <w:divsChild>
                            <w:div w:id="1776755736">
                              <w:marLeft w:val="0"/>
                              <w:marRight w:val="0"/>
                              <w:marTop w:val="0"/>
                              <w:marBottom w:val="0"/>
                              <w:divBdr>
                                <w:top w:val="none" w:sz="0" w:space="0" w:color="auto"/>
                                <w:left w:val="none" w:sz="0" w:space="0" w:color="auto"/>
                                <w:bottom w:val="none" w:sz="0" w:space="0" w:color="auto"/>
                                <w:right w:val="none" w:sz="0" w:space="0" w:color="auto"/>
                              </w:divBdr>
                              <w:divsChild>
                                <w:div w:id="1776755795">
                                  <w:marLeft w:val="0"/>
                                  <w:marRight w:val="0"/>
                                  <w:marTop w:val="0"/>
                                  <w:marBottom w:val="0"/>
                                  <w:divBdr>
                                    <w:top w:val="none" w:sz="0" w:space="0" w:color="auto"/>
                                    <w:left w:val="none" w:sz="0" w:space="0" w:color="auto"/>
                                    <w:bottom w:val="none" w:sz="0" w:space="0" w:color="auto"/>
                                    <w:right w:val="none" w:sz="0" w:space="0" w:color="auto"/>
                                  </w:divBdr>
                                  <w:divsChild>
                                    <w:div w:id="1776755778">
                                      <w:marLeft w:val="0"/>
                                      <w:marRight w:val="0"/>
                                      <w:marTop w:val="0"/>
                                      <w:marBottom w:val="0"/>
                                      <w:divBdr>
                                        <w:top w:val="none" w:sz="0" w:space="0" w:color="auto"/>
                                        <w:left w:val="none" w:sz="0" w:space="0" w:color="auto"/>
                                        <w:bottom w:val="none" w:sz="0" w:space="0" w:color="auto"/>
                                        <w:right w:val="none" w:sz="0" w:space="0" w:color="auto"/>
                                      </w:divBdr>
                                      <w:divsChild>
                                        <w:div w:id="1776755750">
                                          <w:marLeft w:val="0"/>
                                          <w:marRight w:val="0"/>
                                          <w:marTop w:val="0"/>
                                          <w:marBottom w:val="0"/>
                                          <w:divBdr>
                                            <w:top w:val="none" w:sz="0" w:space="0" w:color="auto"/>
                                            <w:left w:val="none" w:sz="0" w:space="0" w:color="auto"/>
                                            <w:bottom w:val="none" w:sz="0" w:space="0" w:color="auto"/>
                                            <w:right w:val="none" w:sz="0" w:space="0" w:color="auto"/>
                                          </w:divBdr>
                                          <w:divsChild>
                                            <w:div w:id="1776755726">
                                              <w:marLeft w:val="0"/>
                                              <w:marRight w:val="0"/>
                                              <w:marTop w:val="0"/>
                                              <w:marBottom w:val="0"/>
                                              <w:divBdr>
                                                <w:top w:val="none" w:sz="0" w:space="0" w:color="auto"/>
                                                <w:left w:val="none" w:sz="0" w:space="0" w:color="auto"/>
                                                <w:bottom w:val="none" w:sz="0" w:space="0" w:color="auto"/>
                                                <w:right w:val="none" w:sz="0" w:space="0" w:color="auto"/>
                                              </w:divBdr>
                                              <w:divsChild>
                                                <w:div w:id="1776755799">
                                                  <w:marLeft w:val="0"/>
                                                  <w:marRight w:val="0"/>
                                                  <w:marTop w:val="0"/>
                                                  <w:marBottom w:val="0"/>
                                                  <w:divBdr>
                                                    <w:top w:val="none" w:sz="0" w:space="0" w:color="auto"/>
                                                    <w:left w:val="none" w:sz="0" w:space="0" w:color="auto"/>
                                                    <w:bottom w:val="none" w:sz="0" w:space="0" w:color="auto"/>
                                                    <w:right w:val="none" w:sz="0" w:space="0" w:color="auto"/>
                                                  </w:divBdr>
                                                  <w:divsChild>
                                                    <w:div w:id="1776755747">
                                                      <w:marLeft w:val="0"/>
                                                      <w:marRight w:val="0"/>
                                                      <w:marTop w:val="0"/>
                                                      <w:marBottom w:val="0"/>
                                                      <w:divBdr>
                                                        <w:top w:val="none" w:sz="0" w:space="0" w:color="auto"/>
                                                        <w:left w:val="none" w:sz="0" w:space="0" w:color="auto"/>
                                                        <w:bottom w:val="none" w:sz="0" w:space="0" w:color="auto"/>
                                                        <w:right w:val="none" w:sz="0" w:space="0" w:color="auto"/>
                                                      </w:divBdr>
                                                      <w:divsChild>
                                                        <w:div w:id="1776755777">
                                                          <w:marLeft w:val="0"/>
                                                          <w:marRight w:val="0"/>
                                                          <w:marTop w:val="0"/>
                                                          <w:marBottom w:val="0"/>
                                                          <w:divBdr>
                                                            <w:top w:val="none" w:sz="0" w:space="0" w:color="auto"/>
                                                            <w:left w:val="none" w:sz="0" w:space="0" w:color="auto"/>
                                                            <w:bottom w:val="none" w:sz="0" w:space="0" w:color="auto"/>
                                                            <w:right w:val="none" w:sz="0" w:space="0" w:color="auto"/>
                                                          </w:divBdr>
                                                          <w:divsChild>
                                                            <w:div w:id="1776755751">
                                                              <w:marLeft w:val="0"/>
                                                              <w:marRight w:val="0"/>
                                                              <w:marTop w:val="0"/>
                                                              <w:marBottom w:val="0"/>
                                                              <w:divBdr>
                                                                <w:top w:val="none" w:sz="0" w:space="0" w:color="auto"/>
                                                                <w:left w:val="none" w:sz="0" w:space="0" w:color="auto"/>
                                                                <w:bottom w:val="none" w:sz="0" w:space="0" w:color="auto"/>
                                                                <w:right w:val="none" w:sz="0" w:space="0" w:color="auto"/>
                                                              </w:divBdr>
                                                              <w:divsChild>
                                                                <w:div w:id="1776755772">
                                                                  <w:marLeft w:val="0"/>
                                                                  <w:marRight w:val="0"/>
                                                                  <w:marTop w:val="0"/>
                                                                  <w:marBottom w:val="0"/>
                                                                  <w:divBdr>
                                                                    <w:top w:val="none" w:sz="0" w:space="0" w:color="auto"/>
                                                                    <w:left w:val="none" w:sz="0" w:space="0" w:color="auto"/>
                                                                    <w:bottom w:val="none" w:sz="0" w:space="0" w:color="auto"/>
                                                                    <w:right w:val="none" w:sz="0" w:space="0" w:color="auto"/>
                                                                  </w:divBdr>
                                                                  <w:divsChild>
                                                                    <w:div w:id="1776755743">
                                                                      <w:marLeft w:val="0"/>
                                                                      <w:marRight w:val="0"/>
                                                                      <w:marTop w:val="0"/>
                                                                      <w:marBottom w:val="0"/>
                                                                      <w:divBdr>
                                                                        <w:top w:val="none" w:sz="0" w:space="0" w:color="auto"/>
                                                                        <w:left w:val="none" w:sz="0" w:space="0" w:color="auto"/>
                                                                        <w:bottom w:val="none" w:sz="0" w:space="0" w:color="auto"/>
                                                                        <w:right w:val="none" w:sz="0" w:space="0" w:color="auto"/>
                                                                      </w:divBdr>
                                                                      <w:divsChild>
                                                                        <w:div w:id="1776755800">
                                                                          <w:marLeft w:val="0"/>
                                                                          <w:marRight w:val="0"/>
                                                                          <w:marTop w:val="0"/>
                                                                          <w:marBottom w:val="0"/>
                                                                          <w:divBdr>
                                                                            <w:top w:val="none" w:sz="0" w:space="0" w:color="auto"/>
                                                                            <w:left w:val="none" w:sz="0" w:space="0" w:color="auto"/>
                                                                            <w:bottom w:val="none" w:sz="0" w:space="0" w:color="auto"/>
                                                                            <w:right w:val="none" w:sz="0" w:space="0" w:color="auto"/>
                                                                          </w:divBdr>
                                                                          <w:divsChild>
                                                                            <w:div w:id="1776755732">
                                                                              <w:marLeft w:val="0"/>
                                                                              <w:marRight w:val="0"/>
                                                                              <w:marTop w:val="0"/>
                                                                              <w:marBottom w:val="0"/>
                                                                              <w:divBdr>
                                                                                <w:top w:val="none" w:sz="0" w:space="0" w:color="auto"/>
                                                                                <w:left w:val="none" w:sz="0" w:space="0" w:color="auto"/>
                                                                                <w:bottom w:val="none" w:sz="0" w:space="0" w:color="auto"/>
                                                                                <w:right w:val="none" w:sz="0" w:space="0" w:color="auto"/>
                                                                              </w:divBdr>
                                                                              <w:divsChild>
                                                                                <w:div w:id="1776755716">
                                                                                  <w:marLeft w:val="0"/>
                                                                                  <w:marRight w:val="0"/>
                                                                                  <w:marTop w:val="0"/>
                                                                                  <w:marBottom w:val="0"/>
                                                                                  <w:divBdr>
                                                                                    <w:top w:val="none" w:sz="0" w:space="0" w:color="auto"/>
                                                                                    <w:left w:val="none" w:sz="0" w:space="0" w:color="auto"/>
                                                                                    <w:bottom w:val="none" w:sz="0" w:space="0" w:color="auto"/>
                                                                                    <w:right w:val="none" w:sz="0" w:space="0" w:color="auto"/>
                                                                                  </w:divBdr>
                                                                                  <w:divsChild>
                                                                                    <w:div w:id="1776755708">
                                                                                      <w:marLeft w:val="0"/>
                                                                                      <w:marRight w:val="0"/>
                                                                                      <w:marTop w:val="0"/>
                                                                                      <w:marBottom w:val="0"/>
                                                                                      <w:divBdr>
                                                                                        <w:top w:val="none" w:sz="0" w:space="0" w:color="auto"/>
                                                                                        <w:left w:val="none" w:sz="0" w:space="0" w:color="auto"/>
                                                                                        <w:bottom w:val="none" w:sz="0" w:space="0" w:color="auto"/>
                                                                                        <w:right w:val="none" w:sz="0" w:space="0" w:color="auto"/>
                                                                                      </w:divBdr>
                                                                                      <w:divsChild>
                                                                                        <w:div w:id="1776755781">
                                                                                          <w:marLeft w:val="0"/>
                                                                                          <w:marRight w:val="0"/>
                                                                                          <w:marTop w:val="0"/>
                                                                                          <w:marBottom w:val="0"/>
                                                                                          <w:divBdr>
                                                                                            <w:top w:val="none" w:sz="0" w:space="0" w:color="auto"/>
                                                                                            <w:left w:val="none" w:sz="0" w:space="0" w:color="auto"/>
                                                                                            <w:bottom w:val="none" w:sz="0" w:space="0" w:color="auto"/>
                                                                                            <w:right w:val="none" w:sz="0" w:space="0" w:color="auto"/>
                                                                                          </w:divBdr>
                                                                                          <w:divsChild>
                                                                                            <w:div w:id="1776755779">
                                                                                              <w:marLeft w:val="0"/>
                                                                                              <w:marRight w:val="0"/>
                                                                                              <w:marTop w:val="0"/>
                                                                                              <w:marBottom w:val="0"/>
                                                                                              <w:divBdr>
                                                                                                <w:top w:val="none" w:sz="0" w:space="0" w:color="auto"/>
                                                                                                <w:left w:val="none" w:sz="0" w:space="0" w:color="auto"/>
                                                                                                <w:bottom w:val="none" w:sz="0" w:space="0" w:color="auto"/>
                                                                                                <w:right w:val="none" w:sz="0" w:space="0" w:color="auto"/>
                                                                                              </w:divBdr>
                                                                                              <w:divsChild>
                                                                                                <w:div w:id="1776755775">
                                                                                                  <w:marLeft w:val="0"/>
                                                                                                  <w:marRight w:val="0"/>
                                                                                                  <w:marTop w:val="0"/>
                                                                                                  <w:marBottom w:val="0"/>
                                                                                                  <w:divBdr>
                                                                                                    <w:top w:val="none" w:sz="0" w:space="0" w:color="auto"/>
                                                                                                    <w:left w:val="none" w:sz="0" w:space="0" w:color="auto"/>
                                                                                                    <w:bottom w:val="none" w:sz="0" w:space="0" w:color="auto"/>
                                                                                                    <w:right w:val="none" w:sz="0" w:space="0" w:color="auto"/>
                                                                                                  </w:divBdr>
                                                                                                  <w:divsChild>
                                                                                                    <w:div w:id="1776755723">
                                                                                                      <w:marLeft w:val="0"/>
                                                                                                      <w:marRight w:val="0"/>
                                                                                                      <w:marTop w:val="0"/>
                                                                                                      <w:marBottom w:val="0"/>
                                                                                                      <w:divBdr>
                                                                                                        <w:top w:val="none" w:sz="0" w:space="0" w:color="auto"/>
                                                                                                        <w:left w:val="none" w:sz="0" w:space="0" w:color="auto"/>
                                                                                                        <w:bottom w:val="none" w:sz="0" w:space="0" w:color="auto"/>
                                                                                                        <w:right w:val="none" w:sz="0" w:space="0" w:color="auto"/>
                                                                                                      </w:divBdr>
                                                                                                      <w:divsChild>
                                                                                                        <w:div w:id="1776755721">
                                                                                                          <w:marLeft w:val="0"/>
                                                                                                          <w:marRight w:val="0"/>
                                                                                                          <w:marTop w:val="0"/>
                                                                                                          <w:marBottom w:val="0"/>
                                                                                                          <w:divBdr>
                                                                                                            <w:top w:val="none" w:sz="0" w:space="0" w:color="auto"/>
                                                                                                            <w:left w:val="none" w:sz="0" w:space="0" w:color="auto"/>
                                                                                                            <w:bottom w:val="none" w:sz="0" w:space="0" w:color="auto"/>
                                                                                                            <w:right w:val="none" w:sz="0" w:space="0" w:color="auto"/>
                                                                                                          </w:divBdr>
                                                                                                          <w:divsChild>
                                                                                                            <w:div w:id="1776755807">
                                                                                                              <w:marLeft w:val="0"/>
                                                                                                              <w:marRight w:val="0"/>
                                                                                                              <w:marTop w:val="0"/>
                                                                                                              <w:marBottom w:val="0"/>
                                                                                                              <w:divBdr>
                                                                                                                <w:top w:val="none" w:sz="0" w:space="0" w:color="auto"/>
                                                                                                                <w:left w:val="none" w:sz="0" w:space="0" w:color="auto"/>
                                                                                                                <w:bottom w:val="none" w:sz="0" w:space="0" w:color="auto"/>
                                                                                                                <w:right w:val="none" w:sz="0" w:space="0" w:color="auto"/>
                                                                                                              </w:divBdr>
                                                                                                              <w:divsChild>
                                                                                                                <w:div w:id="1776755784">
                                                                                                                  <w:marLeft w:val="0"/>
                                                                                                                  <w:marRight w:val="0"/>
                                                                                                                  <w:marTop w:val="0"/>
                                                                                                                  <w:marBottom w:val="0"/>
                                                                                                                  <w:divBdr>
                                                                                                                    <w:top w:val="none" w:sz="0" w:space="0" w:color="auto"/>
                                                                                                                    <w:left w:val="none" w:sz="0" w:space="0" w:color="auto"/>
                                                                                                                    <w:bottom w:val="none" w:sz="0" w:space="0" w:color="auto"/>
                                                                                                                    <w:right w:val="none" w:sz="0" w:space="0" w:color="auto"/>
                                                                                                                  </w:divBdr>
                                                                                                                  <w:divsChild>
                                                                                                                    <w:div w:id="1776755744">
                                                                                                                      <w:marLeft w:val="0"/>
                                                                                                                      <w:marRight w:val="0"/>
                                                                                                                      <w:marTop w:val="0"/>
                                                                                                                      <w:marBottom w:val="0"/>
                                                                                                                      <w:divBdr>
                                                                                                                        <w:top w:val="none" w:sz="0" w:space="0" w:color="auto"/>
                                                                                                                        <w:left w:val="none" w:sz="0" w:space="0" w:color="auto"/>
                                                                                                                        <w:bottom w:val="none" w:sz="0" w:space="0" w:color="auto"/>
                                                                                                                        <w:right w:val="none" w:sz="0" w:space="0" w:color="auto"/>
                                                                                                                      </w:divBdr>
                                                                                                                      <w:divsChild>
                                                                                                                        <w:div w:id="1776755722">
                                                                                                                          <w:marLeft w:val="0"/>
                                                                                                                          <w:marRight w:val="0"/>
                                                                                                                          <w:marTop w:val="0"/>
                                                                                                                          <w:marBottom w:val="0"/>
                                                                                                                          <w:divBdr>
                                                                                                                            <w:top w:val="none" w:sz="0" w:space="0" w:color="auto"/>
                                                                                                                            <w:left w:val="none" w:sz="0" w:space="0" w:color="auto"/>
                                                                                                                            <w:bottom w:val="none" w:sz="0" w:space="0" w:color="auto"/>
                                                                                                                            <w:right w:val="none" w:sz="0" w:space="0" w:color="auto"/>
                                                                                                                          </w:divBdr>
                                                                                                                          <w:divsChild>
                                                                                                                            <w:div w:id="1776755725">
                                                                                                                              <w:marLeft w:val="0"/>
                                                                                                                              <w:marRight w:val="0"/>
                                                                                                                              <w:marTop w:val="0"/>
                                                                                                                              <w:marBottom w:val="0"/>
                                                                                                                              <w:divBdr>
                                                                                                                                <w:top w:val="none" w:sz="0" w:space="0" w:color="auto"/>
                                                                                                                                <w:left w:val="none" w:sz="0" w:space="0" w:color="auto"/>
                                                                                                                                <w:bottom w:val="none" w:sz="0" w:space="0" w:color="auto"/>
                                                                                                                                <w:right w:val="none" w:sz="0" w:space="0" w:color="auto"/>
                                                                                                                              </w:divBdr>
                                                                                                                              <w:divsChild>
                                                                                                                                <w:div w:id="1776755767">
                                                                                                                                  <w:marLeft w:val="0"/>
                                                                                                                                  <w:marRight w:val="0"/>
                                                                                                                                  <w:marTop w:val="0"/>
                                                                                                                                  <w:marBottom w:val="0"/>
                                                                                                                                  <w:divBdr>
                                                                                                                                    <w:top w:val="none" w:sz="0" w:space="0" w:color="auto"/>
                                                                                                                                    <w:left w:val="none" w:sz="0" w:space="0" w:color="auto"/>
                                                                                                                                    <w:bottom w:val="none" w:sz="0" w:space="0" w:color="auto"/>
                                                                                                                                    <w:right w:val="none" w:sz="0" w:space="0" w:color="auto"/>
                                                                                                                                  </w:divBdr>
                                                                                                                                  <w:divsChild>
                                                                                                                                    <w:div w:id="1776755759">
                                                                                                                                      <w:marLeft w:val="0"/>
                                                                                                                                      <w:marRight w:val="0"/>
                                                                                                                                      <w:marTop w:val="0"/>
                                                                                                                                      <w:marBottom w:val="0"/>
                                                                                                                                      <w:divBdr>
                                                                                                                                        <w:top w:val="none" w:sz="0" w:space="0" w:color="auto"/>
                                                                                                                                        <w:left w:val="none" w:sz="0" w:space="0" w:color="auto"/>
                                                                                                                                        <w:bottom w:val="none" w:sz="0" w:space="0" w:color="auto"/>
                                                                                                                                        <w:right w:val="none" w:sz="0" w:space="0" w:color="auto"/>
                                                                                                                                      </w:divBdr>
                                                                                                                                      <w:divsChild>
                                                                                                                                        <w:div w:id="1776755796">
                                                                                                                                          <w:marLeft w:val="0"/>
                                                                                                                                          <w:marRight w:val="0"/>
                                                                                                                                          <w:marTop w:val="0"/>
                                                                                                                                          <w:marBottom w:val="0"/>
                                                                                                                                          <w:divBdr>
                                                                                                                                            <w:top w:val="none" w:sz="0" w:space="0" w:color="auto"/>
                                                                                                                                            <w:left w:val="none" w:sz="0" w:space="0" w:color="auto"/>
                                                                                                                                            <w:bottom w:val="none" w:sz="0" w:space="0" w:color="auto"/>
                                                                                                                                            <w:right w:val="none" w:sz="0" w:space="0" w:color="auto"/>
                                                                                                                                          </w:divBdr>
                                                                                                                                          <w:divsChild>
                                                                                                                                            <w:div w:id="1776755713">
                                                                                                                                              <w:marLeft w:val="0"/>
                                                                                                                                              <w:marRight w:val="0"/>
                                                                                                                                              <w:marTop w:val="0"/>
                                                                                                                                              <w:marBottom w:val="0"/>
                                                                                                                                              <w:divBdr>
                                                                                                                                                <w:top w:val="none" w:sz="0" w:space="0" w:color="auto"/>
                                                                                                                                                <w:left w:val="none" w:sz="0" w:space="0" w:color="auto"/>
                                                                                                                                                <w:bottom w:val="none" w:sz="0" w:space="0" w:color="auto"/>
                                                                                                                                                <w:right w:val="none" w:sz="0" w:space="0" w:color="auto"/>
                                                                                                                                              </w:divBdr>
                                                                                                                                              <w:divsChild>
                                                                                                                                                <w:div w:id="1776755794">
                                                                                                                                                  <w:marLeft w:val="0"/>
                                                                                                                                                  <w:marRight w:val="0"/>
                                                                                                                                                  <w:marTop w:val="0"/>
                                                                                                                                                  <w:marBottom w:val="0"/>
                                                                                                                                                  <w:divBdr>
                                                                                                                                                    <w:top w:val="none" w:sz="0" w:space="0" w:color="auto"/>
                                                                                                                                                    <w:left w:val="none" w:sz="0" w:space="0" w:color="auto"/>
                                                                                                                                                    <w:bottom w:val="none" w:sz="0" w:space="0" w:color="auto"/>
                                                                                                                                                    <w:right w:val="none" w:sz="0" w:space="0" w:color="auto"/>
                                                                                                                                                  </w:divBdr>
                                                                                                                                                  <w:divsChild>
                                                                                                                                                    <w:div w:id="1776755730">
                                                                                                                                                      <w:marLeft w:val="0"/>
                                                                                                                                                      <w:marRight w:val="0"/>
                                                                                                                                                      <w:marTop w:val="0"/>
                                                                                                                                                      <w:marBottom w:val="0"/>
                                                                                                                                                      <w:divBdr>
                                                                                                                                                        <w:top w:val="none" w:sz="0" w:space="0" w:color="auto"/>
                                                                                                                                                        <w:left w:val="none" w:sz="0" w:space="0" w:color="auto"/>
                                                                                                                                                        <w:bottom w:val="none" w:sz="0" w:space="0" w:color="auto"/>
                                                                                                                                                        <w:right w:val="none" w:sz="0" w:space="0" w:color="auto"/>
                                                                                                                                                      </w:divBdr>
                                                                                                                                                      <w:divsChild>
                                                                                                                                                        <w:div w:id="1776755771">
                                                                                                                                                          <w:marLeft w:val="0"/>
                                                                                                                                                          <w:marRight w:val="0"/>
                                                                                                                                                          <w:marTop w:val="0"/>
                                                                                                                                                          <w:marBottom w:val="0"/>
                                                                                                                                                          <w:divBdr>
                                                                                                                                                            <w:top w:val="none" w:sz="0" w:space="0" w:color="auto"/>
                                                                                                                                                            <w:left w:val="none" w:sz="0" w:space="0" w:color="auto"/>
                                                                                                                                                            <w:bottom w:val="none" w:sz="0" w:space="0" w:color="auto"/>
                                                                                                                                                            <w:right w:val="none" w:sz="0" w:space="0" w:color="auto"/>
                                                                                                                                                          </w:divBdr>
                                                                                                                                                          <w:divsChild>
                                                                                                                                                            <w:div w:id="1776755742">
                                                                                                                                                              <w:marLeft w:val="0"/>
                                                                                                                                                              <w:marRight w:val="0"/>
                                                                                                                                                              <w:marTop w:val="0"/>
                                                                                                                                                              <w:marBottom w:val="0"/>
                                                                                                                                                              <w:divBdr>
                                                                                                                                                                <w:top w:val="none" w:sz="0" w:space="0" w:color="auto"/>
                                                                                                                                                                <w:left w:val="none" w:sz="0" w:space="0" w:color="auto"/>
                                                                                                                                                                <w:bottom w:val="none" w:sz="0" w:space="0" w:color="auto"/>
                                                                                                                                                                <w:right w:val="none" w:sz="0" w:space="0" w:color="auto"/>
                                                                                                                                                              </w:divBdr>
                                                                                                                                                              <w:divsChild>
                                                                                                                                                                <w:div w:id="1776755737">
                                                                                                                                                                  <w:marLeft w:val="0"/>
                                                                                                                                                                  <w:marRight w:val="0"/>
                                                                                                                                                                  <w:marTop w:val="0"/>
                                                                                                                                                                  <w:marBottom w:val="0"/>
                                                                                                                                                                  <w:divBdr>
                                                                                                                                                                    <w:top w:val="none" w:sz="0" w:space="0" w:color="auto"/>
                                                                                                                                                                    <w:left w:val="none" w:sz="0" w:space="0" w:color="auto"/>
                                                                                                                                                                    <w:bottom w:val="none" w:sz="0" w:space="0" w:color="auto"/>
                                                                                                                                                                    <w:right w:val="none" w:sz="0" w:space="0" w:color="auto"/>
                                                                                                                                                                  </w:divBdr>
                                                                                                                                                                  <w:divsChild>
                                                                                                                                                                    <w:div w:id="1776755731">
                                                                                                                                                                      <w:marLeft w:val="0"/>
                                                                                                                                                                      <w:marRight w:val="0"/>
                                                                                                                                                                      <w:marTop w:val="0"/>
                                                                                                                                                                      <w:marBottom w:val="0"/>
                                                                                                                                                                      <w:divBdr>
                                                                                                                                                                        <w:top w:val="none" w:sz="0" w:space="0" w:color="auto"/>
                                                                                                                                                                        <w:left w:val="none" w:sz="0" w:space="0" w:color="auto"/>
                                                                                                                                                                        <w:bottom w:val="none" w:sz="0" w:space="0" w:color="auto"/>
                                                                                                                                                                        <w:right w:val="none" w:sz="0" w:space="0" w:color="auto"/>
                                                                                                                                                                      </w:divBdr>
                                                                                                                                                                      <w:divsChild>
                                                                                                                                                                        <w:div w:id="1776755735">
                                                                                                                                                                          <w:marLeft w:val="0"/>
                                                                                                                                                                          <w:marRight w:val="0"/>
                                                                                                                                                                          <w:marTop w:val="0"/>
                                                                                                                                                                          <w:marBottom w:val="0"/>
                                                                                                                                                                          <w:divBdr>
                                                                                                                                                                            <w:top w:val="none" w:sz="0" w:space="0" w:color="auto"/>
                                                                                                                                                                            <w:left w:val="none" w:sz="0" w:space="0" w:color="auto"/>
                                                                                                                                                                            <w:bottom w:val="none" w:sz="0" w:space="0" w:color="auto"/>
                                                                                                                                                                            <w:right w:val="none" w:sz="0" w:space="0" w:color="auto"/>
                                                                                                                                                                          </w:divBdr>
                                                                                                                                                                          <w:divsChild>
                                                                                                                                                                            <w:div w:id="1776755780">
                                                                                                                                                                              <w:marLeft w:val="0"/>
                                                                                                                                                                              <w:marRight w:val="0"/>
                                                                                                                                                                              <w:marTop w:val="0"/>
                                                                                                                                                                              <w:marBottom w:val="0"/>
                                                                                                                                                                              <w:divBdr>
                                                                                                                                                                                <w:top w:val="none" w:sz="0" w:space="0" w:color="auto"/>
                                                                                                                                                                                <w:left w:val="none" w:sz="0" w:space="0" w:color="auto"/>
                                                                                                                                                                                <w:bottom w:val="none" w:sz="0" w:space="0" w:color="auto"/>
                                                                                                                                                                                <w:right w:val="none" w:sz="0" w:space="0" w:color="auto"/>
                                                                                                                                                                              </w:divBdr>
                                                                                                                                                                              <w:divsChild>
                                                                                                                                                                                <w:div w:id="1776755770">
                                                                                                                                                                                  <w:marLeft w:val="0"/>
                                                                                                                                                                                  <w:marRight w:val="0"/>
                                                                                                                                                                                  <w:marTop w:val="0"/>
                                                                                                                                                                                  <w:marBottom w:val="0"/>
                                                                                                                                                                                  <w:divBdr>
                                                                                                                                                                                    <w:top w:val="none" w:sz="0" w:space="0" w:color="auto"/>
                                                                                                                                                                                    <w:left w:val="none" w:sz="0" w:space="0" w:color="auto"/>
                                                                                                                                                                                    <w:bottom w:val="none" w:sz="0" w:space="0" w:color="auto"/>
                                                                                                                                                                                    <w:right w:val="none" w:sz="0" w:space="0" w:color="auto"/>
                                                                                                                                                                                  </w:divBdr>
                                                                                                                                                                                  <w:divsChild>
                                                                                                                                                                                    <w:div w:id="1776755789">
                                                                                                                                                                                      <w:marLeft w:val="0"/>
                                                                                                                                                                                      <w:marRight w:val="0"/>
                                                                                                                                                                                      <w:marTop w:val="0"/>
                                                                                                                                                                                      <w:marBottom w:val="0"/>
                                                                                                                                                                                      <w:divBdr>
                                                                                                                                                                                        <w:top w:val="none" w:sz="0" w:space="0" w:color="auto"/>
                                                                                                                                                                                        <w:left w:val="none" w:sz="0" w:space="0" w:color="auto"/>
                                                                                                                                                                                        <w:bottom w:val="none" w:sz="0" w:space="0" w:color="auto"/>
                                                                                                                                                                                        <w:right w:val="none" w:sz="0" w:space="0" w:color="auto"/>
                                                                                                                                                                                      </w:divBdr>
                                                                                                                                                                                      <w:divsChild>
                                                                                                                                                                                        <w:div w:id="1776755755">
                                                                                                                                                                                          <w:marLeft w:val="0"/>
                                                                                                                                                                                          <w:marRight w:val="0"/>
                                                                                                                                                                                          <w:marTop w:val="0"/>
                                                                                                                                                                                          <w:marBottom w:val="0"/>
                                                                                                                                                                                          <w:divBdr>
                                                                                                                                                                                            <w:top w:val="none" w:sz="0" w:space="0" w:color="auto"/>
                                                                                                                                                                                            <w:left w:val="none" w:sz="0" w:space="0" w:color="auto"/>
                                                                                                                                                                                            <w:bottom w:val="none" w:sz="0" w:space="0" w:color="auto"/>
                                                                                                                                                                                            <w:right w:val="none" w:sz="0" w:space="0" w:color="auto"/>
                                                                                                                                                                                          </w:divBdr>
                                                                                                                                                                                          <w:divsChild>
                                                                                                                                                                                            <w:div w:id="1776755805">
                                                                                                                                                                                              <w:marLeft w:val="0"/>
                                                                                                                                                                                              <w:marRight w:val="0"/>
                                                                                                                                                                                              <w:marTop w:val="0"/>
                                                                                                                                                                                              <w:marBottom w:val="0"/>
                                                                                                                                                                                              <w:divBdr>
                                                                                                                                                                                                <w:top w:val="none" w:sz="0" w:space="0" w:color="auto"/>
                                                                                                                                                                                                <w:left w:val="none" w:sz="0" w:space="0" w:color="auto"/>
                                                                                                                                                                                                <w:bottom w:val="none" w:sz="0" w:space="0" w:color="auto"/>
                                                                                                                                                                                                <w:right w:val="none" w:sz="0" w:space="0" w:color="auto"/>
                                                                                                                                                                                              </w:divBdr>
                                                                                                                                                                                              <w:divsChild>
                                                                                                                                                                                                <w:div w:id="1776755724">
                                                                                                                                                                                                  <w:marLeft w:val="0"/>
                                                                                                                                                                                                  <w:marRight w:val="0"/>
                                                                                                                                                                                                  <w:marTop w:val="0"/>
                                                                                                                                                                                                  <w:marBottom w:val="0"/>
                                                                                                                                                                                                  <w:divBdr>
                                                                                                                                                                                                    <w:top w:val="none" w:sz="0" w:space="0" w:color="auto"/>
                                                                                                                                                                                                    <w:left w:val="none" w:sz="0" w:space="0" w:color="auto"/>
                                                                                                                                                                                                    <w:bottom w:val="none" w:sz="0" w:space="0" w:color="auto"/>
                                                                                                                                                                                                    <w:right w:val="none" w:sz="0" w:space="0" w:color="auto"/>
                                                                                                                                                                                                  </w:divBdr>
                                                                                                                                                                                                  <w:divsChild>
                                                                                                                                                                                                    <w:div w:id="1776755762">
                                                                                                                                                                                                      <w:marLeft w:val="0"/>
                                                                                                                                                                                                      <w:marRight w:val="0"/>
                                                                                                                                                                                                      <w:marTop w:val="0"/>
                                                                                                                                                                                                      <w:marBottom w:val="0"/>
                                                                                                                                                                                                      <w:divBdr>
                                                                                                                                                                                                        <w:top w:val="none" w:sz="0" w:space="0" w:color="auto"/>
                                                                                                                                                                                                        <w:left w:val="none" w:sz="0" w:space="0" w:color="auto"/>
                                                                                                                                                                                                        <w:bottom w:val="none" w:sz="0" w:space="0" w:color="auto"/>
                                                                                                                                                                                                        <w:right w:val="none" w:sz="0" w:space="0" w:color="auto"/>
                                                                                                                                                                                                      </w:divBdr>
                                                                                                                                                                                                      <w:divsChild>
                                                                                                                                                                                                        <w:div w:id="1776755710">
                                                                                                                                                                                                          <w:marLeft w:val="0"/>
                                                                                                                                                                                                          <w:marRight w:val="0"/>
                                                                                                                                                                                                          <w:marTop w:val="0"/>
                                                                                                                                                                                                          <w:marBottom w:val="0"/>
                                                                                                                                                                                                          <w:divBdr>
                                                                                                                                                                                                            <w:top w:val="none" w:sz="0" w:space="0" w:color="auto"/>
                                                                                                                                                                                                            <w:left w:val="none" w:sz="0" w:space="0" w:color="auto"/>
                                                                                                                                                                                                            <w:bottom w:val="none" w:sz="0" w:space="0" w:color="auto"/>
                                                                                                                                                                                                            <w:right w:val="none" w:sz="0" w:space="0" w:color="auto"/>
                                                                                                                                                                                                          </w:divBdr>
                                                                                                                                                                                                          <w:divsChild>
                                                                                                                                                                                                            <w:div w:id="1776755717">
                                                                                                                                                                                                              <w:marLeft w:val="0"/>
                                                                                                                                                                                                              <w:marRight w:val="0"/>
                                                                                                                                                                                                              <w:marTop w:val="0"/>
                                                                                                                                                                                                              <w:marBottom w:val="0"/>
                                                                                                                                                                                                              <w:divBdr>
                                                                                                                                                                                                                <w:top w:val="none" w:sz="0" w:space="0" w:color="auto"/>
                                                                                                                                                                                                                <w:left w:val="none" w:sz="0" w:space="0" w:color="auto"/>
                                                                                                                                                                                                                <w:bottom w:val="none" w:sz="0" w:space="0" w:color="auto"/>
                                                                                                                                                                                                                <w:right w:val="none" w:sz="0" w:space="0" w:color="auto"/>
                                                                                                                                                                                                              </w:divBdr>
                                                                                                                                                                                                              <w:divsChild>
                                                                                                                                                                                                                <w:div w:id="1776755765">
                                                                                                                                                                                                                  <w:marLeft w:val="0"/>
                                                                                                                                                                                                                  <w:marRight w:val="0"/>
                                                                                                                                                                                                                  <w:marTop w:val="0"/>
                                                                                                                                                                                                                  <w:marBottom w:val="0"/>
                                                                                                                                                                                                                  <w:divBdr>
                                                                                                                                                                                                                    <w:top w:val="none" w:sz="0" w:space="0" w:color="auto"/>
                                                                                                                                                                                                                    <w:left w:val="none" w:sz="0" w:space="0" w:color="auto"/>
                                                                                                                                                                                                                    <w:bottom w:val="none" w:sz="0" w:space="0" w:color="auto"/>
                                                                                                                                                                                                                    <w:right w:val="none" w:sz="0" w:space="0" w:color="auto"/>
                                                                                                                                                                                                                  </w:divBdr>
                                                                                                                                                                                                                  <w:divsChild>
                                                                                                                                                                                                                    <w:div w:id="1776755763">
                                                                                                                                                                                                                      <w:marLeft w:val="0"/>
                                                                                                                                                                                                                      <w:marRight w:val="0"/>
                                                                                                                                                                                                                      <w:marTop w:val="0"/>
                                                                                                                                                                                                                      <w:marBottom w:val="0"/>
                                                                                                                                                                                                                      <w:divBdr>
                                                                                                                                                                                                                        <w:top w:val="none" w:sz="0" w:space="0" w:color="auto"/>
                                                                                                                                                                                                                        <w:left w:val="none" w:sz="0" w:space="0" w:color="auto"/>
                                                                                                                                                                                                                        <w:bottom w:val="none" w:sz="0" w:space="0" w:color="auto"/>
                                                                                                                                                                                                                        <w:right w:val="none" w:sz="0" w:space="0" w:color="auto"/>
                                                                                                                                                                                                                      </w:divBdr>
                                                                                                                                                                                                                      <w:divsChild>
                                                                                                                                                                                                                        <w:div w:id="1776755786">
                                                                                                                                                                                                                          <w:marLeft w:val="0"/>
                                                                                                                                                                                                                          <w:marRight w:val="0"/>
                                                                                                                                                                                                                          <w:marTop w:val="0"/>
                                                                                                                                                                                                                          <w:marBottom w:val="0"/>
                                                                                                                                                                                                                          <w:divBdr>
                                                                                                                                                                                                                            <w:top w:val="none" w:sz="0" w:space="0" w:color="auto"/>
                                                                                                                                                                                                                            <w:left w:val="none" w:sz="0" w:space="0" w:color="auto"/>
                                                                                                                                                                                                                            <w:bottom w:val="none" w:sz="0" w:space="0" w:color="auto"/>
                                                                                                                                                                                                                            <w:right w:val="none" w:sz="0" w:space="0" w:color="auto"/>
                                                                                                                                                                                                                          </w:divBdr>
                                                                                                                                                                                                                          <w:divsChild>
                                                                                                                                                                                                                            <w:div w:id="1776755746">
                                                                                                                                                                                                                              <w:marLeft w:val="0"/>
                                                                                                                                                                                                                              <w:marRight w:val="0"/>
                                                                                                                                                                                                                              <w:marTop w:val="0"/>
                                                                                                                                                                                                                              <w:marBottom w:val="0"/>
                                                                                                                                                                                                                              <w:divBdr>
                                                                                                                                                                                                                                <w:top w:val="none" w:sz="0" w:space="0" w:color="auto"/>
                                                                                                                                                                                                                                <w:left w:val="none" w:sz="0" w:space="0" w:color="auto"/>
                                                                                                                                                                                                                                <w:bottom w:val="none" w:sz="0" w:space="0" w:color="auto"/>
                                                                                                                                                                                                                                <w:right w:val="none" w:sz="0" w:space="0" w:color="auto"/>
                                                                                                                                                                                                                              </w:divBdr>
                                                                                                                                                                                                                              <w:divsChild>
                                                                                                                                                                                                                                <w:div w:id="1776755790">
                                                                                                                                                                                                                                  <w:marLeft w:val="0"/>
                                                                                                                                                                                                                                  <w:marRight w:val="0"/>
                                                                                                                                                                                                                                  <w:marTop w:val="0"/>
                                                                                                                                                                                                                                  <w:marBottom w:val="0"/>
                                                                                                                                                                                                                                  <w:divBdr>
                                                                                                                                                                                                                                    <w:top w:val="none" w:sz="0" w:space="0" w:color="auto"/>
                                                                                                                                                                                                                                    <w:left w:val="none" w:sz="0" w:space="0" w:color="auto"/>
                                                                                                                                                                                                                                    <w:bottom w:val="none" w:sz="0" w:space="0" w:color="auto"/>
                                                                                                                                                                                                                                    <w:right w:val="none" w:sz="0" w:space="0" w:color="auto"/>
                                                                                                                                                                                                                                  </w:divBdr>
                                                                                                                                                                                                                                  <w:divsChild>
                                                                                                                                                                                                                                    <w:div w:id="1776755788">
                                                                                                                                                                                                                                      <w:marLeft w:val="0"/>
                                                                                                                                                                                                                                      <w:marRight w:val="0"/>
                                                                                                                                                                                                                                      <w:marTop w:val="0"/>
                                                                                                                                                                                                                                      <w:marBottom w:val="0"/>
                                                                                                                                                                                                                                      <w:divBdr>
                                                                                                                                                                                                                                        <w:top w:val="none" w:sz="0" w:space="0" w:color="auto"/>
                                                                                                                                                                                                                                        <w:left w:val="none" w:sz="0" w:space="0" w:color="auto"/>
                                                                                                                                                                                                                                        <w:bottom w:val="none" w:sz="0" w:space="0" w:color="auto"/>
                                                                                                                                                                                                                                        <w:right w:val="none" w:sz="0" w:space="0" w:color="auto"/>
                                                                                                                                                                                                                                      </w:divBdr>
                                                                                                                                                                                                                                      <w:divsChild>
                                                                                                                                                                                                                                        <w:div w:id="1776755787">
                                                                                                                                                                                                                                          <w:marLeft w:val="0"/>
                                                                                                                                                                                                                                          <w:marRight w:val="0"/>
                                                                                                                                                                                                                                          <w:marTop w:val="0"/>
                                                                                                                                                                                                                                          <w:marBottom w:val="0"/>
                                                                                                                                                                                                                                          <w:divBdr>
                                                                                                                                                                                                                                            <w:top w:val="none" w:sz="0" w:space="0" w:color="auto"/>
                                                                                                                                                                                                                                            <w:left w:val="none" w:sz="0" w:space="0" w:color="auto"/>
                                                                                                                                                                                                                                            <w:bottom w:val="none" w:sz="0" w:space="0" w:color="auto"/>
                                                                                                                                                                                                                                            <w:right w:val="none" w:sz="0" w:space="0" w:color="auto"/>
                                                                                                                                                                                                                                          </w:divBdr>
                                                                                                                                                                                                                                          <w:divsChild>
                                                                                                                                                                                                                                            <w:div w:id="1776755768">
                                                                                                                                                                                                                                              <w:marLeft w:val="0"/>
                                                                                                                                                                                                                                              <w:marRight w:val="0"/>
                                                                                                                                                                                                                                              <w:marTop w:val="0"/>
                                                                                                                                                                                                                                              <w:marBottom w:val="0"/>
                                                                                                                                                                                                                                              <w:divBdr>
                                                                                                                                                                                                                                                <w:top w:val="none" w:sz="0" w:space="0" w:color="auto"/>
                                                                                                                                                                                                                                                <w:left w:val="none" w:sz="0" w:space="0" w:color="auto"/>
                                                                                                                                                                                                                                                <w:bottom w:val="none" w:sz="0" w:space="0" w:color="auto"/>
                                                                                                                                                                                                                                                <w:right w:val="none" w:sz="0" w:space="0" w:color="auto"/>
                                                                                                                                                                                                                                              </w:divBdr>
                                                                                                                                                                                                                                              <w:divsChild>
                                                                                                                                                                                                                                                <w:div w:id="1776755733">
                                                                                                                                                                                                                                                  <w:marLeft w:val="0"/>
                                                                                                                                                                                                                                                  <w:marRight w:val="0"/>
                                                                                                                                                                                                                                                  <w:marTop w:val="0"/>
                                                                                                                                                                                                                                                  <w:marBottom w:val="0"/>
                                                                                                                                                                                                                                                  <w:divBdr>
                                                                                                                                                                                                                                                    <w:top w:val="none" w:sz="0" w:space="0" w:color="auto"/>
                                                                                                                                                                                                                                                    <w:left w:val="none" w:sz="0" w:space="0" w:color="auto"/>
                                                                                                                                                                                                                                                    <w:bottom w:val="none" w:sz="0" w:space="0" w:color="auto"/>
                                                                                                                                                                                                                                                    <w:right w:val="none" w:sz="0" w:space="0" w:color="auto"/>
                                                                                                                                                                                                                                                  </w:divBdr>
                                                                                                                                                                                                                                                  <w:divsChild>
                                                                                                                                                                                                                                                    <w:div w:id="1776755766">
                                                                                                                                                                                                                                                      <w:marLeft w:val="0"/>
                                                                                                                                                                                                                                                      <w:marRight w:val="0"/>
                                                                                                                                                                                                                                                      <w:marTop w:val="0"/>
                                                                                                                                                                                                                                                      <w:marBottom w:val="0"/>
                                                                                                                                                                                                                                                      <w:divBdr>
                                                                                                                                                                                                                                                        <w:top w:val="none" w:sz="0" w:space="0" w:color="auto"/>
                                                                                                                                                                                                                                                        <w:left w:val="none" w:sz="0" w:space="0" w:color="auto"/>
                                                                                                                                                                                                                                                        <w:bottom w:val="none" w:sz="0" w:space="0" w:color="auto"/>
                                                                                                                                                                                                                                                        <w:right w:val="none" w:sz="0" w:space="0" w:color="auto"/>
                                                                                                                                                                                                                                                      </w:divBdr>
                                                                                                                                                                                                                                                      <w:divsChild>
                                                                                                                                                                                                                                                        <w:div w:id="1776755728">
                                                                                                                                                                                                                                                          <w:marLeft w:val="0"/>
                                                                                                                                                                                                                                                          <w:marRight w:val="0"/>
                                                                                                                                                                                                                                                          <w:marTop w:val="0"/>
                                                                                                                                                                                                                                                          <w:marBottom w:val="0"/>
                                                                                                                                                                                                                                                          <w:divBdr>
                                                                                                                                                                                                                                                            <w:top w:val="none" w:sz="0" w:space="0" w:color="auto"/>
                                                                                                                                                                                                                                                            <w:left w:val="none" w:sz="0" w:space="0" w:color="auto"/>
                                                                                                                                                                                                                                                            <w:bottom w:val="none" w:sz="0" w:space="0" w:color="auto"/>
                                                                                                                                                                                                                                                            <w:right w:val="none" w:sz="0" w:space="0" w:color="auto"/>
                                                                                                                                                                                                                                                          </w:divBdr>
                                                                                                                                                                                                                                                          <w:divsChild>
                                                                                                                                                                                                                                                            <w:div w:id="1776755754">
                                                                                                                                                                                                                                                              <w:marLeft w:val="0"/>
                                                                                                                                                                                                                                                              <w:marRight w:val="0"/>
                                                                                                                                                                                                                                                              <w:marTop w:val="0"/>
                                                                                                                                                                                                                                                              <w:marBottom w:val="0"/>
                                                                                                                                                                                                                                                              <w:divBdr>
                                                                                                                                                                                                                                                                <w:top w:val="none" w:sz="0" w:space="0" w:color="auto"/>
                                                                                                                                                                                                                                                                <w:left w:val="none" w:sz="0" w:space="0" w:color="auto"/>
                                                                                                                                                                                                                                                                <w:bottom w:val="none" w:sz="0" w:space="0" w:color="auto"/>
                                                                                                                                                                                                                                                                <w:right w:val="none" w:sz="0" w:space="0" w:color="auto"/>
                                                                                                                                                                                                                                                              </w:divBdr>
                                                                                                                                                                                                                                                              <w:divsChild>
                                                                                                                                                                                                                                                                <w:div w:id="1776755709">
                                                                                                                                                                                                                                                                  <w:marLeft w:val="0"/>
                                                                                                                                                                                                                                                                  <w:marRight w:val="0"/>
                                                                                                                                                                                                                                                                  <w:marTop w:val="0"/>
                                                                                                                                                                                                                                                                  <w:marBottom w:val="0"/>
                                                                                                                                                                                                                                                                  <w:divBdr>
                                                                                                                                                                                                                                                                    <w:top w:val="none" w:sz="0" w:space="0" w:color="auto"/>
                                                                                                                                                                                                                                                                    <w:left w:val="none" w:sz="0" w:space="0" w:color="auto"/>
                                                                                                                                                                                                                                                                    <w:bottom w:val="none" w:sz="0" w:space="0" w:color="auto"/>
                                                                                                                                                                                                                                                                    <w:right w:val="none" w:sz="0" w:space="0" w:color="auto"/>
                                                                                                                                                                                                                                                                  </w:divBdr>
                                                                                                                                                                                                                                                                  <w:divsChild>
                                                                                                                                                                                                                                                                    <w:div w:id="1776755803">
                                                                                                                                                                                                                                                                      <w:marLeft w:val="0"/>
                                                                                                                                                                                                                                                                      <w:marRight w:val="0"/>
                                                                                                                                                                                                                                                                      <w:marTop w:val="0"/>
                                                                                                                                                                                                                                                                      <w:marBottom w:val="0"/>
                                                                                                                                                                                                                                                                      <w:divBdr>
                                                                                                                                                                                                                                                                        <w:top w:val="none" w:sz="0" w:space="0" w:color="auto"/>
                                                                                                                                                                                                                                                                        <w:left w:val="none" w:sz="0" w:space="0" w:color="auto"/>
                                                                                                                                                                                                                                                                        <w:bottom w:val="none" w:sz="0" w:space="0" w:color="auto"/>
                                                                                                                                                                                                                                                                        <w:right w:val="none" w:sz="0" w:space="0" w:color="auto"/>
                                                                                                                                                                                                                                                                      </w:divBdr>
                                                                                                                                                                                                                                                                      <w:divsChild>
                                                                                                                                                                                                                                                                        <w:div w:id="1776755712">
                                                                                                                                                                                                                                                                          <w:marLeft w:val="0"/>
                                                                                                                                                                                                                                                                          <w:marRight w:val="0"/>
                                                                                                                                                                                                                                                                          <w:marTop w:val="0"/>
                                                                                                                                                                                                                                                                          <w:marBottom w:val="0"/>
                                                                                                                                                                                                                                                                          <w:divBdr>
                                                                                                                                                                                                                                                                            <w:top w:val="none" w:sz="0" w:space="0" w:color="auto"/>
                                                                                                                                                                                                                                                                            <w:left w:val="none" w:sz="0" w:space="0" w:color="auto"/>
                                                                                                                                                                                                                                                                            <w:bottom w:val="none" w:sz="0" w:space="0" w:color="auto"/>
                                                                                                                                                                                                                                                                            <w:right w:val="none" w:sz="0" w:space="0" w:color="auto"/>
                                                                                                                                                                                                                                                                          </w:divBdr>
                                                                                                                                                                                                                                                                          <w:divsChild>
                                                                                                                                                                                                                                                                            <w:div w:id="1776755748">
                                                                                                                                                                                                                                                                              <w:marLeft w:val="0"/>
                                                                                                                                                                                                                                                                              <w:marRight w:val="0"/>
                                                                                                                                                                                                                                                                              <w:marTop w:val="0"/>
                                                                                                                                                                                                                                                                              <w:marBottom w:val="0"/>
                                                                                                                                                                                                                                                                              <w:divBdr>
                                                                                                                                                                                                                                                                                <w:top w:val="none" w:sz="0" w:space="0" w:color="auto"/>
                                                                                                                                                                                                                                                                                <w:left w:val="none" w:sz="0" w:space="0" w:color="auto"/>
                                                                                                                                                                                                                                                                                <w:bottom w:val="none" w:sz="0" w:space="0" w:color="auto"/>
                                                                                                                                                                                                                                                                                <w:right w:val="none" w:sz="0" w:space="0" w:color="auto"/>
                                                                                                                                                                                                                                                                              </w:divBdr>
                                                                                                                                                                                                                                                                              <w:divsChild>
                                                                                                                                                                                                                                                                                <w:div w:id="1776755756">
                                                                                                                                                                                                                                                                                  <w:marLeft w:val="0"/>
                                                                                                                                                                                                                                                                                  <w:marRight w:val="0"/>
                                                                                                                                                                                                                                                                                  <w:marTop w:val="0"/>
                                                                                                                                                                                                                                                                                  <w:marBottom w:val="0"/>
                                                                                                                                                                                                                                                                                  <w:divBdr>
                                                                                                                                                                                                                                                                                    <w:top w:val="none" w:sz="0" w:space="0" w:color="auto"/>
                                                                                                                                                                                                                                                                                    <w:left w:val="none" w:sz="0" w:space="0" w:color="auto"/>
                                                                                                                                                                                                                                                                                    <w:bottom w:val="none" w:sz="0" w:space="0" w:color="auto"/>
                                                                                                                                                                                                                                                                                    <w:right w:val="none" w:sz="0" w:space="0" w:color="auto"/>
                                                                                                                                                                                                                                                                                  </w:divBdr>
                                                                                                                                                                                                                                                                                  <w:divsChild>
                                                                                                                                                                                                                                                                                    <w:div w:id="1776755773">
                                                                                                                                                                                                                                                                                      <w:marLeft w:val="0"/>
                                                                                                                                                                                                                                                                                      <w:marRight w:val="0"/>
                                                                                                                                                                                                                                                                                      <w:marTop w:val="0"/>
                                                                                                                                                                                                                                                                                      <w:marBottom w:val="0"/>
                                                                                                                                                                                                                                                                                      <w:divBdr>
                                                                                                                                                                                                                                                                                        <w:top w:val="none" w:sz="0" w:space="0" w:color="auto"/>
                                                                                                                                                                                                                                                                                        <w:left w:val="none" w:sz="0" w:space="0" w:color="auto"/>
                                                                                                                                                                                                                                                                                        <w:bottom w:val="none" w:sz="0" w:space="0" w:color="auto"/>
                                                                                                                                                                                                                                                                                        <w:right w:val="none" w:sz="0" w:space="0" w:color="auto"/>
                                                                                                                                                                                                                                                                                      </w:divBdr>
                                                                                                                                                                                                                                                                                      <w:divsChild>
                                                                                                                                                                                                                                                                                        <w:div w:id="1776755738">
                                                                                                                                                                                                                                                                                          <w:marLeft w:val="0"/>
                                                                                                                                                                                                                                                                                          <w:marRight w:val="0"/>
                                                                                                                                                                                                                                                                                          <w:marTop w:val="0"/>
                                                                                                                                                                                                                                                                                          <w:marBottom w:val="0"/>
                                                                                                                                                                                                                                                                                          <w:divBdr>
                                                                                                                                                                                                                                                                                            <w:top w:val="none" w:sz="0" w:space="0" w:color="auto"/>
                                                                                                                                                                                                                                                                                            <w:left w:val="none" w:sz="0" w:space="0" w:color="auto"/>
                                                                                                                                                                                                                                                                                            <w:bottom w:val="none" w:sz="0" w:space="0" w:color="auto"/>
                                                                                                                                                                                                                                                                                            <w:right w:val="none" w:sz="0" w:space="0" w:color="auto"/>
                                                                                                                                                                                                                                                                                          </w:divBdr>
                                                                                                                                                                                                                                                                                          <w:divsChild>
                                                                                                                                                                                                                                                                                            <w:div w:id="1776755741">
                                                                                                                                                                                                                                                                                              <w:marLeft w:val="0"/>
                                                                                                                                                                                                                                                                                              <w:marRight w:val="0"/>
                                                                                                                                                                                                                                                                                              <w:marTop w:val="0"/>
                                                                                                                                                                                                                                                                                              <w:marBottom w:val="0"/>
                                                                                                                                                                                                                                                                                              <w:divBdr>
                                                                                                                                                                                                                                                                                                <w:top w:val="none" w:sz="0" w:space="0" w:color="auto"/>
                                                                                                                                                                                                                                                                                                <w:left w:val="none" w:sz="0" w:space="0" w:color="auto"/>
                                                                                                                                                                                                                                                                                                <w:bottom w:val="none" w:sz="0" w:space="0" w:color="auto"/>
                                                                                                                                                                                                                                                                                                <w:right w:val="none" w:sz="0" w:space="0" w:color="auto"/>
                                                                                                                                                                                                                                                                                              </w:divBdr>
                                                                                                                                                                                                                                                                                              <w:divsChild>
                                                                                                                                                                                                                                                                                                <w:div w:id="1776755740">
                                                                                                                                                                                                                                                                                                  <w:marLeft w:val="0"/>
                                                                                                                                                                                                                                                                                                  <w:marRight w:val="0"/>
                                                                                                                                                                                                                                                                                                  <w:marTop w:val="0"/>
                                                                                                                                                                                                                                                                                                  <w:marBottom w:val="0"/>
                                                                                                                                                                                                                                                                                                  <w:divBdr>
                                                                                                                                                                                                                                                                                                    <w:top w:val="none" w:sz="0" w:space="0" w:color="auto"/>
                                                                                                                                                                                                                                                                                                    <w:left w:val="none" w:sz="0" w:space="0" w:color="auto"/>
                                                                                                                                                                                                                                                                                                    <w:bottom w:val="none" w:sz="0" w:space="0" w:color="auto"/>
                                                                                                                                                                                                                                                                                                    <w:right w:val="none" w:sz="0" w:space="0" w:color="auto"/>
                                                                                                                                                                                                                                                                                                  </w:divBdr>
                                                                                                                                                                                                                                                                                                  <w:divsChild>
                                                                                                                                                                                                                                                                                                    <w:div w:id="1776755785">
                                                                                                                                                                                                                                                                                                      <w:marLeft w:val="0"/>
                                                                                                                                                                                                                                                                                                      <w:marRight w:val="0"/>
                                                                                                                                                                                                                                                                                                      <w:marTop w:val="0"/>
                                                                                                                                                                                                                                                                                                      <w:marBottom w:val="0"/>
                                                                                                                                                                                                                                                                                                      <w:divBdr>
                                                                                                                                                                                                                                                                                                        <w:top w:val="none" w:sz="0" w:space="0" w:color="auto"/>
                                                                                                                                                                                                                                                                                                        <w:left w:val="none" w:sz="0" w:space="0" w:color="auto"/>
                                                                                                                                                                                                                                                                                                        <w:bottom w:val="none" w:sz="0" w:space="0" w:color="auto"/>
                                                                                                                                                                                                                                                                                                        <w:right w:val="none" w:sz="0" w:space="0" w:color="auto"/>
                                                                                                                                                                                                                                                                                                      </w:divBdr>
                                                                                                                                                                                                                                                                                                      <w:divsChild>
                                                                                                                                                                                                                                                                                                        <w:div w:id="1776755761">
                                                                                                                                                                                                                                                                                                          <w:marLeft w:val="0"/>
                                                                                                                                                                                                                                                                                                          <w:marRight w:val="0"/>
                                                                                                                                                                                                                                                                                                          <w:marTop w:val="0"/>
                                                                                                                                                                                                                                                                                                          <w:marBottom w:val="0"/>
                                                                                                                                                                                                                                                                                                          <w:divBdr>
                                                                                                                                                                                                                                                                                                            <w:top w:val="none" w:sz="0" w:space="0" w:color="auto"/>
                                                                                                                                                                                                                                                                                                            <w:left w:val="none" w:sz="0" w:space="0" w:color="auto"/>
                                                                                                                                                                                                                                                                                                            <w:bottom w:val="none" w:sz="0" w:space="0" w:color="auto"/>
                                                                                                                                                                                                                                                                                                            <w:right w:val="none" w:sz="0" w:space="0" w:color="auto"/>
                                                                                                                                                                                                                                                                                                          </w:divBdr>
                                                                                                                                                                                                                                                                                                          <w:divsChild>
                                                                                                                                                                                                                                                                                                            <w:div w:id="1776755715">
                                                                                                                                                                                                                                                                                                              <w:marLeft w:val="0"/>
                                                                                                                                                                                                                                                                                                              <w:marRight w:val="0"/>
                                                                                                                                                                                                                                                                                                              <w:marTop w:val="0"/>
                                                                                                                                                                                                                                                                                                              <w:marBottom w:val="0"/>
                                                                                                                                                                                                                                                                                                              <w:divBdr>
                                                                                                                                                                                                                                                                                                                <w:top w:val="none" w:sz="0" w:space="0" w:color="auto"/>
                                                                                                                                                                                                                                                                                                                <w:left w:val="none" w:sz="0" w:space="0" w:color="auto"/>
                                                                                                                                                                                                                                                                                                                <w:bottom w:val="none" w:sz="0" w:space="0" w:color="auto"/>
                                                                                                                                                                                                                                                                                                                <w:right w:val="none" w:sz="0" w:space="0" w:color="auto"/>
                                                                                                                                                                                                                                                                                                              </w:divBdr>
                                                                                                                                                                                                                                                                                                              <w:divsChild>
                                                                                                                                                                                                                                                                                                                <w:div w:id="1776755719">
                                                                                                                                                                                                                                                                                                                  <w:marLeft w:val="0"/>
                                                                                                                                                                                                                                                                                                                  <w:marRight w:val="0"/>
                                                                                                                                                                                                                                                                                                                  <w:marTop w:val="0"/>
                                                                                                                                                                                                                                                                                                                  <w:marBottom w:val="0"/>
                                                                                                                                                                                                                                                                                                                  <w:divBdr>
                                                                                                                                                                                                                                                                                                                    <w:top w:val="none" w:sz="0" w:space="0" w:color="auto"/>
                                                                                                                                                                                                                                                                                                                    <w:left w:val="none" w:sz="0" w:space="0" w:color="auto"/>
                                                                                                                                                                                                                                                                                                                    <w:bottom w:val="none" w:sz="0" w:space="0" w:color="auto"/>
                                                                                                                                                                                                                                                                                                                    <w:right w:val="none" w:sz="0" w:space="0" w:color="auto"/>
                                                                                                                                                                                                                                                                                                                  </w:divBdr>
                                                                                                                                                                                                                                                                                                                  <w:divsChild>
                                                                                                                                                                                                                                                                                                                    <w:div w:id="1776755752">
                                                                                                                                                                                                                                                                                                                      <w:marLeft w:val="0"/>
                                                                                                                                                                                                                                                                                                                      <w:marRight w:val="0"/>
                                                                                                                                                                                                                                                                                                                      <w:marTop w:val="0"/>
                                                                                                                                                                                                                                                                                                                      <w:marBottom w:val="0"/>
                                                                                                                                                                                                                                                                                                                      <w:divBdr>
                                                                                                                                                                                                                                                                                                                        <w:top w:val="none" w:sz="0" w:space="0" w:color="auto"/>
                                                                                                                                                                                                                                                                                                                        <w:left w:val="none" w:sz="0" w:space="0" w:color="auto"/>
                                                                                                                                                                                                                                                                                                                        <w:bottom w:val="none" w:sz="0" w:space="0" w:color="auto"/>
                                                                                                                                                                                                                                                                                                                        <w:right w:val="none" w:sz="0" w:space="0" w:color="auto"/>
                                                                                                                                                                                                                                                                                                                      </w:divBdr>
                                                                                                                                                                                                                                                                                                                      <w:divsChild>
                                                                                                                                                                                                                                                                                                                        <w:div w:id="1776755758">
                                                                                                                                                                                                                                                                                                                          <w:marLeft w:val="0"/>
                                                                                                                                                                                                                                                                                                                          <w:marRight w:val="0"/>
                                                                                                                                                                                                                                                                                                                          <w:marTop w:val="0"/>
                                                                                                                                                                                                                                                                                                                          <w:marBottom w:val="0"/>
                                                                                                                                                                                                                                                                                                                          <w:divBdr>
                                                                                                                                                                                                                                                                                                                            <w:top w:val="none" w:sz="0" w:space="0" w:color="auto"/>
                                                                                                                                                                                                                                                                                                                            <w:left w:val="none" w:sz="0" w:space="0" w:color="auto"/>
                                                                                                                                                                                                                                                                                                                            <w:bottom w:val="none" w:sz="0" w:space="0" w:color="auto"/>
                                                                                                                                                                                                                                                                                                                            <w:right w:val="none" w:sz="0" w:space="0" w:color="auto"/>
                                                                                                                                                                                                                                                                                                                          </w:divBdr>
                                                                                                                                                                                                                                                                                                                          <w:divsChild>
                                                                                                                                                                                                                                                                                                                            <w:div w:id="1776755711">
                                                                                                                                                                                                                                                                                                                              <w:marLeft w:val="0"/>
                                                                                                                                                                                                                                                                                                                              <w:marRight w:val="0"/>
                                                                                                                                                                                                                                                                                                                              <w:marTop w:val="0"/>
                                                                                                                                                                                                                                                                                                                              <w:marBottom w:val="0"/>
                                                                                                                                                                                                                                                                                                                              <w:divBdr>
                                                                                                                                                                                                                                                                                                                                <w:top w:val="none" w:sz="0" w:space="0" w:color="auto"/>
                                                                                                                                                                                                                                                                                                                                <w:left w:val="none" w:sz="0" w:space="0" w:color="auto"/>
                                                                                                                                                                                                                                                                                                                                <w:bottom w:val="none" w:sz="0" w:space="0" w:color="auto"/>
                                                                                                                                                                                                                                                                                                                                <w:right w:val="none" w:sz="0" w:space="0" w:color="auto"/>
                                                                                                                                                                                                                                                                                                                              </w:divBdr>
                                                                                                                                                                                                                                                                                                                              <w:divsChild>
                                                                                                                                                                                                                                                                                                                                <w:div w:id="1776755749">
                                                                                                                                                                                                                                                                                                                                  <w:marLeft w:val="0"/>
                                                                                                                                                                                                                                                                                                                                  <w:marRight w:val="0"/>
                                                                                                                                                                                                                                                                                                                                  <w:marTop w:val="0"/>
                                                                                                                                                                                                                                                                                                                                  <w:marBottom w:val="0"/>
                                                                                                                                                                                                                                                                                                                                  <w:divBdr>
                                                                                                                                                                                                                                                                                                                                    <w:top w:val="none" w:sz="0" w:space="0" w:color="auto"/>
                                                                                                                                                                                                                                                                                                                                    <w:left w:val="none" w:sz="0" w:space="0" w:color="auto"/>
                                                                                                                                                                                                                                                                                                                                    <w:bottom w:val="none" w:sz="0" w:space="0" w:color="auto"/>
                                                                                                                                                                                                                                                                                                                                    <w:right w:val="none" w:sz="0" w:space="0" w:color="auto"/>
                                                                                                                                                                                                                                                                                                                                  </w:divBdr>
                                                                                                                                                                                                                                                                                                                                  <w:divsChild>
                                                                                                                                                                                                                                                                                                                                    <w:div w:id="1776755745">
                                                                                                                                                                                                                                                                                                                                      <w:marLeft w:val="0"/>
                                                                                                                                                                                                                                                                                                                                      <w:marRight w:val="0"/>
                                                                                                                                                                                                                                                                                                                                      <w:marTop w:val="0"/>
                                                                                                                                                                                                                                                                                                                                      <w:marBottom w:val="0"/>
                                                                                                                                                                                                                                                                                                                                      <w:divBdr>
                                                                                                                                                                                                                                                                                                                                        <w:top w:val="none" w:sz="0" w:space="0" w:color="auto"/>
                                                                                                                                                                                                                                                                                                                                        <w:left w:val="none" w:sz="0" w:space="0" w:color="auto"/>
                                                                                                                                                                                                                                                                                                                                        <w:bottom w:val="none" w:sz="0" w:space="0" w:color="auto"/>
                                                                                                                                                                                                                                                                                                                                        <w:right w:val="none" w:sz="0" w:space="0" w:color="auto"/>
                                                                                                                                                                                                                                                                                                                                      </w:divBdr>
                                                                                                                                                                                                                                                                                                                                      <w:divsChild>
                                                                                                                                                                                                                                                                                                                                        <w:div w:id="1776755769">
                                                                                                                                                                                                                                                                                                                                          <w:marLeft w:val="0"/>
                                                                                                                                                                                                                                                                                                                                          <w:marRight w:val="0"/>
                                                                                                                                                                                                                                                                                                                                          <w:marTop w:val="0"/>
                                                                                                                                                                                                                                                                                                                                          <w:marBottom w:val="0"/>
                                                                                                                                                                                                                                                                                                                                          <w:divBdr>
                                                                                                                                                                                                                                                                                                                                            <w:top w:val="none" w:sz="0" w:space="0" w:color="auto"/>
                                                                                                                                                                                                                                                                                                                                            <w:left w:val="none" w:sz="0" w:space="0" w:color="auto"/>
                                                                                                                                                                                                                                                                                                                                            <w:bottom w:val="none" w:sz="0" w:space="0" w:color="auto"/>
                                                                                                                                                                                                                                                                                                                                            <w:right w:val="none" w:sz="0" w:space="0" w:color="auto"/>
                                                                                                                                                                                                                                                                                                                                          </w:divBdr>
                                                                                                                                                                                                                                                                                                                                          <w:divsChild>
                                                                                                                                                                                                                                                                                                                                            <w:div w:id="1776755791">
                                                                                                                                                                                                                                                                                                                                              <w:marLeft w:val="0"/>
                                                                                                                                                                                                                                                                                                                                              <w:marRight w:val="0"/>
                                                                                                                                                                                                                                                                                                                                              <w:marTop w:val="0"/>
                                                                                                                                                                                                                                                                                                                                              <w:marBottom w:val="0"/>
                                                                                                                                                                                                                                                                                                                                              <w:divBdr>
                                                                                                                                                                                                                                                                                                                                                <w:top w:val="none" w:sz="0" w:space="0" w:color="auto"/>
                                                                                                                                                                                                                                                                                                                                                <w:left w:val="none" w:sz="0" w:space="0" w:color="auto"/>
                                                                                                                                                                                                                                                                                                                                                <w:bottom w:val="none" w:sz="0" w:space="0" w:color="auto"/>
                                                                                                                                                                                                                                                                                                                                                <w:right w:val="none" w:sz="0" w:space="0" w:color="auto"/>
                                                                                                                                                                                                                                                                                                                                              </w:divBdr>
                                                                                                                                                                                                                                                                                                                                              <w:divsChild>
                                                                                                                                                                                                                                                                                                                                                <w:div w:id="1776755753">
                                                                                                                                                                                                                                                                                                                                                  <w:marLeft w:val="0"/>
                                                                                                                                                                                                                                                                                                                                                  <w:marRight w:val="0"/>
                                                                                                                                                                                                                                                                                                                                                  <w:marTop w:val="0"/>
                                                                                                                                                                                                                                                                                                                                                  <w:marBottom w:val="0"/>
                                                                                                                                                                                                                                                                                                                                                  <w:divBdr>
                                                                                                                                                                                                                                                                                                                                                    <w:top w:val="none" w:sz="0" w:space="0" w:color="auto"/>
                                                                                                                                                                                                                                                                                                                                                    <w:left w:val="none" w:sz="0" w:space="0" w:color="auto"/>
                                                                                                                                                                                                                                                                                                                                                    <w:bottom w:val="none" w:sz="0" w:space="0" w:color="auto"/>
                                                                                                                                                                                                                                                                                                                                                    <w:right w:val="none" w:sz="0" w:space="0" w:color="auto"/>
                                                                                                                                                                                                                                                                                                                                                  </w:divBdr>
                                                                                                                                                                                                                                                                                                                                                  <w:divsChild>
                                                                                                                                                                                                                                                                                                                                                    <w:div w:id="1776755782">
                                                                                                                                                                                                                                                                                                                                                      <w:marLeft w:val="0"/>
                                                                                                                                                                                                                                                                                                                                                      <w:marRight w:val="0"/>
                                                                                                                                                                                                                                                                                                                                                      <w:marTop w:val="0"/>
                                                                                                                                                                                                                                                                                                                                                      <w:marBottom w:val="0"/>
                                                                                                                                                                                                                                                                                                                                                      <w:divBdr>
                                                                                                                                                                                                                                                                                                                                                        <w:top w:val="none" w:sz="0" w:space="0" w:color="auto"/>
                                                                                                                                                                                                                                                                                                                                                        <w:left w:val="none" w:sz="0" w:space="0" w:color="auto"/>
                                                                                                                                                                                                                                                                                                                                                        <w:bottom w:val="none" w:sz="0" w:space="0" w:color="auto"/>
                                                                                                                                                                                                                                                                                                                                                        <w:right w:val="none" w:sz="0" w:space="0" w:color="auto"/>
                                                                                                                                                                                                                                                                                                                                                      </w:divBdr>
                                                                                                                                                                                                                                                                                                                                                      <w:divsChild>
                                                                                                                                                                                                                                                                                                                                                        <w:div w:id="1776755729">
                                                                                                                                                                                                                                                                                                                                                          <w:marLeft w:val="0"/>
                                                                                                                                                                                                                                                                                                                                                          <w:marRight w:val="0"/>
                                                                                                                                                                                                                                                                                                                                                          <w:marTop w:val="0"/>
                                                                                                                                                                                                                                                                                                                                                          <w:marBottom w:val="0"/>
                                                                                                                                                                                                                                                                                                                                                          <w:divBdr>
                                                                                                                                                                                                                                                                                                                                                            <w:top w:val="none" w:sz="0" w:space="0" w:color="auto"/>
                                                                                                                                                                                                                                                                                                                                                            <w:left w:val="none" w:sz="0" w:space="0" w:color="auto"/>
                                                                                                                                                                                                                                                                                                                                                            <w:bottom w:val="none" w:sz="0" w:space="0" w:color="auto"/>
                                                                                                                                                                                                                                                                                                                                                            <w:right w:val="none" w:sz="0" w:space="0" w:color="auto"/>
                                                                                                                                                                                                                                                                                                                                                          </w:divBdr>
                                                                                                                                                                                                                                                                                                                                                          <w:divsChild>
                                                                                                                                                                                                                                                                                                                                                            <w:div w:id="1776755764">
                                                                                                                                                                                                                                                                                                                                                              <w:marLeft w:val="0"/>
                                                                                                                                                                                                                                                                                                                                                              <w:marRight w:val="0"/>
                                                                                                                                                                                                                                                                                                                                                              <w:marTop w:val="0"/>
                                                                                                                                                                                                                                                                                                                                                              <w:marBottom w:val="0"/>
                                                                                                                                                                                                                                                                                                                                                              <w:divBdr>
                                                                                                                                                                                                                                                                                                                                                                <w:top w:val="none" w:sz="0" w:space="0" w:color="auto"/>
                                                                                                                                                                                                                                                                                                                                                                <w:left w:val="none" w:sz="0" w:space="0" w:color="auto"/>
                                                                                                                                                                                                                                                                                                                                                                <w:bottom w:val="none" w:sz="0" w:space="0" w:color="auto"/>
                                                                                                                                                                                                                                                                                                                                                                <w:right w:val="none" w:sz="0" w:space="0" w:color="auto"/>
                                                                                                                                                                                                                                                                                                                                                              </w:divBdr>
                                                                                                                                                                                                                                                                                                                                                              <w:divsChild>
                                                                                                                                                                                                                                                                                                                                                                <w:div w:id="1776755783">
                                                                                                                                                                                                                                                                                                                                                                  <w:marLeft w:val="0"/>
                                                                                                                                                                                                                                                                                                                                                                  <w:marRight w:val="0"/>
                                                                                                                                                                                                                                                                                                                                                                  <w:marTop w:val="0"/>
                                                                                                                                                                                                                                                                                                                                                                  <w:marBottom w:val="0"/>
                                                                                                                                                                                                                                                                                                                                                                  <w:divBdr>
                                                                                                                                                                                                                                                                                                                                                                    <w:top w:val="none" w:sz="0" w:space="0" w:color="auto"/>
                                                                                                                                                                                                                                                                                                                                                                    <w:left w:val="none" w:sz="0" w:space="0" w:color="auto"/>
                                                                                                                                                                                                                                                                                                                                                                    <w:bottom w:val="none" w:sz="0" w:space="0" w:color="auto"/>
                                                                                                                                                                                                                                                                                                                                                                    <w:right w:val="none" w:sz="0" w:space="0" w:color="auto"/>
                                                                                                                                                                                                                                                                                                                                                                  </w:divBdr>
                                                                                                                                                                                                                                                                                                                                                                  <w:divsChild>
                                                                                                                                                                                                                                                                                                                                                                    <w:div w:id="1776755776">
                                                                                                                                                                                                                                                                                                                                                                      <w:marLeft w:val="0"/>
                                                                                                                                                                                                                                                                                                                                                                      <w:marRight w:val="0"/>
                                                                                                                                                                                                                                                                                                                                                                      <w:marTop w:val="0"/>
                                                                                                                                                                                                                                                                                                                                                                      <w:marBottom w:val="0"/>
                                                                                                                                                                                                                                                                                                                                                                      <w:divBdr>
                                                                                                                                                                                                                                                                                                                                                                        <w:top w:val="none" w:sz="0" w:space="0" w:color="auto"/>
                                                                                                                                                                                                                                                                                                                                                                        <w:left w:val="none" w:sz="0" w:space="0" w:color="auto"/>
                                                                                                                                                                                                                                                                                                                                                                        <w:bottom w:val="none" w:sz="0" w:space="0" w:color="auto"/>
                                                                                                                                                                                                                                                                                                                                                                        <w:right w:val="none" w:sz="0" w:space="0" w:color="auto"/>
                                                                                                                                                                                                                                                                                                                                                                      </w:divBdr>
                                                                                                                                                                                                                                                                                                                                                                      <w:divsChild>
                                                                                                                                                                                                                                                                                                                                                                        <w:div w:id="1776755760">
                                                                                                                                                                                                                                                                                                                                                                          <w:marLeft w:val="0"/>
                                                                                                                                                                                                                                                                                                                                                                          <w:marRight w:val="0"/>
                                                                                                                                                                                                                                                                                                                                                                          <w:marTop w:val="0"/>
                                                                                                                                                                                                                                                                                                                                                                          <w:marBottom w:val="0"/>
                                                                                                                                                                                                                                                                                                                                                                          <w:divBdr>
                                                                                                                                                                                                                                                                                                                                                                            <w:top w:val="none" w:sz="0" w:space="0" w:color="auto"/>
                                                                                                                                                                                                                                                                                                                                                                            <w:left w:val="none" w:sz="0" w:space="0" w:color="auto"/>
                                                                                                                                                                                                                                                                                                                                                                            <w:bottom w:val="none" w:sz="0" w:space="0" w:color="auto"/>
                                                                                                                                                                                                                                                                                                                                                                            <w:right w:val="none" w:sz="0" w:space="0" w:color="auto"/>
                                                                                                                                                                                                                                                                                                                                                                          </w:divBdr>
                                                                                                                                                                                                                                                                                                                                                                          <w:divsChild>
                                                                                                                                                                                                                                                                                                                                                                            <w:div w:id="1776755804">
                                                                                                                                                                                                                                                                                                                                                                              <w:marLeft w:val="0"/>
                                                                                                                                                                                                                                                                                                                                                                              <w:marRight w:val="0"/>
                                                                                                                                                                                                                                                                                                                                                                              <w:marTop w:val="0"/>
                                                                                                                                                                                                                                                                                                                                                                              <w:marBottom w:val="0"/>
                                                                                                                                                                                                                                                                                                                                                                              <w:divBdr>
                                                                                                                                                                                                                                                                                                                                                                                <w:top w:val="none" w:sz="0" w:space="0" w:color="auto"/>
                                                                                                                                                                                                                                                                                                                                                                                <w:left w:val="none" w:sz="0" w:space="0" w:color="auto"/>
                                                                                                                                                                                                                                                                                                                                                                                <w:bottom w:val="none" w:sz="0" w:space="0" w:color="auto"/>
                                                                                                                                                                                                                                                                                                                                                                                <w:right w:val="none" w:sz="0" w:space="0" w:color="auto"/>
                                                                                                                                                                                                                                                                                                                                                                              </w:divBdr>
                                                                                                                                                                                                                                                                                                                                                                              <w:divsChild>
                                                                                                                                                                                                                                                                                                                                                                                <w:div w:id="1776755720">
                                                                                                                                                                                                                                                                                                                                                                                  <w:marLeft w:val="0"/>
                                                                                                                                                                                                                                                                                                                                                                                  <w:marRight w:val="0"/>
                                                                                                                                                                                                                                                                                                                                                                                  <w:marTop w:val="0"/>
                                                                                                                                                                                                                                                                                                                                                                                  <w:marBottom w:val="240"/>
                                                                                                                                                                                                                                                                                                                                                                                  <w:divBdr>
                                                                                                                                                                                                                                                                                                                                                                                    <w:top w:val="none" w:sz="0" w:space="0" w:color="auto"/>
                                                                                                                                                                                                                                                                                                                                                                                    <w:left w:val="none" w:sz="0" w:space="0" w:color="auto"/>
                                                                                                                                                                                                                                                                                                                                                                                    <w:bottom w:val="none" w:sz="0" w:space="0" w:color="auto"/>
                                                                                                                                                                                                                                                                                                                                                                                    <w:right w:val="none" w:sz="0" w:space="0" w:color="auto"/>
                                                                                                                                                                                                                                                                                                                                                                                  </w:divBdr>
                                                                                                                                                                                                                                                                                                                                                                                </w:div>
                                                                                                                                                                                                                                                                                                                                                                                <w:div w:id="1776755734">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776755793">
                                                                                                                                                                                                                                                                                                                      <w:marLeft w:val="0"/>
                                                                                                                                                                                                                                                                                                                      <w:marRight w:val="0"/>
                                                                                                                                                                                                                                                                                                                      <w:marTop w:val="0"/>
                                                                                                                                                                                                                                                                                                                      <w:marBottom w:val="0"/>
                                                                                                                                                                                                                                                                                                                      <w:divBdr>
                                                                                                                                                                                                                                                                                                                        <w:top w:val="none" w:sz="0" w:space="0" w:color="auto"/>
                                                                                                                                                                                                                                                                                                                        <w:left w:val="none" w:sz="0" w:space="0" w:color="auto"/>
                                                                                                                                                                                                                                                                                                                        <w:bottom w:val="none" w:sz="0" w:space="0" w:color="auto"/>
                                                                                                                                                                                                                                                                                                                        <w:right w:val="none" w:sz="0" w:space="0" w:color="auto"/>
                                                                                                                                                                                                                                                                                                                      </w:divBdr>
                                                                                                                                                                                                                                                                                                                      <w:divsChild>
                                                                                                                                                                                                                                                                                                                        <w:div w:id="1776755727">
                                                                                                                                                                                                                                                                                                                          <w:marLeft w:val="0"/>
                                                                                                                                                                                                                                                                                                                          <w:marRight w:val="0"/>
                                                                                                                                                                                                                                                                                                                          <w:marTop w:val="0"/>
                                                                                                                                                                                                                                                                                                                          <w:marBottom w:val="0"/>
                                                                                                                                                                                                                                                                                                                          <w:divBdr>
                                                                                                                                                                                                                                                                                                                            <w:top w:val="none" w:sz="0" w:space="0" w:color="auto"/>
                                                                                                                                                                                                                                                                                                                            <w:left w:val="none" w:sz="0" w:space="0" w:color="auto"/>
                                                                                                                                                                                                                                                                                                                            <w:bottom w:val="none" w:sz="0" w:space="0" w:color="auto"/>
                                                                                                                                                                                                                                                                                                                            <w:right w:val="none" w:sz="0" w:space="0" w:color="auto"/>
                                                                                                                                                                                                                                                                                                                          </w:divBdr>
                                                                                                                                                                                                                                                                                                                          <w:divsChild>
                                                                                                                                                                                                                                                                                                                            <w:div w:id="177675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6755801">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Child>
                </w:div>
              </w:divsChild>
            </w:div>
          </w:divsChild>
        </w:div>
        <w:div w:id="1776755792">
          <w:marLeft w:val="0"/>
          <w:marRight w:val="0"/>
          <w:marTop w:val="0"/>
          <w:marBottom w:val="0"/>
          <w:divBdr>
            <w:top w:val="none" w:sz="0" w:space="0" w:color="auto"/>
            <w:left w:val="none" w:sz="0" w:space="0" w:color="auto"/>
            <w:bottom w:val="none" w:sz="0" w:space="0" w:color="auto"/>
            <w:right w:val="none" w:sz="0" w:space="0" w:color="auto"/>
          </w:divBdr>
          <w:divsChild>
            <w:div w:id="1776755802">
              <w:marLeft w:val="0"/>
              <w:marRight w:val="0"/>
              <w:marTop w:val="0"/>
              <w:marBottom w:val="0"/>
              <w:divBdr>
                <w:top w:val="none" w:sz="0" w:space="0" w:color="auto"/>
                <w:left w:val="none" w:sz="0" w:space="0" w:color="auto"/>
                <w:bottom w:val="none" w:sz="0" w:space="0" w:color="auto"/>
                <w:right w:val="none" w:sz="0" w:space="0" w:color="auto"/>
              </w:divBdr>
              <w:divsChild>
                <w:div w:id="177675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727917">
      <w:bodyDiv w:val="1"/>
      <w:marLeft w:val="0"/>
      <w:marRight w:val="0"/>
      <w:marTop w:val="0"/>
      <w:marBottom w:val="0"/>
      <w:divBdr>
        <w:top w:val="none" w:sz="0" w:space="0" w:color="auto"/>
        <w:left w:val="none" w:sz="0" w:space="0" w:color="auto"/>
        <w:bottom w:val="none" w:sz="0" w:space="0" w:color="auto"/>
        <w:right w:val="none" w:sz="0" w:space="0" w:color="auto"/>
      </w:divBdr>
    </w:div>
    <w:div w:id="1886331679">
      <w:bodyDiv w:val="1"/>
      <w:marLeft w:val="0"/>
      <w:marRight w:val="0"/>
      <w:marTop w:val="0"/>
      <w:marBottom w:val="0"/>
      <w:divBdr>
        <w:top w:val="none" w:sz="0" w:space="0" w:color="auto"/>
        <w:left w:val="none" w:sz="0" w:space="0" w:color="auto"/>
        <w:bottom w:val="none" w:sz="0" w:space="0" w:color="auto"/>
        <w:right w:val="none" w:sz="0" w:space="0" w:color="auto"/>
      </w:divBdr>
      <w:divsChild>
        <w:div w:id="17438910">
          <w:marLeft w:val="360"/>
          <w:marRight w:val="0"/>
          <w:marTop w:val="200"/>
          <w:marBottom w:val="0"/>
          <w:divBdr>
            <w:top w:val="none" w:sz="0" w:space="0" w:color="auto"/>
            <w:left w:val="none" w:sz="0" w:space="0" w:color="auto"/>
            <w:bottom w:val="none" w:sz="0" w:space="0" w:color="auto"/>
            <w:right w:val="none" w:sz="0" w:space="0" w:color="auto"/>
          </w:divBdr>
        </w:div>
        <w:div w:id="465709813">
          <w:marLeft w:val="360"/>
          <w:marRight w:val="0"/>
          <w:marTop w:val="200"/>
          <w:marBottom w:val="0"/>
          <w:divBdr>
            <w:top w:val="none" w:sz="0" w:space="0" w:color="auto"/>
            <w:left w:val="none" w:sz="0" w:space="0" w:color="auto"/>
            <w:bottom w:val="none" w:sz="0" w:space="0" w:color="auto"/>
            <w:right w:val="none" w:sz="0" w:space="0" w:color="auto"/>
          </w:divBdr>
        </w:div>
        <w:div w:id="944112938">
          <w:marLeft w:val="360"/>
          <w:marRight w:val="0"/>
          <w:marTop w:val="200"/>
          <w:marBottom w:val="0"/>
          <w:divBdr>
            <w:top w:val="none" w:sz="0" w:space="0" w:color="auto"/>
            <w:left w:val="none" w:sz="0" w:space="0" w:color="auto"/>
            <w:bottom w:val="none" w:sz="0" w:space="0" w:color="auto"/>
            <w:right w:val="none" w:sz="0" w:space="0" w:color="auto"/>
          </w:divBdr>
        </w:div>
        <w:div w:id="1096561195">
          <w:marLeft w:val="360"/>
          <w:marRight w:val="0"/>
          <w:marTop w:val="200"/>
          <w:marBottom w:val="0"/>
          <w:divBdr>
            <w:top w:val="none" w:sz="0" w:space="0" w:color="auto"/>
            <w:left w:val="none" w:sz="0" w:space="0" w:color="auto"/>
            <w:bottom w:val="none" w:sz="0" w:space="0" w:color="auto"/>
            <w:right w:val="none" w:sz="0" w:space="0" w:color="auto"/>
          </w:divBdr>
        </w:div>
        <w:div w:id="1758356587">
          <w:marLeft w:val="360"/>
          <w:marRight w:val="0"/>
          <w:marTop w:val="200"/>
          <w:marBottom w:val="0"/>
          <w:divBdr>
            <w:top w:val="none" w:sz="0" w:space="0" w:color="auto"/>
            <w:left w:val="none" w:sz="0" w:space="0" w:color="auto"/>
            <w:bottom w:val="none" w:sz="0" w:space="0" w:color="auto"/>
            <w:right w:val="none" w:sz="0" w:space="0" w:color="auto"/>
          </w:divBdr>
        </w:div>
        <w:div w:id="2006586878">
          <w:marLeft w:val="360"/>
          <w:marRight w:val="0"/>
          <w:marTop w:val="200"/>
          <w:marBottom w:val="0"/>
          <w:divBdr>
            <w:top w:val="none" w:sz="0" w:space="0" w:color="auto"/>
            <w:left w:val="none" w:sz="0" w:space="0" w:color="auto"/>
            <w:bottom w:val="none" w:sz="0" w:space="0" w:color="auto"/>
            <w:right w:val="none" w:sz="0" w:space="0" w:color="auto"/>
          </w:divBdr>
        </w:div>
      </w:divsChild>
    </w:div>
    <w:div w:id="1894732006">
      <w:bodyDiv w:val="1"/>
      <w:marLeft w:val="0"/>
      <w:marRight w:val="0"/>
      <w:marTop w:val="0"/>
      <w:marBottom w:val="0"/>
      <w:divBdr>
        <w:top w:val="none" w:sz="0" w:space="0" w:color="auto"/>
        <w:left w:val="none" w:sz="0" w:space="0" w:color="auto"/>
        <w:bottom w:val="none" w:sz="0" w:space="0" w:color="auto"/>
        <w:right w:val="none" w:sz="0" w:space="0" w:color="auto"/>
      </w:divBdr>
      <w:divsChild>
        <w:div w:id="91170184">
          <w:marLeft w:val="0"/>
          <w:marRight w:val="0"/>
          <w:marTop w:val="0"/>
          <w:marBottom w:val="0"/>
          <w:divBdr>
            <w:top w:val="none" w:sz="0" w:space="0" w:color="auto"/>
            <w:left w:val="none" w:sz="0" w:space="0" w:color="auto"/>
            <w:bottom w:val="none" w:sz="0" w:space="0" w:color="auto"/>
            <w:right w:val="none" w:sz="0" w:space="0" w:color="auto"/>
          </w:divBdr>
        </w:div>
        <w:div w:id="132258669">
          <w:marLeft w:val="0"/>
          <w:marRight w:val="0"/>
          <w:marTop w:val="0"/>
          <w:marBottom w:val="0"/>
          <w:divBdr>
            <w:top w:val="none" w:sz="0" w:space="0" w:color="auto"/>
            <w:left w:val="none" w:sz="0" w:space="0" w:color="auto"/>
            <w:bottom w:val="none" w:sz="0" w:space="0" w:color="auto"/>
            <w:right w:val="none" w:sz="0" w:space="0" w:color="auto"/>
          </w:divBdr>
        </w:div>
        <w:div w:id="167065168">
          <w:marLeft w:val="0"/>
          <w:marRight w:val="0"/>
          <w:marTop w:val="0"/>
          <w:marBottom w:val="0"/>
          <w:divBdr>
            <w:top w:val="none" w:sz="0" w:space="0" w:color="auto"/>
            <w:left w:val="none" w:sz="0" w:space="0" w:color="auto"/>
            <w:bottom w:val="none" w:sz="0" w:space="0" w:color="auto"/>
            <w:right w:val="none" w:sz="0" w:space="0" w:color="auto"/>
          </w:divBdr>
        </w:div>
        <w:div w:id="276647272">
          <w:marLeft w:val="0"/>
          <w:marRight w:val="0"/>
          <w:marTop w:val="0"/>
          <w:marBottom w:val="0"/>
          <w:divBdr>
            <w:top w:val="none" w:sz="0" w:space="0" w:color="auto"/>
            <w:left w:val="none" w:sz="0" w:space="0" w:color="auto"/>
            <w:bottom w:val="none" w:sz="0" w:space="0" w:color="auto"/>
            <w:right w:val="none" w:sz="0" w:space="0" w:color="auto"/>
          </w:divBdr>
        </w:div>
        <w:div w:id="393892138">
          <w:marLeft w:val="0"/>
          <w:marRight w:val="0"/>
          <w:marTop w:val="0"/>
          <w:marBottom w:val="0"/>
          <w:divBdr>
            <w:top w:val="none" w:sz="0" w:space="0" w:color="auto"/>
            <w:left w:val="none" w:sz="0" w:space="0" w:color="auto"/>
            <w:bottom w:val="none" w:sz="0" w:space="0" w:color="auto"/>
            <w:right w:val="none" w:sz="0" w:space="0" w:color="auto"/>
          </w:divBdr>
          <w:divsChild>
            <w:div w:id="590432435">
              <w:marLeft w:val="-75"/>
              <w:marRight w:val="0"/>
              <w:marTop w:val="30"/>
              <w:marBottom w:val="30"/>
              <w:divBdr>
                <w:top w:val="none" w:sz="0" w:space="0" w:color="auto"/>
                <w:left w:val="none" w:sz="0" w:space="0" w:color="auto"/>
                <w:bottom w:val="none" w:sz="0" w:space="0" w:color="auto"/>
                <w:right w:val="none" w:sz="0" w:space="0" w:color="auto"/>
              </w:divBdr>
              <w:divsChild>
                <w:div w:id="22824320">
                  <w:marLeft w:val="0"/>
                  <w:marRight w:val="0"/>
                  <w:marTop w:val="0"/>
                  <w:marBottom w:val="0"/>
                  <w:divBdr>
                    <w:top w:val="none" w:sz="0" w:space="0" w:color="auto"/>
                    <w:left w:val="none" w:sz="0" w:space="0" w:color="auto"/>
                    <w:bottom w:val="none" w:sz="0" w:space="0" w:color="auto"/>
                    <w:right w:val="none" w:sz="0" w:space="0" w:color="auto"/>
                  </w:divBdr>
                  <w:divsChild>
                    <w:div w:id="591546993">
                      <w:marLeft w:val="0"/>
                      <w:marRight w:val="0"/>
                      <w:marTop w:val="0"/>
                      <w:marBottom w:val="0"/>
                      <w:divBdr>
                        <w:top w:val="none" w:sz="0" w:space="0" w:color="auto"/>
                        <w:left w:val="none" w:sz="0" w:space="0" w:color="auto"/>
                        <w:bottom w:val="none" w:sz="0" w:space="0" w:color="auto"/>
                        <w:right w:val="none" w:sz="0" w:space="0" w:color="auto"/>
                      </w:divBdr>
                    </w:div>
                  </w:divsChild>
                </w:div>
                <w:div w:id="49114444">
                  <w:marLeft w:val="0"/>
                  <w:marRight w:val="0"/>
                  <w:marTop w:val="0"/>
                  <w:marBottom w:val="0"/>
                  <w:divBdr>
                    <w:top w:val="none" w:sz="0" w:space="0" w:color="auto"/>
                    <w:left w:val="none" w:sz="0" w:space="0" w:color="auto"/>
                    <w:bottom w:val="none" w:sz="0" w:space="0" w:color="auto"/>
                    <w:right w:val="none" w:sz="0" w:space="0" w:color="auto"/>
                  </w:divBdr>
                  <w:divsChild>
                    <w:div w:id="1815755593">
                      <w:marLeft w:val="0"/>
                      <w:marRight w:val="0"/>
                      <w:marTop w:val="0"/>
                      <w:marBottom w:val="0"/>
                      <w:divBdr>
                        <w:top w:val="none" w:sz="0" w:space="0" w:color="auto"/>
                        <w:left w:val="none" w:sz="0" w:space="0" w:color="auto"/>
                        <w:bottom w:val="none" w:sz="0" w:space="0" w:color="auto"/>
                        <w:right w:val="none" w:sz="0" w:space="0" w:color="auto"/>
                      </w:divBdr>
                    </w:div>
                  </w:divsChild>
                </w:div>
                <w:div w:id="76244314">
                  <w:marLeft w:val="0"/>
                  <w:marRight w:val="0"/>
                  <w:marTop w:val="0"/>
                  <w:marBottom w:val="0"/>
                  <w:divBdr>
                    <w:top w:val="none" w:sz="0" w:space="0" w:color="auto"/>
                    <w:left w:val="none" w:sz="0" w:space="0" w:color="auto"/>
                    <w:bottom w:val="none" w:sz="0" w:space="0" w:color="auto"/>
                    <w:right w:val="none" w:sz="0" w:space="0" w:color="auto"/>
                  </w:divBdr>
                </w:div>
                <w:div w:id="87123907">
                  <w:marLeft w:val="0"/>
                  <w:marRight w:val="0"/>
                  <w:marTop w:val="0"/>
                  <w:marBottom w:val="0"/>
                  <w:divBdr>
                    <w:top w:val="none" w:sz="0" w:space="0" w:color="auto"/>
                    <w:left w:val="none" w:sz="0" w:space="0" w:color="auto"/>
                    <w:bottom w:val="none" w:sz="0" w:space="0" w:color="auto"/>
                    <w:right w:val="none" w:sz="0" w:space="0" w:color="auto"/>
                  </w:divBdr>
                  <w:divsChild>
                    <w:div w:id="279607124">
                      <w:marLeft w:val="0"/>
                      <w:marRight w:val="0"/>
                      <w:marTop w:val="0"/>
                      <w:marBottom w:val="0"/>
                      <w:divBdr>
                        <w:top w:val="none" w:sz="0" w:space="0" w:color="auto"/>
                        <w:left w:val="none" w:sz="0" w:space="0" w:color="auto"/>
                        <w:bottom w:val="none" w:sz="0" w:space="0" w:color="auto"/>
                        <w:right w:val="none" w:sz="0" w:space="0" w:color="auto"/>
                      </w:divBdr>
                    </w:div>
                  </w:divsChild>
                </w:div>
                <w:div w:id="107089461">
                  <w:marLeft w:val="0"/>
                  <w:marRight w:val="0"/>
                  <w:marTop w:val="0"/>
                  <w:marBottom w:val="0"/>
                  <w:divBdr>
                    <w:top w:val="none" w:sz="0" w:space="0" w:color="auto"/>
                    <w:left w:val="none" w:sz="0" w:space="0" w:color="auto"/>
                    <w:bottom w:val="none" w:sz="0" w:space="0" w:color="auto"/>
                    <w:right w:val="none" w:sz="0" w:space="0" w:color="auto"/>
                  </w:divBdr>
                  <w:divsChild>
                    <w:div w:id="191193308">
                      <w:marLeft w:val="0"/>
                      <w:marRight w:val="0"/>
                      <w:marTop w:val="0"/>
                      <w:marBottom w:val="0"/>
                      <w:divBdr>
                        <w:top w:val="none" w:sz="0" w:space="0" w:color="auto"/>
                        <w:left w:val="none" w:sz="0" w:space="0" w:color="auto"/>
                        <w:bottom w:val="none" w:sz="0" w:space="0" w:color="auto"/>
                        <w:right w:val="none" w:sz="0" w:space="0" w:color="auto"/>
                      </w:divBdr>
                    </w:div>
                  </w:divsChild>
                </w:div>
                <w:div w:id="125046458">
                  <w:marLeft w:val="0"/>
                  <w:marRight w:val="0"/>
                  <w:marTop w:val="0"/>
                  <w:marBottom w:val="0"/>
                  <w:divBdr>
                    <w:top w:val="none" w:sz="0" w:space="0" w:color="auto"/>
                    <w:left w:val="none" w:sz="0" w:space="0" w:color="auto"/>
                    <w:bottom w:val="none" w:sz="0" w:space="0" w:color="auto"/>
                    <w:right w:val="none" w:sz="0" w:space="0" w:color="auto"/>
                  </w:divBdr>
                  <w:divsChild>
                    <w:div w:id="1495605100">
                      <w:marLeft w:val="0"/>
                      <w:marRight w:val="0"/>
                      <w:marTop w:val="0"/>
                      <w:marBottom w:val="0"/>
                      <w:divBdr>
                        <w:top w:val="none" w:sz="0" w:space="0" w:color="auto"/>
                        <w:left w:val="none" w:sz="0" w:space="0" w:color="auto"/>
                        <w:bottom w:val="none" w:sz="0" w:space="0" w:color="auto"/>
                        <w:right w:val="none" w:sz="0" w:space="0" w:color="auto"/>
                      </w:divBdr>
                    </w:div>
                  </w:divsChild>
                </w:div>
                <w:div w:id="133111572">
                  <w:marLeft w:val="0"/>
                  <w:marRight w:val="0"/>
                  <w:marTop w:val="0"/>
                  <w:marBottom w:val="0"/>
                  <w:divBdr>
                    <w:top w:val="none" w:sz="0" w:space="0" w:color="auto"/>
                    <w:left w:val="none" w:sz="0" w:space="0" w:color="auto"/>
                    <w:bottom w:val="none" w:sz="0" w:space="0" w:color="auto"/>
                    <w:right w:val="none" w:sz="0" w:space="0" w:color="auto"/>
                  </w:divBdr>
                  <w:divsChild>
                    <w:div w:id="1759935130">
                      <w:marLeft w:val="0"/>
                      <w:marRight w:val="0"/>
                      <w:marTop w:val="0"/>
                      <w:marBottom w:val="0"/>
                      <w:divBdr>
                        <w:top w:val="none" w:sz="0" w:space="0" w:color="auto"/>
                        <w:left w:val="none" w:sz="0" w:space="0" w:color="auto"/>
                        <w:bottom w:val="none" w:sz="0" w:space="0" w:color="auto"/>
                        <w:right w:val="none" w:sz="0" w:space="0" w:color="auto"/>
                      </w:divBdr>
                    </w:div>
                  </w:divsChild>
                </w:div>
                <w:div w:id="171647443">
                  <w:marLeft w:val="0"/>
                  <w:marRight w:val="0"/>
                  <w:marTop w:val="0"/>
                  <w:marBottom w:val="0"/>
                  <w:divBdr>
                    <w:top w:val="none" w:sz="0" w:space="0" w:color="auto"/>
                    <w:left w:val="none" w:sz="0" w:space="0" w:color="auto"/>
                    <w:bottom w:val="none" w:sz="0" w:space="0" w:color="auto"/>
                    <w:right w:val="none" w:sz="0" w:space="0" w:color="auto"/>
                  </w:divBdr>
                </w:div>
                <w:div w:id="216742802">
                  <w:marLeft w:val="0"/>
                  <w:marRight w:val="0"/>
                  <w:marTop w:val="0"/>
                  <w:marBottom w:val="0"/>
                  <w:divBdr>
                    <w:top w:val="none" w:sz="0" w:space="0" w:color="auto"/>
                    <w:left w:val="none" w:sz="0" w:space="0" w:color="auto"/>
                    <w:bottom w:val="none" w:sz="0" w:space="0" w:color="auto"/>
                    <w:right w:val="none" w:sz="0" w:space="0" w:color="auto"/>
                  </w:divBdr>
                  <w:divsChild>
                    <w:div w:id="37052036">
                      <w:marLeft w:val="0"/>
                      <w:marRight w:val="0"/>
                      <w:marTop w:val="0"/>
                      <w:marBottom w:val="0"/>
                      <w:divBdr>
                        <w:top w:val="none" w:sz="0" w:space="0" w:color="auto"/>
                        <w:left w:val="none" w:sz="0" w:space="0" w:color="auto"/>
                        <w:bottom w:val="none" w:sz="0" w:space="0" w:color="auto"/>
                        <w:right w:val="none" w:sz="0" w:space="0" w:color="auto"/>
                      </w:divBdr>
                    </w:div>
                  </w:divsChild>
                </w:div>
                <w:div w:id="264730254">
                  <w:marLeft w:val="0"/>
                  <w:marRight w:val="0"/>
                  <w:marTop w:val="0"/>
                  <w:marBottom w:val="0"/>
                  <w:divBdr>
                    <w:top w:val="none" w:sz="0" w:space="0" w:color="auto"/>
                    <w:left w:val="none" w:sz="0" w:space="0" w:color="auto"/>
                    <w:bottom w:val="none" w:sz="0" w:space="0" w:color="auto"/>
                    <w:right w:val="none" w:sz="0" w:space="0" w:color="auto"/>
                  </w:divBdr>
                  <w:divsChild>
                    <w:div w:id="1599098552">
                      <w:marLeft w:val="0"/>
                      <w:marRight w:val="0"/>
                      <w:marTop w:val="0"/>
                      <w:marBottom w:val="0"/>
                      <w:divBdr>
                        <w:top w:val="none" w:sz="0" w:space="0" w:color="auto"/>
                        <w:left w:val="none" w:sz="0" w:space="0" w:color="auto"/>
                        <w:bottom w:val="none" w:sz="0" w:space="0" w:color="auto"/>
                        <w:right w:val="none" w:sz="0" w:space="0" w:color="auto"/>
                      </w:divBdr>
                    </w:div>
                  </w:divsChild>
                </w:div>
                <w:div w:id="282031832">
                  <w:marLeft w:val="0"/>
                  <w:marRight w:val="0"/>
                  <w:marTop w:val="0"/>
                  <w:marBottom w:val="0"/>
                  <w:divBdr>
                    <w:top w:val="none" w:sz="0" w:space="0" w:color="auto"/>
                    <w:left w:val="none" w:sz="0" w:space="0" w:color="auto"/>
                    <w:bottom w:val="none" w:sz="0" w:space="0" w:color="auto"/>
                    <w:right w:val="none" w:sz="0" w:space="0" w:color="auto"/>
                  </w:divBdr>
                  <w:divsChild>
                    <w:div w:id="1129515516">
                      <w:marLeft w:val="0"/>
                      <w:marRight w:val="0"/>
                      <w:marTop w:val="0"/>
                      <w:marBottom w:val="0"/>
                      <w:divBdr>
                        <w:top w:val="none" w:sz="0" w:space="0" w:color="auto"/>
                        <w:left w:val="none" w:sz="0" w:space="0" w:color="auto"/>
                        <w:bottom w:val="none" w:sz="0" w:space="0" w:color="auto"/>
                        <w:right w:val="none" w:sz="0" w:space="0" w:color="auto"/>
                      </w:divBdr>
                    </w:div>
                  </w:divsChild>
                </w:div>
                <w:div w:id="283393387">
                  <w:marLeft w:val="0"/>
                  <w:marRight w:val="0"/>
                  <w:marTop w:val="0"/>
                  <w:marBottom w:val="0"/>
                  <w:divBdr>
                    <w:top w:val="none" w:sz="0" w:space="0" w:color="auto"/>
                    <w:left w:val="none" w:sz="0" w:space="0" w:color="auto"/>
                    <w:bottom w:val="none" w:sz="0" w:space="0" w:color="auto"/>
                    <w:right w:val="none" w:sz="0" w:space="0" w:color="auto"/>
                  </w:divBdr>
                  <w:divsChild>
                    <w:div w:id="1244026793">
                      <w:marLeft w:val="0"/>
                      <w:marRight w:val="0"/>
                      <w:marTop w:val="0"/>
                      <w:marBottom w:val="0"/>
                      <w:divBdr>
                        <w:top w:val="none" w:sz="0" w:space="0" w:color="auto"/>
                        <w:left w:val="none" w:sz="0" w:space="0" w:color="auto"/>
                        <w:bottom w:val="none" w:sz="0" w:space="0" w:color="auto"/>
                        <w:right w:val="none" w:sz="0" w:space="0" w:color="auto"/>
                      </w:divBdr>
                    </w:div>
                  </w:divsChild>
                </w:div>
                <w:div w:id="332999654">
                  <w:marLeft w:val="0"/>
                  <w:marRight w:val="0"/>
                  <w:marTop w:val="0"/>
                  <w:marBottom w:val="0"/>
                  <w:divBdr>
                    <w:top w:val="none" w:sz="0" w:space="0" w:color="auto"/>
                    <w:left w:val="none" w:sz="0" w:space="0" w:color="auto"/>
                    <w:bottom w:val="none" w:sz="0" w:space="0" w:color="auto"/>
                    <w:right w:val="none" w:sz="0" w:space="0" w:color="auto"/>
                  </w:divBdr>
                  <w:divsChild>
                    <w:div w:id="2061979327">
                      <w:marLeft w:val="0"/>
                      <w:marRight w:val="0"/>
                      <w:marTop w:val="0"/>
                      <w:marBottom w:val="0"/>
                      <w:divBdr>
                        <w:top w:val="none" w:sz="0" w:space="0" w:color="auto"/>
                        <w:left w:val="none" w:sz="0" w:space="0" w:color="auto"/>
                        <w:bottom w:val="none" w:sz="0" w:space="0" w:color="auto"/>
                        <w:right w:val="none" w:sz="0" w:space="0" w:color="auto"/>
                      </w:divBdr>
                    </w:div>
                  </w:divsChild>
                </w:div>
                <w:div w:id="423110882">
                  <w:marLeft w:val="0"/>
                  <w:marRight w:val="0"/>
                  <w:marTop w:val="0"/>
                  <w:marBottom w:val="0"/>
                  <w:divBdr>
                    <w:top w:val="none" w:sz="0" w:space="0" w:color="auto"/>
                    <w:left w:val="none" w:sz="0" w:space="0" w:color="auto"/>
                    <w:bottom w:val="none" w:sz="0" w:space="0" w:color="auto"/>
                    <w:right w:val="none" w:sz="0" w:space="0" w:color="auto"/>
                  </w:divBdr>
                  <w:divsChild>
                    <w:div w:id="1525552093">
                      <w:marLeft w:val="0"/>
                      <w:marRight w:val="0"/>
                      <w:marTop w:val="0"/>
                      <w:marBottom w:val="0"/>
                      <w:divBdr>
                        <w:top w:val="none" w:sz="0" w:space="0" w:color="auto"/>
                        <w:left w:val="none" w:sz="0" w:space="0" w:color="auto"/>
                        <w:bottom w:val="none" w:sz="0" w:space="0" w:color="auto"/>
                        <w:right w:val="none" w:sz="0" w:space="0" w:color="auto"/>
                      </w:divBdr>
                    </w:div>
                  </w:divsChild>
                </w:div>
                <w:div w:id="545486954">
                  <w:marLeft w:val="0"/>
                  <w:marRight w:val="0"/>
                  <w:marTop w:val="0"/>
                  <w:marBottom w:val="0"/>
                  <w:divBdr>
                    <w:top w:val="none" w:sz="0" w:space="0" w:color="auto"/>
                    <w:left w:val="none" w:sz="0" w:space="0" w:color="auto"/>
                    <w:bottom w:val="none" w:sz="0" w:space="0" w:color="auto"/>
                    <w:right w:val="none" w:sz="0" w:space="0" w:color="auto"/>
                  </w:divBdr>
                  <w:divsChild>
                    <w:div w:id="1926187918">
                      <w:marLeft w:val="0"/>
                      <w:marRight w:val="0"/>
                      <w:marTop w:val="0"/>
                      <w:marBottom w:val="0"/>
                      <w:divBdr>
                        <w:top w:val="none" w:sz="0" w:space="0" w:color="auto"/>
                        <w:left w:val="none" w:sz="0" w:space="0" w:color="auto"/>
                        <w:bottom w:val="none" w:sz="0" w:space="0" w:color="auto"/>
                        <w:right w:val="none" w:sz="0" w:space="0" w:color="auto"/>
                      </w:divBdr>
                    </w:div>
                  </w:divsChild>
                </w:div>
                <w:div w:id="566770465">
                  <w:marLeft w:val="0"/>
                  <w:marRight w:val="0"/>
                  <w:marTop w:val="0"/>
                  <w:marBottom w:val="0"/>
                  <w:divBdr>
                    <w:top w:val="none" w:sz="0" w:space="0" w:color="auto"/>
                    <w:left w:val="none" w:sz="0" w:space="0" w:color="auto"/>
                    <w:bottom w:val="none" w:sz="0" w:space="0" w:color="auto"/>
                    <w:right w:val="none" w:sz="0" w:space="0" w:color="auto"/>
                  </w:divBdr>
                  <w:divsChild>
                    <w:div w:id="496193729">
                      <w:marLeft w:val="0"/>
                      <w:marRight w:val="0"/>
                      <w:marTop w:val="0"/>
                      <w:marBottom w:val="0"/>
                      <w:divBdr>
                        <w:top w:val="none" w:sz="0" w:space="0" w:color="auto"/>
                        <w:left w:val="none" w:sz="0" w:space="0" w:color="auto"/>
                        <w:bottom w:val="none" w:sz="0" w:space="0" w:color="auto"/>
                        <w:right w:val="none" w:sz="0" w:space="0" w:color="auto"/>
                      </w:divBdr>
                    </w:div>
                  </w:divsChild>
                </w:div>
                <w:div w:id="655837367">
                  <w:marLeft w:val="0"/>
                  <w:marRight w:val="0"/>
                  <w:marTop w:val="0"/>
                  <w:marBottom w:val="0"/>
                  <w:divBdr>
                    <w:top w:val="none" w:sz="0" w:space="0" w:color="auto"/>
                    <w:left w:val="none" w:sz="0" w:space="0" w:color="auto"/>
                    <w:bottom w:val="none" w:sz="0" w:space="0" w:color="auto"/>
                    <w:right w:val="none" w:sz="0" w:space="0" w:color="auto"/>
                  </w:divBdr>
                  <w:divsChild>
                    <w:div w:id="941258968">
                      <w:marLeft w:val="0"/>
                      <w:marRight w:val="0"/>
                      <w:marTop w:val="0"/>
                      <w:marBottom w:val="0"/>
                      <w:divBdr>
                        <w:top w:val="none" w:sz="0" w:space="0" w:color="auto"/>
                        <w:left w:val="none" w:sz="0" w:space="0" w:color="auto"/>
                        <w:bottom w:val="none" w:sz="0" w:space="0" w:color="auto"/>
                        <w:right w:val="none" w:sz="0" w:space="0" w:color="auto"/>
                      </w:divBdr>
                    </w:div>
                  </w:divsChild>
                </w:div>
                <w:div w:id="675305901">
                  <w:marLeft w:val="0"/>
                  <w:marRight w:val="0"/>
                  <w:marTop w:val="0"/>
                  <w:marBottom w:val="0"/>
                  <w:divBdr>
                    <w:top w:val="none" w:sz="0" w:space="0" w:color="auto"/>
                    <w:left w:val="none" w:sz="0" w:space="0" w:color="auto"/>
                    <w:bottom w:val="none" w:sz="0" w:space="0" w:color="auto"/>
                    <w:right w:val="none" w:sz="0" w:space="0" w:color="auto"/>
                  </w:divBdr>
                  <w:divsChild>
                    <w:div w:id="557011378">
                      <w:marLeft w:val="0"/>
                      <w:marRight w:val="0"/>
                      <w:marTop w:val="0"/>
                      <w:marBottom w:val="0"/>
                      <w:divBdr>
                        <w:top w:val="none" w:sz="0" w:space="0" w:color="auto"/>
                        <w:left w:val="none" w:sz="0" w:space="0" w:color="auto"/>
                        <w:bottom w:val="none" w:sz="0" w:space="0" w:color="auto"/>
                        <w:right w:val="none" w:sz="0" w:space="0" w:color="auto"/>
                      </w:divBdr>
                    </w:div>
                  </w:divsChild>
                </w:div>
                <w:div w:id="717046427">
                  <w:marLeft w:val="0"/>
                  <w:marRight w:val="0"/>
                  <w:marTop w:val="0"/>
                  <w:marBottom w:val="0"/>
                  <w:divBdr>
                    <w:top w:val="none" w:sz="0" w:space="0" w:color="auto"/>
                    <w:left w:val="none" w:sz="0" w:space="0" w:color="auto"/>
                    <w:bottom w:val="none" w:sz="0" w:space="0" w:color="auto"/>
                    <w:right w:val="none" w:sz="0" w:space="0" w:color="auto"/>
                  </w:divBdr>
                  <w:divsChild>
                    <w:div w:id="490370157">
                      <w:marLeft w:val="0"/>
                      <w:marRight w:val="0"/>
                      <w:marTop w:val="0"/>
                      <w:marBottom w:val="0"/>
                      <w:divBdr>
                        <w:top w:val="none" w:sz="0" w:space="0" w:color="auto"/>
                        <w:left w:val="none" w:sz="0" w:space="0" w:color="auto"/>
                        <w:bottom w:val="none" w:sz="0" w:space="0" w:color="auto"/>
                        <w:right w:val="none" w:sz="0" w:space="0" w:color="auto"/>
                      </w:divBdr>
                    </w:div>
                  </w:divsChild>
                </w:div>
                <w:div w:id="718896476">
                  <w:marLeft w:val="0"/>
                  <w:marRight w:val="0"/>
                  <w:marTop w:val="0"/>
                  <w:marBottom w:val="0"/>
                  <w:divBdr>
                    <w:top w:val="none" w:sz="0" w:space="0" w:color="auto"/>
                    <w:left w:val="none" w:sz="0" w:space="0" w:color="auto"/>
                    <w:bottom w:val="none" w:sz="0" w:space="0" w:color="auto"/>
                    <w:right w:val="none" w:sz="0" w:space="0" w:color="auto"/>
                  </w:divBdr>
                  <w:divsChild>
                    <w:div w:id="1785298197">
                      <w:marLeft w:val="0"/>
                      <w:marRight w:val="0"/>
                      <w:marTop w:val="0"/>
                      <w:marBottom w:val="0"/>
                      <w:divBdr>
                        <w:top w:val="none" w:sz="0" w:space="0" w:color="auto"/>
                        <w:left w:val="none" w:sz="0" w:space="0" w:color="auto"/>
                        <w:bottom w:val="none" w:sz="0" w:space="0" w:color="auto"/>
                        <w:right w:val="none" w:sz="0" w:space="0" w:color="auto"/>
                      </w:divBdr>
                    </w:div>
                  </w:divsChild>
                </w:div>
                <w:div w:id="807625294">
                  <w:marLeft w:val="0"/>
                  <w:marRight w:val="0"/>
                  <w:marTop w:val="0"/>
                  <w:marBottom w:val="0"/>
                  <w:divBdr>
                    <w:top w:val="none" w:sz="0" w:space="0" w:color="auto"/>
                    <w:left w:val="none" w:sz="0" w:space="0" w:color="auto"/>
                    <w:bottom w:val="none" w:sz="0" w:space="0" w:color="auto"/>
                    <w:right w:val="none" w:sz="0" w:space="0" w:color="auto"/>
                  </w:divBdr>
                  <w:divsChild>
                    <w:div w:id="992173557">
                      <w:marLeft w:val="0"/>
                      <w:marRight w:val="0"/>
                      <w:marTop w:val="0"/>
                      <w:marBottom w:val="0"/>
                      <w:divBdr>
                        <w:top w:val="none" w:sz="0" w:space="0" w:color="auto"/>
                        <w:left w:val="none" w:sz="0" w:space="0" w:color="auto"/>
                        <w:bottom w:val="none" w:sz="0" w:space="0" w:color="auto"/>
                        <w:right w:val="none" w:sz="0" w:space="0" w:color="auto"/>
                      </w:divBdr>
                    </w:div>
                  </w:divsChild>
                </w:div>
                <w:div w:id="810100566">
                  <w:marLeft w:val="0"/>
                  <w:marRight w:val="0"/>
                  <w:marTop w:val="0"/>
                  <w:marBottom w:val="0"/>
                  <w:divBdr>
                    <w:top w:val="none" w:sz="0" w:space="0" w:color="auto"/>
                    <w:left w:val="none" w:sz="0" w:space="0" w:color="auto"/>
                    <w:bottom w:val="none" w:sz="0" w:space="0" w:color="auto"/>
                    <w:right w:val="none" w:sz="0" w:space="0" w:color="auto"/>
                  </w:divBdr>
                  <w:divsChild>
                    <w:div w:id="364714170">
                      <w:marLeft w:val="0"/>
                      <w:marRight w:val="0"/>
                      <w:marTop w:val="0"/>
                      <w:marBottom w:val="0"/>
                      <w:divBdr>
                        <w:top w:val="none" w:sz="0" w:space="0" w:color="auto"/>
                        <w:left w:val="none" w:sz="0" w:space="0" w:color="auto"/>
                        <w:bottom w:val="none" w:sz="0" w:space="0" w:color="auto"/>
                        <w:right w:val="none" w:sz="0" w:space="0" w:color="auto"/>
                      </w:divBdr>
                    </w:div>
                  </w:divsChild>
                </w:div>
                <w:div w:id="827675990">
                  <w:marLeft w:val="0"/>
                  <w:marRight w:val="0"/>
                  <w:marTop w:val="0"/>
                  <w:marBottom w:val="0"/>
                  <w:divBdr>
                    <w:top w:val="none" w:sz="0" w:space="0" w:color="auto"/>
                    <w:left w:val="none" w:sz="0" w:space="0" w:color="auto"/>
                    <w:bottom w:val="none" w:sz="0" w:space="0" w:color="auto"/>
                    <w:right w:val="none" w:sz="0" w:space="0" w:color="auto"/>
                  </w:divBdr>
                  <w:divsChild>
                    <w:div w:id="1806850089">
                      <w:marLeft w:val="0"/>
                      <w:marRight w:val="0"/>
                      <w:marTop w:val="0"/>
                      <w:marBottom w:val="0"/>
                      <w:divBdr>
                        <w:top w:val="none" w:sz="0" w:space="0" w:color="auto"/>
                        <w:left w:val="none" w:sz="0" w:space="0" w:color="auto"/>
                        <w:bottom w:val="none" w:sz="0" w:space="0" w:color="auto"/>
                        <w:right w:val="none" w:sz="0" w:space="0" w:color="auto"/>
                      </w:divBdr>
                    </w:div>
                  </w:divsChild>
                </w:div>
                <w:div w:id="855578789">
                  <w:marLeft w:val="0"/>
                  <w:marRight w:val="0"/>
                  <w:marTop w:val="0"/>
                  <w:marBottom w:val="0"/>
                  <w:divBdr>
                    <w:top w:val="none" w:sz="0" w:space="0" w:color="auto"/>
                    <w:left w:val="none" w:sz="0" w:space="0" w:color="auto"/>
                    <w:bottom w:val="none" w:sz="0" w:space="0" w:color="auto"/>
                    <w:right w:val="none" w:sz="0" w:space="0" w:color="auto"/>
                  </w:divBdr>
                  <w:divsChild>
                    <w:div w:id="1126384996">
                      <w:marLeft w:val="0"/>
                      <w:marRight w:val="0"/>
                      <w:marTop w:val="0"/>
                      <w:marBottom w:val="0"/>
                      <w:divBdr>
                        <w:top w:val="none" w:sz="0" w:space="0" w:color="auto"/>
                        <w:left w:val="none" w:sz="0" w:space="0" w:color="auto"/>
                        <w:bottom w:val="none" w:sz="0" w:space="0" w:color="auto"/>
                        <w:right w:val="none" w:sz="0" w:space="0" w:color="auto"/>
                      </w:divBdr>
                    </w:div>
                  </w:divsChild>
                </w:div>
                <w:div w:id="883979553">
                  <w:marLeft w:val="0"/>
                  <w:marRight w:val="0"/>
                  <w:marTop w:val="0"/>
                  <w:marBottom w:val="0"/>
                  <w:divBdr>
                    <w:top w:val="none" w:sz="0" w:space="0" w:color="auto"/>
                    <w:left w:val="none" w:sz="0" w:space="0" w:color="auto"/>
                    <w:bottom w:val="none" w:sz="0" w:space="0" w:color="auto"/>
                    <w:right w:val="none" w:sz="0" w:space="0" w:color="auto"/>
                  </w:divBdr>
                  <w:divsChild>
                    <w:div w:id="995643175">
                      <w:marLeft w:val="0"/>
                      <w:marRight w:val="0"/>
                      <w:marTop w:val="0"/>
                      <w:marBottom w:val="0"/>
                      <w:divBdr>
                        <w:top w:val="none" w:sz="0" w:space="0" w:color="auto"/>
                        <w:left w:val="none" w:sz="0" w:space="0" w:color="auto"/>
                        <w:bottom w:val="none" w:sz="0" w:space="0" w:color="auto"/>
                        <w:right w:val="none" w:sz="0" w:space="0" w:color="auto"/>
                      </w:divBdr>
                    </w:div>
                  </w:divsChild>
                </w:div>
                <w:div w:id="902715845">
                  <w:marLeft w:val="0"/>
                  <w:marRight w:val="0"/>
                  <w:marTop w:val="0"/>
                  <w:marBottom w:val="0"/>
                  <w:divBdr>
                    <w:top w:val="none" w:sz="0" w:space="0" w:color="auto"/>
                    <w:left w:val="none" w:sz="0" w:space="0" w:color="auto"/>
                    <w:bottom w:val="none" w:sz="0" w:space="0" w:color="auto"/>
                    <w:right w:val="none" w:sz="0" w:space="0" w:color="auto"/>
                  </w:divBdr>
                  <w:divsChild>
                    <w:div w:id="1654410584">
                      <w:marLeft w:val="0"/>
                      <w:marRight w:val="0"/>
                      <w:marTop w:val="0"/>
                      <w:marBottom w:val="0"/>
                      <w:divBdr>
                        <w:top w:val="none" w:sz="0" w:space="0" w:color="auto"/>
                        <w:left w:val="none" w:sz="0" w:space="0" w:color="auto"/>
                        <w:bottom w:val="none" w:sz="0" w:space="0" w:color="auto"/>
                        <w:right w:val="none" w:sz="0" w:space="0" w:color="auto"/>
                      </w:divBdr>
                    </w:div>
                  </w:divsChild>
                </w:div>
                <w:div w:id="966620437">
                  <w:marLeft w:val="0"/>
                  <w:marRight w:val="0"/>
                  <w:marTop w:val="0"/>
                  <w:marBottom w:val="0"/>
                  <w:divBdr>
                    <w:top w:val="none" w:sz="0" w:space="0" w:color="auto"/>
                    <w:left w:val="none" w:sz="0" w:space="0" w:color="auto"/>
                    <w:bottom w:val="none" w:sz="0" w:space="0" w:color="auto"/>
                    <w:right w:val="none" w:sz="0" w:space="0" w:color="auto"/>
                  </w:divBdr>
                  <w:divsChild>
                    <w:div w:id="439758896">
                      <w:marLeft w:val="0"/>
                      <w:marRight w:val="0"/>
                      <w:marTop w:val="0"/>
                      <w:marBottom w:val="0"/>
                      <w:divBdr>
                        <w:top w:val="none" w:sz="0" w:space="0" w:color="auto"/>
                        <w:left w:val="none" w:sz="0" w:space="0" w:color="auto"/>
                        <w:bottom w:val="none" w:sz="0" w:space="0" w:color="auto"/>
                        <w:right w:val="none" w:sz="0" w:space="0" w:color="auto"/>
                      </w:divBdr>
                    </w:div>
                  </w:divsChild>
                </w:div>
                <w:div w:id="986206060">
                  <w:marLeft w:val="0"/>
                  <w:marRight w:val="0"/>
                  <w:marTop w:val="0"/>
                  <w:marBottom w:val="0"/>
                  <w:divBdr>
                    <w:top w:val="none" w:sz="0" w:space="0" w:color="auto"/>
                    <w:left w:val="none" w:sz="0" w:space="0" w:color="auto"/>
                    <w:bottom w:val="none" w:sz="0" w:space="0" w:color="auto"/>
                    <w:right w:val="none" w:sz="0" w:space="0" w:color="auto"/>
                  </w:divBdr>
                  <w:divsChild>
                    <w:div w:id="1010718247">
                      <w:marLeft w:val="0"/>
                      <w:marRight w:val="0"/>
                      <w:marTop w:val="0"/>
                      <w:marBottom w:val="0"/>
                      <w:divBdr>
                        <w:top w:val="none" w:sz="0" w:space="0" w:color="auto"/>
                        <w:left w:val="none" w:sz="0" w:space="0" w:color="auto"/>
                        <w:bottom w:val="none" w:sz="0" w:space="0" w:color="auto"/>
                        <w:right w:val="none" w:sz="0" w:space="0" w:color="auto"/>
                      </w:divBdr>
                    </w:div>
                  </w:divsChild>
                </w:div>
                <w:div w:id="1012489042">
                  <w:marLeft w:val="0"/>
                  <w:marRight w:val="0"/>
                  <w:marTop w:val="0"/>
                  <w:marBottom w:val="0"/>
                  <w:divBdr>
                    <w:top w:val="none" w:sz="0" w:space="0" w:color="auto"/>
                    <w:left w:val="none" w:sz="0" w:space="0" w:color="auto"/>
                    <w:bottom w:val="none" w:sz="0" w:space="0" w:color="auto"/>
                    <w:right w:val="none" w:sz="0" w:space="0" w:color="auto"/>
                  </w:divBdr>
                  <w:divsChild>
                    <w:div w:id="1524854623">
                      <w:marLeft w:val="0"/>
                      <w:marRight w:val="0"/>
                      <w:marTop w:val="0"/>
                      <w:marBottom w:val="0"/>
                      <w:divBdr>
                        <w:top w:val="none" w:sz="0" w:space="0" w:color="auto"/>
                        <w:left w:val="none" w:sz="0" w:space="0" w:color="auto"/>
                        <w:bottom w:val="none" w:sz="0" w:space="0" w:color="auto"/>
                        <w:right w:val="none" w:sz="0" w:space="0" w:color="auto"/>
                      </w:divBdr>
                    </w:div>
                  </w:divsChild>
                </w:div>
                <w:div w:id="1031878556">
                  <w:marLeft w:val="0"/>
                  <w:marRight w:val="0"/>
                  <w:marTop w:val="0"/>
                  <w:marBottom w:val="0"/>
                  <w:divBdr>
                    <w:top w:val="none" w:sz="0" w:space="0" w:color="auto"/>
                    <w:left w:val="none" w:sz="0" w:space="0" w:color="auto"/>
                    <w:bottom w:val="none" w:sz="0" w:space="0" w:color="auto"/>
                    <w:right w:val="none" w:sz="0" w:space="0" w:color="auto"/>
                  </w:divBdr>
                  <w:divsChild>
                    <w:div w:id="686103859">
                      <w:marLeft w:val="0"/>
                      <w:marRight w:val="0"/>
                      <w:marTop w:val="0"/>
                      <w:marBottom w:val="0"/>
                      <w:divBdr>
                        <w:top w:val="none" w:sz="0" w:space="0" w:color="auto"/>
                        <w:left w:val="none" w:sz="0" w:space="0" w:color="auto"/>
                        <w:bottom w:val="none" w:sz="0" w:space="0" w:color="auto"/>
                        <w:right w:val="none" w:sz="0" w:space="0" w:color="auto"/>
                      </w:divBdr>
                    </w:div>
                    <w:div w:id="1297950443">
                      <w:marLeft w:val="0"/>
                      <w:marRight w:val="0"/>
                      <w:marTop w:val="0"/>
                      <w:marBottom w:val="0"/>
                      <w:divBdr>
                        <w:top w:val="none" w:sz="0" w:space="0" w:color="auto"/>
                        <w:left w:val="none" w:sz="0" w:space="0" w:color="auto"/>
                        <w:bottom w:val="none" w:sz="0" w:space="0" w:color="auto"/>
                        <w:right w:val="none" w:sz="0" w:space="0" w:color="auto"/>
                      </w:divBdr>
                    </w:div>
                  </w:divsChild>
                </w:div>
                <w:div w:id="1067606604">
                  <w:marLeft w:val="0"/>
                  <w:marRight w:val="0"/>
                  <w:marTop w:val="0"/>
                  <w:marBottom w:val="0"/>
                  <w:divBdr>
                    <w:top w:val="none" w:sz="0" w:space="0" w:color="auto"/>
                    <w:left w:val="none" w:sz="0" w:space="0" w:color="auto"/>
                    <w:bottom w:val="none" w:sz="0" w:space="0" w:color="auto"/>
                    <w:right w:val="none" w:sz="0" w:space="0" w:color="auto"/>
                  </w:divBdr>
                  <w:divsChild>
                    <w:div w:id="1777870112">
                      <w:marLeft w:val="0"/>
                      <w:marRight w:val="0"/>
                      <w:marTop w:val="0"/>
                      <w:marBottom w:val="0"/>
                      <w:divBdr>
                        <w:top w:val="none" w:sz="0" w:space="0" w:color="auto"/>
                        <w:left w:val="none" w:sz="0" w:space="0" w:color="auto"/>
                        <w:bottom w:val="none" w:sz="0" w:space="0" w:color="auto"/>
                        <w:right w:val="none" w:sz="0" w:space="0" w:color="auto"/>
                      </w:divBdr>
                    </w:div>
                  </w:divsChild>
                </w:div>
                <w:div w:id="1084767167">
                  <w:marLeft w:val="0"/>
                  <w:marRight w:val="0"/>
                  <w:marTop w:val="0"/>
                  <w:marBottom w:val="0"/>
                  <w:divBdr>
                    <w:top w:val="none" w:sz="0" w:space="0" w:color="auto"/>
                    <w:left w:val="none" w:sz="0" w:space="0" w:color="auto"/>
                    <w:bottom w:val="none" w:sz="0" w:space="0" w:color="auto"/>
                    <w:right w:val="none" w:sz="0" w:space="0" w:color="auto"/>
                  </w:divBdr>
                  <w:divsChild>
                    <w:div w:id="2062973028">
                      <w:marLeft w:val="0"/>
                      <w:marRight w:val="0"/>
                      <w:marTop w:val="0"/>
                      <w:marBottom w:val="0"/>
                      <w:divBdr>
                        <w:top w:val="none" w:sz="0" w:space="0" w:color="auto"/>
                        <w:left w:val="none" w:sz="0" w:space="0" w:color="auto"/>
                        <w:bottom w:val="none" w:sz="0" w:space="0" w:color="auto"/>
                        <w:right w:val="none" w:sz="0" w:space="0" w:color="auto"/>
                      </w:divBdr>
                    </w:div>
                  </w:divsChild>
                </w:div>
                <w:div w:id="1223250999">
                  <w:marLeft w:val="0"/>
                  <w:marRight w:val="0"/>
                  <w:marTop w:val="0"/>
                  <w:marBottom w:val="0"/>
                  <w:divBdr>
                    <w:top w:val="none" w:sz="0" w:space="0" w:color="auto"/>
                    <w:left w:val="none" w:sz="0" w:space="0" w:color="auto"/>
                    <w:bottom w:val="none" w:sz="0" w:space="0" w:color="auto"/>
                    <w:right w:val="none" w:sz="0" w:space="0" w:color="auto"/>
                  </w:divBdr>
                  <w:divsChild>
                    <w:div w:id="1201015377">
                      <w:marLeft w:val="0"/>
                      <w:marRight w:val="0"/>
                      <w:marTop w:val="0"/>
                      <w:marBottom w:val="0"/>
                      <w:divBdr>
                        <w:top w:val="none" w:sz="0" w:space="0" w:color="auto"/>
                        <w:left w:val="none" w:sz="0" w:space="0" w:color="auto"/>
                        <w:bottom w:val="none" w:sz="0" w:space="0" w:color="auto"/>
                        <w:right w:val="none" w:sz="0" w:space="0" w:color="auto"/>
                      </w:divBdr>
                    </w:div>
                  </w:divsChild>
                </w:div>
                <w:div w:id="1236428348">
                  <w:marLeft w:val="0"/>
                  <w:marRight w:val="0"/>
                  <w:marTop w:val="0"/>
                  <w:marBottom w:val="0"/>
                  <w:divBdr>
                    <w:top w:val="none" w:sz="0" w:space="0" w:color="auto"/>
                    <w:left w:val="none" w:sz="0" w:space="0" w:color="auto"/>
                    <w:bottom w:val="none" w:sz="0" w:space="0" w:color="auto"/>
                    <w:right w:val="none" w:sz="0" w:space="0" w:color="auto"/>
                  </w:divBdr>
                  <w:divsChild>
                    <w:div w:id="2064253784">
                      <w:marLeft w:val="0"/>
                      <w:marRight w:val="0"/>
                      <w:marTop w:val="0"/>
                      <w:marBottom w:val="0"/>
                      <w:divBdr>
                        <w:top w:val="none" w:sz="0" w:space="0" w:color="auto"/>
                        <w:left w:val="none" w:sz="0" w:space="0" w:color="auto"/>
                        <w:bottom w:val="none" w:sz="0" w:space="0" w:color="auto"/>
                        <w:right w:val="none" w:sz="0" w:space="0" w:color="auto"/>
                      </w:divBdr>
                    </w:div>
                  </w:divsChild>
                </w:div>
                <w:div w:id="1281912306">
                  <w:marLeft w:val="0"/>
                  <w:marRight w:val="0"/>
                  <w:marTop w:val="0"/>
                  <w:marBottom w:val="0"/>
                  <w:divBdr>
                    <w:top w:val="none" w:sz="0" w:space="0" w:color="auto"/>
                    <w:left w:val="none" w:sz="0" w:space="0" w:color="auto"/>
                    <w:bottom w:val="none" w:sz="0" w:space="0" w:color="auto"/>
                    <w:right w:val="none" w:sz="0" w:space="0" w:color="auto"/>
                  </w:divBdr>
                  <w:divsChild>
                    <w:div w:id="1940747744">
                      <w:marLeft w:val="0"/>
                      <w:marRight w:val="0"/>
                      <w:marTop w:val="0"/>
                      <w:marBottom w:val="0"/>
                      <w:divBdr>
                        <w:top w:val="none" w:sz="0" w:space="0" w:color="auto"/>
                        <w:left w:val="none" w:sz="0" w:space="0" w:color="auto"/>
                        <w:bottom w:val="none" w:sz="0" w:space="0" w:color="auto"/>
                        <w:right w:val="none" w:sz="0" w:space="0" w:color="auto"/>
                      </w:divBdr>
                    </w:div>
                  </w:divsChild>
                </w:div>
                <w:div w:id="1424691787">
                  <w:marLeft w:val="0"/>
                  <w:marRight w:val="0"/>
                  <w:marTop w:val="0"/>
                  <w:marBottom w:val="0"/>
                  <w:divBdr>
                    <w:top w:val="none" w:sz="0" w:space="0" w:color="auto"/>
                    <w:left w:val="none" w:sz="0" w:space="0" w:color="auto"/>
                    <w:bottom w:val="none" w:sz="0" w:space="0" w:color="auto"/>
                    <w:right w:val="none" w:sz="0" w:space="0" w:color="auto"/>
                  </w:divBdr>
                  <w:divsChild>
                    <w:div w:id="253244368">
                      <w:marLeft w:val="0"/>
                      <w:marRight w:val="0"/>
                      <w:marTop w:val="0"/>
                      <w:marBottom w:val="0"/>
                      <w:divBdr>
                        <w:top w:val="none" w:sz="0" w:space="0" w:color="auto"/>
                        <w:left w:val="none" w:sz="0" w:space="0" w:color="auto"/>
                        <w:bottom w:val="none" w:sz="0" w:space="0" w:color="auto"/>
                        <w:right w:val="none" w:sz="0" w:space="0" w:color="auto"/>
                      </w:divBdr>
                    </w:div>
                  </w:divsChild>
                </w:div>
                <w:div w:id="1475755694">
                  <w:marLeft w:val="0"/>
                  <w:marRight w:val="0"/>
                  <w:marTop w:val="0"/>
                  <w:marBottom w:val="0"/>
                  <w:divBdr>
                    <w:top w:val="none" w:sz="0" w:space="0" w:color="auto"/>
                    <w:left w:val="none" w:sz="0" w:space="0" w:color="auto"/>
                    <w:bottom w:val="none" w:sz="0" w:space="0" w:color="auto"/>
                    <w:right w:val="none" w:sz="0" w:space="0" w:color="auto"/>
                  </w:divBdr>
                  <w:divsChild>
                    <w:div w:id="1244989279">
                      <w:marLeft w:val="0"/>
                      <w:marRight w:val="0"/>
                      <w:marTop w:val="0"/>
                      <w:marBottom w:val="0"/>
                      <w:divBdr>
                        <w:top w:val="none" w:sz="0" w:space="0" w:color="auto"/>
                        <w:left w:val="none" w:sz="0" w:space="0" w:color="auto"/>
                        <w:bottom w:val="none" w:sz="0" w:space="0" w:color="auto"/>
                        <w:right w:val="none" w:sz="0" w:space="0" w:color="auto"/>
                      </w:divBdr>
                    </w:div>
                  </w:divsChild>
                </w:div>
                <w:div w:id="1501118715">
                  <w:marLeft w:val="0"/>
                  <w:marRight w:val="0"/>
                  <w:marTop w:val="0"/>
                  <w:marBottom w:val="0"/>
                  <w:divBdr>
                    <w:top w:val="none" w:sz="0" w:space="0" w:color="auto"/>
                    <w:left w:val="none" w:sz="0" w:space="0" w:color="auto"/>
                    <w:bottom w:val="none" w:sz="0" w:space="0" w:color="auto"/>
                    <w:right w:val="none" w:sz="0" w:space="0" w:color="auto"/>
                  </w:divBdr>
                  <w:divsChild>
                    <w:div w:id="1319767347">
                      <w:marLeft w:val="0"/>
                      <w:marRight w:val="0"/>
                      <w:marTop w:val="0"/>
                      <w:marBottom w:val="0"/>
                      <w:divBdr>
                        <w:top w:val="none" w:sz="0" w:space="0" w:color="auto"/>
                        <w:left w:val="none" w:sz="0" w:space="0" w:color="auto"/>
                        <w:bottom w:val="none" w:sz="0" w:space="0" w:color="auto"/>
                        <w:right w:val="none" w:sz="0" w:space="0" w:color="auto"/>
                      </w:divBdr>
                    </w:div>
                  </w:divsChild>
                </w:div>
                <w:div w:id="1529755091">
                  <w:marLeft w:val="0"/>
                  <w:marRight w:val="0"/>
                  <w:marTop w:val="0"/>
                  <w:marBottom w:val="0"/>
                  <w:divBdr>
                    <w:top w:val="none" w:sz="0" w:space="0" w:color="auto"/>
                    <w:left w:val="none" w:sz="0" w:space="0" w:color="auto"/>
                    <w:bottom w:val="none" w:sz="0" w:space="0" w:color="auto"/>
                    <w:right w:val="none" w:sz="0" w:space="0" w:color="auto"/>
                  </w:divBdr>
                  <w:divsChild>
                    <w:div w:id="744499515">
                      <w:marLeft w:val="0"/>
                      <w:marRight w:val="0"/>
                      <w:marTop w:val="0"/>
                      <w:marBottom w:val="0"/>
                      <w:divBdr>
                        <w:top w:val="none" w:sz="0" w:space="0" w:color="auto"/>
                        <w:left w:val="none" w:sz="0" w:space="0" w:color="auto"/>
                        <w:bottom w:val="none" w:sz="0" w:space="0" w:color="auto"/>
                        <w:right w:val="none" w:sz="0" w:space="0" w:color="auto"/>
                      </w:divBdr>
                    </w:div>
                  </w:divsChild>
                </w:div>
                <w:div w:id="1577125718">
                  <w:marLeft w:val="0"/>
                  <w:marRight w:val="0"/>
                  <w:marTop w:val="0"/>
                  <w:marBottom w:val="0"/>
                  <w:divBdr>
                    <w:top w:val="none" w:sz="0" w:space="0" w:color="auto"/>
                    <w:left w:val="none" w:sz="0" w:space="0" w:color="auto"/>
                    <w:bottom w:val="none" w:sz="0" w:space="0" w:color="auto"/>
                    <w:right w:val="none" w:sz="0" w:space="0" w:color="auto"/>
                  </w:divBdr>
                  <w:divsChild>
                    <w:div w:id="791435760">
                      <w:marLeft w:val="0"/>
                      <w:marRight w:val="0"/>
                      <w:marTop w:val="0"/>
                      <w:marBottom w:val="0"/>
                      <w:divBdr>
                        <w:top w:val="none" w:sz="0" w:space="0" w:color="auto"/>
                        <w:left w:val="none" w:sz="0" w:space="0" w:color="auto"/>
                        <w:bottom w:val="none" w:sz="0" w:space="0" w:color="auto"/>
                        <w:right w:val="none" w:sz="0" w:space="0" w:color="auto"/>
                      </w:divBdr>
                    </w:div>
                  </w:divsChild>
                </w:div>
                <w:div w:id="1605726995">
                  <w:marLeft w:val="0"/>
                  <w:marRight w:val="0"/>
                  <w:marTop w:val="0"/>
                  <w:marBottom w:val="0"/>
                  <w:divBdr>
                    <w:top w:val="none" w:sz="0" w:space="0" w:color="auto"/>
                    <w:left w:val="none" w:sz="0" w:space="0" w:color="auto"/>
                    <w:bottom w:val="none" w:sz="0" w:space="0" w:color="auto"/>
                    <w:right w:val="none" w:sz="0" w:space="0" w:color="auto"/>
                  </w:divBdr>
                  <w:divsChild>
                    <w:div w:id="1982226635">
                      <w:marLeft w:val="0"/>
                      <w:marRight w:val="0"/>
                      <w:marTop w:val="0"/>
                      <w:marBottom w:val="0"/>
                      <w:divBdr>
                        <w:top w:val="none" w:sz="0" w:space="0" w:color="auto"/>
                        <w:left w:val="none" w:sz="0" w:space="0" w:color="auto"/>
                        <w:bottom w:val="none" w:sz="0" w:space="0" w:color="auto"/>
                        <w:right w:val="none" w:sz="0" w:space="0" w:color="auto"/>
                      </w:divBdr>
                    </w:div>
                  </w:divsChild>
                </w:div>
                <w:div w:id="1664240195">
                  <w:marLeft w:val="0"/>
                  <w:marRight w:val="0"/>
                  <w:marTop w:val="0"/>
                  <w:marBottom w:val="0"/>
                  <w:divBdr>
                    <w:top w:val="none" w:sz="0" w:space="0" w:color="auto"/>
                    <w:left w:val="none" w:sz="0" w:space="0" w:color="auto"/>
                    <w:bottom w:val="none" w:sz="0" w:space="0" w:color="auto"/>
                    <w:right w:val="none" w:sz="0" w:space="0" w:color="auto"/>
                  </w:divBdr>
                  <w:divsChild>
                    <w:div w:id="1975136405">
                      <w:marLeft w:val="0"/>
                      <w:marRight w:val="0"/>
                      <w:marTop w:val="0"/>
                      <w:marBottom w:val="0"/>
                      <w:divBdr>
                        <w:top w:val="none" w:sz="0" w:space="0" w:color="auto"/>
                        <w:left w:val="none" w:sz="0" w:space="0" w:color="auto"/>
                        <w:bottom w:val="none" w:sz="0" w:space="0" w:color="auto"/>
                        <w:right w:val="none" w:sz="0" w:space="0" w:color="auto"/>
                      </w:divBdr>
                    </w:div>
                  </w:divsChild>
                </w:div>
                <w:div w:id="1664969277">
                  <w:marLeft w:val="0"/>
                  <w:marRight w:val="0"/>
                  <w:marTop w:val="0"/>
                  <w:marBottom w:val="0"/>
                  <w:divBdr>
                    <w:top w:val="none" w:sz="0" w:space="0" w:color="auto"/>
                    <w:left w:val="none" w:sz="0" w:space="0" w:color="auto"/>
                    <w:bottom w:val="none" w:sz="0" w:space="0" w:color="auto"/>
                    <w:right w:val="none" w:sz="0" w:space="0" w:color="auto"/>
                  </w:divBdr>
                  <w:divsChild>
                    <w:div w:id="1426877880">
                      <w:marLeft w:val="0"/>
                      <w:marRight w:val="0"/>
                      <w:marTop w:val="0"/>
                      <w:marBottom w:val="0"/>
                      <w:divBdr>
                        <w:top w:val="none" w:sz="0" w:space="0" w:color="auto"/>
                        <w:left w:val="none" w:sz="0" w:space="0" w:color="auto"/>
                        <w:bottom w:val="none" w:sz="0" w:space="0" w:color="auto"/>
                        <w:right w:val="none" w:sz="0" w:space="0" w:color="auto"/>
                      </w:divBdr>
                    </w:div>
                  </w:divsChild>
                </w:div>
                <w:div w:id="1750810459">
                  <w:marLeft w:val="0"/>
                  <w:marRight w:val="0"/>
                  <w:marTop w:val="0"/>
                  <w:marBottom w:val="0"/>
                  <w:divBdr>
                    <w:top w:val="none" w:sz="0" w:space="0" w:color="auto"/>
                    <w:left w:val="none" w:sz="0" w:space="0" w:color="auto"/>
                    <w:bottom w:val="none" w:sz="0" w:space="0" w:color="auto"/>
                    <w:right w:val="none" w:sz="0" w:space="0" w:color="auto"/>
                  </w:divBdr>
                  <w:divsChild>
                    <w:div w:id="937328164">
                      <w:marLeft w:val="0"/>
                      <w:marRight w:val="0"/>
                      <w:marTop w:val="0"/>
                      <w:marBottom w:val="0"/>
                      <w:divBdr>
                        <w:top w:val="none" w:sz="0" w:space="0" w:color="auto"/>
                        <w:left w:val="none" w:sz="0" w:space="0" w:color="auto"/>
                        <w:bottom w:val="none" w:sz="0" w:space="0" w:color="auto"/>
                        <w:right w:val="none" w:sz="0" w:space="0" w:color="auto"/>
                      </w:divBdr>
                    </w:div>
                  </w:divsChild>
                </w:div>
                <w:div w:id="1817408746">
                  <w:marLeft w:val="0"/>
                  <w:marRight w:val="0"/>
                  <w:marTop w:val="0"/>
                  <w:marBottom w:val="0"/>
                  <w:divBdr>
                    <w:top w:val="none" w:sz="0" w:space="0" w:color="auto"/>
                    <w:left w:val="none" w:sz="0" w:space="0" w:color="auto"/>
                    <w:bottom w:val="none" w:sz="0" w:space="0" w:color="auto"/>
                    <w:right w:val="none" w:sz="0" w:space="0" w:color="auto"/>
                  </w:divBdr>
                  <w:divsChild>
                    <w:div w:id="1615408704">
                      <w:marLeft w:val="0"/>
                      <w:marRight w:val="0"/>
                      <w:marTop w:val="0"/>
                      <w:marBottom w:val="0"/>
                      <w:divBdr>
                        <w:top w:val="none" w:sz="0" w:space="0" w:color="auto"/>
                        <w:left w:val="none" w:sz="0" w:space="0" w:color="auto"/>
                        <w:bottom w:val="none" w:sz="0" w:space="0" w:color="auto"/>
                        <w:right w:val="none" w:sz="0" w:space="0" w:color="auto"/>
                      </w:divBdr>
                    </w:div>
                  </w:divsChild>
                </w:div>
                <w:div w:id="1839611516">
                  <w:marLeft w:val="0"/>
                  <w:marRight w:val="0"/>
                  <w:marTop w:val="0"/>
                  <w:marBottom w:val="0"/>
                  <w:divBdr>
                    <w:top w:val="none" w:sz="0" w:space="0" w:color="auto"/>
                    <w:left w:val="none" w:sz="0" w:space="0" w:color="auto"/>
                    <w:bottom w:val="none" w:sz="0" w:space="0" w:color="auto"/>
                    <w:right w:val="none" w:sz="0" w:space="0" w:color="auto"/>
                  </w:divBdr>
                  <w:divsChild>
                    <w:div w:id="350692657">
                      <w:marLeft w:val="0"/>
                      <w:marRight w:val="0"/>
                      <w:marTop w:val="0"/>
                      <w:marBottom w:val="0"/>
                      <w:divBdr>
                        <w:top w:val="none" w:sz="0" w:space="0" w:color="auto"/>
                        <w:left w:val="none" w:sz="0" w:space="0" w:color="auto"/>
                        <w:bottom w:val="none" w:sz="0" w:space="0" w:color="auto"/>
                        <w:right w:val="none" w:sz="0" w:space="0" w:color="auto"/>
                      </w:divBdr>
                    </w:div>
                  </w:divsChild>
                </w:div>
                <w:div w:id="1862892777">
                  <w:marLeft w:val="0"/>
                  <w:marRight w:val="0"/>
                  <w:marTop w:val="0"/>
                  <w:marBottom w:val="0"/>
                  <w:divBdr>
                    <w:top w:val="none" w:sz="0" w:space="0" w:color="auto"/>
                    <w:left w:val="none" w:sz="0" w:space="0" w:color="auto"/>
                    <w:bottom w:val="none" w:sz="0" w:space="0" w:color="auto"/>
                    <w:right w:val="none" w:sz="0" w:space="0" w:color="auto"/>
                  </w:divBdr>
                  <w:divsChild>
                    <w:div w:id="1257321572">
                      <w:marLeft w:val="0"/>
                      <w:marRight w:val="0"/>
                      <w:marTop w:val="0"/>
                      <w:marBottom w:val="0"/>
                      <w:divBdr>
                        <w:top w:val="none" w:sz="0" w:space="0" w:color="auto"/>
                        <w:left w:val="none" w:sz="0" w:space="0" w:color="auto"/>
                        <w:bottom w:val="none" w:sz="0" w:space="0" w:color="auto"/>
                        <w:right w:val="none" w:sz="0" w:space="0" w:color="auto"/>
                      </w:divBdr>
                    </w:div>
                  </w:divsChild>
                </w:div>
                <w:div w:id="1865364931">
                  <w:marLeft w:val="0"/>
                  <w:marRight w:val="0"/>
                  <w:marTop w:val="0"/>
                  <w:marBottom w:val="0"/>
                  <w:divBdr>
                    <w:top w:val="none" w:sz="0" w:space="0" w:color="auto"/>
                    <w:left w:val="none" w:sz="0" w:space="0" w:color="auto"/>
                    <w:bottom w:val="none" w:sz="0" w:space="0" w:color="auto"/>
                    <w:right w:val="none" w:sz="0" w:space="0" w:color="auto"/>
                  </w:divBdr>
                </w:div>
                <w:div w:id="1903833066">
                  <w:marLeft w:val="0"/>
                  <w:marRight w:val="0"/>
                  <w:marTop w:val="0"/>
                  <w:marBottom w:val="0"/>
                  <w:divBdr>
                    <w:top w:val="none" w:sz="0" w:space="0" w:color="auto"/>
                    <w:left w:val="none" w:sz="0" w:space="0" w:color="auto"/>
                    <w:bottom w:val="none" w:sz="0" w:space="0" w:color="auto"/>
                    <w:right w:val="none" w:sz="0" w:space="0" w:color="auto"/>
                  </w:divBdr>
                  <w:divsChild>
                    <w:div w:id="30155214">
                      <w:marLeft w:val="0"/>
                      <w:marRight w:val="0"/>
                      <w:marTop w:val="0"/>
                      <w:marBottom w:val="0"/>
                      <w:divBdr>
                        <w:top w:val="none" w:sz="0" w:space="0" w:color="auto"/>
                        <w:left w:val="none" w:sz="0" w:space="0" w:color="auto"/>
                        <w:bottom w:val="none" w:sz="0" w:space="0" w:color="auto"/>
                        <w:right w:val="none" w:sz="0" w:space="0" w:color="auto"/>
                      </w:divBdr>
                    </w:div>
                  </w:divsChild>
                </w:div>
                <w:div w:id="1929192540">
                  <w:marLeft w:val="0"/>
                  <w:marRight w:val="0"/>
                  <w:marTop w:val="0"/>
                  <w:marBottom w:val="0"/>
                  <w:divBdr>
                    <w:top w:val="none" w:sz="0" w:space="0" w:color="auto"/>
                    <w:left w:val="none" w:sz="0" w:space="0" w:color="auto"/>
                    <w:bottom w:val="none" w:sz="0" w:space="0" w:color="auto"/>
                    <w:right w:val="none" w:sz="0" w:space="0" w:color="auto"/>
                  </w:divBdr>
                  <w:divsChild>
                    <w:div w:id="1142700256">
                      <w:marLeft w:val="0"/>
                      <w:marRight w:val="0"/>
                      <w:marTop w:val="0"/>
                      <w:marBottom w:val="0"/>
                      <w:divBdr>
                        <w:top w:val="none" w:sz="0" w:space="0" w:color="auto"/>
                        <w:left w:val="none" w:sz="0" w:space="0" w:color="auto"/>
                        <w:bottom w:val="none" w:sz="0" w:space="0" w:color="auto"/>
                        <w:right w:val="none" w:sz="0" w:space="0" w:color="auto"/>
                      </w:divBdr>
                    </w:div>
                  </w:divsChild>
                </w:div>
                <w:div w:id="1991015520">
                  <w:marLeft w:val="0"/>
                  <w:marRight w:val="0"/>
                  <w:marTop w:val="0"/>
                  <w:marBottom w:val="0"/>
                  <w:divBdr>
                    <w:top w:val="none" w:sz="0" w:space="0" w:color="auto"/>
                    <w:left w:val="none" w:sz="0" w:space="0" w:color="auto"/>
                    <w:bottom w:val="none" w:sz="0" w:space="0" w:color="auto"/>
                    <w:right w:val="none" w:sz="0" w:space="0" w:color="auto"/>
                  </w:divBdr>
                  <w:divsChild>
                    <w:div w:id="390156433">
                      <w:marLeft w:val="0"/>
                      <w:marRight w:val="0"/>
                      <w:marTop w:val="0"/>
                      <w:marBottom w:val="0"/>
                      <w:divBdr>
                        <w:top w:val="none" w:sz="0" w:space="0" w:color="auto"/>
                        <w:left w:val="none" w:sz="0" w:space="0" w:color="auto"/>
                        <w:bottom w:val="none" w:sz="0" w:space="0" w:color="auto"/>
                        <w:right w:val="none" w:sz="0" w:space="0" w:color="auto"/>
                      </w:divBdr>
                    </w:div>
                    <w:div w:id="1019085466">
                      <w:marLeft w:val="0"/>
                      <w:marRight w:val="0"/>
                      <w:marTop w:val="0"/>
                      <w:marBottom w:val="0"/>
                      <w:divBdr>
                        <w:top w:val="none" w:sz="0" w:space="0" w:color="auto"/>
                        <w:left w:val="none" w:sz="0" w:space="0" w:color="auto"/>
                        <w:bottom w:val="none" w:sz="0" w:space="0" w:color="auto"/>
                        <w:right w:val="none" w:sz="0" w:space="0" w:color="auto"/>
                      </w:divBdr>
                    </w:div>
                    <w:div w:id="1549411508">
                      <w:marLeft w:val="0"/>
                      <w:marRight w:val="0"/>
                      <w:marTop w:val="0"/>
                      <w:marBottom w:val="0"/>
                      <w:divBdr>
                        <w:top w:val="none" w:sz="0" w:space="0" w:color="auto"/>
                        <w:left w:val="none" w:sz="0" w:space="0" w:color="auto"/>
                        <w:bottom w:val="none" w:sz="0" w:space="0" w:color="auto"/>
                        <w:right w:val="none" w:sz="0" w:space="0" w:color="auto"/>
                      </w:divBdr>
                    </w:div>
                  </w:divsChild>
                </w:div>
                <w:div w:id="2014453186">
                  <w:marLeft w:val="0"/>
                  <w:marRight w:val="0"/>
                  <w:marTop w:val="0"/>
                  <w:marBottom w:val="0"/>
                  <w:divBdr>
                    <w:top w:val="none" w:sz="0" w:space="0" w:color="auto"/>
                    <w:left w:val="none" w:sz="0" w:space="0" w:color="auto"/>
                    <w:bottom w:val="none" w:sz="0" w:space="0" w:color="auto"/>
                    <w:right w:val="none" w:sz="0" w:space="0" w:color="auto"/>
                  </w:divBdr>
                  <w:divsChild>
                    <w:div w:id="185414663">
                      <w:marLeft w:val="0"/>
                      <w:marRight w:val="0"/>
                      <w:marTop w:val="0"/>
                      <w:marBottom w:val="0"/>
                      <w:divBdr>
                        <w:top w:val="none" w:sz="0" w:space="0" w:color="auto"/>
                        <w:left w:val="none" w:sz="0" w:space="0" w:color="auto"/>
                        <w:bottom w:val="none" w:sz="0" w:space="0" w:color="auto"/>
                        <w:right w:val="none" w:sz="0" w:space="0" w:color="auto"/>
                      </w:divBdr>
                    </w:div>
                  </w:divsChild>
                </w:div>
                <w:div w:id="2040352330">
                  <w:marLeft w:val="0"/>
                  <w:marRight w:val="0"/>
                  <w:marTop w:val="0"/>
                  <w:marBottom w:val="0"/>
                  <w:divBdr>
                    <w:top w:val="none" w:sz="0" w:space="0" w:color="auto"/>
                    <w:left w:val="none" w:sz="0" w:space="0" w:color="auto"/>
                    <w:bottom w:val="none" w:sz="0" w:space="0" w:color="auto"/>
                    <w:right w:val="none" w:sz="0" w:space="0" w:color="auto"/>
                  </w:divBdr>
                  <w:divsChild>
                    <w:div w:id="992181790">
                      <w:marLeft w:val="0"/>
                      <w:marRight w:val="0"/>
                      <w:marTop w:val="0"/>
                      <w:marBottom w:val="0"/>
                      <w:divBdr>
                        <w:top w:val="none" w:sz="0" w:space="0" w:color="auto"/>
                        <w:left w:val="none" w:sz="0" w:space="0" w:color="auto"/>
                        <w:bottom w:val="none" w:sz="0" w:space="0" w:color="auto"/>
                        <w:right w:val="none" w:sz="0" w:space="0" w:color="auto"/>
                      </w:divBdr>
                    </w:div>
                  </w:divsChild>
                </w:div>
                <w:div w:id="2119828932">
                  <w:marLeft w:val="0"/>
                  <w:marRight w:val="0"/>
                  <w:marTop w:val="0"/>
                  <w:marBottom w:val="0"/>
                  <w:divBdr>
                    <w:top w:val="none" w:sz="0" w:space="0" w:color="auto"/>
                    <w:left w:val="none" w:sz="0" w:space="0" w:color="auto"/>
                    <w:bottom w:val="none" w:sz="0" w:space="0" w:color="auto"/>
                    <w:right w:val="none" w:sz="0" w:space="0" w:color="auto"/>
                  </w:divBdr>
                  <w:divsChild>
                    <w:div w:id="770199607">
                      <w:marLeft w:val="0"/>
                      <w:marRight w:val="0"/>
                      <w:marTop w:val="0"/>
                      <w:marBottom w:val="0"/>
                      <w:divBdr>
                        <w:top w:val="none" w:sz="0" w:space="0" w:color="auto"/>
                        <w:left w:val="none" w:sz="0" w:space="0" w:color="auto"/>
                        <w:bottom w:val="none" w:sz="0" w:space="0" w:color="auto"/>
                        <w:right w:val="none" w:sz="0" w:space="0" w:color="auto"/>
                      </w:divBdr>
                    </w:div>
                  </w:divsChild>
                </w:div>
                <w:div w:id="2136560607">
                  <w:marLeft w:val="0"/>
                  <w:marRight w:val="0"/>
                  <w:marTop w:val="0"/>
                  <w:marBottom w:val="0"/>
                  <w:divBdr>
                    <w:top w:val="none" w:sz="0" w:space="0" w:color="auto"/>
                    <w:left w:val="none" w:sz="0" w:space="0" w:color="auto"/>
                    <w:bottom w:val="none" w:sz="0" w:space="0" w:color="auto"/>
                    <w:right w:val="none" w:sz="0" w:space="0" w:color="auto"/>
                  </w:divBdr>
                  <w:divsChild>
                    <w:div w:id="162773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173232">
          <w:marLeft w:val="0"/>
          <w:marRight w:val="0"/>
          <w:marTop w:val="0"/>
          <w:marBottom w:val="0"/>
          <w:divBdr>
            <w:top w:val="none" w:sz="0" w:space="0" w:color="auto"/>
            <w:left w:val="none" w:sz="0" w:space="0" w:color="auto"/>
            <w:bottom w:val="none" w:sz="0" w:space="0" w:color="auto"/>
            <w:right w:val="none" w:sz="0" w:space="0" w:color="auto"/>
          </w:divBdr>
          <w:divsChild>
            <w:div w:id="382827080">
              <w:marLeft w:val="0"/>
              <w:marRight w:val="0"/>
              <w:marTop w:val="0"/>
              <w:marBottom w:val="0"/>
              <w:divBdr>
                <w:top w:val="none" w:sz="0" w:space="0" w:color="auto"/>
                <w:left w:val="none" w:sz="0" w:space="0" w:color="auto"/>
                <w:bottom w:val="none" w:sz="0" w:space="0" w:color="auto"/>
                <w:right w:val="none" w:sz="0" w:space="0" w:color="auto"/>
              </w:divBdr>
            </w:div>
            <w:div w:id="1374965936">
              <w:marLeft w:val="0"/>
              <w:marRight w:val="0"/>
              <w:marTop w:val="0"/>
              <w:marBottom w:val="0"/>
              <w:divBdr>
                <w:top w:val="none" w:sz="0" w:space="0" w:color="auto"/>
                <w:left w:val="none" w:sz="0" w:space="0" w:color="auto"/>
                <w:bottom w:val="none" w:sz="0" w:space="0" w:color="auto"/>
                <w:right w:val="none" w:sz="0" w:space="0" w:color="auto"/>
              </w:divBdr>
            </w:div>
          </w:divsChild>
        </w:div>
        <w:div w:id="489298644">
          <w:marLeft w:val="0"/>
          <w:marRight w:val="0"/>
          <w:marTop w:val="0"/>
          <w:marBottom w:val="0"/>
          <w:divBdr>
            <w:top w:val="none" w:sz="0" w:space="0" w:color="auto"/>
            <w:left w:val="none" w:sz="0" w:space="0" w:color="auto"/>
            <w:bottom w:val="none" w:sz="0" w:space="0" w:color="auto"/>
            <w:right w:val="none" w:sz="0" w:space="0" w:color="auto"/>
          </w:divBdr>
        </w:div>
        <w:div w:id="497769950">
          <w:marLeft w:val="0"/>
          <w:marRight w:val="0"/>
          <w:marTop w:val="0"/>
          <w:marBottom w:val="0"/>
          <w:divBdr>
            <w:top w:val="none" w:sz="0" w:space="0" w:color="auto"/>
            <w:left w:val="none" w:sz="0" w:space="0" w:color="auto"/>
            <w:bottom w:val="none" w:sz="0" w:space="0" w:color="auto"/>
            <w:right w:val="none" w:sz="0" w:space="0" w:color="auto"/>
          </w:divBdr>
        </w:div>
        <w:div w:id="500781076">
          <w:marLeft w:val="0"/>
          <w:marRight w:val="0"/>
          <w:marTop w:val="0"/>
          <w:marBottom w:val="0"/>
          <w:divBdr>
            <w:top w:val="none" w:sz="0" w:space="0" w:color="auto"/>
            <w:left w:val="none" w:sz="0" w:space="0" w:color="auto"/>
            <w:bottom w:val="none" w:sz="0" w:space="0" w:color="auto"/>
            <w:right w:val="none" w:sz="0" w:space="0" w:color="auto"/>
          </w:divBdr>
        </w:div>
        <w:div w:id="627783451">
          <w:marLeft w:val="0"/>
          <w:marRight w:val="0"/>
          <w:marTop w:val="0"/>
          <w:marBottom w:val="0"/>
          <w:divBdr>
            <w:top w:val="none" w:sz="0" w:space="0" w:color="auto"/>
            <w:left w:val="none" w:sz="0" w:space="0" w:color="auto"/>
            <w:bottom w:val="none" w:sz="0" w:space="0" w:color="auto"/>
            <w:right w:val="none" w:sz="0" w:space="0" w:color="auto"/>
          </w:divBdr>
        </w:div>
        <w:div w:id="650525736">
          <w:marLeft w:val="0"/>
          <w:marRight w:val="0"/>
          <w:marTop w:val="0"/>
          <w:marBottom w:val="0"/>
          <w:divBdr>
            <w:top w:val="none" w:sz="0" w:space="0" w:color="auto"/>
            <w:left w:val="none" w:sz="0" w:space="0" w:color="auto"/>
            <w:bottom w:val="none" w:sz="0" w:space="0" w:color="auto"/>
            <w:right w:val="none" w:sz="0" w:space="0" w:color="auto"/>
          </w:divBdr>
        </w:div>
        <w:div w:id="659966010">
          <w:marLeft w:val="0"/>
          <w:marRight w:val="0"/>
          <w:marTop w:val="0"/>
          <w:marBottom w:val="0"/>
          <w:divBdr>
            <w:top w:val="none" w:sz="0" w:space="0" w:color="auto"/>
            <w:left w:val="none" w:sz="0" w:space="0" w:color="auto"/>
            <w:bottom w:val="none" w:sz="0" w:space="0" w:color="auto"/>
            <w:right w:val="none" w:sz="0" w:space="0" w:color="auto"/>
          </w:divBdr>
        </w:div>
        <w:div w:id="689111719">
          <w:marLeft w:val="0"/>
          <w:marRight w:val="0"/>
          <w:marTop w:val="0"/>
          <w:marBottom w:val="0"/>
          <w:divBdr>
            <w:top w:val="none" w:sz="0" w:space="0" w:color="auto"/>
            <w:left w:val="none" w:sz="0" w:space="0" w:color="auto"/>
            <w:bottom w:val="none" w:sz="0" w:space="0" w:color="auto"/>
            <w:right w:val="none" w:sz="0" w:space="0" w:color="auto"/>
          </w:divBdr>
        </w:div>
        <w:div w:id="690449648">
          <w:marLeft w:val="0"/>
          <w:marRight w:val="0"/>
          <w:marTop w:val="0"/>
          <w:marBottom w:val="0"/>
          <w:divBdr>
            <w:top w:val="none" w:sz="0" w:space="0" w:color="auto"/>
            <w:left w:val="none" w:sz="0" w:space="0" w:color="auto"/>
            <w:bottom w:val="none" w:sz="0" w:space="0" w:color="auto"/>
            <w:right w:val="none" w:sz="0" w:space="0" w:color="auto"/>
          </w:divBdr>
        </w:div>
        <w:div w:id="704981787">
          <w:marLeft w:val="0"/>
          <w:marRight w:val="0"/>
          <w:marTop w:val="0"/>
          <w:marBottom w:val="0"/>
          <w:divBdr>
            <w:top w:val="none" w:sz="0" w:space="0" w:color="auto"/>
            <w:left w:val="none" w:sz="0" w:space="0" w:color="auto"/>
            <w:bottom w:val="none" w:sz="0" w:space="0" w:color="auto"/>
            <w:right w:val="none" w:sz="0" w:space="0" w:color="auto"/>
          </w:divBdr>
        </w:div>
        <w:div w:id="886338510">
          <w:marLeft w:val="0"/>
          <w:marRight w:val="0"/>
          <w:marTop w:val="0"/>
          <w:marBottom w:val="0"/>
          <w:divBdr>
            <w:top w:val="none" w:sz="0" w:space="0" w:color="auto"/>
            <w:left w:val="none" w:sz="0" w:space="0" w:color="auto"/>
            <w:bottom w:val="none" w:sz="0" w:space="0" w:color="auto"/>
            <w:right w:val="none" w:sz="0" w:space="0" w:color="auto"/>
          </w:divBdr>
        </w:div>
        <w:div w:id="931284425">
          <w:marLeft w:val="0"/>
          <w:marRight w:val="0"/>
          <w:marTop w:val="0"/>
          <w:marBottom w:val="0"/>
          <w:divBdr>
            <w:top w:val="none" w:sz="0" w:space="0" w:color="auto"/>
            <w:left w:val="none" w:sz="0" w:space="0" w:color="auto"/>
            <w:bottom w:val="none" w:sz="0" w:space="0" w:color="auto"/>
            <w:right w:val="none" w:sz="0" w:space="0" w:color="auto"/>
          </w:divBdr>
        </w:div>
        <w:div w:id="991447948">
          <w:marLeft w:val="0"/>
          <w:marRight w:val="0"/>
          <w:marTop w:val="0"/>
          <w:marBottom w:val="0"/>
          <w:divBdr>
            <w:top w:val="none" w:sz="0" w:space="0" w:color="auto"/>
            <w:left w:val="none" w:sz="0" w:space="0" w:color="auto"/>
            <w:bottom w:val="none" w:sz="0" w:space="0" w:color="auto"/>
            <w:right w:val="none" w:sz="0" w:space="0" w:color="auto"/>
          </w:divBdr>
        </w:div>
        <w:div w:id="1062097009">
          <w:marLeft w:val="0"/>
          <w:marRight w:val="0"/>
          <w:marTop w:val="0"/>
          <w:marBottom w:val="0"/>
          <w:divBdr>
            <w:top w:val="none" w:sz="0" w:space="0" w:color="auto"/>
            <w:left w:val="none" w:sz="0" w:space="0" w:color="auto"/>
            <w:bottom w:val="none" w:sz="0" w:space="0" w:color="auto"/>
            <w:right w:val="none" w:sz="0" w:space="0" w:color="auto"/>
          </w:divBdr>
          <w:divsChild>
            <w:div w:id="1741950024">
              <w:marLeft w:val="-75"/>
              <w:marRight w:val="0"/>
              <w:marTop w:val="30"/>
              <w:marBottom w:val="30"/>
              <w:divBdr>
                <w:top w:val="none" w:sz="0" w:space="0" w:color="auto"/>
                <w:left w:val="none" w:sz="0" w:space="0" w:color="auto"/>
                <w:bottom w:val="none" w:sz="0" w:space="0" w:color="auto"/>
                <w:right w:val="none" w:sz="0" w:space="0" w:color="auto"/>
              </w:divBdr>
              <w:divsChild>
                <w:div w:id="308629717">
                  <w:marLeft w:val="0"/>
                  <w:marRight w:val="0"/>
                  <w:marTop w:val="0"/>
                  <w:marBottom w:val="0"/>
                  <w:divBdr>
                    <w:top w:val="none" w:sz="0" w:space="0" w:color="auto"/>
                    <w:left w:val="none" w:sz="0" w:space="0" w:color="auto"/>
                    <w:bottom w:val="none" w:sz="0" w:space="0" w:color="auto"/>
                    <w:right w:val="none" w:sz="0" w:space="0" w:color="auto"/>
                  </w:divBdr>
                  <w:divsChild>
                    <w:div w:id="55320148">
                      <w:marLeft w:val="0"/>
                      <w:marRight w:val="0"/>
                      <w:marTop w:val="0"/>
                      <w:marBottom w:val="0"/>
                      <w:divBdr>
                        <w:top w:val="none" w:sz="0" w:space="0" w:color="auto"/>
                        <w:left w:val="none" w:sz="0" w:space="0" w:color="auto"/>
                        <w:bottom w:val="none" w:sz="0" w:space="0" w:color="auto"/>
                        <w:right w:val="none" w:sz="0" w:space="0" w:color="auto"/>
                      </w:divBdr>
                    </w:div>
                  </w:divsChild>
                </w:div>
                <w:div w:id="344405318">
                  <w:marLeft w:val="0"/>
                  <w:marRight w:val="0"/>
                  <w:marTop w:val="0"/>
                  <w:marBottom w:val="0"/>
                  <w:divBdr>
                    <w:top w:val="none" w:sz="0" w:space="0" w:color="auto"/>
                    <w:left w:val="none" w:sz="0" w:space="0" w:color="auto"/>
                    <w:bottom w:val="none" w:sz="0" w:space="0" w:color="auto"/>
                    <w:right w:val="none" w:sz="0" w:space="0" w:color="auto"/>
                  </w:divBdr>
                  <w:divsChild>
                    <w:div w:id="1020552360">
                      <w:marLeft w:val="0"/>
                      <w:marRight w:val="0"/>
                      <w:marTop w:val="0"/>
                      <w:marBottom w:val="0"/>
                      <w:divBdr>
                        <w:top w:val="none" w:sz="0" w:space="0" w:color="auto"/>
                        <w:left w:val="none" w:sz="0" w:space="0" w:color="auto"/>
                        <w:bottom w:val="none" w:sz="0" w:space="0" w:color="auto"/>
                        <w:right w:val="none" w:sz="0" w:space="0" w:color="auto"/>
                      </w:divBdr>
                    </w:div>
                  </w:divsChild>
                </w:div>
                <w:div w:id="468475608">
                  <w:marLeft w:val="0"/>
                  <w:marRight w:val="0"/>
                  <w:marTop w:val="0"/>
                  <w:marBottom w:val="0"/>
                  <w:divBdr>
                    <w:top w:val="none" w:sz="0" w:space="0" w:color="auto"/>
                    <w:left w:val="none" w:sz="0" w:space="0" w:color="auto"/>
                    <w:bottom w:val="none" w:sz="0" w:space="0" w:color="auto"/>
                    <w:right w:val="none" w:sz="0" w:space="0" w:color="auto"/>
                  </w:divBdr>
                  <w:divsChild>
                    <w:div w:id="1719938175">
                      <w:marLeft w:val="0"/>
                      <w:marRight w:val="0"/>
                      <w:marTop w:val="0"/>
                      <w:marBottom w:val="0"/>
                      <w:divBdr>
                        <w:top w:val="none" w:sz="0" w:space="0" w:color="auto"/>
                        <w:left w:val="none" w:sz="0" w:space="0" w:color="auto"/>
                        <w:bottom w:val="none" w:sz="0" w:space="0" w:color="auto"/>
                        <w:right w:val="none" w:sz="0" w:space="0" w:color="auto"/>
                      </w:divBdr>
                    </w:div>
                  </w:divsChild>
                </w:div>
                <w:div w:id="515310318">
                  <w:marLeft w:val="0"/>
                  <w:marRight w:val="0"/>
                  <w:marTop w:val="0"/>
                  <w:marBottom w:val="0"/>
                  <w:divBdr>
                    <w:top w:val="none" w:sz="0" w:space="0" w:color="auto"/>
                    <w:left w:val="none" w:sz="0" w:space="0" w:color="auto"/>
                    <w:bottom w:val="none" w:sz="0" w:space="0" w:color="auto"/>
                    <w:right w:val="none" w:sz="0" w:space="0" w:color="auto"/>
                  </w:divBdr>
                  <w:divsChild>
                    <w:div w:id="269167226">
                      <w:marLeft w:val="0"/>
                      <w:marRight w:val="0"/>
                      <w:marTop w:val="0"/>
                      <w:marBottom w:val="0"/>
                      <w:divBdr>
                        <w:top w:val="none" w:sz="0" w:space="0" w:color="auto"/>
                        <w:left w:val="none" w:sz="0" w:space="0" w:color="auto"/>
                        <w:bottom w:val="none" w:sz="0" w:space="0" w:color="auto"/>
                        <w:right w:val="none" w:sz="0" w:space="0" w:color="auto"/>
                      </w:divBdr>
                    </w:div>
                  </w:divsChild>
                </w:div>
                <w:div w:id="767697122">
                  <w:marLeft w:val="0"/>
                  <w:marRight w:val="0"/>
                  <w:marTop w:val="0"/>
                  <w:marBottom w:val="0"/>
                  <w:divBdr>
                    <w:top w:val="none" w:sz="0" w:space="0" w:color="auto"/>
                    <w:left w:val="none" w:sz="0" w:space="0" w:color="auto"/>
                    <w:bottom w:val="none" w:sz="0" w:space="0" w:color="auto"/>
                    <w:right w:val="none" w:sz="0" w:space="0" w:color="auto"/>
                  </w:divBdr>
                  <w:divsChild>
                    <w:div w:id="645669615">
                      <w:marLeft w:val="0"/>
                      <w:marRight w:val="0"/>
                      <w:marTop w:val="0"/>
                      <w:marBottom w:val="0"/>
                      <w:divBdr>
                        <w:top w:val="none" w:sz="0" w:space="0" w:color="auto"/>
                        <w:left w:val="none" w:sz="0" w:space="0" w:color="auto"/>
                        <w:bottom w:val="none" w:sz="0" w:space="0" w:color="auto"/>
                        <w:right w:val="none" w:sz="0" w:space="0" w:color="auto"/>
                      </w:divBdr>
                    </w:div>
                  </w:divsChild>
                </w:div>
                <w:div w:id="979114466">
                  <w:marLeft w:val="0"/>
                  <w:marRight w:val="0"/>
                  <w:marTop w:val="0"/>
                  <w:marBottom w:val="0"/>
                  <w:divBdr>
                    <w:top w:val="none" w:sz="0" w:space="0" w:color="auto"/>
                    <w:left w:val="none" w:sz="0" w:space="0" w:color="auto"/>
                    <w:bottom w:val="none" w:sz="0" w:space="0" w:color="auto"/>
                    <w:right w:val="none" w:sz="0" w:space="0" w:color="auto"/>
                  </w:divBdr>
                  <w:divsChild>
                    <w:div w:id="404105334">
                      <w:marLeft w:val="0"/>
                      <w:marRight w:val="0"/>
                      <w:marTop w:val="0"/>
                      <w:marBottom w:val="0"/>
                      <w:divBdr>
                        <w:top w:val="none" w:sz="0" w:space="0" w:color="auto"/>
                        <w:left w:val="none" w:sz="0" w:space="0" w:color="auto"/>
                        <w:bottom w:val="none" w:sz="0" w:space="0" w:color="auto"/>
                        <w:right w:val="none" w:sz="0" w:space="0" w:color="auto"/>
                      </w:divBdr>
                    </w:div>
                  </w:divsChild>
                </w:div>
                <w:div w:id="1056004791">
                  <w:marLeft w:val="0"/>
                  <w:marRight w:val="0"/>
                  <w:marTop w:val="0"/>
                  <w:marBottom w:val="0"/>
                  <w:divBdr>
                    <w:top w:val="none" w:sz="0" w:space="0" w:color="auto"/>
                    <w:left w:val="none" w:sz="0" w:space="0" w:color="auto"/>
                    <w:bottom w:val="none" w:sz="0" w:space="0" w:color="auto"/>
                    <w:right w:val="none" w:sz="0" w:space="0" w:color="auto"/>
                  </w:divBdr>
                  <w:divsChild>
                    <w:div w:id="479731336">
                      <w:marLeft w:val="0"/>
                      <w:marRight w:val="0"/>
                      <w:marTop w:val="0"/>
                      <w:marBottom w:val="0"/>
                      <w:divBdr>
                        <w:top w:val="none" w:sz="0" w:space="0" w:color="auto"/>
                        <w:left w:val="none" w:sz="0" w:space="0" w:color="auto"/>
                        <w:bottom w:val="none" w:sz="0" w:space="0" w:color="auto"/>
                        <w:right w:val="none" w:sz="0" w:space="0" w:color="auto"/>
                      </w:divBdr>
                    </w:div>
                    <w:div w:id="1256472338">
                      <w:marLeft w:val="0"/>
                      <w:marRight w:val="0"/>
                      <w:marTop w:val="0"/>
                      <w:marBottom w:val="0"/>
                      <w:divBdr>
                        <w:top w:val="none" w:sz="0" w:space="0" w:color="auto"/>
                        <w:left w:val="none" w:sz="0" w:space="0" w:color="auto"/>
                        <w:bottom w:val="none" w:sz="0" w:space="0" w:color="auto"/>
                        <w:right w:val="none" w:sz="0" w:space="0" w:color="auto"/>
                      </w:divBdr>
                    </w:div>
                  </w:divsChild>
                </w:div>
                <w:div w:id="1220703200">
                  <w:marLeft w:val="0"/>
                  <w:marRight w:val="0"/>
                  <w:marTop w:val="0"/>
                  <w:marBottom w:val="0"/>
                  <w:divBdr>
                    <w:top w:val="none" w:sz="0" w:space="0" w:color="auto"/>
                    <w:left w:val="none" w:sz="0" w:space="0" w:color="auto"/>
                    <w:bottom w:val="none" w:sz="0" w:space="0" w:color="auto"/>
                    <w:right w:val="none" w:sz="0" w:space="0" w:color="auto"/>
                  </w:divBdr>
                </w:div>
                <w:div w:id="1393890987">
                  <w:marLeft w:val="0"/>
                  <w:marRight w:val="0"/>
                  <w:marTop w:val="0"/>
                  <w:marBottom w:val="0"/>
                  <w:divBdr>
                    <w:top w:val="none" w:sz="0" w:space="0" w:color="auto"/>
                    <w:left w:val="none" w:sz="0" w:space="0" w:color="auto"/>
                    <w:bottom w:val="none" w:sz="0" w:space="0" w:color="auto"/>
                    <w:right w:val="none" w:sz="0" w:space="0" w:color="auto"/>
                  </w:divBdr>
                </w:div>
                <w:div w:id="1416440755">
                  <w:marLeft w:val="0"/>
                  <w:marRight w:val="0"/>
                  <w:marTop w:val="0"/>
                  <w:marBottom w:val="0"/>
                  <w:divBdr>
                    <w:top w:val="none" w:sz="0" w:space="0" w:color="auto"/>
                    <w:left w:val="none" w:sz="0" w:space="0" w:color="auto"/>
                    <w:bottom w:val="none" w:sz="0" w:space="0" w:color="auto"/>
                    <w:right w:val="none" w:sz="0" w:space="0" w:color="auto"/>
                  </w:divBdr>
                  <w:divsChild>
                    <w:div w:id="1975869906">
                      <w:marLeft w:val="0"/>
                      <w:marRight w:val="0"/>
                      <w:marTop w:val="0"/>
                      <w:marBottom w:val="0"/>
                      <w:divBdr>
                        <w:top w:val="none" w:sz="0" w:space="0" w:color="auto"/>
                        <w:left w:val="none" w:sz="0" w:space="0" w:color="auto"/>
                        <w:bottom w:val="none" w:sz="0" w:space="0" w:color="auto"/>
                        <w:right w:val="none" w:sz="0" w:space="0" w:color="auto"/>
                      </w:divBdr>
                    </w:div>
                  </w:divsChild>
                </w:div>
                <w:div w:id="1579829600">
                  <w:marLeft w:val="0"/>
                  <w:marRight w:val="0"/>
                  <w:marTop w:val="0"/>
                  <w:marBottom w:val="0"/>
                  <w:divBdr>
                    <w:top w:val="none" w:sz="0" w:space="0" w:color="auto"/>
                    <w:left w:val="none" w:sz="0" w:space="0" w:color="auto"/>
                    <w:bottom w:val="none" w:sz="0" w:space="0" w:color="auto"/>
                    <w:right w:val="none" w:sz="0" w:space="0" w:color="auto"/>
                  </w:divBdr>
                  <w:divsChild>
                    <w:div w:id="714819238">
                      <w:marLeft w:val="0"/>
                      <w:marRight w:val="0"/>
                      <w:marTop w:val="0"/>
                      <w:marBottom w:val="0"/>
                      <w:divBdr>
                        <w:top w:val="none" w:sz="0" w:space="0" w:color="auto"/>
                        <w:left w:val="none" w:sz="0" w:space="0" w:color="auto"/>
                        <w:bottom w:val="none" w:sz="0" w:space="0" w:color="auto"/>
                        <w:right w:val="none" w:sz="0" w:space="0" w:color="auto"/>
                      </w:divBdr>
                    </w:div>
                  </w:divsChild>
                </w:div>
                <w:div w:id="1662194443">
                  <w:marLeft w:val="0"/>
                  <w:marRight w:val="0"/>
                  <w:marTop w:val="0"/>
                  <w:marBottom w:val="0"/>
                  <w:divBdr>
                    <w:top w:val="none" w:sz="0" w:space="0" w:color="auto"/>
                    <w:left w:val="none" w:sz="0" w:space="0" w:color="auto"/>
                    <w:bottom w:val="none" w:sz="0" w:space="0" w:color="auto"/>
                    <w:right w:val="none" w:sz="0" w:space="0" w:color="auto"/>
                  </w:divBdr>
                  <w:divsChild>
                    <w:div w:id="1900627011">
                      <w:marLeft w:val="0"/>
                      <w:marRight w:val="0"/>
                      <w:marTop w:val="0"/>
                      <w:marBottom w:val="0"/>
                      <w:divBdr>
                        <w:top w:val="none" w:sz="0" w:space="0" w:color="auto"/>
                        <w:left w:val="none" w:sz="0" w:space="0" w:color="auto"/>
                        <w:bottom w:val="none" w:sz="0" w:space="0" w:color="auto"/>
                        <w:right w:val="none" w:sz="0" w:space="0" w:color="auto"/>
                      </w:divBdr>
                    </w:div>
                  </w:divsChild>
                </w:div>
                <w:div w:id="1764719476">
                  <w:marLeft w:val="0"/>
                  <w:marRight w:val="0"/>
                  <w:marTop w:val="0"/>
                  <w:marBottom w:val="0"/>
                  <w:divBdr>
                    <w:top w:val="none" w:sz="0" w:space="0" w:color="auto"/>
                    <w:left w:val="none" w:sz="0" w:space="0" w:color="auto"/>
                    <w:bottom w:val="none" w:sz="0" w:space="0" w:color="auto"/>
                    <w:right w:val="none" w:sz="0" w:space="0" w:color="auto"/>
                  </w:divBdr>
                  <w:divsChild>
                    <w:div w:id="76638298">
                      <w:marLeft w:val="0"/>
                      <w:marRight w:val="0"/>
                      <w:marTop w:val="0"/>
                      <w:marBottom w:val="0"/>
                      <w:divBdr>
                        <w:top w:val="none" w:sz="0" w:space="0" w:color="auto"/>
                        <w:left w:val="none" w:sz="0" w:space="0" w:color="auto"/>
                        <w:bottom w:val="none" w:sz="0" w:space="0" w:color="auto"/>
                        <w:right w:val="none" w:sz="0" w:space="0" w:color="auto"/>
                      </w:divBdr>
                    </w:div>
                  </w:divsChild>
                </w:div>
                <w:div w:id="1958097583">
                  <w:marLeft w:val="0"/>
                  <w:marRight w:val="0"/>
                  <w:marTop w:val="0"/>
                  <w:marBottom w:val="0"/>
                  <w:divBdr>
                    <w:top w:val="none" w:sz="0" w:space="0" w:color="auto"/>
                    <w:left w:val="none" w:sz="0" w:space="0" w:color="auto"/>
                    <w:bottom w:val="none" w:sz="0" w:space="0" w:color="auto"/>
                    <w:right w:val="none" w:sz="0" w:space="0" w:color="auto"/>
                  </w:divBdr>
                  <w:divsChild>
                    <w:div w:id="1431320596">
                      <w:marLeft w:val="0"/>
                      <w:marRight w:val="0"/>
                      <w:marTop w:val="0"/>
                      <w:marBottom w:val="0"/>
                      <w:divBdr>
                        <w:top w:val="none" w:sz="0" w:space="0" w:color="auto"/>
                        <w:left w:val="none" w:sz="0" w:space="0" w:color="auto"/>
                        <w:bottom w:val="none" w:sz="0" w:space="0" w:color="auto"/>
                        <w:right w:val="none" w:sz="0" w:space="0" w:color="auto"/>
                      </w:divBdr>
                    </w:div>
                  </w:divsChild>
                </w:div>
                <w:div w:id="2104838991">
                  <w:marLeft w:val="0"/>
                  <w:marRight w:val="0"/>
                  <w:marTop w:val="0"/>
                  <w:marBottom w:val="0"/>
                  <w:divBdr>
                    <w:top w:val="none" w:sz="0" w:space="0" w:color="auto"/>
                    <w:left w:val="none" w:sz="0" w:space="0" w:color="auto"/>
                    <w:bottom w:val="none" w:sz="0" w:space="0" w:color="auto"/>
                    <w:right w:val="none" w:sz="0" w:space="0" w:color="auto"/>
                  </w:divBdr>
                  <w:divsChild>
                    <w:div w:id="45321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364894">
          <w:marLeft w:val="0"/>
          <w:marRight w:val="0"/>
          <w:marTop w:val="0"/>
          <w:marBottom w:val="0"/>
          <w:divBdr>
            <w:top w:val="none" w:sz="0" w:space="0" w:color="auto"/>
            <w:left w:val="none" w:sz="0" w:space="0" w:color="auto"/>
            <w:bottom w:val="none" w:sz="0" w:space="0" w:color="auto"/>
            <w:right w:val="none" w:sz="0" w:space="0" w:color="auto"/>
          </w:divBdr>
        </w:div>
        <w:div w:id="1080786506">
          <w:marLeft w:val="0"/>
          <w:marRight w:val="0"/>
          <w:marTop w:val="0"/>
          <w:marBottom w:val="0"/>
          <w:divBdr>
            <w:top w:val="none" w:sz="0" w:space="0" w:color="auto"/>
            <w:left w:val="none" w:sz="0" w:space="0" w:color="auto"/>
            <w:bottom w:val="none" w:sz="0" w:space="0" w:color="auto"/>
            <w:right w:val="none" w:sz="0" w:space="0" w:color="auto"/>
          </w:divBdr>
          <w:divsChild>
            <w:div w:id="196701540">
              <w:marLeft w:val="0"/>
              <w:marRight w:val="0"/>
              <w:marTop w:val="0"/>
              <w:marBottom w:val="0"/>
              <w:divBdr>
                <w:top w:val="none" w:sz="0" w:space="0" w:color="auto"/>
                <w:left w:val="none" w:sz="0" w:space="0" w:color="auto"/>
                <w:bottom w:val="none" w:sz="0" w:space="0" w:color="auto"/>
                <w:right w:val="none" w:sz="0" w:space="0" w:color="auto"/>
              </w:divBdr>
            </w:div>
            <w:div w:id="851577652">
              <w:marLeft w:val="0"/>
              <w:marRight w:val="0"/>
              <w:marTop w:val="0"/>
              <w:marBottom w:val="0"/>
              <w:divBdr>
                <w:top w:val="none" w:sz="0" w:space="0" w:color="auto"/>
                <w:left w:val="none" w:sz="0" w:space="0" w:color="auto"/>
                <w:bottom w:val="none" w:sz="0" w:space="0" w:color="auto"/>
                <w:right w:val="none" w:sz="0" w:space="0" w:color="auto"/>
              </w:divBdr>
            </w:div>
            <w:div w:id="1021399324">
              <w:marLeft w:val="0"/>
              <w:marRight w:val="0"/>
              <w:marTop w:val="0"/>
              <w:marBottom w:val="0"/>
              <w:divBdr>
                <w:top w:val="none" w:sz="0" w:space="0" w:color="auto"/>
                <w:left w:val="none" w:sz="0" w:space="0" w:color="auto"/>
                <w:bottom w:val="none" w:sz="0" w:space="0" w:color="auto"/>
                <w:right w:val="none" w:sz="0" w:space="0" w:color="auto"/>
              </w:divBdr>
            </w:div>
            <w:div w:id="1392188978">
              <w:marLeft w:val="0"/>
              <w:marRight w:val="0"/>
              <w:marTop w:val="0"/>
              <w:marBottom w:val="0"/>
              <w:divBdr>
                <w:top w:val="none" w:sz="0" w:space="0" w:color="auto"/>
                <w:left w:val="none" w:sz="0" w:space="0" w:color="auto"/>
                <w:bottom w:val="none" w:sz="0" w:space="0" w:color="auto"/>
                <w:right w:val="none" w:sz="0" w:space="0" w:color="auto"/>
              </w:divBdr>
            </w:div>
            <w:div w:id="1880900832">
              <w:marLeft w:val="0"/>
              <w:marRight w:val="0"/>
              <w:marTop w:val="0"/>
              <w:marBottom w:val="0"/>
              <w:divBdr>
                <w:top w:val="none" w:sz="0" w:space="0" w:color="auto"/>
                <w:left w:val="none" w:sz="0" w:space="0" w:color="auto"/>
                <w:bottom w:val="none" w:sz="0" w:space="0" w:color="auto"/>
                <w:right w:val="none" w:sz="0" w:space="0" w:color="auto"/>
              </w:divBdr>
            </w:div>
          </w:divsChild>
        </w:div>
        <w:div w:id="1121798940">
          <w:marLeft w:val="0"/>
          <w:marRight w:val="0"/>
          <w:marTop w:val="0"/>
          <w:marBottom w:val="0"/>
          <w:divBdr>
            <w:top w:val="none" w:sz="0" w:space="0" w:color="auto"/>
            <w:left w:val="none" w:sz="0" w:space="0" w:color="auto"/>
            <w:bottom w:val="none" w:sz="0" w:space="0" w:color="auto"/>
            <w:right w:val="none" w:sz="0" w:space="0" w:color="auto"/>
          </w:divBdr>
        </w:div>
        <w:div w:id="1158575007">
          <w:marLeft w:val="0"/>
          <w:marRight w:val="0"/>
          <w:marTop w:val="0"/>
          <w:marBottom w:val="0"/>
          <w:divBdr>
            <w:top w:val="none" w:sz="0" w:space="0" w:color="auto"/>
            <w:left w:val="none" w:sz="0" w:space="0" w:color="auto"/>
            <w:bottom w:val="none" w:sz="0" w:space="0" w:color="auto"/>
            <w:right w:val="none" w:sz="0" w:space="0" w:color="auto"/>
          </w:divBdr>
        </w:div>
        <w:div w:id="1214921938">
          <w:marLeft w:val="0"/>
          <w:marRight w:val="0"/>
          <w:marTop w:val="0"/>
          <w:marBottom w:val="0"/>
          <w:divBdr>
            <w:top w:val="none" w:sz="0" w:space="0" w:color="auto"/>
            <w:left w:val="none" w:sz="0" w:space="0" w:color="auto"/>
            <w:bottom w:val="none" w:sz="0" w:space="0" w:color="auto"/>
            <w:right w:val="none" w:sz="0" w:space="0" w:color="auto"/>
          </w:divBdr>
        </w:div>
        <w:div w:id="1225993340">
          <w:marLeft w:val="0"/>
          <w:marRight w:val="0"/>
          <w:marTop w:val="0"/>
          <w:marBottom w:val="0"/>
          <w:divBdr>
            <w:top w:val="none" w:sz="0" w:space="0" w:color="auto"/>
            <w:left w:val="none" w:sz="0" w:space="0" w:color="auto"/>
            <w:bottom w:val="none" w:sz="0" w:space="0" w:color="auto"/>
            <w:right w:val="none" w:sz="0" w:space="0" w:color="auto"/>
          </w:divBdr>
        </w:div>
        <w:div w:id="1231502876">
          <w:marLeft w:val="0"/>
          <w:marRight w:val="0"/>
          <w:marTop w:val="0"/>
          <w:marBottom w:val="0"/>
          <w:divBdr>
            <w:top w:val="none" w:sz="0" w:space="0" w:color="auto"/>
            <w:left w:val="none" w:sz="0" w:space="0" w:color="auto"/>
            <w:bottom w:val="none" w:sz="0" w:space="0" w:color="auto"/>
            <w:right w:val="none" w:sz="0" w:space="0" w:color="auto"/>
          </w:divBdr>
        </w:div>
        <w:div w:id="1280842657">
          <w:marLeft w:val="0"/>
          <w:marRight w:val="0"/>
          <w:marTop w:val="0"/>
          <w:marBottom w:val="0"/>
          <w:divBdr>
            <w:top w:val="none" w:sz="0" w:space="0" w:color="auto"/>
            <w:left w:val="none" w:sz="0" w:space="0" w:color="auto"/>
            <w:bottom w:val="none" w:sz="0" w:space="0" w:color="auto"/>
            <w:right w:val="none" w:sz="0" w:space="0" w:color="auto"/>
          </w:divBdr>
        </w:div>
        <w:div w:id="1281837880">
          <w:marLeft w:val="0"/>
          <w:marRight w:val="0"/>
          <w:marTop w:val="0"/>
          <w:marBottom w:val="0"/>
          <w:divBdr>
            <w:top w:val="none" w:sz="0" w:space="0" w:color="auto"/>
            <w:left w:val="none" w:sz="0" w:space="0" w:color="auto"/>
            <w:bottom w:val="none" w:sz="0" w:space="0" w:color="auto"/>
            <w:right w:val="none" w:sz="0" w:space="0" w:color="auto"/>
          </w:divBdr>
        </w:div>
        <w:div w:id="1320890390">
          <w:marLeft w:val="0"/>
          <w:marRight w:val="0"/>
          <w:marTop w:val="0"/>
          <w:marBottom w:val="0"/>
          <w:divBdr>
            <w:top w:val="none" w:sz="0" w:space="0" w:color="auto"/>
            <w:left w:val="none" w:sz="0" w:space="0" w:color="auto"/>
            <w:bottom w:val="none" w:sz="0" w:space="0" w:color="auto"/>
            <w:right w:val="none" w:sz="0" w:space="0" w:color="auto"/>
          </w:divBdr>
          <w:divsChild>
            <w:div w:id="956183237">
              <w:marLeft w:val="-75"/>
              <w:marRight w:val="0"/>
              <w:marTop w:val="30"/>
              <w:marBottom w:val="30"/>
              <w:divBdr>
                <w:top w:val="none" w:sz="0" w:space="0" w:color="auto"/>
                <w:left w:val="none" w:sz="0" w:space="0" w:color="auto"/>
                <w:bottom w:val="none" w:sz="0" w:space="0" w:color="auto"/>
                <w:right w:val="none" w:sz="0" w:space="0" w:color="auto"/>
              </w:divBdr>
              <w:divsChild>
                <w:div w:id="37172698">
                  <w:marLeft w:val="0"/>
                  <w:marRight w:val="0"/>
                  <w:marTop w:val="0"/>
                  <w:marBottom w:val="0"/>
                  <w:divBdr>
                    <w:top w:val="none" w:sz="0" w:space="0" w:color="auto"/>
                    <w:left w:val="none" w:sz="0" w:space="0" w:color="auto"/>
                    <w:bottom w:val="none" w:sz="0" w:space="0" w:color="auto"/>
                    <w:right w:val="none" w:sz="0" w:space="0" w:color="auto"/>
                  </w:divBdr>
                  <w:divsChild>
                    <w:div w:id="1805537179">
                      <w:marLeft w:val="0"/>
                      <w:marRight w:val="0"/>
                      <w:marTop w:val="0"/>
                      <w:marBottom w:val="0"/>
                      <w:divBdr>
                        <w:top w:val="none" w:sz="0" w:space="0" w:color="auto"/>
                        <w:left w:val="none" w:sz="0" w:space="0" w:color="auto"/>
                        <w:bottom w:val="none" w:sz="0" w:space="0" w:color="auto"/>
                        <w:right w:val="none" w:sz="0" w:space="0" w:color="auto"/>
                      </w:divBdr>
                    </w:div>
                  </w:divsChild>
                </w:div>
                <w:div w:id="1037395579">
                  <w:marLeft w:val="0"/>
                  <w:marRight w:val="0"/>
                  <w:marTop w:val="0"/>
                  <w:marBottom w:val="0"/>
                  <w:divBdr>
                    <w:top w:val="none" w:sz="0" w:space="0" w:color="auto"/>
                    <w:left w:val="none" w:sz="0" w:space="0" w:color="auto"/>
                    <w:bottom w:val="none" w:sz="0" w:space="0" w:color="auto"/>
                    <w:right w:val="none" w:sz="0" w:space="0" w:color="auto"/>
                  </w:divBdr>
                  <w:divsChild>
                    <w:div w:id="684597902">
                      <w:marLeft w:val="0"/>
                      <w:marRight w:val="0"/>
                      <w:marTop w:val="0"/>
                      <w:marBottom w:val="0"/>
                      <w:divBdr>
                        <w:top w:val="none" w:sz="0" w:space="0" w:color="auto"/>
                        <w:left w:val="none" w:sz="0" w:space="0" w:color="auto"/>
                        <w:bottom w:val="none" w:sz="0" w:space="0" w:color="auto"/>
                        <w:right w:val="none" w:sz="0" w:space="0" w:color="auto"/>
                      </w:divBdr>
                    </w:div>
                  </w:divsChild>
                </w:div>
                <w:div w:id="1471098857">
                  <w:marLeft w:val="0"/>
                  <w:marRight w:val="0"/>
                  <w:marTop w:val="0"/>
                  <w:marBottom w:val="0"/>
                  <w:divBdr>
                    <w:top w:val="none" w:sz="0" w:space="0" w:color="auto"/>
                    <w:left w:val="none" w:sz="0" w:space="0" w:color="auto"/>
                    <w:bottom w:val="none" w:sz="0" w:space="0" w:color="auto"/>
                    <w:right w:val="none" w:sz="0" w:space="0" w:color="auto"/>
                  </w:divBdr>
                  <w:divsChild>
                    <w:div w:id="183524330">
                      <w:marLeft w:val="0"/>
                      <w:marRight w:val="0"/>
                      <w:marTop w:val="0"/>
                      <w:marBottom w:val="0"/>
                      <w:divBdr>
                        <w:top w:val="none" w:sz="0" w:space="0" w:color="auto"/>
                        <w:left w:val="none" w:sz="0" w:space="0" w:color="auto"/>
                        <w:bottom w:val="none" w:sz="0" w:space="0" w:color="auto"/>
                        <w:right w:val="none" w:sz="0" w:space="0" w:color="auto"/>
                      </w:divBdr>
                    </w:div>
                    <w:div w:id="766001846">
                      <w:marLeft w:val="0"/>
                      <w:marRight w:val="0"/>
                      <w:marTop w:val="0"/>
                      <w:marBottom w:val="0"/>
                      <w:divBdr>
                        <w:top w:val="none" w:sz="0" w:space="0" w:color="auto"/>
                        <w:left w:val="none" w:sz="0" w:space="0" w:color="auto"/>
                        <w:bottom w:val="none" w:sz="0" w:space="0" w:color="auto"/>
                        <w:right w:val="none" w:sz="0" w:space="0" w:color="auto"/>
                      </w:divBdr>
                    </w:div>
                    <w:div w:id="991717718">
                      <w:marLeft w:val="0"/>
                      <w:marRight w:val="0"/>
                      <w:marTop w:val="0"/>
                      <w:marBottom w:val="0"/>
                      <w:divBdr>
                        <w:top w:val="none" w:sz="0" w:space="0" w:color="auto"/>
                        <w:left w:val="none" w:sz="0" w:space="0" w:color="auto"/>
                        <w:bottom w:val="none" w:sz="0" w:space="0" w:color="auto"/>
                        <w:right w:val="none" w:sz="0" w:space="0" w:color="auto"/>
                      </w:divBdr>
                    </w:div>
                    <w:div w:id="1754086558">
                      <w:marLeft w:val="0"/>
                      <w:marRight w:val="0"/>
                      <w:marTop w:val="0"/>
                      <w:marBottom w:val="0"/>
                      <w:divBdr>
                        <w:top w:val="none" w:sz="0" w:space="0" w:color="auto"/>
                        <w:left w:val="none" w:sz="0" w:space="0" w:color="auto"/>
                        <w:bottom w:val="none" w:sz="0" w:space="0" w:color="auto"/>
                        <w:right w:val="none" w:sz="0" w:space="0" w:color="auto"/>
                      </w:divBdr>
                    </w:div>
                  </w:divsChild>
                </w:div>
                <w:div w:id="1544706777">
                  <w:marLeft w:val="0"/>
                  <w:marRight w:val="0"/>
                  <w:marTop w:val="0"/>
                  <w:marBottom w:val="0"/>
                  <w:divBdr>
                    <w:top w:val="none" w:sz="0" w:space="0" w:color="auto"/>
                    <w:left w:val="none" w:sz="0" w:space="0" w:color="auto"/>
                    <w:bottom w:val="none" w:sz="0" w:space="0" w:color="auto"/>
                    <w:right w:val="none" w:sz="0" w:space="0" w:color="auto"/>
                  </w:divBdr>
                  <w:divsChild>
                    <w:div w:id="491486207">
                      <w:marLeft w:val="0"/>
                      <w:marRight w:val="0"/>
                      <w:marTop w:val="0"/>
                      <w:marBottom w:val="0"/>
                      <w:divBdr>
                        <w:top w:val="none" w:sz="0" w:space="0" w:color="auto"/>
                        <w:left w:val="none" w:sz="0" w:space="0" w:color="auto"/>
                        <w:bottom w:val="none" w:sz="0" w:space="0" w:color="auto"/>
                        <w:right w:val="none" w:sz="0" w:space="0" w:color="auto"/>
                      </w:divBdr>
                    </w:div>
                    <w:div w:id="541672462">
                      <w:marLeft w:val="0"/>
                      <w:marRight w:val="0"/>
                      <w:marTop w:val="0"/>
                      <w:marBottom w:val="0"/>
                      <w:divBdr>
                        <w:top w:val="none" w:sz="0" w:space="0" w:color="auto"/>
                        <w:left w:val="none" w:sz="0" w:space="0" w:color="auto"/>
                        <w:bottom w:val="none" w:sz="0" w:space="0" w:color="auto"/>
                        <w:right w:val="none" w:sz="0" w:space="0" w:color="auto"/>
                      </w:divBdr>
                    </w:div>
                  </w:divsChild>
                </w:div>
                <w:div w:id="1649437409">
                  <w:marLeft w:val="0"/>
                  <w:marRight w:val="0"/>
                  <w:marTop w:val="0"/>
                  <w:marBottom w:val="0"/>
                  <w:divBdr>
                    <w:top w:val="none" w:sz="0" w:space="0" w:color="auto"/>
                    <w:left w:val="none" w:sz="0" w:space="0" w:color="auto"/>
                    <w:bottom w:val="none" w:sz="0" w:space="0" w:color="auto"/>
                    <w:right w:val="none" w:sz="0" w:space="0" w:color="auto"/>
                  </w:divBdr>
                  <w:divsChild>
                    <w:div w:id="708065637">
                      <w:marLeft w:val="0"/>
                      <w:marRight w:val="0"/>
                      <w:marTop w:val="0"/>
                      <w:marBottom w:val="0"/>
                      <w:divBdr>
                        <w:top w:val="none" w:sz="0" w:space="0" w:color="auto"/>
                        <w:left w:val="none" w:sz="0" w:space="0" w:color="auto"/>
                        <w:bottom w:val="none" w:sz="0" w:space="0" w:color="auto"/>
                        <w:right w:val="none" w:sz="0" w:space="0" w:color="auto"/>
                      </w:divBdr>
                    </w:div>
                  </w:divsChild>
                </w:div>
                <w:div w:id="1911425880">
                  <w:marLeft w:val="0"/>
                  <w:marRight w:val="0"/>
                  <w:marTop w:val="0"/>
                  <w:marBottom w:val="0"/>
                  <w:divBdr>
                    <w:top w:val="none" w:sz="0" w:space="0" w:color="auto"/>
                    <w:left w:val="none" w:sz="0" w:space="0" w:color="auto"/>
                    <w:bottom w:val="none" w:sz="0" w:space="0" w:color="auto"/>
                    <w:right w:val="none" w:sz="0" w:space="0" w:color="auto"/>
                  </w:divBdr>
                  <w:divsChild>
                    <w:div w:id="566498468">
                      <w:marLeft w:val="0"/>
                      <w:marRight w:val="0"/>
                      <w:marTop w:val="0"/>
                      <w:marBottom w:val="0"/>
                      <w:divBdr>
                        <w:top w:val="none" w:sz="0" w:space="0" w:color="auto"/>
                        <w:left w:val="none" w:sz="0" w:space="0" w:color="auto"/>
                        <w:bottom w:val="none" w:sz="0" w:space="0" w:color="auto"/>
                        <w:right w:val="none" w:sz="0" w:space="0" w:color="auto"/>
                      </w:divBdr>
                    </w:div>
                  </w:divsChild>
                </w:div>
                <w:div w:id="2109153973">
                  <w:marLeft w:val="0"/>
                  <w:marRight w:val="0"/>
                  <w:marTop w:val="0"/>
                  <w:marBottom w:val="0"/>
                  <w:divBdr>
                    <w:top w:val="none" w:sz="0" w:space="0" w:color="auto"/>
                    <w:left w:val="none" w:sz="0" w:space="0" w:color="auto"/>
                    <w:bottom w:val="none" w:sz="0" w:space="0" w:color="auto"/>
                    <w:right w:val="none" w:sz="0" w:space="0" w:color="auto"/>
                  </w:divBdr>
                  <w:divsChild>
                    <w:div w:id="34356145">
                      <w:marLeft w:val="0"/>
                      <w:marRight w:val="0"/>
                      <w:marTop w:val="0"/>
                      <w:marBottom w:val="0"/>
                      <w:divBdr>
                        <w:top w:val="none" w:sz="0" w:space="0" w:color="auto"/>
                        <w:left w:val="none" w:sz="0" w:space="0" w:color="auto"/>
                        <w:bottom w:val="none" w:sz="0" w:space="0" w:color="auto"/>
                        <w:right w:val="none" w:sz="0" w:space="0" w:color="auto"/>
                      </w:divBdr>
                    </w:div>
                    <w:div w:id="745608083">
                      <w:marLeft w:val="0"/>
                      <w:marRight w:val="0"/>
                      <w:marTop w:val="0"/>
                      <w:marBottom w:val="0"/>
                      <w:divBdr>
                        <w:top w:val="none" w:sz="0" w:space="0" w:color="auto"/>
                        <w:left w:val="none" w:sz="0" w:space="0" w:color="auto"/>
                        <w:bottom w:val="none" w:sz="0" w:space="0" w:color="auto"/>
                        <w:right w:val="none" w:sz="0" w:space="0" w:color="auto"/>
                      </w:divBdr>
                    </w:div>
                    <w:div w:id="1668556766">
                      <w:marLeft w:val="0"/>
                      <w:marRight w:val="0"/>
                      <w:marTop w:val="0"/>
                      <w:marBottom w:val="0"/>
                      <w:divBdr>
                        <w:top w:val="none" w:sz="0" w:space="0" w:color="auto"/>
                        <w:left w:val="none" w:sz="0" w:space="0" w:color="auto"/>
                        <w:bottom w:val="none" w:sz="0" w:space="0" w:color="auto"/>
                        <w:right w:val="none" w:sz="0" w:space="0" w:color="auto"/>
                      </w:divBdr>
                    </w:div>
                    <w:div w:id="2106460292">
                      <w:marLeft w:val="0"/>
                      <w:marRight w:val="0"/>
                      <w:marTop w:val="0"/>
                      <w:marBottom w:val="0"/>
                      <w:divBdr>
                        <w:top w:val="none" w:sz="0" w:space="0" w:color="auto"/>
                        <w:left w:val="none" w:sz="0" w:space="0" w:color="auto"/>
                        <w:bottom w:val="none" w:sz="0" w:space="0" w:color="auto"/>
                        <w:right w:val="none" w:sz="0" w:space="0" w:color="auto"/>
                      </w:divBdr>
                    </w:div>
                    <w:div w:id="21318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6927438">
          <w:marLeft w:val="0"/>
          <w:marRight w:val="0"/>
          <w:marTop w:val="0"/>
          <w:marBottom w:val="0"/>
          <w:divBdr>
            <w:top w:val="none" w:sz="0" w:space="0" w:color="auto"/>
            <w:left w:val="none" w:sz="0" w:space="0" w:color="auto"/>
            <w:bottom w:val="none" w:sz="0" w:space="0" w:color="auto"/>
            <w:right w:val="none" w:sz="0" w:space="0" w:color="auto"/>
          </w:divBdr>
        </w:div>
        <w:div w:id="1447770360">
          <w:marLeft w:val="0"/>
          <w:marRight w:val="0"/>
          <w:marTop w:val="0"/>
          <w:marBottom w:val="0"/>
          <w:divBdr>
            <w:top w:val="none" w:sz="0" w:space="0" w:color="auto"/>
            <w:left w:val="none" w:sz="0" w:space="0" w:color="auto"/>
            <w:bottom w:val="none" w:sz="0" w:space="0" w:color="auto"/>
            <w:right w:val="none" w:sz="0" w:space="0" w:color="auto"/>
          </w:divBdr>
        </w:div>
        <w:div w:id="1467165126">
          <w:marLeft w:val="0"/>
          <w:marRight w:val="0"/>
          <w:marTop w:val="0"/>
          <w:marBottom w:val="0"/>
          <w:divBdr>
            <w:top w:val="none" w:sz="0" w:space="0" w:color="auto"/>
            <w:left w:val="none" w:sz="0" w:space="0" w:color="auto"/>
            <w:bottom w:val="none" w:sz="0" w:space="0" w:color="auto"/>
            <w:right w:val="none" w:sz="0" w:space="0" w:color="auto"/>
          </w:divBdr>
        </w:div>
        <w:div w:id="1469056299">
          <w:marLeft w:val="0"/>
          <w:marRight w:val="0"/>
          <w:marTop w:val="0"/>
          <w:marBottom w:val="0"/>
          <w:divBdr>
            <w:top w:val="none" w:sz="0" w:space="0" w:color="auto"/>
            <w:left w:val="none" w:sz="0" w:space="0" w:color="auto"/>
            <w:bottom w:val="none" w:sz="0" w:space="0" w:color="auto"/>
            <w:right w:val="none" w:sz="0" w:space="0" w:color="auto"/>
          </w:divBdr>
        </w:div>
        <w:div w:id="1517765739">
          <w:marLeft w:val="0"/>
          <w:marRight w:val="0"/>
          <w:marTop w:val="0"/>
          <w:marBottom w:val="0"/>
          <w:divBdr>
            <w:top w:val="none" w:sz="0" w:space="0" w:color="auto"/>
            <w:left w:val="none" w:sz="0" w:space="0" w:color="auto"/>
            <w:bottom w:val="none" w:sz="0" w:space="0" w:color="auto"/>
            <w:right w:val="none" w:sz="0" w:space="0" w:color="auto"/>
          </w:divBdr>
          <w:divsChild>
            <w:div w:id="468864408">
              <w:marLeft w:val="-75"/>
              <w:marRight w:val="0"/>
              <w:marTop w:val="30"/>
              <w:marBottom w:val="30"/>
              <w:divBdr>
                <w:top w:val="none" w:sz="0" w:space="0" w:color="auto"/>
                <w:left w:val="none" w:sz="0" w:space="0" w:color="auto"/>
                <w:bottom w:val="none" w:sz="0" w:space="0" w:color="auto"/>
                <w:right w:val="none" w:sz="0" w:space="0" w:color="auto"/>
              </w:divBdr>
              <w:divsChild>
                <w:div w:id="98330587">
                  <w:marLeft w:val="0"/>
                  <w:marRight w:val="0"/>
                  <w:marTop w:val="0"/>
                  <w:marBottom w:val="0"/>
                  <w:divBdr>
                    <w:top w:val="none" w:sz="0" w:space="0" w:color="auto"/>
                    <w:left w:val="none" w:sz="0" w:space="0" w:color="auto"/>
                    <w:bottom w:val="none" w:sz="0" w:space="0" w:color="auto"/>
                    <w:right w:val="none" w:sz="0" w:space="0" w:color="auto"/>
                  </w:divBdr>
                  <w:divsChild>
                    <w:div w:id="545219017">
                      <w:marLeft w:val="0"/>
                      <w:marRight w:val="0"/>
                      <w:marTop w:val="0"/>
                      <w:marBottom w:val="0"/>
                      <w:divBdr>
                        <w:top w:val="none" w:sz="0" w:space="0" w:color="auto"/>
                        <w:left w:val="none" w:sz="0" w:space="0" w:color="auto"/>
                        <w:bottom w:val="none" w:sz="0" w:space="0" w:color="auto"/>
                        <w:right w:val="none" w:sz="0" w:space="0" w:color="auto"/>
                      </w:divBdr>
                    </w:div>
                  </w:divsChild>
                </w:div>
                <w:div w:id="159397232">
                  <w:marLeft w:val="0"/>
                  <w:marRight w:val="0"/>
                  <w:marTop w:val="0"/>
                  <w:marBottom w:val="0"/>
                  <w:divBdr>
                    <w:top w:val="none" w:sz="0" w:space="0" w:color="auto"/>
                    <w:left w:val="none" w:sz="0" w:space="0" w:color="auto"/>
                    <w:bottom w:val="none" w:sz="0" w:space="0" w:color="auto"/>
                    <w:right w:val="none" w:sz="0" w:space="0" w:color="auto"/>
                  </w:divBdr>
                  <w:divsChild>
                    <w:div w:id="1158963937">
                      <w:marLeft w:val="0"/>
                      <w:marRight w:val="0"/>
                      <w:marTop w:val="0"/>
                      <w:marBottom w:val="0"/>
                      <w:divBdr>
                        <w:top w:val="none" w:sz="0" w:space="0" w:color="auto"/>
                        <w:left w:val="none" w:sz="0" w:space="0" w:color="auto"/>
                        <w:bottom w:val="none" w:sz="0" w:space="0" w:color="auto"/>
                        <w:right w:val="none" w:sz="0" w:space="0" w:color="auto"/>
                      </w:divBdr>
                    </w:div>
                  </w:divsChild>
                </w:div>
                <w:div w:id="248544195">
                  <w:marLeft w:val="0"/>
                  <w:marRight w:val="0"/>
                  <w:marTop w:val="0"/>
                  <w:marBottom w:val="0"/>
                  <w:divBdr>
                    <w:top w:val="none" w:sz="0" w:space="0" w:color="auto"/>
                    <w:left w:val="none" w:sz="0" w:space="0" w:color="auto"/>
                    <w:bottom w:val="none" w:sz="0" w:space="0" w:color="auto"/>
                    <w:right w:val="none" w:sz="0" w:space="0" w:color="auto"/>
                  </w:divBdr>
                </w:div>
                <w:div w:id="259410813">
                  <w:marLeft w:val="0"/>
                  <w:marRight w:val="0"/>
                  <w:marTop w:val="0"/>
                  <w:marBottom w:val="0"/>
                  <w:divBdr>
                    <w:top w:val="none" w:sz="0" w:space="0" w:color="auto"/>
                    <w:left w:val="none" w:sz="0" w:space="0" w:color="auto"/>
                    <w:bottom w:val="none" w:sz="0" w:space="0" w:color="auto"/>
                    <w:right w:val="none" w:sz="0" w:space="0" w:color="auto"/>
                  </w:divBdr>
                  <w:divsChild>
                    <w:div w:id="1085734966">
                      <w:marLeft w:val="0"/>
                      <w:marRight w:val="0"/>
                      <w:marTop w:val="0"/>
                      <w:marBottom w:val="0"/>
                      <w:divBdr>
                        <w:top w:val="none" w:sz="0" w:space="0" w:color="auto"/>
                        <w:left w:val="none" w:sz="0" w:space="0" w:color="auto"/>
                        <w:bottom w:val="none" w:sz="0" w:space="0" w:color="auto"/>
                        <w:right w:val="none" w:sz="0" w:space="0" w:color="auto"/>
                      </w:divBdr>
                    </w:div>
                  </w:divsChild>
                </w:div>
                <w:div w:id="283541403">
                  <w:marLeft w:val="0"/>
                  <w:marRight w:val="0"/>
                  <w:marTop w:val="0"/>
                  <w:marBottom w:val="0"/>
                  <w:divBdr>
                    <w:top w:val="none" w:sz="0" w:space="0" w:color="auto"/>
                    <w:left w:val="none" w:sz="0" w:space="0" w:color="auto"/>
                    <w:bottom w:val="none" w:sz="0" w:space="0" w:color="auto"/>
                    <w:right w:val="none" w:sz="0" w:space="0" w:color="auto"/>
                  </w:divBdr>
                  <w:divsChild>
                    <w:div w:id="1918856870">
                      <w:marLeft w:val="0"/>
                      <w:marRight w:val="0"/>
                      <w:marTop w:val="0"/>
                      <w:marBottom w:val="0"/>
                      <w:divBdr>
                        <w:top w:val="none" w:sz="0" w:space="0" w:color="auto"/>
                        <w:left w:val="none" w:sz="0" w:space="0" w:color="auto"/>
                        <w:bottom w:val="none" w:sz="0" w:space="0" w:color="auto"/>
                        <w:right w:val="none" w:sz="0" w:space="0" w:color="auto"/>
                      </w:divBdr>
                    </w:div>
                  </w:divsChild>
                </w:div>
                <w:div w:id="319966868">
                  <w:marLeft w:val="0"/>
                  <w:marRight w:val="0"/>
                  <w:marTop w:val="0"/>
                  <w:marBottom w:val="0"/>
                  <w:divBdr>
                    <w:top w:val="none" w:sz="0" w:space="0" w:color="auto"/>
                    <w:left w:val="none" w:sz="0" w:space="0" w:color="auto"/>
                    <w:bottom w:val="none" w:sz="0" w:space="0" w:color="auto"/>
                    <w:right w:val="none" w:sz="0" w:space="0" w:color="auto"/>
                  </w:divBdr>
                  <w:divsChild>
                    <w:div w:id="1152021392">
                      <w:marLeft w:val="0"/>
                      <w:marRight w:val="0"/>
                      <w:marTop w:val="0"/>
                      <w:marBottom w:val="0"/>
                      <w:divBdr>
                        <w:top w:val="none" w:sz="0" w:space="0" w:color="auto"/>
                        <w:left w:val="none" w:sz="0" w:space="0" w:color="auto"/>
                        <w:bottom w:val="none" w:sz="0" w:space="0" w:color="auto"/>
                        <w:right w:val="none" w:sz="0" w:space="0" w:color="auto"/>
                      </w:divBdr>
                    </w:div>
                  </w:divsChild>
                </w:div>
                <w:div w:id="402525860">
                  <w:marLeft w:val="0"/>
                  <w:marRight w:val="0"/>
                  <w:marTop w:val="0"/>
                  <w:marBottom w:val="0"/>
                  <w:divBdr>
                    <w:top w:val="none" w:sz="0" w:space="0" w:color="auto"/>
                    <w:left w:val="none" w:sz="0" w:space="0" w:color="auto"/>
                    <w:bottom w:val="none" w:sz="0" w:space="0" w:color="auto"/>
                    <w:right w:val="none" w:sz="0" w:space="0" w:color="auto"/>
                  </w:divBdr>
                  <w:divsChild>
                    <w:div w:id="1173715350">
                      <w:marLeft w:val="0"/>
                      <w:marRight w:val="0"/>
                      <w:marTop w:val="0"/>
                      <w:marBottom w:val="0"/>
                      <w:divBdr>
                        <w:top w:val="none" w:sz="0" w:space="0" w:color="auto"/>
                        <w:left w:val="none" w:sz="0" w:space="0" w:color="auto"/>
                        <w:bottom w:val="none" w:sz="0" w:space="0" w:color="auto"/>
                        <w:right w:val="none" w:sz="0" w:space="0" w:color="auto"/>
                      </w:divBdr>
                    </w:div>
                  </w:divsChild>
                </w:div>
                <w:div w:id="414013134">
                  <w:marLeft w:val="0"/>
                  <w:marRight w:val="0"/>
                  <w:marTop w:val="0"/>
                  <w:marBottom w:val="0"/>
                  <w:divBdr>
                    <w:top w:val="none" w:sz="0" w:space="0" w:color="auto"/>
                    <w:left w:val="none" w:sz="0" w:space="0" w:color="auto"/>
                    <w:bottom w:val="none" w:sz="0" w:space="0" w:color="auto"/>
                    <w:right w:val="none" w:sz="0" w:space="0" w:color="auto"/>
                  </w:divBdr>
                  <w:divsChild>
                    <w:div w:id="405733487">
                      <w:marLeft w:val="0"/>
                      <w:marRight w:val="0"/>
                      <w:marTop w:val="0"/>
                      <w:marBottom w:val="0"/>
                      <w:divBdr>
                        <w:top w:val="none" w:sz="0" w:space="0" w:color="auto"/>
                        <w:left w:val="none" w:sz="0" w:space="0" w:color="auto"/>
                        <w:bottom w:val="none" w:sz="0" w:space="0" w:color="auto"/>
                        <w:right w:val="none" w:sz="0" w:space="0" w:color="auto"/>
                      </w:divBdr>
                    </w:div>
                  </w:divsChild>
                </w:div>
                <w:div w:id="440533590">
                  <w:marLeft w:val="0"/>
                  <w:marRight w:val="0"/>
                  <w:marTop w:val="0"/>
                  <w:marBottom w:val="0"/>
                  <w:divBdr>
                    <w:top w:val="none" w:sz="0" w:space="0" w:color="auto"/>
                    <w:left w:val="none" w:sz="0" w:space="0" w:color="auto"/>
                    <w:bottom w:val="none" w:sz="0" w:space="0" w:color="auto"/>
                    <w:right w:val="none" w:sz="0" w:space="0" w:color="auto"/>
                  </w:divBdr>
                  <w:divsChild>
                    <w:div w:id="747111932">
                      <w:marLeft w:val="0"/>
                      <w:marRight w:val="0"/>
                      <w:marTop w:val="0"/>
                      <w:marBottom w:val="0"/>
                      <w:divBdr>
                        <w:top w:val="none" w:sz="0" w:space="0" w:color="auto"/>
                        <w:left w:val="none" w:sz="0" w:space="0" w:color="auto"/>
                        <w:bottom w:val="none" w:sz="0" w:space="0" w:color="auto"/>
                        <w:right w:val="none" w:sz="0" w:space="0" w:color="auto"/>
                      </w:divBdr>
                    </w:div>
                  </w:divsChild>
                </w:div>
                <w:div w:id="447815649">
                  <w:marLeft w:val="0"/>
                  <w:marRight w:val="0"/>
                  <w:marTop w:val="0"/>
                  <w:marBottom w:val="0"/>
                  <w:divBdr>
                    <w:top w:val="none" w:sz="0" w:space="0" w:color="auto"/>
                    <w:left w:val="none" w:sz="0" w:space="0" w:color="auto"/>
                    <w:bottom w:val="none" w:sz="0" w:space="0" w:color="auto"/>
                    <w:right w:val="none" w:sz="0" w:space="0" w:color="auto"/>
                  </w:divBdr>
                  <w:divsChild>
                    <w:div w:id="589000916">
                      <w:marLeft w:val="0"/>
                      <w:marRight w:val="0"/>
                      <w:marTop w:val="0"/>
                      <w:marBottom w:val="0"/>
                      <w:divBdr>
                        <w:top w:val="none" w:sz="0" w:space="0" w:color="auto"/>
                        <w:left w:val="none" w:sz="0" w:space="0" w:color="auto"/>
                        <w:bottom w:val="none" w:sz="0" w:space="0" w:color="auto"/>
                        <w:right w:val="none" w:sz="0" w:space="0" w:color="auto"/>
                      </w:divBdr>
                    </w:div>
                  </w:divsChild>
                </w:div>
                <w:div w:id="460613515">
                  <w:marLeft w:val="0"/>
                  <w:marRight w:val="0"/>
                  <w:marTop w:val="0"/>
                  <w:marBottom w:val="0"/>
                  <w:divBdr>
                    <w:top w:val="none" w:sz="0" w:space="0" w:color="auto"/>
                    <w:left w:val="none" w:sz="0" w:space="0" w:color="auto"/>
                    <w:bottom w:val="none" w:sz="0" w:space="0" w:color="auto"/>
                    <w:right w:val="none" w:sz="0" w:space="0" w:color="auto"/>
                  </w:divBdr>
                  <w:divsChild>
                    <w:div w:id="1353916662">
                      <w:marLeft w:val="0"/>
                      <w:marRight w:val="0"/>
                      <w:marTop w:val="0"/>
                      <w:marBottom w:val="0"/>
                      <w:divBdr>
                        <w:top w:val="none" w:sz="0" w:space="0" w:color="auto"/>
                        <w:left w:val="none" w:sz="0" w:space="0" w:color="auto"/>
                        <w:bottom w:val="none" w:sz="0" w:space="0" w:color="auto"/>
                        <w:right w:val="none" w:sz="0" w:space="0" w:color="auto"/>
                      </w:divBdr>
                    </w:div>
                  </w:divsChild>
                </w:div>
                <w:div w:id="479423937">
                  <w:marLeft w:val="0"/>
                  <w:marRight w:val="0"/>
                  <w:marTop w:val="0"/>
                  <w:marBottom w:val="0"/>
                  <w:divBdr>
                    <w:top w:val="none" w:sz="0" w:space="0" w:color="auto"/>
                    <w:left w:val="none" w:sz="0" w:space="0" w:color="auto"/>
                    <w:bottom w:val="none" w:sz="0" w:space="0" w:color="auto"/>
                    <w:right w:val="none" w:sz="0" w:space="0" w:color="auto"/>
                  </w:divBdr>
                  <w:divsChild>
                    <w:div w:id="2117014887">
                      <w:marLeft w:val="0"/>
                      <w:marRight w:val="0"/>
                      <w:marTop w:val="0"/>
                      <w:marBottom w:val="0"/>
                      <w:divBdr>
                        <w:top w:val="none" w:sz="0" w:space="0" w:color="auto"/>
                        <w:left w:val="none" w:sz="0" w:space="0" w:color="auto"/>
                        <w:bottom w:val="none" w:sz="0" w:space="0" w:color="auto"/>
                        <w:right w:val="none" w:sz="0" w:space="0" w:color="auto"/>
                      </w:divBdr>
                    </w:div>
                  </w:divsChild>
                </w:div>
                <w:div w:id="480271737">
                  <w:marLeft w:val="0"/>
                  <w:marRight w:val="0"/>
                  <w:marTop w:val="0"/>
                  <w:marBottom w:val="0"/>
                  <w:divBdr>
                    <w:top w:val="none" w:sz="0" w:space="0" w:color="auto"/>
                    <w:left w:val="none" w:sz="0" w:space="0" w:color="auto"/>
                    <w:bottom w:val="none" w:sz="0" w:space="0" w:color="auto"/>
                    <w:right w:val="none" w:sz="0" w:space="0" w:color="auto"/>
                  </w:divBdr>
                </w:div>
                <w:div w:id="480585875">
                  <w:marLeft w:val="0"/>
                  <w:marRight w:val="0"/>
                  <w:marTop w:val="0"/>
                  <w:marBottom w:val="0"/>
                  <w:divBdr>
                    <w:top w:val="none" w:sz="0" w:space="0" w:color="auto"/>
                    <w:left w:val="none" w:sz="0" w:space="0" w:color="auto"/>
                    <w:bottom w:val="none" w:sz="0" w:space="0" w:color="auto"/>
                    <w:right w:val="none" w:sz="0" w:space="0" w:color="auto"/>
                  </w:divBdr>
                  <w:divsChild>
                    <w:div w:id="1691881997">
                      <w:marLeft w:val="0"/>
                      <w:marRight w:val="0"/>
                      <w:marTop w:val="0"/>
                      <w:marBottom w:val="0"/>
                      <w:divBdr>
                        <w:top w:val="none" w:sz="0" w:space="0" w:color="auto"/>
                        <w:left w:val="none" w:sz="0" w:space="0" w:color="auto"/>
                        <w:bottom w:val="none" w:sz="0" w:space="0" w:color="auto"/>
                        <w:right w:val="none" w:sz="0" w:space="0" w:color="auto"/>
                      </w:divBdr>
                    </w:div>
                  </w:divsChild>
                </w:div>
                <w:div w:id="494758007">
                  <w:marLeft w:val="0"/>
                  <w:marRight w:val="0"/>
                  <w:marTop w:val="0"/>
                  <w:marBottom w:val="0"/>
                  <w:divBdr>
                    <w:top w:val="none" w:sz="0" w:space="0" w:color="auto"/>
                    <w:left w:val="none" w:sz="0" w:space="0" w:color="auto"/>
                    <w:bottom w:val="none" w:sz="0" w:space="0" w:color="auto"/>
                    <w:right w:val="none" w:sz="0" w:space="0" w:color="auto"/>
                  </w:divBdr>
                  <w:divsChild>
                    <w:div w:id="1895854105">
                      <w:marLeft w:val="0"/>
                      <w:marRight w:val="0"/>
                      <w:marTop w:val="0"/>
                      <w:marBottom w:val="0"/>
                      <w:divBdr>
                        <w:top w:val="none" w:sz="0" w:space="0" w:color="auto"/>
                        <w:left w:val="none" w:sz="0" w:space="0" w:color="auto"/>
                        <w:bottom w:val="none" w:sz="0" w:space="0" w:color="auto"/>
                        <w:right w:val="none" w:sz="0" w:space="0" w:color="auto"/>
                      </w:divBdr>
                    </w:div>
                  </w:divsChild>
                </w:div>
                <w:div w:id="603735585">
                  <w:marLeft w:val="0"/>
                  <w:marRight w:val="0"/>
                  <w:marTop w:val="0"/>
                  <w:marBottom w:val="0"/>
                  <w:divBdr>
                    <w:top w:val="none" w:sz="0" w:space="0" w:color="auto"/>
                    <w:left w:val="none" w:sz="0" w:space="0" w:color="auto"/>
                    <w:bottom w:val="none" w:sz="0" w:space="0" w:color="auto"/>
                    <w:right w:val="none" w:sz="0" w:space="0" w:color="auto"/>
                  </w:divBdr>
                  <w:divsChild>
                    <w:div w:id="1538396659">
                      <w:marLeft w:val="0"/>
                      <w:marRight w:val="0"/>
                      <w:marTop w:val="0"/>
                      <w:marBottom w:val="0"/>
                      <w:divBdr>
                        <w:top w:val="none" w:sz="0" w:space="0" w:color="auto"/>
                        <w:left w:val="none" w:sz="0" w:space="0" w:color="auto"/>
                        <w:bottom w:val="none" w:sz="0" w:space="0" w:color="auto"/>
                        <w:right w:val="none" w:sz="0" w:space="0" w:color="auto"/>
                      </w:divBdr>
                    </w:div>
                  </w:divsChild>
                </w:div>
                <w:div w:id="630212906">
                  <w:marLeft w:val="0"/>
                  <w:marRight w:val="0"/>
                  <w:marTop w:val="0"/>
                  <w:marBottom w:val="0"/>
                  <w:divBdr>
                    <w:top w:val="none" w:sz="0" w:space="0" w:color="auto"/>
                    <w:left w:val="none" w:sz="0" w:space="0" w:color="auto"/>
                    <w:bottom w:val="none" w:sz="0" w:space="0" w:color="auto"/>
                    <w:right w:val="none" w:sz="0" w:space="0" w:color="auto"/>
                  </w:divBdr>
                  <w:divsChild>
                    <w:div w:id="126818653">
                      <w:marLeft w:val="0"/>
                      <w:marRight w:val="0"/>
                      <w:marTop w:val="0"/>
                      <w:marBottom w:val="0"/>
                      <w:divBdr>
                        <w:top w:val="none" w:sz="0" w:space="0" w:color="auto"/>
                        <w:left w:val="none" w:sz="0" w:space="0" w:color="auto"/>
                        <w:bottom w:val="none" w:sz="0" w:space="0" w:color="auto"/>
                        <w:right w:val="none" w:sz="0" w:space="0" w:color="auto"/>
                      </w:divBdr>
                    </w:div>
                  </w:divsChild>
                </w:div>
                <w:div w:id="648286926">
                  <w:marLeft w:val="0"/>
                  <w:marRight w:val="0"/>
                  <w:marTop w:val="0"/>
                  <w:marBottom w:val="0"/>
                  <w:divBdr>
                    <w:top w:val="none" w:sz="0" w:space="0" w:color="auto"/>
                    <w:left w:val="none" w:sz="0" w:space="0" w:color="auto"/>
                    <w:bottom w:val="none" w:sz="0" w:space="0" w:color="auto"/>
                    <w:right w:val="none" w:sz="0" w:space="0" w:color="auto"/>
                  </w:divBdr>
                  <w:divsChild>
                    <w:div w:id="348874547">
                      <w:marLeft w:val="0"/>
                      <w:marRight w:val="0"/>
                      <w:marTop w:val="0"/>
                      <w:marBottom w:val="0"/>
                      <w:divBdr>
                        <w:top w:val="none" w:sz="0" w:space="0" w:color="auto"/>
                        <w:left w:val="none" w:sz="0" w:space="0" w:color="auto"/>
                        <w:bottom w:val="none" w:sz="0" w:space="0" w:color="auto"/>
                        <w:right w:val="none" w:sz="0" w:space="0" w:color="auto"/>
                      </w:divBdr>
                    </w:div>
                  </w:divsChild>
                </w:div>
                <w:div w:id="688720676">
                  <w:marLeft w:val="0"/>
                  <w:marRight w:val="0"/>
                  <w:marTop w:val="0"/>
                  <w:marBottom w:val="0"/>
                  <w:divBdr>
                    <w:top w:val="none" w:sz="0" w:space="0" w:color="auto"/>
                    <w:left w:val="none" w:sz="0" w:space="0" w:color="auto"/>
                    <w:bottom w:val="none" w:sz="0" w:space="0" w:color="auto"/>
                    <w:right w:val="none" w:sz="0" w:space="0" w:color="auto"/>
                  </w:divBdr>
                  <w:divsChild>
                    <w:div w:id="182211280">
                      <w:marLeft w:val="0"/>
                      <w:marRight w:val="0"/>
                      <w:marTop w:val="0"/>
                      <w:marBottom w:val="0"/>
                      <w:divBdr>
                        <w:top w:val="none" w:sz="0" w:space="0" w:color="auto"/>
                        <w:left w:val="none" w:sz="0" w:space="0" w:color="auto"/>
                        <w:bottom w:val="none" w:sz="0" w:space="0" w:color="auto"/>
                        <w:right w:val="none" w:sz="0" w:space="0" w:color="auto"/>
                      </w:divBdr>
                    </w:div>
                  </w:divsChild>
                </w:div>
                <w:div w:id="782848418">
                  <w:marLeft w:val="0"/>
                  <w:marRight w:val="0"/>
                  <w:marTop w:val="0"/>
                  <w:marBottom w:val="0"/>
                  <w:divBdr>
                    <w:top w:val="none" w:sz="0" w:space="0" w:color="auto"/>
                    <w:left w:val="none" w:sz="0" w:space="0" w:color="auto"/>
                    <w:bottom w:val="none" w:sz="0" w:space="0" w:color="auto"/>
                    <w:right w:val="none" w:sz="0" w:space="0" w:color="auto"/>
                  </w:divBdr>
                  <w:divsChild>
                    <w:div w:id="1799256831">
                      <w:marLeft w:val="0"/>
                      <w:marRight w:val="0"/>
                      <w:marTop w:val="0"/>
                      <w:marBottom w:val="0"/>
                      <w:divBdr>
                        <w:top w:val="none" w:sz="0" w:space="0" w:color="auto"/>
                        <w:left w:val="none" w:sz="0" w:space="0" w:color="auto"/>
                        <w:bottom w:val="none" w:sz="0" w:space="0" w:color="auto"/>
                        <w:right w:val="none" w:sz="0" w:space="0" w:color="auto"/>
                      </w:divBdr>
                    </w:div>
                  </w:divsChild>
                </w:div>
                <w:div w:id="816454403">
                  <w:marLeft w:val="0"/>
                  <w:marRight w:val="0"/>
                  <w:marTop w:val="0"/>
                  <w:marBottom w:val="0"/>
                  <w:divBdr>
                    <w:top w:val="none" w:sz="0" w:space="0" w:color="auto"/>
                    <w:left w:val="none" w:sz="0" w:space="0" w:color="auto"/>
                    <w:bottom w:val="none" w:sz="0" w:space="0" w:color="auto"/>
                    <w:right w:val="none" w:sz="0" w:space="0" w:color="auto"/>
                  </w:divBdr>
                  <w:divsChild>
                    <w:div w:id="481122608">
                      <w:marLeft w:val="0"/>
                      <w:marRight w:val="0"/>
                      <w:marTop w:val="0"/>
                      <w:marBottom w:val="0"/>
                      <w:divBdr>
                        <w:top w:val="none" w:sz="0" w:space="0" w:color="auto"/>
                        <w:left w:val="none" w:sz="0" w:space="0" w:color="auto"/>
                        <w:bottom w:val="none" w:sz="0" w:space="0" w:color="auto"/>
                        <w:right w:val="none" w:sz="0" w:space="0" w:color="auto"/>
                      </w:divBdr>
                    </w:div>
                  </w:divsChild>
                </w:div>
                <w:div w:id="829908987">
                  <w:marLeft w:val="0"/>
                  <w:marRight w:val="0"/>
                  <w:marTop w:val="0"/>
                  <w:marBottom w:val="0"/>
                  <w:divBdr>
                    <w:top w:val="none" w:sz="0" w:space="0" w:color="auto"/>
                    <w:left w:val="none" w:sz="0" w:space="0" w:color="auto"/>
                    <w:bottom w:val="none" w:sz="0" w:space="0" w:color="auto"/>
                    <w:right w:val="none" w:sz="0" w:space="0" w:color="auto"/>
                  </w:divBdr>
                  <w:divsChild>
                    <w:div w:id="733814440">
                      <w:marLeft w:val="0"/>
                      <w:marRight w:val="0"/>
                      <w:marTop w:val="0"/>
                      <w:marBottom w:val="0"/>
                      <w:divBdr>
                        <w:top w:val="none" w:sz="0" w:space="0" w:color="auto"/>
                        <w:left w:val="none" w:sz="0" w:space="0" w:color="auto"/>
                        <w:bottom w:val="none" w:sz="0" w:space="0" w:color="auto"/>
                        <w:right w:val="none" w:sz="0" w:space="0" w:color="auto"/>
                      </w:divBdr>
                    </w:div>
                  </w:divsChild>
                </w:div>
                <w:div w:id="879896943">
                  <w:marLeft w:val="0"/>
                  <w:marRight w:val="0"/>
                  <w:marTop w:val="0"/>
                  <w:marBottom w:val="0"/>
                  <w:divBdr>
                    <w:top w:val="none" w:sz="0" w:space="0" w:color="auto"/>
                    <w:left w:val="none" w:sz="0" w:space="0" w:color="auto"/>
                    <w:bottom w:val="none" w:sz="0" w:space="0" w:color="auto"/>
                    <w:right w:val="none" w:sz="0" w:space="0" w:color="auto"/>
                  </w:divBdr>
                  <w:divsChild>
                    <w:div w:id="1041588445">
                      <w:marLeft w:val="0"/>
                      <w:marRight w:val="0"/>
                      <w:marTop w:val="0"/>
                      <w:marBottom w:val="0"/>
                      <w:divBdr>
                        <w:top w:val="none" w:sz="0" w:space="0" w:color="auto"/>
                        <w:left w:val="none" w:sz="0" w:space="0" w:color="auto"/>
                        <w:bottom w:val="none" w:sz="0" w:space="0" w:color="auto"/>
                        <w:right w:val="none" w:sz="0" w:space="0" w:color="auto"/>
                      </w:divBdr>
                    </w:div>
                  </w:divsChild>
                </w:div>
                <w:div w:id="944339789">
                  <w:marLeft w:val="0"/>
                  <w:marRight w:val="0"/>
                  <w:marTop w:val="0"/>
                  <w:marBottom w:val="0"/>
                  <w:divBdr>
                    <w:top w:val="none" w:sz="0" w:space="0" w:color="auto"/>
                    <w:left w:val="none" w:sz="0" w:space="0" w:color="auto"/>
                    <w:bottom w:val="none" w:sz="0" w:space="0" w:color="auto"/>
                    <w:right w:val="none" w:sz="0" w:space="0" w:color="auto"/>
                  </w:divBdr>
                  <w:divsChild>
                    <w:div w:id="318274036">
                      <w:marLeft w:val="0"/>
                      <w:marRight w:val="0"/>
                      <w:marTop w:val="0"/>
                      <w:marBottom w:val="0"/>
                      <w:divBdr>
                        <w:top w:val="none" w:sz="0" w:space="0" w:color="auto"/>
                        <w:left w:val="none" w:sz="0" w:space="0" w:color="auto"/>
                        <w:bottom w:val="none" w:sz="0" w:space="0" w:color="auto"/>
                        <w:right w:val="none" w:sz="0" w:space="0" w:color="auto"/>
                      </w:divBdr>
                    </w:div>
                  </w:divsChild>
                </w:div>
                <w:div w:id="950431087">
                  <w:marLeft w:val="0"/>
                  <w:marRight w:val="0"/>
                  <w:marTop w:val="0"/>
                  <w:marBottom w:val="0"/>
                  <w:divBdr>
                    <w:top w:val="none" w:sz="0" w:space="0" w:color="auto"/>
                    <w:left w:val="none" w:sz="0" w:space="0" w:color="auto"/>
                    <w:bottom w:val="none" w:sz="0" w:space="0" w:color="auto"/>
                    <w:right w:val="none" w:sz="0" w:space="0" w:color="auto"/>
                  </w:divBdr>
                  <w:divsChild>
                    <w:div w:id="513424603">
                      <w:marLeft w:val="0"/>
                      <w:marRight w:val="0"/>
                      <w:marTop w:val="0"/>
                      <w:marBottom w:val="0"/>
                      <w:divBdr>
                        <w:top w:val="none" w:sz="0" w:space="0" w:color="auto"/>
                        <w:left w:val="none" w:sz="0" w:space="0" w:color="auto"/>
                        <w:bottom w:val="none" w:sz="0" w:space="0" w:color="auto"/>
                        <w:right w:val="none" w:sz="0" w:space="0" w:color="auto"/>
                      </w:divBdr>
                    </w:div>
                  </w:divsChild>
                </w:div>
                <w:div w:id="1026057262">
                  <w:marLeft w:val="0"/>
                  <w:marRight w:val="0"/>
                  <w:marTop w:val="0"/>
                  <w:marBottom w:val="0"/>
                  <w:divBdr>
                    <w:top w:val="none" w:sz="0" w:space="0" w:color="auto"/>
                    <w:left w:val="none" w:sz="0" w:space="0" w:color="auto"/>
                    <w:bottom w:val="none" w:sz="0" w:space="0" w:color="auto"/>
                    <w:right w:val="none" w:sz="0" w:space="0" w:color="auto"/>
                  </w:divBdr>
                  <w:divsChild>
                    <w:div w:id="280186807">
                      <w:marLeft w:val="0"/>
                      <w:marRight w:val="0"/>
                      <w:marTop w:val="0"/>
                      <w:marBottom w:val="0"/>
                      <w:divBdr>
                        <w:top w:val="none" w:sz="0" w:space="0" w:color="auto"/>
                        <w:left w:val="none" w:sz="0" w:space="0" w:color="auto"/>
                        <w:bottom w:val="none" w:sz="0" w:space="0" w:color="auto"/>
                        <w:right w:val="none" w:sz="0" w:space="0" w:color="auto"/>
                      </w:divBdr>
                    </w:div>
                  </w:divsChild>
                </w:div>
                <w:div w:id="1035160138">
                  <w:marLeft w:val="0"/>
                  <w:marRight w:val="0"/>
                  <w:marTop w:val="0"/>
                  <w:marBottom w:val="0"/>
                  <w:divBdr>
                    <w:top w:val="none" w:sz="0" w:space="0" w:color="auto"/>
                    <w:left w:val="none" w:sz="0" w:space="0" w:color="auto"/>
                    <w:bottom w:val="none" w:sz="0" w:space="0" w:color="auto"/>
                    <w:right w:val="none" w:sz="0" w:space="0" w:color="auto"/>
                  </w:divBdr>
                  <w:divsChild>
                    <w:div w:id="1168861076">
                      <w:marLeft w:val="0"/>
                      <w:marRight w:val="0"/>
                      <w:marTop w:val="0"/>
                      <w:marBottom w:val="0"/>
                      <w:divBdr>
                        <w:top w:val="none" w:sz="0" w:space="0" w:color="auto"/>
                        <w:left w:val="none" w:sz="0" w:space="0" w:color="auto"/>
                        <w:bottom w:val="none" w:sz="0" w:space="0" w:color="auto"/>
                        <w:right w:val="none" w:sz="0" w:space="0" w:color="auto"/>
                      </w:divBdr>
                    </w:div>
                  </w:divsChild>
                </w:div>
                <w:div w:id="1050373768">
                  <w:marLeft w:val="0"/>
                  <w:marRight w:val="0"/>
                  <w:marTop w:val="0"/>
                  <w:marBottom w:val="0"/>
                  <w:divBdr>
                    <w:top w:val="none" w:sz="0" w:space="0" w:color="auto"/>
                    <w:left w:val="none" w:sz="0" w:space="0" w:color="auto"/>
                    <w:bottom w:val="none" w:sz="0" w:space="0" w:color="auto"/>
                    <w:right w:val="none" w:sz="0" w:space="0" w:color="auto"/>
                  </w:divBdr>
                  <w:divsChild>
                    <w:div w:id="1399863905">
                      <w:marLeft w:val="0"/>
                      <w:marRight w:val="0"/>
                      <w:marTop w:val="0"/>
                      <w:marBottom w:val="0"/>
                      <w:divBdr>
                        <w:top w:val="none" w:sz="0" w:space="0" w:color="auto"/>
                        <w:left w:val="none" w:sz="0" w:space="0" w:color="auto"/>
                        <w:bottom w:val="none" w:sz="0" w:space="0" w:color="auto"/>
                        <w:right w:val="none" w:sz="0" w:space="0" w:color="auto"/>
                      </w:divBdr>
                    </w:div>
                  </w:divsChild>
                </w:div>
                <w:div w:id="1096900759">
                  <w:marLeft w:val="0"/>
                  <w:marRight w:val="0"/>
                  <w:marTop w:val="0"/>
                  <w:marBottom w:val="0"/>
                  <w:divBdr>
                    <w:top w:val="none" w:sz="0" w:space="0" w:color="auto"/>
                    <w:left w:val="none" w:sz="0" w:space="0" w:color="auto"/>
                    <w:bottom w:val="none" w:sz="0" w:space="0" w:color="auto"/>
                    <w:right w:val="none" w:sz="0" w:space="0" w:color="auto"/>
                  </w:divBdr>
                  <w:divsChild>
                    <w:div w:id="511996611">
                      <w:marLeft w:val="0"/>
                      <w:marRight w:val="0"/>
                      <w:marTop w:val="0"/>
                      <w:marBottom w:val="0"/>
                      <w:divBdr>
                        <w:top w:val="none" w:sz="0" w:space="0" w:color="auto"/>
                        <w:left w:val="none" w:sz="0" w:space="0" w:color="auto"/>
                        <w:bottom w:val="none" w:sz="0" w:space="0" w:color="auto"/>
                        <w:right w:val="none" w:sz="0" w:space="0" w:color="auto"/>
                      </w:divBdr>
                    </w:div>
                  </w:divsChild>
                </w:div>
                <w:div w:id="1103115187">
                  <w:marLeft w:val="0"/>
                  <w:marRight w:val="0"/>
                  <w:marTop w:val="0"/>
                  <w:marBottom w:val="0"/>
                  <w:divBdr>
                    <w:top w:val="none" w:sz="0" w:space="0" w:color="auto"/>
                    <w:left w:val="none" w:sz="0" w:space="0" w:color="auto"/>
                    <w:bottom w:val="none" w:sz="0" w:space="0" w:color="auto"/>
                    <w:right w:val="none" w:sz="0" w:space="0" w:color="auto"/>
                  </w:divBdr>
                  <w:divsChild>
                    <w:div w:id="1487933713">
                      <w:marLeft w:val="0"/>
                      <w:marRight w:val="0"/>
                      <w:marTop w:val="0"/>
                      <w:marBottom w:val="0"/>
                      <w:divBdr>
                        <w:top w:val="none" w:sz="0" w:space="0" w:color="auto"/>
                        <w:left w:val="none" w:sz="0" w:space="0" w:color="auto"/>
                        <w:bottom w:val="none" w:sz="0" w:space="0" w:color="auto"/>
                        <w:right w:val="none" w:sz="0" w:space="0" w:color="auto"/>
                      </w:divBdr>
                    </w:div>
                  </w:divsChild>
                </w:div>
                <w:div w:id="1152718957">
                  <w:marLeft w:val="0"/>
                  <w:marRight w:val="0"/>
                  <w:marTop w:val="0"/>
                  <w:marBottom w:val="0"/>
                  <w:divBdr>
                    <w:top w:val="none" w:sz="0" w:space="0" w:color="auto"/>
                    <w:left w:val="none" w:sz="0" w:space="0" w:color="auto"/>
                    <w:bottom w:val="none" w:sz="0" w:space="0" w:color="auto"/>
                    <w:right w:val="none" w:sz="0" w:space="0" w:color="auto"/>
                  </w:divBdr>
                  <w:divsChild>
                    <w:div w:id="265508435">
                      <w:marLeft w:val="0"/>
                      <w:marRight w:val="0"/>
                      <w:marTop w:val="0"/>
                      <w:marBottom w:val="0"/>
                      <w:divBdr>
                        <w:top w:val="none" w:sz="0" w:space="0" w:color="auto"/>
                        <w:left w:val="none" w:sz="0" w:space="0" w:color="auto"/>
                        <w:bottom w:val="none" w:sz="0" w:space="0" w:color="auto"/>
                        <w:right w:val="none" w:sz="0" w:space="0" w:color="auto"/>
                      </w:divBdr>
                    </w:div>
                  </w:divsChild>
                </w:div>
                <w:div w:id="1164977268">
                  <w:marLeft w:val="0"/>
                  <w:marRight w:val="0"/>
                  <w:marTop w:val="0"/>
                  <w:marBottom w:val="0"/>
                  <w:divBdr>
                    <w:top w:val="none" w:sz="0" w:space="0" w:color="auto"/>
                    <w:left w:val="none" w:sz="0" w:space="0" w:color="auto"/>
                    <w:bottom w:val="none" w:sz="0" w:space="0" w:color="auto"/>
                    <w:right w:val="none" w:sz="0" w:space="0" w:color="auto"/>
                  </w:divBdr>
                </w:div>
                <w:div w:id="1273903665">
                  <w:marLeft w:val="0"/>
                  <w:marRight w:val="0"/>
                  <w:marTop w:val="0"/>
                  <w:marBottom w:val="0"/>
                  <w:divBdr>
                    <w:top w:val="none" w:sz="0" w:space="0" w:color="auto"/>
                    <w:left w:val="none" w:sz="0" w:space="0" w:color="auto"/>
                    <w:bottom w:val="none" w:sz="0" w:space="0" w:color="auto"/>
                    <w:right w:val="none" w:sz="0" w:space="0" w:color="auto"/>
                  </w:divBdr>
                  <w:divsChild>
                    <w:div w:id="1725594284">
                      <w:marLeft w:val="0"/>
                      <w:marRight w:val="0"/>
                      <w:marTop w:val="0"/>
                      <w:marBottom w:val="0"/>
                      <w:divBdr>
                        <w:top w:val="none" w:sz="0" w:space="0" w:color="auto"/>
                        <w:left w:val="none" w:sz="0" w:space="0" w:color="auto"/>
                        <w:bottom w:val="none" w:sz="0" w:space="0" w:color="auto"/>
                        <w:right w:val="none" w:sz="0" w:space="0" w:color="auto"/>
                      </w:divBdr>
                    </w:div>
                  </w:divsChild>
                </w:div>
                <w:div w:id="1295527374">
                  <w:marLeft w:val="0"/>
                  <w:marRight w:val="0"/>
                  <w:marTop w:val="0"/>
                  <w:marBottom w:val="0"/>
                  <w:divBdr>
                    <w:top w:val="none" w:sz="0" w:space="0" w:color="auto"/>
                    <w:left w:val="none" w:sz="0" w:space="0" w:color="auto"/>
                    <w:bottom w:val="none" w:sz="0" w:space="0" w:color="auto"/>
                    <w:right w:val="none" w:sz="0" w:space="0" w:color="auto"/>
                  </w:divBdr>
                </w:div>
                <w:div w:id="1358196822">
                  <w:marLeft w:val="0"/>
                  <w:marRight w:val="0"/>
                  <w:marTop w:val="0"/>
                  <w:marBottom w:val="0"/>
                  <w:divBdr>
                    <w:top w:val="none" w:sz="0" w:space="0" w:color="auto"/>
                    <w:left w:val="none" w:sz="0" w:space="0" w:color="auto"/>
                    <w:bottom w:val="none" w:sz="0" w:space="0" w:color="auto"/>
                    <w:right w:val="none" w:sz="0" w:space="0" w:color="auto"/>
                  </w:divBdr>
                  <w:divsChild>
                    <w:div w:id="1616671177">
                      <w:marLeft w:val="0"/>
                      <w:marRight w:val="0"/>
                      <w:marTop w:val="0"/>
                      <w:marBottom w:val="0"/>
                      <w:divBdr>
                        <w:top w:val="none" w:sz="0" w:space="0" w:color="auto"/>
                        <w:left w:val="none" w:sz="0" w:space="0" w:color="auto"/>
                        <w:bottom w:val="none" w:sz="0" w:space="0" w:color="auto"/>
                        <w:right w:val="none" w:sz="0" w:space="0" w:color="auto"/>
                      </w:divBdr>
                    </w:div>
                  </w:divsChild>
                </w:div>
                <w:div w:id="1401244077">
                  <w:marLeft w:val="0"/>
                  <w:marRight w:val="0"/>
                  <w:marTop w:val="0"/>
                  <w:marBottom w:val="0"/>
                  <w:divBdr>
                    <w:top w:val="none" w:sz="0" w:space="0" w:color="auto"/>
                    <w:left w:val="none" w:sz="0" w:space="0" w:color="auto"/>
                    <w:bottom w:val="none" w:sz="0" w:space="0" w:color="auto"/>
                    <w:right w:val="none" w:sz="0" w:space="0" w:color="auto"/>
                  </w:divBdr>
                  <w:divsChild>
                    <w:div w:id="1474369943">
                      <w:marLeft w:val="0"/>
                      <w:marRight w:val="0"/>
                      <w:marTop w:val="0"/>
                      <w:marBottom w:val="0"/>
                      <w:divBdr>
                        <w:top w:val="none" w:sz="0" w:space="0" w:color="auto"/>
                        <w:left w:val="none" w:sz="0" w:space="0" w:color="auto"/>
                        <w:bottom w:val="none" w:sz="0" w:space="0" w:color="auto"/>
                        <w:right w:val="none" w:sz="0" w:space="0" w:color="auto"/>
                      </w:divBdr>
                    </w:div>
                  </w:divsChild>
                </w:div>
                <w:div w:id="1407266020">
                  <w:marLeft w:val="0"/>
                  <w:marRight w:val="0"/>
                  <w:marTop w:val="0"/>
                  <w:marBottom w:val="0"/>
                  <w:divBdr>
                    <w:top w:val="none" w:sz="0" w:space="0" w:color="auto"/>
                    <w:left w:val="none" w:sz="0" w:space="0" w:color="auto"/>
                    <w:bottom w:val="none" w:sz="0" w:space="0" w:color="auto"/>
                    <w:right w:val="none" w:sz="0" w:space="0" w:color="auto"/>
                  </w:divBdr>
                  <w:divsChild>
                    <w:div w:id="11884602">
                      <w:marLeft w:val="0"/>
                      <w:marRight w:val="0"/>
                      <w:marTop w:val="0"/>
                      <w:marBottom w:val="0"/>
                      <w:divBdr>
                        <w:top w:val="none" w:sz="0" w:space="0" w:color="auto"/>
                        <w:left w:val="none" w:sz="0" w:space="0" w:color="auto"/>
                        <w:bottom w:val="none" w:sz="0" w:space="0" w:color="auto"/>
                        <w:right w:val="none" w:sz="0" w:space="0" w:color="auto"/>
                      </w:divBdr>
                    </w:div>
                  </w:divsChild>
                </w:div>
                <w:div w:id="1414551199">
                  <w:marLeft w:val="0"/>
                  <w:marRight w:val="0"/>
                  <w:marTop w:val="0"/>
                  <w:marBottom w:val="0"/>
                  <w:divBdr>
                    <w:top w:val="none" w:sz="0" w:space="0" w:color="auto"/>
                    <w:left w:val="none" w:sz="0" w:space="0" w:color="auto"/>
                    <w:bottom w:val="none" w:sz="0" w:space="0" w:color="auto"/>
                    <w:right w:val="none" w:sz="0" w:space="0" w:color="auto"/>
                  </w:divBdr>
                  <w:divsChild>
                    <w:div w:id="317463152">
                      <w:marLeft w:val="0"/>
                      <w:marRight w:val="0"/>
                      <w:marTop w:val="0"/>
                      <w:marBottom w:val="0"/>
                      <w:divBdr>
                        <w:top w:val="none" w:sz="0" w:space="0" w:color="auto"/>
                        <w:left w:val="none" w:sz="0" w:space="0" w:color="auto"/>
                        <w:bottom w:val="none" w:sz="0" w:space="0" w:color="auto"/>
                        <w:right w:val="none" w:sz="0" w:space="0" w:color="auto"/>
                      </w:divBdr>
                    </w:div>
                  </w:divsChild>
                </w:div>
                <w:div w:id="1489831924">
                  <w:marLeft w:val="0"/>
                  <w:marRight w:val="0"/>
                  <w:marTop w:val="0"/>
                  <w:marBottom w:val="0"/>
                  <w:divBdr>
                    <w:top w:val="none" w:sz="0" w:space="0" w:color="auto"/>
                    <w:left w:val="none" w:sz="0" w:space="0" w:color="auto"/>
                    <w:bottom w:val="none" w:sz="0" w:space="0" w:color="auto"/>
                    <w:right w:val="none" w:sz="0" w:space="0" w:color="auto"/>
                  </w:divBdr>
                  <w:divsChild>
                    <w:div w:id="424957777">
                      <w:marLeft w:val="0"/>
                      <w:marRight w:val="0"/>
                      <w:marTop w:val="0"/>
                      <w:marBottom w:val="0"/>
                      <w:divBdr>
                        <w:top w:val="none" w:sz="0" w:space="0" w:color="auto"/>
                        <w:left w:val="none" w:sz="0" w:space="0" w:color="auto"/>
                        <w:bottom w:val="none" w:sz="0" w:space="0" w:color="auto"/>
                        <w:right w:val="none" w:sz="0" w:space="0" w:color="auto"/>
                      </w:divBdr>
                    </w:div>
                  </w:divsChild>
                </w:div>
                <w:div w:id="1490050593">
                  <w:marLeft w:val="0"/>
                  <w:marRight w:val="0"/>
                  <w:marTop w:val="0"/>
                  <w:marBottom w:val="0"/>
                  <w:divBdr>
                    <w:top w:val="none" w:sz="0" w:space="0" w:color="auto"/>
                    <w:left w:val="none" w:sz="0" w:space="0" w:color="auto"/>
                    <w:bottom w:val="none" w:sz="0" w:space="0" w:color="auto"/>
                    <w:right w:val="none" w:sz="0" w:space="0" w:color="auto"/>
                  </w:divBdr>
                  <w:divsChild>
                    <w:div w:id="2005744269">
                      <w:marLeft w:val="0"/>
                      <w:marRight w:val="0"/>
                      <w:marTop w:val="0"/>
                      <w:marBottom w:val="0"/>
                      <w:divBdr>
                        <w:top w:val="none" w:sz="0" w:space="0" w:color="auto"/>
                        <w:left w:val="none" w:sz="0" w:space="0" w:color="auto"/>
                        <w:bottom w:val="none" w:sz="0" w:space="0" w:color="auto"/>
                        <w:right w:val="none" w:sz="0" w:space="0" w:color="auto"/>
                      </w:divBdr>
                    </w:div>
                  </w:divsChild>
                </w:div>
                <w:div w:id="1608197887">
                  <w:marLeft w:val="0"/>
                  <w:marRight w:val="0"/>
                  <w:marTop w:val="0"/>
                  <w:marBottom w:val="0"/>
                  <w:divBdr>
                    <w:top w:val="none" w:sz="0" w:space="0" w:color="auto"/>
                    <w:left w:val="none" w:sz="0" w:space="0" w:color="auto"/>
                    <w:bottom w:val="none" w:sz="0" w:space="0" w:color="auto"/>
                    <w:right w:val="none" w:sz="0" w:space="0" w:color="auto"/>
                  </w:divBdr>
                  <w:divsChild>
                    <w:div w:id="905914049">
                      <w:marLeft w:val="0"/>
                      <w:marRight w:val="0"/>
                      <w:marTop w:val="0"/>
                      <w:marBottom w:val="0"/>
                      <w:divBdr>
                        <w:top w:val="none" w:sz="0" w:space="0" w:color="auto"/>
                        <w:left w:val="none" w:sz="0" w:space="0" w:color="auto"/>
                        <w:bottom w:val="none" w:sz="0" w:space="0" w:color="auto"/>
                        <w:right w:val="none" w:sz="0" w:space="0" w:color="auto"/>
                      </w:divBdr>
                    </w:div>
                  </w:divsChild>
                </w:div>
                <w:div w:id="1691445667">
                  <w:marLeft w:val="0"/>
                  <w:marRight w:val="0"/>
                  <w:marTop w:val="0"/>
                  <w:marBottom w:val="0"/>
                  <w:divBdr>
                    <w:top w:val="none" w:sz="0" w:space="0" w:color="auto"/>
                    <w:left w:val="none" w:sz="0" w:space="0" w:color="auto"/>
                    <w:bottom w:val="none" w:sz="0" w:space="0" w:color="auto"/>
                    <w:right w:val="none" w:sz="0" w:space="0" w:color="auto"/>
                  </w:divBdr>
                  <w:divsChild>
                    <w:div w:id="2023579427">
                      <w:marLeft w:val="0"/>
                      <w:marRight w:val="0"/>
                      <w:marTop w:val="0"/>
                      <w:marBottom w:val="0"/>
                      <w:divBdr>
                        <w:top w:val="none" w:sz="0" w:space="0" w:color="auto"/>
                        <w:left w:val="none" w:sz="0" w:space="0" w:color="auto"/>
                        <w:bottom w:val="none" w:sz="0" w:space="0" w:color="auto"/>
                        <w:right w:val="none" w:sz="0" w:space="0" w:color="auto"/>
                      </w:divBdr>
                    </w:div>
                  </w:divsChild>
                </w:div>
                <w:div w:id="1714041462">
                  <w:marLeft w:val="0"/>
                  <w:marRight w:val="0"/>
                  <w:marTop w:val="0"/>
                  <w:marBottom w:val="0"/>
                  <w:divBdr>
                    <w:top w:val="none" w:sz="0" w:space="0" w:color="auto"/>
                    <w:left w:val="none" w:sz="0" w:space="0" w:color="auto"/>
                    <w:bottom w:val="none" w:sz="0" w:space="0" w:color="auto"/>
                    <w:right w:val="none" w:sz="0" w:space="0" w:color="auto"/>
                  </w:divBdr>
                  <w:divsChild>
                    <w:div w:id="812914575">
                      <w:marLeft w:val="0"/>
                      <w:marRight w:val="0"/>
                      <w:marTop w:val="0"/>
                      <w:marBottom w:val="0"/>
                      <w:divBdr>
                        <w:top w:val="none" w:sz="0" w:space="0" w:color="auto"/>
                        <w:left w:val="none" w:sz="0" w:space="0" w:color="auto"/>
                        <w:bottom w:val="none" w:sz="0" w:space="0" w:color="auto"/>
                        <w:right w:val="none" w:sz="0" w:space="0" w:color="auto"/>
                      </w:divBdr>
                    </w:div>
                  </w:divsChild>
                </w:div>
                <w:div w:id="1736394354">
                  <w:marLeft w:val="0"/>
                  <w:marRight w:val="0"/>
                  <w:marTop w:val="0"/>
                  <w:marBottom w:val="0"/>
                  <w:divBdr>
                    <w:top w:val="none" w:sz="0" w:space="0" w:color="auto"/>
                    <w:left w:val="none" w:sz="0" w:space="0" w:color="auto"/>
                    <w:bottom w:val="none" w:sz="0" w:space="0" w:color="auto"/>
                    <w:right w:val="none" w:sz="0" w:space="0" w:color="auto"/>
                  </w:divBdr>
                  <w:divsChild>
                    <w:div w:id="410665831">
                      <w:marLeft w:val="0"/>
                      <w:marRight w:val="0"/>
                      <w:marTop w:val="0"/>
                      <w:marBottom w:val="0"/>
                      <w:divBdr>
                        <w:top w:val="none" w:sz="0" w:space="0" w:color="auto"/>
                        <w:left w:val="none" w:sz="0" w:space="0" w:color="auto"/>
                        <w:bottom w:val="none" w:sz="0" w:space="0" w:color="auto"/>
                        <w:right w:val="none" w:sz="0" w:space="0" w:color="auto"/>
                      </w:divBdr>
                    </w:div>
                  </w:divsChild>
                </w:div>
                <w:div w:id="1742945588">
                  <w:marLeft w:val="0"/>
                  <w:marRight w:val="0"/>
                  <w:marTop w:val="0"/>
                  <w:marBottom w:val="0"/>
                  <w:divBdr>
                    <w:top w:val="none" w:sz="0" w:space="0" w:color="auto"/>
                    <w:left w:val="none" w:sz="0" w:space="0" w:color="auto"/>
                    <w:bottom w:val="none" w:sz="0" w:space="0" w:color="auto"/>
                    <w:right w:val="none" w:sz="0" w:space="0" w:color="auto"/>
                  </w:divBdr>
                  <w:divsChild>
                    <w:div w:id="668681804">
                      <w:marLeft w:val="0"/>
                      <w:marRight w:val="0"/>
                      <w:marTop w:val="0"/>
                      <w:marBottom w:val="0"/>
                      <w:divBdr>
                        <w:top w:val="none" w:sz="0" w:space="0" w:color="auto"/>
                        <w:left w:val="none" w:sz="0" w:space="0" w:color="auto"/>
                        <w:bottom w:val="none" w:sz="0" w:space="0" w:color="auto"/>
                        <w:right w:val="none" w:sz="0" w:space="0" w:color="auto"/>
                      </w:divBdr>
                    </w:div>
                  </w:divsChild>
                </w:div>
                <w:div w:id="1752192451">
                  <w:marLeft w:val="0"/>
                  <w:marRight w:val="0"/>
                  <w:marTop w:val="0"/>
                  <w:marBottom w:val="0"/>
                  <w:divBdr>
                    <w:top w:val="none" w:sz="0" w:space="0" w:color="auto"/>
                    <w:left w:val="none" w:sz="0" w:space="0" w:color="auto"/>
                    <w:bottom w:val="none" w:sz="0" w:space="0" w:color="auto"/>
                    <w:right w:val="none" w:sz="0" w:space="0" w:color="auto"/>
                  </w:divBdr>
                  <w:divsChild>
                    <w:div w:id="2069064514">
                      <w:marLeft w:val="0"/>
                      <w:marRight w:val="0"/>
                      <w:marTop w:val="0"/>
                      <w:marBottom w:val="0"/>
                      <w:divBdr>
                        <w:top w:val="none" w:sz="0" w:space="0" w:color="auto"/>
                        <w:left w:val="none" w:sz="0" w:space="0" w:color="auto"/>
                        <w:bottom w:val="none" w:sz="0" w:space="0" w:color="auto"/>
                        <w:right w:val="none" w:sz="0" w:space="0" w:color="auto"/>
                      </w:divBdr>
                    </w:div>
                  </w:divsChild>
                </w:div>
                <w:div w:id="1810977665">
                  <w:marLeft w:val="0"/>
                  <w:marRight w:val="0"/>
                  <w:marTop w:val="0"/>
                  <w:marBottom w:val="0"/>
                  <w:divBdr>
                    <w:top w:val="none" w:sz="0" w:space="0" w:color="auto"/>
                    <w:left w:val="none" w:sz="0" w:space="0" w:color="auto"/>
                    <w:bottom w:val="none" w:sz="0" w:space="0" w:color="auto"/>
                    <w:right w:val="none" w:sz="0" w:space="0" w:color="auto"/>
                  </w:divBdr>
                  <w:divsChild>
                    <w:div w:id="71436041">
                      <w:marLeft w:val="0"/>
                      <w:marRight w:val="0"/>
                      <w:marTop w:val="0"/>
                      <w:marBottom w:val="0"/>
                      <w:divBdr>
                        <w:top w:val="none" w:sz="0" w:space="0" w:color="auto"/>
                        <w:left w:val="none" w:sz="0" w:space="0" w:color="auto"/>
                        <w:bottom w:val="none" w:sz="0" w:space="0" w:color="auto"/>
                        <w:right w:val="none" w:sz="0" w:space="0" w:color="auto"/>
                      </w:divBdr>
                    </w:div>
                  </w:divsChild>
                </w:div>
                <w:div w:id="1817407889">
                  <w:marLeft w:val="0"/>
                  <w:marRight w:val="0"/>
                  <w:marTop w:val="0"/>
                  <w:marBottom w:val="0"/>
                  <w:divBdr>
                    <w:top w:val="none" w:sz="0" w:space="0" w:color="auto"/>
                    <w:left w:val="none" w:sz="0" w:space="0" w:color="auto"/>
                    <w:bottom w:val="none" w:sz="0" w:space="0" w:color="auto"/>
                    <w:right w:val="none" w:sz="0" w:space="0" w:color="auto"/>
                  </w:divBdr>
                </w:div>
                <w:div w:id="1823081226">
                  <w:marLeft w:val="0"/>
                  <w:marRight w:val="0"/>
                  <w:marTop w:val="0"/>
                  <w:marBottom w:val="0"/>
                  <w:divBdr>
                    <w:top w:val="none" w:sz="0" w:space="0" w:color="auto"/>
                    <w:left w:val="none" w:sz="0" w:space="0" w:color="auto"/>
                    <w:bottom w:val="none" w:sz="0" w:space="0" w:color="auto"/>
                    <w:right w:val="none" w:sz="0" w:space="0" w:color="auto"/>
                  </w:divBdr>
                  <w:divsChild>
                    <w:div w:id="1324359204">
                      <w:marLeft w:val="0"/>
                      <w:marRight w:val="0"/>
                      <w:marTop w:val="0"/>
                      <w:marBottom w:val="0"/>
                      <w:divBdr>
                        <w:top w:val="none" w:sz="0" w:space="0" w:color="auto"/>
                        <w:left w:val="none" w:sz="0" w:space="0" w:color="auto"/>
                        <w:bottom w:val="none" w:sz="0" w:space="0" w:color="auto"/>
                        <w:right w:val="none" w:sz="0" w:space="0" w:color="auto"/>
                      </w:divBdr>
                    </w:div>
                  </w:divsChild>
                </w:div>
                <w:div w:id="1895962542">
                  <w:marLeft w:val="0"/>
                  <w:marRight w:val="0"/>
                  <w:marTop w:val="0"/>
                  <w:marBottom w:val="0"/>
                  <w:divBdr>
                    <w:top w:val="none" w:sz="0" w:space="0" w:color="auto"/>
                    <w:left w:val="none" w:sz="0" w:space="0" w:color="auto"/>
                    <w:bottom w:val="none" w:sz="0" w:space="0" w:color="auto"/>
                    <w:right w:val="none" w:sz="0" w:space="0" w:color="auto"/>
                  </w:divBdr>
                </w:div>
                <w:div w:id="1898466272">
                  <w:marLeft w:val="0"/>
                  <w:marRight w:val="0"/>
                  <w:marTop w:val="0"/>
                  <w:marBottom w:val="0"/>
                  <w:divBdr>
                    <w:top w:val="none" w:sz="0" w:space="0" w:color="auto"/>
                    <w:left w:val="none" w:sz="0" w:space="0" w:color="auto"/>
                    <w:bottom w:val="none" w:sz="0" w:space="0" w:color="auto"/>
                    <w:right w:val="none" w:sz="0" w:space="0" w:color="auto"/>
                  </w:divBdr>
                  <w:divsChild>
                    <w:div w:id="597173243">
                      <w:marLeft w:val="0"/>
                      <w:marRight w:val="0"/>
                      <w:marTop w:val="0"/>
                      <w:marBottom w:val="0"/>
                      <w:divBdr>
                        <w:top w:val="none" w:sz="0" w:space="0" w:color="auto"/>
                        <w:left w:val="none" w:sz="0" w:space="0" w:color="auto"/>
                        <w:bottom w:val="none" w:sz="0" w:space="0" w:color="auto"/>
                        <w:right w:val="none" w:sz="0" w:space="0" w:color="auto"/>
                      </w:divBdr>
                    </w:div>
                  </w:divsChild>
                </w:div>
                <w:div w:id="1960840243">
                  <w:marLeft w:val="0"/>
                  <w:marRight w:val="0"/>
                  <w:marTop w:val="0"/>
                  <w:marBottom w:val="0"/>
                  <w:divBdr>
                    <w:top w:val="none" w:sz="0" w:space="0" w:color="auto"/>
                    <w:left w:val="none" w:sz="0" w:space="0" w:color="auto"/>
                    <w:bottom w:val="none" w:sz="0" w:space="0" w:color="auto"/>
                    <w:right w:val="none" w:sz="0" w:space="0" w:color="auto"/>
                  </w:divBdr>
                  <w:divsChild>
                    <w:div w:id="578171890">
                      <w:marLeft w:val="0"/>
                      <w:marRight w:val="0"/>
                      <w:marTop w:val="0"/>
                      <w:marBottom w:val="0"/>
                      <w:divBdr>
                        <w:top w:val="none" w:sz="0" w:space="0" w:color="auto"/>
                        <w:left w:val="none" w:sz="0" w:space="0" w:color="auto"/>
                        <w:bottom w:val="none" w:sz="0" w:space="0" w:color="auto"/>
                        <w:right w:val="none" w:sz="0" w:space="0" w:color="auto"/>
                      </w:divBdr>
                    </w:div>
                  </w:divsChild>
                </w:div>
                <w:div w:id="1961571129">
                  <w:marLeft w:val="0"/>
                  <w:marRight w:val="0"/>
                  <w:marTop w:val="0"/>
                  <w:marBottom w:val="0"/>
                  <w:divBdr>
                    <w:top w:val="none" w:sz="0" w:space="0" w:color="auto"/>
                    <w:left w:val="none" w:sz="0" w:space="0" w:color="auto"/>
                    <w:bottom w:val="none" w:sz="0" w:space="0" w:color="auto"/>
                    <w:right w:val="none" w:sz="0" w:space="0" w:color="auto"/>
                  </w:divBdr>
                  <w:divsChild>
                    <w:div w:id="439570951">
                      <w:marLeft w:val="0"/>
                      <w:marRight w:val="0"/>
                      <w:marTop w:val="0"/>
                      <w:marBottom w:val="0"/>
                      <w:divBdr>
                        <w:top w:val="none" w:sz="0" w:space="0" w:color="auto"/>
                        <w:left w:val="none" w:sz="0" w:space="0" w:color="auto"/>
                        <w:bottom w:val="none" w:sz="0" w:space="0" w:color="auto"/>
                        <w:right w:val="none" w:sz="0" w:space="0" w:color="auto"/>
                      </w:divBdr>
                    </w:div>
                  </w:divsChild>
                </w:div>
                <w:div w:id="2050294667">
                  <w:marLeft w:val="0"/>
                  <w:marRight w:val="0"/>
                  <w:marTop w:val="0"/>
                  <w:marBottom w:val="0"/>
                  <w:divBdr>
                    <w:top w:val="none" w:sz="0" w:space="0" w:color="auto"/>
                    <w:left w:val="none" w:sz="0" w:space="0" w:color="auto"/>
                    <w:bottom w:val="none" w:sz="0" w:space="0" w:color="auto"/>
                    <w:right w:val="none" w:sz="0" w:space="0" w:color="auto"/>
                  </w:divBdr>
                  <w:divsChild>
                    <w:div w:id="175652748">
                      <w:marLeft w:val="0"/>
                      <w:marRight w:val="0"/>
                      <w:marTop w:val="0"/>
                      <w:marBottom w:val="0"/>
                      <w:divBdr>
                        <w:top w:val="none" w:sz="0" w:space="0" w:color="auto"/>
                        <w:left w:val="none" w:sz="0" w:space="0" w:color="auto"/>
                        <w:bottom w:val="none" w:sz="0" w:space="0" w:color="auto"/>
                        <w:right w:val="none" w:sz="0" w:space="0" w:color="auto"/>
                      </w:divBdr>
                    </w:div>
                  </w:divsChild>
                </w:div>
                <w:div w:id="2068186368">
                  <w:marLeft w:val="0"/>
                  <w:marRight w:val="0"/>
                  <w:marTop w:val="0"/>
                  <w:marBottom w:val="0"/>
                  <w:divBdr>
                    <w:top w:val="none" w:sz="0" w:space="0" w:color="auto"/>
                    <w:left w:val="none" w:sz="0" w:space="0" w:color="auto"/>
                    <w:bottom w:val="none" w:sz="0" w:space="0" w:color="auto"/>
                    <w:right w:val="none" w:sz="0" w:space="0" w:color="auto"/>
                  </w:divBdr>
                  <w:divsChild>
                    <w:div w:id="973095577">
                      <w:marLeft w:val="0"/>
                      <w:marRight w:val="0"/>
                      <w:marTop w:val="0"/>
                      <w:marBottom w:val="0"/>
                      <w:divBdr>
                        <w:top w:val="none" w:sz="0" w:space="0" w:color="auto"/>
                        <w:left w:val="none" w:sz="0" w:space="0" w:color="auto"/>
                        <w:bottom w:val="none" w:sz="0" w:space="0" w:color="auto"/>
                        <w:right w:val="none" w:sz="0" w:space="0" w:color="auto"/>
                      </w:divBdr>
                    </w:div>
                  </w:divsChild>
                </w:div>
                <w:div w:id="2108109438">
                  <w:marLeft w:val="0"/>
                  <w:marRight w:val="0"/>
                  <w:marTop w:val="0"/>
                  <w:marBottom w:val="0"/>
                  <w:divBdr>
                    <w:top w:val="none" w:sz="0" w:space="0" w:color="auto"/>
                    <w:left w:val="none" w:sz="0" w:space="0" w:color="auto"/>
                    <w:bottom w:val="none" w:sz="0" w:space="0" w:color="auto"/>
                    <w:right w:val="none" w:sz="0" w:space="0" w:color="auto"/>
                  </w:divBdr>
                </w:div>
                <w:div w:id="2115441981">
                  <w:marLeft w:val="0"/>
                  <w:marRight w:val="0"/>
                  <w:marTop w:val="0"/>
                  <w:marBottom w:val="0"/>
                  <w:divBdr>
                    <w:top w:val="none" w:sz="0" w:space="0" w:color="auto"/>
                    <w:left w:val="none" w:sz="0" w:space="0" w:color="auto"/>
                    <w:bottom w:val="none" w:sz="0" w:space="0" w:color="auto"/>
                    <w:right w:val="none" w:sz="0" w:space="0" w:color="auto"/>
                  </w:divBdr>
                </w:div>
                <w:div w:id="2118401379">
                  <w:marLeft w:val="0"/>
                  <w:marRight w:val="0"/>
                  <w:marTop w:val="0"/>
                  <w:marBottom w:val="0"/>
                  <w:divBdr>
                    <w:top w:val="none" w:sz="0" w:space="0" w:color="auto"/>
                    <w:left w:val="none" w:sz="0" w:space="0" w:color="auto"/>
                    <w:bottom w:val="none" w:sz="0" w:space="0" w:color="auto"/>
                    <w:right w:val="none" w:sz="0" w:space="0" w:color="auto"/>
                  </w:divBdr>
                  <w:divsChild>
                    <w:div w:id="24958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07699">
          <w:marLeft w:val="0"/>
          <w:marRight w:val="0"/>
          <w:marTop w:val="0"/>
          <w:marBottom w:val="0"/>
          <w:divBdr>
            <w:top w:val="none" w:sz="0" w:space="0" w:color="auto"/>
            <w:left w:val="none" w:sz="0" w:space="0" w:color="auto"/>
            <w:bottom w:val="none" w:sz="0" w:space="0" w:color="auto"/>
            <w:right w:val="none" w:sz="0" w:space="0" w:color="auto"/>
          </w:divBdr>
        </w:div>
        <w:div w:id="1545799470">
          <w:marLeft w:val="0"/>
          <w:marRight w:val="0"/>
          <w:marTop w:val="0"/>
          <w:marBottom w:val="0"/>
          <w:divBdr>
            <w:top w:val="none" w:sz="0" w:space="0" w:color="auto"/>
            <w:left w:val="none" w:sz="0" w:space="0" w:color="auto"/>
            <w:bottom w:val="none" w:sz="0" w:space="0" w:color="auto"/>
            <w:right w:val="none" w:sz="0" w:space="0" w:color="auto"/>
          </w:divBdr>
        </w:div>
        <w:div w:id="1586262680">
          <w:marLeft w:val="0"/>
          <w:marRight w:val="0"/>
          <w:marTop w:val="0"/>
          <w:marBottom w:val="0"/>
          <w:divBdr>
            <w:top w:val="none" w:sz="0" w:space="0" w:color="auto"/>
            <w:left w:val="none" w:sz="0" w:space="0" w:color="auto"/>
            <w:bottom w:val="none" w:sz="0" w:space="0" w:color="auto"/>
            <w:right w:val="none" w:sz="0" w:space="0" w:color="auto"/>
          </w:divBdr>
        </w:div>
        <w:div w:id="1618179454">
          <w:marLeft w:val="0"/>
          <w:marRight w:val="0"/>
          <w:marTop w:val="0"/>
          <w:marBottom w:val="0"/>
          <w:divBdr>
            <w:top w:val="none" w:sz="0" w:space="0" w:color="auto"/>
            <w:left w:val="none" w:sz="0" w:space="0" w:color="auto"/>
            <w:bottom w:val="none" w:sz="0" w:space="0" w:color="auto"/>
            <w:right w:val="none" w:sz="0" w:space="0" w:color="auto"/>
          </w:divBdr>
        </w:div>
        <w:div w:id="1638411211">
          <w:marLeft w:val="0"/>
          <w:marRight w:val="0"/>
          <w:marTop w:val="0"/>
          <w:marBottom w:val="0"/>
          <w:divBdr>
            <w:top w:val="none" w:sz="0" w:space="0" w:color="auto"/>
            <w:left w:val="none" w:sz="0" w:space="0" w:color="auto"/>
            <w:bottom w:val="none" w:sz="0" w:space="0" w:color="auto"/>
            <w:right w:val="none" w:sz="0" w:space="0" w:color="auto"/>
          </w:divBdr>
          <w:divsChild>
            <w:div w:id="1478105956">
              <w:marLeft w:val="0"/>
              <w:marRight w:val="0"/>
              <w:marTop w:val="0"/>
              <w:marBottom w:val="0"/>
              <w:divBdr>
                <w:top w:val="none" w:sz="0" w:space="0" w:color="auto"/>
                <w:left w:val="none" w:sz="0" w:space="0" w:color="auto"/>
                <w:bottom w:val="none" w:sz="0" w:space="0" w:color="auto"/>
                <w:right w:val="none" w:sz="0" w:space="0" w:color="auto"/>
              </w:divBdr>
            </w:div>
          </w:divsChild>
        </w:div>
        <w:div w:id="1647928057">
          <w:marLeft w:val="0"/>
          <w:marRight w:val="0"/>
          <w:marTop w:val="0"/>
          <w:marBottom w:val="0"/>
          <w:divBdr>
            <w:top w:val="none" w:sz="0" w:space="0" w:color="auto"/>
            <w:left w:val="none" w:sz="0" w:space="0" w:color="auto"/>
            <w:bottom w:val="none" w:sz="0" w:space="0" w:color="auto"/>
            <w:right w:val="none" w:sz="0" w:space="0" w:color="auto"/>
          </w:divBdr>
        </w:div>
        <w:div w:id="1720930629">
          <w:marLeft w:val="0"/>
          <w:marRight w:val="0"/>
          <w:marTop w:val="0"/>
          <w:marBottom w:val="0"/>
          <w:divBdr>
            <w:top w:val="none" w:sz="0" w:space="0" w:color="auto"/>
            <w:left w:val="none" w:sz="0" w:space="0" w:color="auto"/>
            <w:bottom w:val="none" w:sz="0" w:space="0" w:color="auto"/>
            <w:right w:val="none" w:sz="0" w:space="0" w:color="auto"/>
          </w:divBdr>
        </w:div>
        <w:div w:id="1749619765">
          <w:marLeft w:val="0"/>
          <w:marRight w:val="0"/>
          <w:marTop w:val="0"/>
          <w:marBottom w:val="0"/>
          <w:divBdr>
            <w:top w:val="none" w:sz="0" w:space="0" w:color="auto"/>
            <w:left w:val="none" w:sz="0" w:space="0" w:color="auto"/>
            <w:bottom w:val="none" w:sz="0" w:space="0" w:color="auto"/>
            <w:right w:val="none" w:sz="0" w:space="0" w:color="auto"/>
          </w:divBdr>
        </w:div>
        <w:div w:id="1823155478">
          <w:marLeft w:val="0"/>
          <w:marRight w:val="0"/>
          <w:marTop w:val="0"/>
          <w:marBottom w:val="0"/>
          <w:divBdr>
            <w:top w:val="none" w:sz="0" w:space="0" w:color="auto"/>
            <w:left w:val="none" w:sz="0" w:space="0" w:color="auto"/>
            <w:bottom w:val="none" w:sz="0" w:space="0" w:color="auto"/>
            <w:right w:val="none" w:sz="0" w:space="0" w:color="auto"/>
          </w:divBdr>
          <w:divsChild>
            <w:div w:id="1566182707">
              <w:marLeft w:val="-75"/>
              <w:marRight w:val="0"/>
              <w:marTop w:val="30"/>
              <w:marBottom w:val="30"/>
              <w:divBdr>
                <w:top w:val="none" w:sz="0" w:space="0" w:color="auto"/>
                <w:left w:val="none" w:sz="0" w:space="0" w:color="auto"/>
                <w:bottom w:val="none" w:sz="0" w:space="0" w:color="auto"/>
                <w:right w:val="none" w:sz="0" w:space="0" w:color="auto"/>
              </w:divBdr>
              <w:divsChild>
                <w:div w:id="276110622">
                  <w:marLeft w:val="0"/>
                  <w:marRight w:val="0"/>
                  <w:marTop w:val="0"/>
                  <w:marBottom w:val="0"/>
                  <w:divBdr>
                    <w:top w:val="none" w:sz="0" w:space="0" w:color="auto"/>
                    <w:left w:val="none" w:sz="0" w:space="0" w:color="auto"/>
                    <w:bottom w:val="none" w:sz="0" w:space="0" w:color="auto"/>
                    <w:right w:val="none" w:sz="0" w:space="0" w:color="auto"/>
                  </w:divBdr>
                  <w:divsChild>
                    <w:div w:id="742991268">
                      <w:marLeft w:val="0"/>
                      <w:marRight w:val="0"/>
                      <w:marTop w:val="0"/>
                      <w:marBottom w:val="0"/>
                      <w:divBdr>
                        <w:top w:val="none" w:sz="0" w:space="0" w:color="auto"/>
                        <w:left w:val="none" w:sz="0" w:space="0" w:color="auto"/>
                        <w:bottom w:val="none" w:sz="0" w:space="0" w:color="auto"/>
                        <w:right w:val="none" w:sz="0" w:space="0" w:color="auto"/>
                      </w:divBdr>
                    </w:div>
                  </w:divsChild>
                </w:div>
                <w:div w:id="431752124">
                  <w:marLeft w:val="0"/>
                  <w:marRight w:val="0"/>
                  <w:marTop w:val="0"/>
                  <w:marBottom w:val="0"/>
                  <w:divBdr>
                    <w:top w:val="none" w:sz="0" w:space="0" w:color="auto"/>
                    <w:left w:val="none" w:sz="0" w:space="0" w:color="auto"/>
                    <w:bottom w:val="none" w:sz="0" w:space="0" w:color="auto"/>
                    <w:right w:val="none" w:sz="0" w:space="0" w:color="auto"/>
                  </w:divBdr>
                  <w:divsChild>
                    <w:div w:id="1176772060">
                      <w:marLeft w:val="0"/>
                      <w:marRight w:val="0"/>
                      <w:marTop w:val="0"/>
                      <w:marBottom w:val="0"/>
                      <w:divBdr>
                        <w:top w:val="none" w:sz="0" w:space="0" w:color="auto"/>
                        <w:left w:val="none" w:sz="0" w:space="0" w:color="auto"/>
                        <w:bottom w:val="none" w:sz="0" w:space="0" w:color="auto"/>
                        <w:right w:val="none" w:sz="0" w:space="0" w:color="auto"/>
                      </w:divBdr>
                    </w:div>
                  </w:divsChild>
                </w:div>
                <w:div w:id="454522014">
                  <w:marLeft w:val="0"/>
                  <w:marRight w:val="0"/>
                  <w:marTop w:val="0"/>
                  <w:marBottom w:val="0"/>
                  <w:divBdr>
                    <w:top w:val="none" w:sz="0" w:space="0" w:color="auto"/>
                    <w:left w:val="none" w:sz="0" w:space="0" w:color="auto"/>
                    <w:bottom w:val="none" w:sz="0" w:space="0" w:color="auto"/>
                    <w:right w:val="none" w:sz="0" w:space="0" w:color="auto"/>
                  </w:divBdr>
                  <w:divsChild>
                    <w:div w:id="92475467">
                      <w:marLeft w:val="0"/>
                      <w:marRight w:val="0"/>
                      <w:marTop w:val="0"/>
                      <w:marBottom w:val="0"/>
                      <w:divBdr>
                        <w:top w:val="none" w:sz="0" w:space="0" w:color="auto"/>
                        <w:left w:val="none" w:sz="0" w:space="0" w:color="auto"/>
                        <w:bottom w:val="none" w:sz="0" w:space="0" w:color="auto"/>
                        <w:right w:val="none" w:sz="0" w:space="0" w:color="auto"/>
                      </w:divBdr>
                    </w:div>
                  </w:divsChild>
                </w:div>
                <w:div w:id="533617357">
                  <w:marLeft w:val="0"/>
                  <w:marRight w:val="0"/>
                  <w:marTop w:val="0"/>
                  <w:marBottom w:val="0"/>
                  <w:divBdr>
                    <w:top w:val="none" w:sz="0" w:space="0" w:color="auto"/>
                    <w:left w:val="none" w:sz="0" w:space="0" w:color="auto"/>
                    <w:bottom w:val="none" w:sz="0" w:space="0" w:color="auto"/>
                    <w:right w:val="none" w:sz="0" w:space="0" w:color="auto"/>
                  </w:divBdr>
                  <w:divsChild>
                    <w:div w:id="935526838">
                      <w:marLeft w:val="0"/>
                      <w:marRight w:val="0"/>
                      <w:marTop w:val="0"/>
                      <w:marBottom w:val="0"/>
                      <w:divBdr>
                        <w:top w:val="none" w:sz="0" w:space="0" w:color="auto"/>
                        <w:left w:val="none" w:sz="0" w:space="0" w:color="auto"/>
                        <w:bottom w:val="none" w:sz="0" w:space="0" w:color="auto"/>
                        <w:right w:val="none" w:sz="0" w:space="0" w:color="auto"/>
                      </w:divBdr>
                    </w:div>
                  </w:divsChild>
                </w:div>
                <w:div w:id="658651213">
                  <w:marLeft w:val="0"/>
                  <w:marRight w:val="0"/>
                  <w:marTop w:val="0"/>
                  <w:marBottom w:val="0"/>
                  <w:divBdr>
                    <w:top w:val="none" w:sz="0" w:space="0" w:color="auto"/>
                    <w:left w:val="none" w:sz="0" w:space="0" w:color="auto"/>
                    <w:bottom w:val="none" w:sz="0" w:space="0" w:color="auto"/>
                    <w:right w:val="none" w:sz="0" w:space="0" w:color="auto"/>
                  </w:divBdr>
                  <w:divsChild>
                    <w:div w:id="682710897">
                      <w:marLeft w:val="0"/>
                      <w:marRight w:val="0"/>
                      <w:marTop w:val="0"/>
                      <w:marBottom w:val="0"/>
                      <w:divBdr>
                        <w:top w:val="none" w:sz="0" w:space="0" w:color="auto"/>
                        <w:left w:val="none" w:sz="0" w:space="0" w:color="auto"/>
                        <w:bottom w:val="none" w:sz="0" w:space="0" w:color="auto"/>
                        <w:right w:val="none" w:sz="0" w:space="0" w:color="auto"/>
                      </w:divBdr>
                    </w:div>
                  </w:divsChild>
                </w:div>
                <w:div w:id="887693232">
                  <w:marLeft w:val="0"/>
                  <w:marRight w:val="0"/>
                  <w:marTop w:val="0"/>
                  <w:marBottom w:val="0"/>
                  <w:divBdr>
                    <w:top w:val="none" w:sz="0" w:space="0" w:color="auto"/>
                    <w:left w:val="none" w:sz="0" w:space="0" w:color="auto"/>
                    <w:bottom w:val="none" w:sz="0" w:space="0" w:color="auto"/>
                    <w:right w:val="none" w:sz="0" w:space="0" w:color="auto"/>
                  </w:divBdr>
                </w:div>
                <w:div w:id="920481381">
                  <w:marLeft w:val="0"/>
                  <w:marRight w:val="0"/>
                  <w:marTop w:val="0"/>
                  <w:marBottom w:val="0"/>
                  <w:divBdr>
                    <w:top w:val="none" w:sz="0" w:space="0" w:color="auto"/>
                    <w:left w:val="none" w:sz="0" w:space="0" w:color="auto"/>
                    <w:bottom w:val="none" w:sz="0" w:space="0" w:color="auto"/>
                    <w:right w:val="none" w:sz="0" w:space="0" w:color="auto"/>
                  </w:divBdr>
                </w:div>
                <w:div w:id="920873759">
                  <w:marLeft w:val="0"/>
                  <w:marRight w:val="0"/>
                  <w:marTop w:val="0"/>
                  <w:marBottom w:val="0"/>
                  <w:divBdr>
                    <w:top w:val="none" w:sz="0" w:space="0" w:color="auto"/>
                    <w:left w:val="none" w:sz="0" w:space="0" w:color="auto"/>
                    <w:bottom w:val="none" w:sz="0" w:space="0" w:color="auto"/>
                    <w:right w:val="none" w:sz="0" w:space="0" w:color="auto"/>
                  </w:divBdr>
                  <w:divsChild>
                    <w:div w:id="717704959">
                      <w:marLeft w:val="0"/>
                      <w:marRight w:val="0"/>
                      <w:marTop w:val="0"/>
                      <w:marBottom w:val="0"/>
                      <w:divBdr>
                        <w:top w:val="none" w:sz="0" w:space="0" w:color="auto"/>
                        <w:left w:val="none" w:sz="0" w:space="0" w:color="auto"/>
                        <w:bottom w:val="none" w:sz="0" w:space="0" w:color="auto"/>
                        <w:right w:val="none" w:sz="0" w:space="0" w:color="auto"/>
                      </w:divBdr>
                    </w:div>
                  </w:divsChild>
                </w:div>
                <w:div w:id="991718322">
                  <w:marLeft w:val="0"/>
                  <w:marRight w:val="0"/>
                  <w:marTop w:val="0"/>
                  <w:marBottom w:val="0"/>
                  <w:divBdr>
                    <w:top w:val="none" w:sz="0" w:space="0" w:color="auto"/>
                    <w:left w:val="none" w:sz="0" w:space="0" w:color="auto"/>
                    <w:bottom w:val="none" w:sz="0" w:space="0" w:color="auto"/>
                    <w:right w:val="none" w:sz="0" w:space="0" w:color="auto"/>
                  </w:divBdr>
                  <w:divsChild>
                    <w:div w:id="66928839">
                      <w:marLeft w:val="0"/>
                      <w:marRight w:val="0"/>
                      <w:marTop w:val="0"/>
                      <w:marBottom w:val="0"/>
                      <w:divBdr>
                        <w:top w:val="none" w:sz="0" w:space="0" w:color="auto"/>
                        <w:left w:val="none" w:sz="0" w:space="0" w:color="auto"/>
                        <w:bottom w:val="none" w:sz="0" w:space="0" w:color="auto"/>
                        <w:right w:val="none" w:sz="0" w:space="0" w:color="auto"/>
                      </w:divBdr>
                    </w:div>
                  </w:divsChild>
                </w:div>
                <w:div w:id="1037388707">
                  <w:marLeft w:val="0"/>
                  <w:marRight w:val="0"/>
                  <w:marTop w:val="0"/>
                  <w:marBottom w:val="0"/>
                  <w:divBdr>
                    <w:top w:val="none" w:sz="0" w:space="0" w:color="auto"/>
                    <w:left w:val="none" w:sz="0" w:space="0" w:color="auto"/>
                    <w:bottom w:val="none" w:sz="0" w:space="0" w:color="auto"/>
                    <w:right w:val="none" w:sz="0" w:space="0" w:color="auto"/>
                  </w:divBdr>
                  <w:divsChild>
                    <w:div w:id="127168054">
                      <w:marLeft w:val="0"/>
                      <w:marRight w:val="0"/>
                      <w:marTop w:val="0"/>
                      <w:marBottom w:val="0"/>
                      <w:divBdr>
                        <w:top w:val="none" w:sz="0" w:space="0" w:color="auto"/>
                        <w:left w:val="none" w:sz="0" w:space="0" w:color="auto"/>
                        <w:bottom w:val="none" w:sz="0" w:space="0" w:color="auto"/>
                        <w:right w:val="none" w:sz="0" w:space="0" w:color="auto"/>
                      </w:divBdr>
                    </w:div>
                  </w:divsChild>
                </w:div>
                <w:div w:id="1357541121">
                  <w:marLeft w:val="0"/>
                  <w:marRight w:val="0"/>
                  <w:marTop w:val="0"/>
                  <w:marBottom w:val="0"/>
                  <w:divBdr>
                    <w:top w:val="none" w:sz="0" w:space="0" w:color="auto"/>
                    <w:left w:val="none" w:sz="0" w:space="0" w:color="auto"/>
                    <w:bottom w:val="none" w:sz="0" w:space="0" w:color="auto"/>
                    <w:right w:val="none" w:sz="0" w:space="0" w:color="auto"/>
                  </w:divBdr>
                  <w:divsChild>
                    <w:div w:id="971327899">
                      <w:marLeft w:val="0"/>
                      <w:marRight w:val="0"/>
                      <w:marTop w:val="0"/>
                      <w:marBottom w:val="0"/>
                      <w:divBdr>
                        <w:top w:val="none" w:sz="0" w:space="0" w:color="auto"/>
                        <w:left w:val="none" w:sz="0" w:space="0" w:color="auto"/>
                        <w:bottom w:val="none" w:sz="0" w:space="0" w:color="auto"/>
                        <w:right w:val="none" w:sz="0" w:space="0" w:color="auto"/>
                      </w:divBdr>
                    </w:div>
                  </w:divsChild>
                </w:div>
                <w:div w:id="1388604915">
                  <w:marLeft w:val="0"/>
                  <w:marRight w:val="0"/>
                  <w:marTop w:val="0"/>
                  <w:marBottom w:val="0"/>
                  <w:divBdr>
                    <w:top w:val="none" w:sz="0" w:space="0" w:color="auto"/>
                    <w:left w:val="none" w:sz="0" w:space="0" w:color="auto"/>
                    <w:bottom w:val="none" w:sz="0" w:space="0" w:color="auto"/>
                    <w:right w:val="none" w:sz="0" w:space="0" w:color="auto"/>
                  </w:divBdr>
                  <w:divsChild>
                    <w:div w:id="1396970830">
                      <w:marLeft w:val="0"/>
                      <w:marRight w:val="0"/>
                      <w:marTop w:val="0"/>
                      <w:marBottom w:val="0"/>
                      <w:divBdr>
                        <w:top w:val="none" w:sz="0" w:space="0" w:color="auto"/>
                        <w:left w:val="none" w:sz="0" w:space="0" w:color="auto"/>
                        <w:bottom w:val="none" w:sz="0" w:space="0" w:color="auto"/>
                        <w:right w:val="none" w:sz="0" w:space="0" w:color="auto"/>
                      </w:divBdr>
                    </w:div>
                  </w:divsChild>
                </w:div>
                <w:div w:id="1456290257">
                  <w:marLeft w:val="0"/>
                  <w:marRight w:val="0"/>
                  <w:marTop w:val="0"/>
                  <w:marBottom w:val="0"/>
                  <w:divBdr>
                    <w:top w:val="none" w:sz="0" w:space="0" w:color="auto"/>
                    <w:left w:val="none" w:sz="0" w:space="0" w:color="auto"/>
                    <w:bottom w:val="none" w:sz="0" w:space="0" w:color="auto"/>
                    <w:right w:val="none" w:sz="0" w:space="0" w:color="auto"/>
                  </w:divBdr>
                  <w:divsChild>
                    <w:div w:id="601425499">
                      <w:marLeft w:val="0"/>
                      <w:marRight w:val="0"/>
                      <w:marTop w:val="0"/>
                      <w:marBottom w:val="0"/>
                      <w:divBdr>
                        <w:top w:val="none" w:sz="0" w:space="0" w:color="auto"/>
                        <w:left w:val="none" w:sz="0" w:space="0" w:color="auto"/>
                        <w:bottom w:val="none" w:sz="0" w:space="0" w:color="auto"/>
                        <w:right w:val="none" w:sz="0" w:space="0" w:color="auto"/>
                      </w:divBdr>
                    </w:div>
                  </w:divsChild>
                </w:div>
                <w:div w:id="1813136680">
                  <w:marLeft w:val="0"/>
                  <w:marRight w:val="0"/>
                  <w:marTop w:val="0"/>
                  <w:marBottom w:val="0"/>
                  <w:divBdr>
                    <w:top w:val="none" w:sz="0" w:space="0" w:color="auto"/>
                    <w:left w:val="none" w:sz="0" w:space="0" w:color="auto"/>
                    <w:bottom w:val="none" w:sz="0" w:space="0" w:color="auto"/>
                    <w:right w:val="none" w:sz="0" w:space="0" w:color="auto"/>
                  </w:divBdr>
                </w:div>
                <w:div w:id="1936471842">
                  <w:marLeft w:val="0"/>
                  <w:marRight w:val="0"/>
                  <w:marTop w:val="0"/>
                  <w:marBottom w:val="0"/>
                  <w:divBdr>
                    <w:top w:val="none" w:sz="0" w:space="0" w:color="auto"/>
                    <w:left w:val="none" w:sz="0" w:space="0" w:color="auto"/>
                    <w:bottom w:val="none" w:sz="0" w:space="0" w:color="auto"/>
                    <w:right w:val="none" w:sz="0" w:space="0" w:color="auto"/>
                  </w:divBdr>
                </w:div>
                <w:div w:id="2054645598">
                  <w:marLeft w:val="0"/>
                  <w:marRight w:val="0"/>
                  <w:marTop w:val="0"/>
                  <w:marBottom w:val="0"/>
                  <w:divBdr>
                    <w:top w:val="none" w:sz="0" w:space="0" w:color="auto"/>
                    <w:left w:val="none" w:sz="0" w:space="0" w:color="auto"/>
                    <w:bottom w:val="none" w:sz="0" w:space="0" w:color="auto"/>
                    <w:right w:val="none" w:sz="0" w:space="0" w:color="auto"/>
                  </w:divBdr>
                  <w:divsChild>
                    <w:div w:id="45425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644125">
          <w:marLeft w:val="0"/>
          <w:marRight w:val="0"/>
          <w:marTop w:val="0"/>
          <w:marBottom w:val="0"/>
          <w:divBdr>
            <w:top w:val="none" w:sz="0" w:space="0" w:color="auto"/>
            <w:left w:val="none" w:sz="0" w:space="0" w:color="auto"/>
            <w:bottom w:val="none" w:sz="0" w:space="0" w:color="auto"/>
            <w:right w:val="none" w:sz="0" w:space="0" w:color="auto"/>
          </w:divBdr>
        </w:div>
        <w:div w:id="1871213175">
          <w:marLeft w:val="0"/>
          <w:marRight w:val="0"/>
          <w:marTop w:val="0"/>
          <w:marBottom w:val="0"/>
          <w:divBdr>
            <w:top w:val="none" w:sz="0" w:space="0" w:color="auto"/>
            <w:left w:val="none" w:sz="0" w:space="0" w:color="auto"/>
            <w:bottom w:val="none" w:sz="0" w:space="0" w:color="auto"/>
            <w:right w:val="none" w:sz="0" w:space="0" w:color="auto"/>
          </w:divBdr>
        </w:div>
        <w:div w:id="1878591036">
          <w:marLeft w:val="0"/>
          <w:marRight w:val="0"/>
          <w:marTop w:val="0"/>
          <w:marBottom w:val="0"/>
          <w:divBdr>
            <w:top w:val="none" w:sz="0" w:space="0" w:color="auto"/>
            <w:left w:val="none" w:sz="0" w:space="0" w:color="auto"/>
            <w:bottom w:val="none" w:sz="0" w:space="0" w:color="auto"/>
            <w:right w:val="none" w:sz="0" w:space="0" w:color="auto"/>
          </w:divBdr>
        </w:div>
        <w:div w:id="1985423393">
          <w:marLeft w:val="0"/>
          <w:marRight w:val="0"/>
          <w:marTop w:val="0"/>
          <w:marBottom w:val="0"/>
          <w:divBdr>
            <w:top w:val="none" w:sz="0" w:space="0" w:color="auto"/>
            <w:left w:val="none" w:sz="0" w:space="0" w:color="auto"/>
            <w:bottom w:val="none" w:sz="0" w:space="0" w:color="auto"/>
            <w:right w:val="none" w:sz="0" w:space="0" w:color="auto"/>
          </w:divBdr>
        </w:div>
        <w:div w:id="2029021224">
          <w:marLeft w:val="0"/>
          <w:marRight w:val="0"/>
          <w:marTop w:val="0"/>
          <w:marBottom w:val="0"/>
          <w:divBdr>
            <w:top w:val="none" w:sz="0" w:space="0" w:color="auto"/>
            <w:left w:val="none" w:sz="0" w:space="0" w:color="auto"/>
            <w:bottom w:val="none" w:sz="0" w:space="0" w:color="auto"/>
            <w:right w:val="none" w:sz="0" w:space="0" w:color="auto"/>
          </w:divBdr>
        </w:div>
      </w:divsChild>
    </w:div>
    <w:div w:id="1936983070">
      <w:bodyDiv w:val="1"/>
      <w:marLeft w:val="0"/>
      <w:marRight w:val="0"/>
      <w:marTop w:val="0"/>
      <w:marBottom w:val="0"/>
      <w:divBdr>
        <w:top w:val="none" w:sz="0" w:space="0" w:color="auto"/>
        <w:left w:val="none" w:sz="0" w:space="0" w:color="auto"/>
        <w:bottom w:val="none" w:sz="0" w:space="0" w:color="auto"/>
        <w:right w:val="none" w:sz="0" w:space="0" w:color="auto"/>
      </w:divBdr>
      <w:divsChild>
        <w:div w:id="1927566478">
          <w:marLeft w:val="0"/>
          <w:marRight w:val="0"/>
          <w:marTop w:val="0"/>
          <w:marBottom w:val="0"/>
          <w:divBdr>
            <w:top w:val="none" w:sz="0" w:space="0" w:color="auto"/>
            <w:left w:val="none" w:sz="0" w:space="0" w:color="auto"/>
            <w:bottom w:val="none" w:sz="0" w:space="0" w:color="auto"/>
            <w:right w:val="none" w:sz="0" w:space="0" w:color="auto"/>
          </w:divBdr>
        </w:div>
      </w:divsChild>
    </w:div>
    <w:div w:id="2023193886">
      <w:marLeft w:val="0"/>
      <w:marRight w:val="0"/>
      <w:marTop w:val="0"/>
      <w:marBottom w:val="0"/>
      <w:divBdr>
        <w:top w:val="none" w:sz="0" w:space="0" w:color="auto"/>
        <w:left w:val="none" w:sz="0" w:space="0" w:color="auto"/>
        <w:bottom w:val="none" w:sz="0" w:space="0" w:color="auto"/>
        <w:right w:val="none" w:sz="0" w:space="0" w:color="auto"/>
      </w:divBdr>
    </w:div>
    <w:div w:id="2077167121">
      <w:bodyDiv w:val="1"/>
      <w:marLeft w:val="0"/>
      <w:marRight w:val="0"/>
      <w:marTop w:val="0"/>
      <w:marBottom w:val="0"/>
      <w:divBdr>
        <w:top w:val="none" w:sz="0" w:space="0" w:color="auto"/>
        <w:left w:val="none" w:sz="0" w:space="0" w:color="auto"/>
        <w:bottom w:val="none" w:sz="0" w:space="0" w:color="auto"/>
        <w:right w:val="none" w:sz="0" w:space="0" w:color="auto"/>
      </w:divBdr>
      <w:divsChild>
        <w:div w:id="184953165">
          <w:marLeft w:val="0"/>
          <w:marRight w:val="0"/>
          <w:marTop w:val="0"/>
          <w:marBottom w:val="0"/>
          <w:divBdr>
            <w:top w:val="single" w:sz="6" w:space="0" w:color="BFBFBF"/>
            <w:left w:val="single" w:sz="6" w:space="0" w:color="BFBFBF"/>
            <w:bottom w:val="single" w:sz="6" w:space="0" w:color="BFBFBF"/>
            <w:right w:val="single" w:sz="6" w:space="0" w:color="BFBFBF"/>
          </w:divBdr>
          <w:divsChild>
            <w:div w:id="753553196">
              <w:marLeft w:val="0"/>
              <w:marRight w:val="0"/>
              <w:marTop w:val="90"/>
              <w:marBottom w:val="0"/>
              <w:divBdr>
                <w:top w:val="none" w:sz="0" w:space="0" w:color="auto"/>
                <w:left w:val="none" w:sz="0" w:space="0" w:color="auto"/>
                <w:bottom w:val="none" w:sz="0" w:space="0" w:color="auto"/>
                <w:right w:val="none" w:sz="0" w:space="0" w:color="auto"/>
              </w:divBdr>
            </w:div>
            <w:div w:id="1026909662">
              <w:marLeft w:val="0"/>
              <w:marRight w:val="0"/>
              <w:marTop w:val="0"/>
              <w:marBottom w:val="0"/>
              <w:divBdr>
                <w:top w:val="none" w:sz="0" w:space="0" w:color="auto"/>
                <w:left w:val="none" w:sz="0" w:space="0" w:color="auto"/>
                <w:bottom w:val="none" w:sz="0" w:space="0" w:color="auto"/>
                <w:right w:val="none" w:sz="0" w:space="0" w:color="auto"/>
              </w:divBdr>
            </w:div>
            <w:div w:id="1624268413">
              <w:marLeft w:val="0"/>
              <w:marRight w:val="0"/>
              <w:marTop w:val="90"/>
              <w:marBottom w:val="0"/>
              <w:divBdr>
                <w:top w:val="none" w:sz="0" w:space="0" w:color="auto"/>
                <w:left w:val="none" w:sz="0" w:space="0" w:color="auto"/>
                <w:bottom w:val="none" w:sz="0" w:space="0" w:color="auto"/>
                <w:right w:val="none" w:sz="0" w:space="0" w:color="auto"/>
              </w:divBdr>
            </w:div>
          </w:divsChild>
        </w:div>
        <w:div w:id="1117723401">
          <w:marLeft w:val="0"/>
          <w:marRight w:val="0"/>
          <w:marTop w:val="0"/>
          <w:marBottom w:val="0"/>
          <w:divBdr>
            <w:top w:val="single" w:sz="6" w:space="0" w:color="BFBFBF"/>
            <w:left w:val="single" w:sz="6" w:space="0" w:color="BFBFBF"/>
            <w:bottom w:val="single" w:sz="6" w:space="0" w:color="BFBFBF"/>
            <w:right w:val="single" w:sz="6" w:space="0" w:color="BFBFBF"/>
          </w:divBdr>
          <w:divsChild>
            <w:div w:id="874729112">
              <w:marLeft w:val="0"/>
              <w:marRight w:val="0"/>
              <w:marTop w:val="0"/>
              <w:marBottom w:val="0"/>
              <w:divBdr>
                <w:top w:val="none" w:sz="0" w:space="0" w:color="auto"/>
                <w:left w:val="none" w:sz="0" w:space="0" w:color="auto"/>
                <w:bottom w:val="none" w:sz="0" w:space="0" w:color="auto"/>
                <w:right w:val="none" w:sz="0" w:space="0" w:color="auto"/>
              </w:divBdr>
              <w:divsChild>
                <w:div w:id="355228896">
                  <w:marLeft w:val="0"/>
                  <w:marRight w:val="0"/>
                  <w:marTop w:val="0"/>
                  <w:marBottom w:val="0"/>
                  <w:divBdr>
                    <w:top w:val="none" w:sz="0" w:space="0" w:color="auto"/>
                    <w:left w:val="none" w:sz="0" w:space="0" w:color="auto"/>
                    <w:bottom w:val="none" w:sz="0" w:space="0" w:color="auto"/>
                    <w:right w:val="none" w:sz="0" w:space="0" w:color="auto"/>
                  </w:divBdr>
                  <w:divsChild>
                    <w:div w:id="98335163">
                      <w:marLeft w:val="227"/>
                      <w:marRight w:val="0"/>
                      <w:marTop w:val="70"/>
                      <w:marBottom w:val="0"/>
                      <w:divBdr>
                        <w:top w:val="none" w:sz="0" w:space="0" w:color="auto"/>
                        <w:left w:val="none" w:sz="0" w:space="0" w:color="auto"/>
                        <w:bottom w:val="none" w:sz="0" w:space="0" w:color="auto"/>
                        <w:right w:val="none" w:sz="0" w:space="0" w:color="auto"/>
                      </w:divBdr>
                    </w:div>
                    <w:div w:id="1280381733">
                      <w:marLeft w:val="227"/>
                      <w:marRight w:val="0"/>
                      <w:marTop w:val="70"/>
                      <w:marBottom w:val="0"/>
                      <w:divBdr>
                        <w:top w:val="none" w:sz="0" w:space="0" w:color="auto"/>
                        <w:left w:val="none" w:sz="0" w:space="0" w:color="auto"/>
                        <w:bottom w:val="none" w:sz="0" w:space="0" w:color="auto"/>
                        <w:right w:val="none" w:sz="0" w:space="0" w:color="auto"/>
                      </w:divBdr>
                    </w:div>
                    <w:div w:id="1370645276">
                      <w:marLeft w:val="0"/>
                      <w:marRight w:val="0"/>
                      <w:marTop w:val="0"/>
                      <w:marBottom w:val="0"/>
                      <w:divBdr>
                        <w:top w:val="none" w:sz="0" w:space="0" w:color="auto"/>
                        <w:left w:val="none" w:sz="0" w:space="0" w:color="auto"/>
                        <w:bottom w:val="none" w:sz="0" w:space="0" w:color="auto"/>
                        <w:right w:val="none" w:sz="0" w:space="0" w:color="auto"/>
                      </w:divBdr>
                      <w:divsChild>
                        <w:div w:id="179049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204620">
                  <w:marLeft w:val="0"/>
                  <w:marRight w:val="0"/>
                  <w:marTop w:val="0"/>
                  <w:marBottom w:val="0"/>
                  <w:divBdr>
                    <w:top w:val="none" w:sz="0" w:space="0" w:color="auto"/>
                    <w:left w:val="none" w:sz="0" w:space="0" w:color="auto"/>
                    <w:bottom w:val="none" w:sz="0" w:space="0" w:color="auto"/>
                    <w:right w:val="none" w:sz="0" w:space="0" w:color="auto"/>
                  </w:divBdr>
                </w:div>
              </w:divsChild>
            </w:div>
            <w:div w:id="1727726358">
              <w:marLeft w:val="0"/>
              <w:marRight w:val="0"/>
              <w:marTop w:val="0"/>
              <w:marBottom w:val="0"/>
              <w:divBdr>
                <w:top w:val="none" w:sz="0" w:space="0" w:color="auto"/>
                <w:left w:val="none" w:sz="0" w:space="0" w:color="auto"/>
                <w:bottom w:val="none" w:sz="0" w:space="0" w:color="auto"/>
                <w:right w:val="none" w:sz="0" w:space="0" w:color="auto"/>
              </w:divBdr>
              <w:divsChild>
                <w:div w:id="161416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44335">
          <w:marLeft w:val="0"/>
          <w:marRight w:val="0"/>
          <w:marTop w:val="0"/>
          <w:marBottom w:val="111"/>
          <w:divBdr>
            <w:top w:val="none" w:sz="0" w:space="0" w:color="auto"/>
            <w:left w:val="none" w:sz="0" w:space="0" w:color="auto"/>
            <w:bottom w:val="none" w:sz="0" w:space="0" w:color="auto"/>
            <w:right w:val="none" w:sz="0" w:space="0" w:color="auto"/>
          </w:divBdr>
        </w:div>
      </w:divsChild>
    </w:div>
    <w:div w:id="2105370782">
      <w:bodyDiv w:val="1"/>
      <w:marLeft w:val="0"/>
      <w:marRight w:val="0"/>
      <w:marTop w:val="0"/>
      <w:marBottom w:val="0"/>
      <w:divBdr>
        <w:top w:val="none" w:sz="0" w:space="0" w:color="auto"/>
        <w:left w:val="none" w:sz="0" w:space="0" w:color="auto"/>
        <w:bottom w:val="none" w:sz="0" w:space="0" w:color="auto"/>
        <w:right w:val="none" w:sz="0" w:space="0" w:color="auto"/>
      </w:divBdr>
      <w:divsChild>
        <w:div w:id="256257464">
          <w:marLeft w:val="0"/>
          <w:marRight w:val="0"/>
          <w:marTop w:val="0"/>
          <w:marBottom w:val="111"/>
          <w:divBdr>
            <w:top w:val="none" w:sz="0" w:space="0" w:color="auto"/>
            <w:left w:val="none" w:sz="0" w:space="0" w:color="auto"/>
            <w:bottom w:val="none" w:sz="0" w:space="0" w:color="auto"/>
            <w:right w:val="none" w:sz="0" w:space="0" w:color="auto"/>
          </w:divBdr>
        </w:div>
        <w:div w:id="1634946881">
          <w:marLeft w:val="0"/>
          <w:marRight w:val="0"/>
          <w:marTop w:val="0"/>
          <w:marBottom w:val="0"/>
          <w:divBdr>
            <w:top w:val="single" w:sz="6" w:space="0" w:color="F8A41D"/>
            <w:left w:val="single" w:sz="6" w:space="0" w:color="F8A41D"/>
            <w:bottom w:val="single" w:sz="6" w:space="0" w:color="F8A41D"/>
            <w:right w:val="single" w:sz="6" w:space="0" w:color="F8A41D"/>
          </w:divBdr>
          <w:divsChild>
            <w:div w:id="1077093647">
              <w:marLeft w:val="0"/>
              <w:marRight w:val="0"/>
              <w:marTop w:val="0"/>
              <w:marBottom w:val="0"/>
              <w:divBdr>
                <w:top w:val="none" w:sz="0" w:space="0" w:color="auto"/>
                <w:left w:val="none" w:sz="0" w:space="0" w:color="auto"/>
                <w:bottom w:val="none" w:sz="0" w:space="0" w:color="auto"/>
                <w:right w:val="none" w:sz="0" w:space="0" w:color="auto"/>
              </w:divBdr>
              <w:divsChild>
                <w:div w:id="98066444">
                  <w:marLeft w:val="0"/>
                  <w:marRight w:val="0"/>
                  <w:marTop w:val="0"/>
                  <w:marBottom w:val="0"/>
                  <w:divBdr>
                    <w:top w:val="none" w:sz="0" w:space="0" w:color="auto"/>
                    <w:left w:val="none" w:sz="0" w:space="0" w:color="auto"/>
                    <w:bottom w:val="none" w:sz="0" w:space="0" w:color="auto"/>
                    <w:right w:val="none" w:sz="0" w:space="0" w:color="auto"/>
                  </w:divBdr>
                </w:div>
              </w:divsChild>
            </w:div>
            <w:div w:id="1430272143">
              <w:marLeft w:val="0"/>
              <w:marRight w:val="0"/>
              <w:marTop w:val="0"/>
              <w:marBottom w:val="0"/>
              <w:divBdr>
                <w:top w:val="none" w:sz="0" w:space="0" w:color="auto"/>
                <w:left w:val="none" w:sz="0" w:space="0" w:color="auto"/>
                <w:bottom w:val="none" w:sz="0" w:space="0" w:color="auto"/>
                <w:right w:val="none" w:sz="0" w:space="0" w:color="auto"/>
              </w:divBdr>
              <w:divsChild>
                <w:div w:id="1098673965">
                  <w:marLeft w:val="0"/>
                  <w:marRight w:val="0"/>
                  <w:marTop w:val="0"/>
                  <w:marBottom w:val="0"/>
                  <w:divBdr>
                    <w:top w:val="none" w:sz="0" w:space="0" w:color="auto"/>
                    <w:left w:val="none" w:sz="0" w:space="0" w:color="auto"/>
                    <w:bottom w:val="none" w:sz="0" w:space="0" w:color="auto"/>
                    <w:right w:val="none" w:sz="0" w:space="0" w:color="auto"/>
                  </w:divBdr>
                </w:div>
                <w:div w:id="1247374619">
                  <w:marLeft w:val="0"/>
                  <w:marRight w:val="0"/>
                  <w:marTop w:val="0"/>
                  <w:marBottom w:val="0"/>
                  <w:divBdr>
                    <w:top w:val="none" w:sz="0" w:space="0" w:color="auto"/>
                    <w:left w:val="none" w:sz="0" w:space="0" w:color="auto"/>
                    <w:bottom w:val="none" w:sz="0" w:space="0" w:color="auto"/>
                    <w:right w:val="none" w:sz="0" w:space="0" w:color="auto"/>
                  </w:divBdr>
                  <w:divsChild>
                    <w:div w:id="139462545">
                      <w:marLeft w:val="227"/>
                      <w:marRight w:val="0"/>
                      <w:marTop w:val="70"/>
                      <w:marBottom w:val="0"/>
                      <w:divBdr>
                        <w:top w:val="none" w:sz="0" w:space="0" w:color="auto"/>
                        <w:left w:val="none" w:sz="0" w:space="0" w:color="auto"/>
                        <w:bottom w:val="none" w:sz="0" w:space="0" w:color="auto"/>
                        <w:right w:val="none" w:sz="0" w:space="0" w:color="auto"/>
                      </w:divBdr>
                    </w:div>
                    <w:div w:id="284242451">
                      <w:marLeft w:val="227"/>
                      <w:marRight w:val="0"/>
                      <w:marTop w:val="70"/>
                      <w:marBottom w:val="0"/>
                      <w:divBdr>
                        <w:top w:val="none" w:sz="0" w:space="0" w:color="auto"/>
                        <w:left w:val="none" w:sz="0" w:space="0" w:color="auto"/>
                        <w:bottom w:val="none" w:sz="0" w:space="0" w:color="auto"/>
                        <w:right w:val="none" w:sz="0" w:space="0" w:color="auto"/>
                      </w:divBdr>
                    </w:div>
                    <w:div w:id="1631740228">
                      <w:marLeft w:val="0"/>
                      <w:marRight w:val="0"/>
                      <w:marTop w:val="0"/>
                      <w:marBottom w:val="0"/>
                      <w:divBdr>
                        <w:top w:val="none" w:sz="0" w:space="0" w:color="auto"/>
                        <w:left w:val="none" w:sz="0" w:space="0" w:color="auto"/>
                        <w:bottom w:val="none" w:sz="0" w:space="0" w:color="auto"/>
                        <w:right w:val="none" w:sz="0" w:space="0" w:color="auto"/>
                      </w:divBdr>
                      <w:divsChild>
                        <w:div w:id="68478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077104">
          <w:marLeft w:val="0"/>
          <w:marRight w:val="0"/>
          <w:marTop w:val="0"/>
          <w:marBottom w:val="0"/>
          <w:divBdr>
            <w:top w:val="single" w:sz="6" w:space="0" w:color="F8A41D"/>
            <w:left w:val="single" w:sz="6" w:space="0" w:color="F8A41D"/>
            <w:bottom w:val="single" w:sz="6" w:space="0" w:color="F8A41D"/>
            <w:right w:val="single" w:sz="6" w:space="0" w:color="F8A41D"/>
          </w:divBdr>
          <w:divsChild>
            <w:div w:id="565602774">
              <w:marLeft w:val="0"/>
              <w:marRight w:val="0"/>
              <w:marTop w:val="0"/>
              <w:marBottom w:val="0"/>
              <w:divBdr>
                <w:top w:val="none" w:sz="0" w:space="0" w:color="auto"/>
                <w:left w:val="none" w:sz="0" w:space="0" w:color="auto"/>
                <w:bottom w:val="none" w:sz="0" w:space="0" w:color="auto"/>
                <w:right w:val="none" w:sz="0" w:space="0" w:color="auto"/>
              </w:divBdr>
            </w:div>
            <w:div w:id="1658802635">
              <w:marLeft w:val="0"/>
              <w:marRight w:val="0"/>
              <w:marTop w:val="90"/>
              <w:marBottom w:val="0"/>
              <w:divBdr>
                <w:top w:val="none" w:sz="0" w:space="0" w:color="auto"/>
                <w:left w:val="none" w:sz="0" w:space="0" w:color="auto"/>
                <w:bottom w:val="none" w:sz="0" w:space="0" w:color="auto"/>
                <w:right w:val="none" w:sz="0" w:space="0" w:color="auto"/>
              </w:divBdr>
            </w:div>
            <w:div w:id="1909807273">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static.pucpr.br/pucpr/2024/08/consun_diretrizes-para-uso-da-ia-na-pucpr-docx.pdf?_gl=1*3h8ej5*_gcl_au*MTMwODU3Mjk3Ni4xNzU1MDk2ODcx*_ga*MjEwMjkxNDgxMi4xNjY5MzEyNjQz*_ga_11M5C4PYGB*czE3NTkyMzcxMDgkbzIzNyRnMCR0MTc1OTIzNzEwOCRqNjAkbDAkaDU1MjI1ODAwOA" TargetMode="Externa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pucpr.app/documentos"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84fd99-68a6-4e2b-b545-ddf6a64164c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B5E91C09D652F47823F4B08546C6260" ma:contentTypeVersion="18" ma:contentTypeDescription="Create a new document." ma:contentTypeScope="" ma:versionID="a040cde20a8f4a2e55bf37b7613d5b32">
  <xsd:schema xmlns:xsd="http://www.w3.org/2001/XMLSchema" xmlns:xs="http://www.w3.org/2001/XMLSchema" xmlns:p="http://schemas.microsoft.com/office/2006/metadata/properties" xmlns:ns3="80d57cbe-7981-415c-8e2f-fd648f66fc1c" xmlns:ns4="7e84fd99-68a6-4e2b-b545-ddf6a64164c1" targetNamespace="http://schemas.microsoft.com/office/2006/metadata/properties" ma:root="true" ma:fieldsID="52d7be8048c2ac4df1aac99ebbe98229" ns3:_="" ns4:_="">
    <xsd:import namespace="80d57cbe-7981-415c-8e2f-fd648f66fc1c"/>
    <xsd:import namespace="7e84fd99-68a6-4e2b-b545-ddf6a64164c1"/>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ServiceAutoTags" minOccurs="0"/>
                <xsd:element ref="ns4:MediaLengthInSecond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ObjectDetectorVersions" minOccurs="0"/>
                <xsd:element ref="ns4:MediaServiceSystemTags" minOccurs="0"/>
                <xsd:element ref="ns4:MediaServiceSearchProperties"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d57cbe-7981-415c-8e2f-fd648f66fc1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84fd99-68a6-4e2b-b545-ddf6a64164c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639BD1A-AB1B-493A-AF14-3A4E4B3D296B}">
  <ds:schemaRefs>
    <ds:schemaRef ds:uri="http://schemas.microsoft.com/office/2006/metadata/properties"/>
    <ds:schemaRef ds:uri="http://schemas.microsoft.com/office/infopath/2007/PartnerControls"/>
    <ds:schemaRef ds:uri="7e84fd99-68a6-4e2b-b545-ddf6a64164c1"/>
  </ds:schemaRefs>
</ds:datastoreItem>
</file>

<file path=customXml/itemProps2.xml><?xml version="1.0" encoding="utf-8"?>
<ds:datastoreItem xmlns:ds="http://schemas.openxmlformats.org/officeDocument/2006/customXml" ds:itemID="{3730C7DC-91A3-4DDD-9297-FC06C0C3788A}">
  <ds:schemaRefs>
    <ds:schemaRef ds:uri="http://schemas.microsoft.com/sharepoint/v3/contenttype/forms"/>
  </ds:schemaRefs>
</ds:datastoreItem>
</file>

<file path=customXml/itemProps3.xml><?xml version="1.0" encoding="utf-8"?>
<ds:datastoreItem xmlns:ds="http://schemas.openxmlformats.org/officeDocument/2006/customXml" ds:itemID="{D1346825-34DC-4CDC-8F73-C17BDE92FB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d57cbe-7981-415c-8e2f-fd648f66fc1c"/>
    <ds:schemaRef ds:uri="7e84fd99-68a6-4e2b-b545-ddf6a64164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8FB61D-B2FE-6346-BFD6-B077157486A0}">
  <ds:schemaRefs>
    <ds:schemaRef ds:uri="http://schemas.openxmlformats.org/officeDocument/2006/bibliography"/>
  </ds:schemaRefs>
</ds:datastoreItem>
</file>

<file path=docMetadata/LabelInfo.xml><?xml version="1.0" encoding="utf-8"?>
<clbl:labelList xmlns:clbl="http://schemas.microsoft.com/office/2020/mipLabelMetadata">
  <clbl:label id="{8a1ef6c3-8324-4103-bf4a-1328c5dc3653}" enabled="0" method="" siteId="{8a1ef6c3-8324-4103-bf4a-1328c5dc3653}" removed="1"/>
</clbl:labelList>
</file>

<file path=docProps/app.xml><?xml version="1.0" encoding="utf-8"?>
<Properties xmlns="http://schemas.openxmlformats.org/officeDocument/2006/extended-properties" xmlns:vt="http://schemas.openxmlformats.org/officeDocument/2006/docPropsVTypes">
  <Template>Normal</Template>
  <TotalTime>6</TotalTime>
  <Pages>12</Pages>
  <Words>2606</Words>
  <Characters>14073</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PONTIFÍCIA UNIVERSIDADE CATÓLICA DO PARANÁ</vt:lpstr>
    </vt:vector>
  </TitlesOfParts>
  <Company>Microsoft</Company>
  <LinksUpToDate>false</LinksUpToDate>
  <CharactersWithSpaces>16646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PONTIFÍCIA UNIVERSIDADE CATÓLICA DO PARANÁ</dc:title>
  <dc:subject/>
  <dc:creator>Ermelina</dc:creator>
  <cp:keywords/>
  <dc:description/>
  <cp:lastModifiedBy>MARINA DE LARA</cp:lastModifiedBy>
  <cp:revision>3</cp:revision>
  <cp:lastPrinted>2026-02-19T05:54:00Z</cp:lastPrinted>
  <dcterms:created xsi:type="dcterms:W3CDTF">2026-04-27T00:39:00Z</dcterms:created>
  <dcterms:modified xsi:type="dcterms:W3CDTF">2026-05-23T00:32:00Z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0x0101002B5E91C09D652F47823F4B08546C6260</vt:lpwstr>
  </property>
  <property fmtid="{D5CDD505-2E9C-101B-9397-08002B2CF9AE}" pid="3" name="MediaServiceImageTags">
    <vt:lpwstr/>
  </property>
  <property fmtid="{D5CDD505-2E9C-101B-9397-08002B2CF9AE}" pid="4" name="docLang">
    <vt:lpwstr>pt</vt:lpwstr>
  </property>
  <property fmtid="{D5CDD505-2E9C-101B-9397-08002B2CF9AE}" pid="5" name="GrammarlyDocumentId">
    <vt:lpwstr>808a4bcb-998a-45be-9bff-d02bac15973b</vt:lpwstr>
  </property>
</Properties>
</file>