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221D38CA" w14:textId="451CB54F" w:rsidR="00D10590" w:rsidRDefault="002D0C77" w:rsidP="00CC40D8">
      <w:pPr>
        <w:pStyle w:val="SemEspaamento"/>
        <w:spacing w:line="240" w:lineRule="auto"/>
        <w:rPr>
          <w:rFonts w:ascii="Aptos" w:eastAsia="Arial" w:hAnsi="Aptos" w:cs="Arial"/>
          <w:b/>
          <w:color w:val="404040" w:themeColor="text1" w:themeTint="BF"/>
          <w:sz w:val="56"/>
          <w:szCs w:val="56"/>
        </w:rPr>
      </w:pPr>
      <w:r>
        <w:rPr>
          <w:rFonts w:ascii="Aptos" w:eastAsia="Arial" w:hAnsi="Aptos" w:cs="Arial"/>
          <w:b/>
          <w:color w:val="404040" w:themeColor="text1" w:themeTint="BF"/>
          <w:sz w:val="56"/>
          <w:szCs w:val="56"/>
        </w:rPr>
        <w:t>R</w:t>
      </w:r>
      <w:r w:rsidR="00120EEE">
        <w:rPr>
          <w:rFonts w:ascii="Aptos" w:eastAsia="Arial" w:hAnsi="Aptos" w:cs="Arial"/>
          <w:b/>
          <w:color w:val="404040" w:themeColor="text1" w:themeTint="BF"/>
          <w:sz w:val="56"/>
          <w:szCs w:val="56"/>
        </w:rPr>
        <w:t>esolução</w:t>
      </w:r>
      <w:r>
        <w:rPr>
          <w:rFonts w:ascii="Aptos" w:eastAsia="Arial" w:hAnsi="Aptos" w:cs="Arial"/>
          <w:b/>
          <w:color w:val="404040" w:themeColor="text1" w:themeTint="BF"/>
          <w:sz w:val="56"/>
          <w:szCs w:val="56"/>
        </w:rPr>
        <w:t xml:space="preserve"> </w:t>
      </w:r>
      <w:r w:rsidR="00120EEE">
        <w:rPr>
          <w:rFonts w:ascii="Aptos" w:eastAsia="Arial" w:hAnsi="Aptos" w:cs="Arial"/>
          <w:b/>
          <w:color w:val="404040" w:themeColor="text1" w:themeTint="BF"/>
          <w:sz w:val="56"/>
          <w:szCs w:val="56"/>
        </w:rPr>
        <w:t>de</w:t>
      </w:r>
      <w:r>
        <w:rPr>
          <w:rFonts w:ascii="Aptos" w:eastAsia="Arial" w:hAnsi="Aptos" w:cs="Arial"/>
          <w:b/>
          <w:color w:val="404040" w:themeColor="text1" w:themeTint="BF"/>
          <w:sz w:val="56"/>
          <w:szCs w:val="56"/>
        </w:rPr>
        <w:t xml:space="preserve"> P</w:t>
      </w:r>
      <w:r w:rsidR="00120EEE">
        <w:rPr>
          <w:rFonts w:ascii="Aptos" w:eastAsia="Arial" w:hAnsi="Aptos" w:cs="Arial"/>
          <w:b/>
          <w:color w:val="404040" w:themeColor="text1" w:themeTint="BF"/>
          <w:sz w:val="56"/>
          <w:szCs w:val="56"/>
        </w:rPr>
        <w:t>roblemas</w:t>
      </w:r>
      <w:r>
        <w:rPr>
          <w:rFonts w:ascii="Aptos" w:eastAsia="Arial" w:hAnsi="Aptos" w:cs="Arial"/>
          <w:b/>
          <w:color w:val="404040" w:themeColor="text1" w:themeTint="BF"/>
          <w:sz w:val="56"/>
          <w:szCs w:val="56"/>
        </w:rPr>
        <w:t xml:space="preserve"> E</w:t>
      </w:r>
      <w:r w:rsidR="00120EEE">
        <w:rPr>
          <w:rFonts w:ascii="Aptos" w:eastAsia="Arial" w:hAnsi="Aptos" w:cs="Arial"/>
          <w:b/>
          <w:color w:val="404040" w:themeColor="text1" w:themeTint="BF"/>
          <w:sz w:val="56"/>
          <w:szCs w:val="56"/>
        </w:rPr>
        <w:t>struturados em</w:t>
      </w:r>
      <w:r>
        <w:rPr>
          <w:rFonts w:ascii="Aptos" w:eastAsia="Arial" w:hAnsi="Aptos" w:cs="Arial"/>
          <w:b/>
          <w:color w:val="404040" w:themeColor="text1" w:themeTint="BF"/>
          <w:sz w:val="56"/>
          <w:szCs w:val="56"/>
        </w:rPr>
        <w:t xml:space="preserve"> C</w:t>
      </w:r>
      <w:r w:rsidR="00120EEE">
        <w:rPr>
          <w:rFonts w:ascii="Aptos" w:eastAsia="Arial" w:hAnsi="Aptos" w:cs="Arial"/>
          <w:b/>
          <w:color w:val="404040" w:themeColor="text1" w:themeTint="BF"/>
          <w:sz w:val="56"/>
          <w:szCs w:val="56"/>
        </w:rPr>
        <w:t>omputação</w:t>
      </w:r>
    </w:p>
    <w:p w14:paraId="1CCAFACF" w14:textId="30CA5089"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3D82CC6"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2026 – 1º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4D3A55A8"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 xml:space="preserve">Bacharelado em </w:t>
            </w:r>
            <w:r w:rsidR="00557CA1">
              <w:rPr>
                <w:rFonts w:ascii="Aptos" w:eastAsia="Arial" w:hAnsi="Aptos" w:cs="Arial"/>
              </w:rPr>
              <w:t>Sistemas de Informação</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4B74325F" w:rsidR="008C47C2" w:rsidRPr="00492296" w:rsidRDefault="002D0C77" w:rsidP="008C47C2">
            <w:pPr>
              <w:spacing w:line="276" w:lineRule="auto"/>
              <w:rPr>
                <w:rFonts w:ascii="Aptos" w:eastAsia="Arial" w:hAnsi="Aptos" w:cs="Arial"/>
                <w:color w:val="4F4269"/>
              </w:rPr>
            </w:pPr>
            <w:r w:rsidRPr="008D3341">
              <w:rPr>
                <w:rFonts w:ascii="Aptos" w:eastAsia="Arial" w:hAnsi="Aptos" w:cs="Arial"/>
              </w:rPr>
              <w:t>4</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51236E4B" w:rsidR="008C47C2" w:rsidRPr="00492296" w:rsidRDefault="002D0C77" w:rsidP="008C47C2">
            <w:pPr>
              <w:spacing w:line="276" w:lineRule="auto"/>
              <w:rPr>
                <w:rFonts w:ascii="Aptos" w:eastAsia="Arial" w:hAnsi="Aptos" w:cs="Arial"/>
                <w:color w:val="4F4269"/>
              </w:rPr>
            </w:pPr>
            <w:r w:rsidRPr="008D3341">
              <w:rPr>
                <w:rFonts w:ascii="Aptos" w:eastAsia="Arial" w:hAnsi="Aptos" w:cs="Arial"/>
              </w:rPr>
              <w:t>U</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7CB02BB6" w:rsidR="008C47C2" w:rsidRPr="00492296" w:rsidRDefault="00BA4385" w:rsidP="008C47C2">
            <w:pPr>
              <w:spacing w:line="276" w:lineRule="auto"/>
              <w:rPr>
                <w:rFonts w:ascii="Aptos" w:eastAsia="Arial" w:hAnsi="Aptos" w:cs="Arial"/>
                <w:color w:val="4F4269"/>
              </w:rPr>
            </w:pPr>
            <w:r>
              <w:rPr>
                <w:rFonts w:ascii="Aptos" w:eastAsia="Arial" w:hAnsi="Aptos" w:cs="Arial"/>
                <w:color w:val="4F4269"/>
              </w:rPr>
              <w:t>Noite</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70767735" w:rsidR="008C47C2" w:rsidRPr="00F56CD7" w:rsidRDefault="002D0C77" w:rsidP="008C47C2">
            <w:pPr>
              <w:spacing w:line="276" w:lineRule="auto"/>
              <w:jc w:val="both"/>
              <w:rPr>
                <w:rFonts w:ascii="Aptos" w:eastAsia="Arial" w:hAnsi="Aptos" w:cs="Arial"/>
                <w:bCs/>
                <w:color w:val="4F4269"/>
              </w:rPr>
            </w:pPr>
            <w:r w:rsidRPr="008D3341">
              <w:rPr>
                <w:rFonts w:ascii="Aptos" w:eastAsia="Arial" w:hAnsi="Aptos" w:cs="Arial"/>
                <w:bCs/>
              </w:rPr>
              <w:t>80</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0BC8299D" w:rsidR="008C47C2" w:rsidRPr="002D0C77" w:rsidRDefault="002D0C77" w:rsidP="008C47C2">
            <w:pPr>
              <w:spacing w:line="276" w:lineRule="auto"/>
              <w:jc w:val="both"/>
              <w:rPr>
                <w:rFonts w:ascii="Aptos" w:eastAsia="Arial" w:hAnsi="Aptos" w:cs="Arial"/>
                <w:bCs/>
                <w:color w:val="4F4269"/>
              </w:rPr>
            </w:pPr>
            <w:r w:rsidRPr="008D3341">
              <w:rPr>
                <w:rFonts w:ascii="Aptos" w:eastAsia="Arial" w:hAnsi="Aptos" w:cs="Arial"/>
                <w:bCs/>
              </w:rPr>
              <w:t>4</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4F583B98" w:rsidR="00F56CD7" w:rsidRPr="009C782D" w:rsidRDefault="002D0C77" w:rsidP="00F56CD7">
      <w:pPr>
        <w:pStyle w:val="CorpodeTexto0"/>
        <w:rPr>
          <w:rFonts w:ascii="Aptos" w:hAnsi="Aptos"/>
          <w:sz w:val="22"/>
        </w:rPr>
      </w:pPr>
      <w:r w:rsidRPr="009C782D">
        <w:rPr>
          <w:rFonts w:ascii="Aptos" w:hAnsi="Aptos"/>
          <w:sz w:val="22"/>
        </w:rPr>
        <w:t>A disciplina de Resolução de Problemas Estruturados em Computação é de natureza teórica/prática ofertada a estudantes que necessitam desenvolver programas de computação eficientes necessários para resolução de problemas complexos. Durante a disciplina, o estudante identifica, aplica e desenvolve estruturas de dados na forma de listas lineares e não-lineares, ponderando as estruturas e os algoritmos de busca e de ordenação. Ao final, o estudante é capaz de desenvolver programas de computação que manipulam grandes volumes de dados de forma eficiente a partir de especificações de problemas. É recomendado que o estudante possua conhecimento de raciocínio algorítmico e programação orientada a objetos.</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76E85B4B" w14:textId="2F59045A" w:rsidR="00F56CD7" w:rsidRPr="009C782D" w:rsidRDefault="002D0C77" w:rsidP="00F56CD7">
      <w:pPr>
        <w:pStyle w:val="CorpodeTexto0"/>
        <w:rPr>
          <w:rFonts w:ascii="Aptos" w:hAnsi="Aptos"/>
          <w:sz w:val="22"/>
        </w:rPr>
      </w:pPr>
      <w:r w:rsidRPr="009C782D">
        <w:rPr>
          <w:rFonts w:ascii="Aptos" w:hAnsi="Aptos"/>
          <w:sz w:val="22"/>
        </w:rPr>
        <w:t>Esta disciplina requer resultados de aprendizagem das seguintes disciplinas precedentes de Ciência da Computação: Raciocínio Algo</w:t>
      </w:r>
      <w:r w:rsidR="00410F54" w:rsidRPr="009C782D">
        <w:rPr>
          <w:rFonts w:ascii="Aptos" w:hAnsi="Aptos"/>
          <w:sz w:val="22"/>
        </w:rPr>
        <w:t xml:space="preserve">rítmico (1º período) e Programação Orientada a Objetos (3º período). </w:t>
      </w:r>
    </w:p>
    <w:p w14:paraId="373A8FA3" w14:textId="78A2EE6C" w:rsidR="00217D38" w:rsidRPr="009C782D" w:rsidRDefault="00F56CD7" w:rsidP="00F56CD7">
      <w:pPr>
        <w:pStyle w:val="CorpodeTexto0"/>
        <w:rPr>
          <w:rFonts w:ascii="Aptos" w:hAnsi="Aptos"/>
          <w:sz w:val="22"/>
        </w:rPr>
      </w:pPr>
      <w:r w:rsidRPr="009C782D">
        <w:rPr>
          <w:rFonts w:ascii="Aptos" w:hAnsi="Aptos"/>
          <w:sz w:val="22"/>
        </w:rPr>
        <w:t xml:space="preserve">Disciplinas posteriores com as quais tem relação: </w:t>
      </w:r>
      <w:r w:rsidR="00410F54" w:rsidRPr="009C782D">
        <w:rPr>
          <w:rFonts w:ascii="Aptos" w:hAnsi="Aptos"/>
          <w:sz w:val="22"/>
        </w:rPr>
        <w:t>Big Data</w:t>
      </w:r>
      <w:r w:rsidRPr="009C782D">
        <w:rPr>
          <w:rFonts w:ascii="Aptos" w:hAnsi="Aptos"/>
          <w:sz w:val="22"/>
        </w:rPr>
        <w:t xml:space="preserve"> (</w:t>
      </w:r>
      <w:r w:rsidR="00C811DD" w:rsidRPr="009C782D">
        <w:rPr>
          <w:rFonts w:ascii="Aptos" w:hAnsi="Aptos"/>
          <w:sz w:val="22"/>
        </w:rPr>
        <w:t>6</w:t>
      </w:r>
      <w:r w:rsidRPr="009C782D">
        <w:rPr>
          <w:rFonts w:ascii="Aptos" w:hAnsi="Aptos"/>
          <w:sz w:val="22"/>
        </w:rPr>
        <w:t>º período)</w:t>
      </w:r>
      <w:r w:rsidR="00410F54" w:rsidRPr="009C782D">
        <w:rPr>
          <w:rFonts w:ascii="Aptos" w:hAnsi="Aptos"/>
          <w:sz w:val="22"/>
        </w:rPr>
        <w:t xml:space="preserve"> e</w:t>
      </w:r>
      <w:r w:rsidRPr="009C782D">
        <w:rPr>
          <w:rFonts w:ascii="Aptos" w:hAnsi="Aptos"/>
          <w:sz w:val="22"/>
        </w:rPr>
        <w:t xml:space="preserve"> </w:t>
      </w:r>
      <w:r w:rsidR="00410F54" w:rsidRPr="009C782D">
        <w:rPr>
          <w:rFonts w:ascii="Aptos" w:hAnsi="Aptos"/>
          <w:sz w:val="22"/>
        </w:rPr>
        <w:t xml:space="preserve">Experiência Criativa: </w:t>
      </w:r>
      <w:r w:rsidR="00C811DD" w:rsidRPr="009C782D">
        <w:rPr>
          <w:rFonts w:ascii="Aptos" w:hAnsi="Aptos"/>
          <w:sz w:val="22"/>
        </w:rPr>
        <w:t>Inovando em Processos de TI</w:t>
      </w:r>
      <w:r w:rsidRPr="009C782D">
        <w:rPr>
          <w:rFonts w:ascii="Aptos" w:hAnsi="Aptos"/>
          <w:sz w:val="22"/>
        </w:rPr>
        <w:t xml:space="preserve"> (</w:t>
      </w:r>
      <w:r w:rsidR="00C811DD" w:rsidRPr="009C782D">
        <w:rPr>
          <w:rFonts w:ascii="Aptos" w:hAnsi="Aptos"/>
          <w:sz w:val="22"/>
        </w:rPr>
        <w:t>5</w:t>
      </w:r>
      <w:r w:rsidRPr="009C782D">
        <w:rPr>
          <w:rFonts w:ascii="Aptos" w:hAnsi="Aptos"/>
          <w:sz w:val="22"/>
        </w:rPr>
        <w:t>º período</w:t>
      </w:r>
      <w:r w:rsidR="00410F54" w:rsidRPr="009C782D">
        <w:rPr>
          <w:rFonts w:ascii="Aptos" w:hAnsi="Aptos"/>
          <w:sz w:val="22"/>
        </w:rPr>
        <w:t>)</w:t>
      </w:r>
      <w:r w:rsidRPr="009C782D">
        <w:rPr>
          <w:rFonts w:ascii="Aptos" w:hAnsi="Aptos"/>
          <w:sz w:val="22"/>
        </w:rPr>
        <w:t>.</w:t>
      </w:r>
    </w:p>
    <w:p w14:paraId="1A263B8A" w14:textId="77777777" w:rsidR="000D1F85" w:rsidRPr="00837D18" w:rsidRDefault="000D1F85" w:rsidP="00217D38">
      <w:pPr>
        <w:jc w:val="both"/>
        <w:rPr>
          <w:rFonts w:ascii="Aptos" w:hAnsi="Aptos" w:cs="Arial"/>
          <w:color w:val="000000" w:themeColor="text1"/>
        </w:rPr>
      </w:pPr>
    </w:p>
    <w:p w14:paraId="2CD09E69" w14:textId="7E85DD20" w:rsidR="00B93F09" w:rsidRPr="00C9788C" w:rsidRDefault="006304A3" w:rsidP="00DD143C">
      <w:pPr>
        <w:pStyle w:val="Titulo1linha"/>
      </w:pPr>
      <w:r>
        <w:t>COMPETÊNCIA</w:t>
      </w:r>
      <w:r w:rsidR="00562D3A">
        <w:t>(</w:t>
      </w:r>
      <w:r>
        <w:t>S</w:t>
      </w:r>
      <w:r w:rsidR="00562D3A">
        <w:t>)</w:t>
      </w:r>
      <w:r>
        <w:t xml:space="preserve">, TEMAS DE ESTUDO E </w:t>
      </w:r>
      <w:r w:rsidR="00DD143C" w:rsidRPr="00837D18">
        <w:t xml:space="preserve">RESULTADOS DE </w:t>
      </w:r>
      <w:r w:rsidR="00DD143C" w:rsidRPr="00A5053C">
        <w:t>APRENDIZAGEM</w:t>
      </w:r>
    </w:p>
    <w:p w14:paraId="6BADEAA6" w14:textId="77777777" w:rsidR="00C9788C" w:rsidRDefault="00C9788C" w:rsidP="00E41D22">
      <w:pPr>
        <w:pStyle w:val="Titulo1linha"/>
        <w:numPr>
          <w:ilvl w:val="0"/>
          <w:numId w:val="0"/>
        </w:numPr>
      </w:pPr>
    </w:p>
    <w:tbl>
      <w:tblPr>
        <w:tblStyle w:val="Tabelacomgrade"/>
        <w:tblW w:w="15394" w:type="dxa"/>
        <w:tblInd w:w="-5" w:type="dxa"/>
        <w:tblLook w:val="04A0" w:firstRow="1" w:lastRow="0" w:firstColumn="1" w:lastColumn="0" w:noHBand="0" w:noVBand="1"/>
      </w:tblPr>
      <w:tblGrid>
        <w:gridCol w:w="3119"/>
        <w:gridCol w:w="5528"/>
        <w:gridCol w:w="851"/>
        <w:gridCol w:w="2551"/>
        <w:gridCol w:w="3345"/>
      </w:tblGrid>
      <w:tr w:rsidR="006A74B7" w:rsidRPr="00837D18" w14:paraId="49F32E11" w14:textId="77777777" w:rsidTr="008D3341">
        <w:trPr>
          <w:cantSplit/>
          <w:trHeight w:val="572"/>
          <w:tblHeader/>
        </w:trPr>
        <w:tc>
          <w:tcPr>
            <w:tcW w:w="3119" w:type="dxa"/>
            <w:vAlign w:val="center"/>
          </w:tcPr>
          <w:p w14:paraId="1F0FC383" w14:textId="4813FF06"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Competência</w:t>
            </w:r>
          </w:p>
        </w:tc>
        <w:tc>
          <w:tcPr>
            <w:tcW w:w="5528" w:type="dxa"/>
            <w:vAlign w:val="center"/>
          </w:tcPr>
          <w:p w14:paraId="37A4DB84" w14:textId="6C690197" w:rsidR="006A74B7" w:rsidRDefault="006A74B7" w:rsidP="006A74B7">
            <w:pPr>
              <w:jc w:val="center"/>
              <w:rPr>
                <w:rFonts w:ascii="Aptos" w:eastAsia="Arial" w:hAnsi="Aptos" w:cs="Arial"/>
                <w:b/>
                <w:bCs/>
                <w:color w:val="E20E4A"/>
                <w:spacing w:val="-2"/>
                <w:sz w:val="22"/>
              </w:rPr>
            </w:pPr>
            <w:r w:rsidRPr="006A74B7">
              <w:rPr>
                <w:rFonts w:ascii="Aptos" w:eastAsia="Arial" w:hAnsi="Aptos" w:cs="Arial"/>
                <w:b/>
                <w:bCs/>
                <w:color w:val="E20E4A"/>
                <w:spacing w:val="-2"/>
                <w:sz w:val="22"/>
              </w:rPr>
              <w:t>Elementos de Competência</w:t>
            </w:r>
          </w:p>
        </w:tc>
        <w:tc>
          <w:tcPr>
            <w:tcW w:w="851" w:type="dxa"/>
            <w:vAlign w:val="center"/>
          </w:tcPr>
          <w:p w14:paraId="7F8C3CA0" w14:textId="1A2279BC" w:rsidR="006A74B7" w:rsidRPr="0097557A" w:rsidRDefault="006A74B7" w:rsidP="00372920">
            <w:pPr>
              <w:jc w:val="center"/>
              <w:rPr>
                <w:rFonts w:ascii="Aptos" w:eastAsia="Arial" w:hAnsi="Aptos" w:cs="Arial"/>
                <w:b/>
                <w:bCs/>
                <w:color w:val="E20E4A"/>
                <w:spacing w:val="-2"/>
                <w:sz w:val="22"/>
              </w:rPr>
            </w:pPr>
            <w:r>
              <w:rPr>
                <w:rFonts w:ascii="Aptos" w:eastAsia="Arial" w:hAnsi="Aptos" w:cs="Arial"/>
                <w:b/>
                <w:bCs/>
                <w:color w:val="E20E4A"/>
                <w:spacing w:val="-2"/>
                <w:sz w:val="22"/>
              </w:rPr>
              <w:t>I/M</w:t>
            </w:r>
          </w:p>
        </w:tc>
        <w:tc>
          <w:tcPr>
            <w:tcW w:w="2551" w:type="dxa"/>
            <w:vAlign w:val="center"/>
          </w:tcPr>
          <w:p w14:paraId="3ACC4B16" w14:textId="35790A48"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Temas de Estudo</w:t>
            </w:r>
          </w:p>
        </w:tc>
        <w:tc>
          <w:tcPr>
            <w:tcW w:w="3345" w:type="dxa"/>
            <w:vAlign w:val="center"/>
          </w:tcPr>
          <w:p w14:paraId="4A696FCF" w14:textId="77777777"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Resultados de Aprendizagem</w:t>
            </w:r>
          </w:p>
        </w:tc>
      </w:tr>
      <w:tr w:rsidR="006A74B7" w:rsidRPr="00837D18" w14:paraId="3D7A5A65" w14:textId="77777777" w:rsidTr="008D3341">
        <w:trPr>
          <w:trHeight w:val="680"/>
        </w:trPr>
        <w:tc>
          <w:tcPr>
            <w:tcW w:w="3119" w:type="dxa"/>
            <w:vMerge w:val="restart"/>
            <w:vAlign w:val="center"/>
          </w:tcPr>
          <w:p w14:paraId="7997E141" w14:textId="77777777" w:rsidR="008D3341" w:rsidRPr="00C811DD" w:rsidRDefault="006A74B7" w:rsidP="008D3341">
            <w:pPr>
              <w:jc w:val="center"/>
              <w:rPr>
                <w:rFonts w:ascii="Aptos" w:eastAsia="Arial" w:hAnsi="Aptos" w:cs="Arial"/>
                <w:b/>
                <w:bCs/>
                <w:color w:val="000000" w:themeColor="text1"/>
                <w:sz w:val="22"/>
                <w:szCs w:val="22"/>
              </w:rPr>
            </w:pPr>
            <w:r w:rsidRPr="00C811DD">
              <w:rPr>
                <w:rFonts w:ascii="Aptos" w:eastAsia="Arial" w:hAnsi="Aptos" w:cs="Arial"/>
                <w:b/>
                <w:bCs/>
                <w:color w:val="000000" w:themeColor="text1"/>
                <w:sz w:val="22"/>
                <w:szCs w:val="22"/>
              </w:rPr>
              <w:t xml:space="preserve">Competência A: </w:t>
            </w:r>
          </w:p>
          <w:p w14:paraId="31FDE6A2" w14:textId="2B79C56E" w:rsidR="006A74B7" w:rsidRDefault="006A74B7" w:rsidP="008D3341">
            <w:pPr>
              <w:jc w:val="center"/>
              <w:rPr>
                <w:rFonts w:ascii="Aptos" w:eastAsia="Arial" w:hAnsi="Aptos" w:cs="Arial"/>
                <w:color w:val="000000" w:themeColor="text1"/>
                <w:sz w:val="22"/>
                <w:szCs w:val="22"/>
              </w:rPr>
            </w:pPr>
            <w:r w:rsidRPr="006A74B7">
              <w:rPr>
                <w:rFonts w:ascii="Aptos" w:eastAsia="Arial" w:hAnsi="Aptos" w:cs="Arial"/>
                <w:color w:val="000000" w:themeColor="text1"/>
                <w:sz w:val="22"/>
                <w:szCs w:val="22"/>
              </w:rPr>
              <w:t>Construir produtos de software a partir das especificações, seguindo padrões e boas práticas de programação e testes, de forma autorregulada, sistematizada e integrada.</w:t>
            </w:r>
          </w:p>
          <w:p w14:paraId="5EA95D05" w14:textId="54CB188B" w:rsidR="006A74B7" w:rsidRPr="00837D18" w:rsidRDefault="006A74B7" w:rsidP="008D3341">
            <w:pPr>
              <w:jc w:val="center"/>
              <w:rPr>
                <w:rFonts w:ascii="Aptos" w:eastAsia="Arial" w:hAnsi="Aptos" w:cs="Arial"/>
                <w:color w:val="000000" w:themeColor="text1"/>
                <w:sz w:val="22"/>
                <w:szCs w:val="22"/>
              </w:rPr>
            </w:pPr>
          </w:p>
        </w:tc>
        <w:tc>
          <w:tcPr>
            <w:tcW w:w="5528" w:type="dxa"/>
            <w:vAlign w:val="center"/>
          </w:tcPr>
          <w:p w14:paraId="19D1047F" w14:textId="50197207" w:rsidR="006A74B7" w:rsidRPr="00837D18" w:rsidRDefault="006A74B7"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A1</w:t>
            </w:r>
            <w:r>
              <w:rPr>
                <w:rFonts w:ascii="Aptos" w:eastAsia="Arial" w:hAnsi="Aptos" w:cs="Arial"/>
                <w:color w:val="000000" w:themeColor="text1"/>
                <w:sz w:val="22"/>
                <w:szCs w:val="22"/>
              </w:rPr>
              <w:t xml:space="preserve"> – D</w:t>
            </w:r>
            <w:r w:rsidRPr="006A74B7">
              <w:rPr>
                <w:rFonts w:ascii="Aptos" w:eastAsia="Arial" w:hAnsi="Aptos" w:cs="Arial"/>
                <w:color w:val="000000" w:themeColor="text1"/>
                <w:sz w:val="22"/>
                <w:szCs w:val="22"/>
              </w:rPr>
              <w:t>efinir a sequência lógica a partir da análise das especificações de software</w:t>
            </w:r>
          </w:p>
        </w:tc>
        <w:tc>
          <w:tcPr>
            <w:tcW w:w="851" w:type="dxa"/>
            <w:vAlign w:val="center"/>
          </w:tcPr>
          <w:p w14:paraId="226280C7" w14:textId="75CA8E08" w:rsidR="006A74B7" w:rsidRPr="00837D18" w:rsidRDefault="008D3341"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551" w:type="dxa"/>
            <w:vAlign w:val="center"/>
          </w:tcPr>
          <w:p w14:paraId="37F324B7" w14:textId="77CF1BD9" w:rsidR="006A74B7" w:rsidRPr="00837D18" w:rsidRDefault="008D3341" w:rsidP="008D3341">
            <w:pPr>
              <w:rPr>
                <w:rFonts w:ascii="Aptos" w:eastAsia="Arial" w:hAnsi="Aptos" w:cs="Arial"/>
                <w:color w:val="000000" w:themeColor="text1"/>
                <w:sz w:val="22"/>
                <w:szCs w:val="22"/>
              </w:rPr>
            </w:pPr>
            <w:r w:rsidRPr="008D3341">
              <w:rPr>
                <w:rFonts w:ascii="Aptos" w:eastAsia="Arial" w:hAnsi="Aptos" w:cs="Arial"/>
                <w:color w:val="000000" w:themeColor="text1"/>
                <w:sz w:val="22"/>
                <w:szCs w:val="22"/>
              </w:rPr>
              <w:t>TE4 – Ordenação</w:t>
            </w:r>
          </w:p>
        </w:tc>
        <w:tc>
          <w:tcPr>
            <w:tcW w:w="3345" w:type="dxa"/>
            <w:vAlign w:val="center"/>
          </w:tcPr>
          <w:p w14:paraId="05D452D5" w14:textId="455CB699" w:rsidR="006A74B7" w:rsidRPr="00837D18" w:rsidRDefault="008D3341"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RA4</w:t>
            </w:r>
          </w:p>
        </w:tc>
      </w:tr>
      <w:tr w:rsidR="008D3341" w:rsidRPr="00837D18" w14:paraId="00E365E2" w14:textId="77777777" w:rsidTr="008D3341">
        <w:trPr>
          <w:trHeight w:val="964"/>
        </w:trPr>
        <w:tc>
          <w:tcPr>
            <w:tcW w:w="3119" w:type="dxa"/>
            <w:vMerge/>
            <w:vAlign w:val="center"/>
          </w:tcPr>
          <w:p w14:paraId="61BD1BF3" w14:textId="77777777" w:rsidR="008D3341" w:rsidRPr="006A74B7" w:rsidRDefault="008D3341" w:rsidP="00D12D6A">
            <w:pPr>
              <w:rPr>
                <w:rFonts w:ascii="Aptos" w:eastAsia="Arial" w:hAnsi="Aptos" w:cs="Arial"/>
                <w:color w:val="000000" w:themeColor="text1"/>
                <w:sz w:val="22"/>
                <w:szCs w:val="22"/>
              </w:rPr>
            </w:pPr>
          </w:p>
        </w:tc>
        <w:tc>
          <w:tcPr>
            <w:tcW w:w="5528" w:type="dxa"/>
            <w:vAlign w:val="center"/>
          </w:tcPr>
          <w:p w14:paraId="2EE613DE" w14:textId="3E065798" w:rsidR="008D3341" w:rsidRDefault="008D3341"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A2</w:t>
            </w:r>
            <w:r>
              <w:rPr>
                <w:rFonts w:ascii="Aptos" w:eastAsia="Arial" w:hAnsi="Aptos" w:cs="Arial"/>
                <w:color w:val="000000" w:themeColor="text1"/>
                <w:sz w:val="22"/>
                <w:szCs w:val="22"/>
              </w:rPr>
              <w:t xml:space="preserve"> – </w:t>
            </w:r>
            <w:r w:rsidRPr="006A74B7">
              <w:rPr>
                <w:rFonts w:ascii="Aptos" w:eastAsia="Arial" w:hAnsi="Aptos" w:cs="Arial"/>
                <w:color w:val="000000" w:themeColor="text1"/>
                <w:sz w:val="22"/>
                <w:szCs w:val="22"/>
              </w:rPr>
              <w:t>Codificar produtos de software utilizando boas práticas de programação, conforme os requisitos e as especificações, de forma sistematizada e colaborativa</w:t>
            </w:r>
          </w:p>
        </w:tc>
        <w:tc>
          <w:tcPr>
            <w:tcW w:w="851" w:type="dxa"/>
            <w:vAlign w:val="center"/>
          </w:tcPr>
          <w:p w14:paraId="4B94F647" w14:textId="01D67DEE" w:rsidR="008D3341" w:rsidRPr="00837D18" w:rsidRDefault="008D3341"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551" w:type="dxa"/>
            <w:vMerge w:val="restart"/>
            <w:vAlign w:val="center"/>
          </w:tcPr>
          <w:p w14:paraId="2583FB94" w14:textId="1FA380F6" w:rsidR="008D3341" w:rsidRPr="008D3341" w:rsidRDefault="008D3341" w:rsidP="008D3341">
            <w:pPr>
              <w:rPr>
                <w:rFonts w:ascii="Aptos" w:eastAsia="Arial" w:hAnsi="Aptos" w:cs="Arial"/>
                <w:color w:val="000000" w:themeColor="text1"/>
                <w:sz w:val="22"/>
                <w:szCs w:val="22"/>
              </w:rPr>
            </w:pPr>
            <w:r w:rsidRPr="008D3341">
              <w:rPr>
                <w:rFonts w:ascii="Aptos" w:eastAsia="Arial" w:hAnsi="Aptos" w:cs="Arial"/>
                <w:color w:val="000000" w:themeColor="text1"/>
                <w:sz w:val="22"/>
                <w:szCs w:val="22"/>
              </w:rPr>
              <w:t>TE1 – Lista lineares</w:t>
            </w:r>
          </w:p>
          <w:p w14:paraId="53572260" w14:textId="2002907E" w:rsidR="008D3341" w:rsidRPr="008D3341" w:rsidRDefault="008D3341" w:rsidP="008D3341">
            <w:pPr>
              <w:rPr>
                <w:rFonts w:ascii="Aptos" w:eastAsia="Arial" w:hAnsi="Aptos" w:cs="Arial"/>
                <w:color w:val="000000" w:themeColor="text1"/>
                <w:sz w:val="22"/>
                <w:szCs w:val="22"/>
              </w:rPr>
            </w:pPr>
            <w:r w:rsidRPr="008D3341">
              <w:rPr>
                <w:rFonts w:ascii="Aptos" w:eastAsia="Arial" w:hAnsi="Aptos" w:cs="Arial"/>
                <w:color w:val="000000" w:themeColor="text1"/>
                <w:sz w:val="22"/>
                <w:szCs w:val="22"/>
              </w:rPr>
              <w:t>TE2 – Lista não-lineares</w:t>
            </w:r>
          </w:p>
          <w:p w14:paraId="2CB8D856" w14:textId="50CE8CE6" w:rsidR="008D3341" w:rsidRPr="00837D18" w:rsidRDefault="008D3341" w:rsidP="008D3341">
            <w:pPr>
              <w:rPr>
                <w:rFonts w:ascii="Aptos" w:eastAsia="Arial" w:hAnsi="Aptos" w:cs="Arial"/>
                <w:color w:val="000000" w:themeColor="text1"/>
                <w:sz w:val="22"/>
                <w:szCs w:val="22"/>
              </w:rPr>
            </w:pPr>
            <w:r w:rsidRPr="008D3341">
              <w:rPr>
                <w:rFonts w:ascii="Aptos" w:eastAsia="Arial" w:hAnsi="Aptos" w:cs="Arial"/>
                <w:color w:val="000000" w:themeColor="text1"/>
                <w:sz w:val="22"/>
                <w:szCs w:val="22"/>
              </w:rPr>
              <w:t>TE3 – Busca em tabelas</w:t>
            </w:r>
          </w:p>
        </w:tc>
        <w:tc>
          <w:tcPr>
            <w:tcW w:w="3345" w:type="dxa"/>
            <w:vMerge w:val="restart"/>
            <w:vAlign w:val="center"/>
          </w:tcPr>
          <w:p w14:paraId="4A502D37" w14:textId="56E9486E" w:rsidR="008D3341" w:rsidRPr="00837D18" w:rsidRDefault="008D3341"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RA1, RA2 e RA3</w:t>
            </w:r>
          </w:p>
        </w:tc>
      </w:tr>
      <w:tr w:rsidR="008D3341" w:rsidRPr="00837D18" w14:paraId="72D34970" w14:textId="77777777" w:rsidTr="008D3341">
        <w:trPr>
          <w:trHeight w:val="964"/>
        </w:trPr>
        <w:tc>
          <w:tcPr>
            <w:tcW w:w="3119" w:type="dxa"/>
            <w:vMerge/>
            <w:vAlign w:val="center"/>
          </w:tcPr>
          <w:p w14:paraId="16129410" w14:textId="77777777" w:rsidR="008D3341" w:rsidRPr="006A74B7" w:rsidRDefault="008D3341" w:rsidP="00D12D6A">
            <w:pPr>
              <w:rPr>
                <w:rFonts w:ascii="Aptos" w:eastAsia="Arial" w:hAnsi="Aptos" w:cs="Arial"/>
                <w:color w:val="000000" w:themeColor="text1"/>
                <w:sz w:val="22"/>
                <w:szCs w:val="22"/>
              </w:rPr>
            </w:pPr>
          </w:p>
        </w:tc>
        <w:tc>
          <w:tcPr>
            <w:tcW w:w="5528" w:type="dxa"/>
            <w:vAlign w:val="center"/>
          </w:tcPr>
          <w:p w14:paraId="61C6F3B1" w14:textId="7B385925" w:rsidR="008D3341" w:rsidRDefault="008D3341"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A3</w:t>
            </w:r>
            <w:r>
              <w:rPr>
                <w:rFonts w:ascii="Aptos" w:eastAsia="Arial" w:hAnsi="Aptos" w:cs="Arial"/>
                <w:color w:val="000000" w:themeColor="text1"/>
                <w:sz w:val="22"/>
                <w:szCs w:val="22"/>
              </w:rPr>
              <w:t xml:space="preserve"> – </w:t>
            </w:r>
            <w:r w:rsidRPr="006A74B7">
              <w:rPr>
                <w:rFonts w:ascii="Aptos" w:eastAsia="Arial" w:hAnsi="Aptos" w:cs="Arial"/>
                <w:color w:val="000000" w:themeColor="text1"/>
                <w:sz w:val="22"/>
                <w:szCs w:val="22"/>
              </w:rPr>
              <w:t>Testar produtos de software em relação aos requisitos e às especificações de forma sistematizada, integrada e autorregulada</w:t>
            </w:r>
          </w:p>
        </w:tc>
        <w:tc>
          <w:tcPr>
            <w:tcW w:w="851" w:type="dxa"/>
            <w:vAlign w:val="center"/>
          </w:tcPr>
          <w:p w14:paraId="287FAAE3" w14:textId="3561D7F8" w:rsidR="008D3341" w:rsidRPr="00837D18" w:rsidRDefault="008D3341"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551" w:type="dxa"/>
            <w:vMerge/>
            <w:vAlign w:val="center"/>
          </w:tcPr>
          <w:p w14:paraId="44CB9B49" w14:textId="297733C0" w:rsidR="008D3341" w:rsidRPr="00837D18" w:rsidRDefault="008D3341" w:rsidP="008D3341">
            <w:pPr>
              <w:rPr>
                <w:rFonts w:ascii="Aptos" w:eastAsia="Arial" w:hAnsi="Aptos" w:cs="Arial"/>
                <w:color w:val="000000" w:themeColor="text1"/>
                <w:sz w:val="22"/>
                <w:szCs w:val="22"/>
              </w:rPr>
            </w:pPr>
          </w:p>
        </w:tc>
        <w:tc>
          <w:tcPr>
            <w:tcW w:w="3345" w:type="dxa"/>
            <w:vMerge/>
            <w:vAlign w:val="center"/>
          </w:tcPr>
          <w:p w14:paraId="52110AAC" w14:textId="1ADD7704" w:rsidR="008D3341" w:rsidRPr="00837D18" w:rsidRDefault="008D3341" w:rsidP="008D3341">
            <w:pPr>
              <w:jc w:val="center"/>
              <w:rPr>
                <w:rFonts w:ascii="Aptos" w:eastAsia="Arial" w:hAnsi="Aptos" w:cs="Arial"/>
                <w:color w:val="000000" w:themeColor="text1"/>
                <w:sz w:val="22"/>
                <w:szCs w:val="22"/>
              </w:rPr>
            </w:pPr>
          </w:p>
        </w:tc>
      </w:tr>
      <w:tr w:rsidR="008D3341" w:rsidRPr="00837D18" w14:paraId="33DB9A2F" w14:textId="77777777" w:rsidTr="008D3341">
        <w:trPr>
          <w:trHeight w:val="680"/>
        </w:trPr>
        <w:tc>
          <w:tcPr>
            <w:tcW w:w="3119" w:type="dxa"/>
            <w:vMerge/>
            <w:vAlign w:val="center"/>
          </w:tcPr>
          <w:p w14:paraId="26F677AE" w14:textId="77777777" w:rsidR="008D3341" w:rsidRPr="006A74B7" w:rsidRDefault="008D3341" w:rsidP="00D12D6A">
            <w:pPr>
              <w:rPr>
                <w:rFonts w:ascii="Aptos" w:eastAsia="Arial" w:hAnsi="Aptos" w:cs="Arial"/>
                <w:color w:val="000000" w:themeColor="text1"/>
                <w:sz w:val="22"/>
                <w:szCs w:val="22"/>
              </w:rPr>
            </w:pPr>
          </w:p>
        </w:tc>
        <w:tc>
          <w:tcPr>
            <w:tcW w:w="5528" w:type="dxa"/>
            <w:vAlign w:val="center"/>
          </w:tcPr>
          <w:p w14:paraId="585A123F" w14:textId="660ABAA3" w:rsidR="008D3341" w:rsidRDefault="008D3341"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A4</w:t>
            </w:r>
            <w:r>
              <w:rPr>
                <w:rFonts w:ascii="Aptos" w:eastAsia="Arial" w:hAnsi="Aptos" w:cs="Arial"/>
                <w:color w:val="000000" w:themeColor="text1"/>
                <w:sz w:val="22"/>
                <w:szCs w:val="22"/>
              </w:rPr>
              <w:t xml:space="preserve"> – </w:t>
            </w:r>
            <w:r w:rsidRPr="006A74B7">
              <w:rPr>
                <w:rFonts w:ascii="Aptos" w:eastAsia="Arial" w:hAnsi="Aptos" w:cs="Arial"/>
                <w:color w:val="000000" w:themeColor="text1"/>
                <w:sz w:val="22"/>
                <w:szCs w:val="22"/>
              </w:rPr>
              <w:t>Empregar técnicas e ferramentas para gerência de configuração de software</w:t>
            </w:r>
          </w:p>
        </w:tc>
        <w:tc>
          <w:tcPr>
            <w:tcW w:w="851" w:type="dxa"/>
            <w:vAlign w:val="center"/>
          </w:tcPr>
          <w:p w14:paraId="127AE909" w14:textId="77DBE2AC" w:rsidR="008D3341" w:rsidRPr="00837D18" w:rsidRDefault="008D3341"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551" w:type="dxa"/>
            <w:vMerge/>
            <w:vAlign w:val="center"/>
          </w:tcPr>
          <w:p w14:paraId="104AB233" w14:textId="5D0928E9" w:rsidR="008D3341" w:rsidRPr="00837D18" w:rsidRDefault="008D3341" w:rsidP="008D3341">
            <w:pPr>
              <w:rPr>
                <w:rFonts w:ascii="Aptos" w:eastAsia="Arial" w:hAnsi="Aptos" w:cs="Arial"/>
                <w:color w:val="000000" w:themeColor="text1"/>
                <w:sz w:val="22"/>
                <w:szCs w:val="22"/>
              </w:rPr>
            </w:pPr>
          </w:p>
        </w:tc>
        <w:tc>
          <w:tcPr>
            <w:tcW w:w="3345" w:type="dxa"/>
            <w:vMerge/>
            <w:vAlign w:val="center"/>
          </w:tcPr>
          <w:p w14:paraId="1CA2FD49" w14:textId="3D2BA4DA" w:rsidR="008D3341" w:rsidRPr="00837D18" w:rsidRDefault="008D3341" w:rsidP="008D3341">
            <w:pPr>
              <w:jc w:val="center"/>
              <w:rPr>
                <w:rFonts w:ascii="Aptos" w:eastAsia="Arial" w:hAnsi="Aptos" w:cs="Arial"/>
                <w:color w:val="000000" w:themeColor="text1"/>
                <w:sz w:val="22"/>
                <w:szCs w:val="22"/>
              </w:rPr>
            </w:pPr>
          </w:p>
        </w:tc>
      </w:tr>
      <w:tr w:rsidR="006A74B7" w:rsidRPr="00837D18" w14:paraId="32741981" w14:textId="77777777" w:rsidTr="00D0471E">
        <w:trPr>
          <w:cantSplit/>
          <w:trHeight w:val="2551"/>
        </w:trPr>
        <w:tc>
          <w:tcPr>
            <w:tcW w:w="3119" w:type="dxa"/>
            <w:vAlign w:val="center"/>
          </w:tcPr>
          <w:p w14:paraId="4D90D9D9" w14:textId="77777777" w:rsidR="008D3341" w:rsidRPr="00C811DD" w:rsidRDefault="008D3341" w:rsidP="008D3341">
            <w:pPr>
              <w:jc w:val="center"/>
              <w:rPr>
                <w:rFonts w:ascii="Aptos" w:eastAsia="Arial" w:hAnsi="Aptos" w:cs="Arial"/>
                <w:b/>
                <w:bCs/>
                <w:sz w:val="22"/>
                <w:szCs w:val="22"/>
              </w:rPr>
            </w:pPr>
            <w:r w:rsidRPr="00C811DD">
              <w:rPr>
                <w:rFonts w:ascii="Aptos" w:eastAsia="Arial" w:hAnsi="Aptos" w:cs="Arial"/>
                <w:b/>
                <w:bCs/>
                <w:sz w:val="22"/>
                <w:szCs w:val="22"/>
              </w:rPr>
              <w:lastRenderedPageBreak/>
              <w:t xml:space="preserve">Competência B: </w:t>
            </w:r>
          </w:p>
          <w:p w14:paraId="7BE0C638" w14:textId="2ED8C881" w:rsidR="006A74B7" w:rsidRPr="008D3341" w:rsidRDefault="008D3341" w:rsidP="008D3341">
            <w:pPr>
              <w:jc w:val="center"/>
              <w:rPr>
                <w:rFonts w:ascii="Aptos" w:eastAsia="Arial" w:hAnsi="Aptos" w:cs="Arial"/>
                <w:sz w:val="22"/>
                <w:szCs w:val="22"/>
              </w:rPr>
            </w:pPr>
            <w:r w:rsidRPr="008D3341">
              <w:rPr>
                <w:rFonts w:ascii="Aptos" w:eastAsia="Arial" w:hAnsi="Aptos" w:cs="Arial"/>
                <w:sz w:val="22"/>
                <w:szCs w:val="22"/>
              </w:rPr>
              <w:t>Conceber soluções computacionais para cenários diversos, combinando métodos e técnicas apropriados ao contexto de forma precisa, colaborativa e inovadora.</w:t>
            </w:r>
          </w:p>
        </w:tc>
        <w:tc>
          <w:tcPr>
            <w:tcW w:w="5528" w:type="dxa"/>
            <w:vAlign w:val="center"/>
          </w:tcPr>
          <w:p w14:paraId="3FCD658E" w14:textId="6081115B" w:rsidR="006A74B7" w:rsidRPr="00D0471E" w:rsidRDefault="00D0471E" w:rsidP="00D0471E">
            <w:pPr>
              <w:jc w:val="center"/>
              <w:rPr>
                <w:rFonts w:ascii="Aptos" w:hAnsi="Aptos" w:cs="Arial"/>
                <w:sz w:val="22"/>
                <w:szCs w:val="22"/>
              </w:rPr>
            </w:pPr>
            <w:r w:rsidRPr="00C811DD">
              <w:rPr>
                <w:rFonts w:ascii="Aptos" w:hAnsi="Aptos" w:cs="Arial"/>
                <w:b/>
                <w:bCs/>
                <w:sz w:val="22"/>
                <w:szCs w:val="22"/>
              </w:rPr>
              <w:t>EC B3</w:t>
            </w:r>
            <w:r>
              <w:rPr>
                <w:rFonts w:ascii="Aptos" w:hAnsi="Aptos" w:cs="Arial"/>
                <w:sz w:val="22"/>
                <w:szCs w:val="22"/>
              </w:rPr>
              <w:t xml:space="preserve"> – </w:t>
            </w:r>
            <w:r w:rsidRPr="00D0471E">
              <w:rPr>
                <w:rFonts w:ascii="Aptos" w:hAnsi="Aptos" w:cs="Arial"/>
                <w:sz w:val="22"/>
                <w:szCs w:val="22"/>
              </w:rPr>
              <w:t>Criar modelos de soluções computacionais inovadores, utilizando a linguagem mais apropriada ao contexto para dados estruturados e não estruturados</w:t>
            </w:r>
          </w:p>
        </w:tc>
        <w:tc>
          <w:tcPr>
            <w:tcW w:w="851" w:type="dxa"/>
            <w:vAlign w:val="center"/>
          </w:tcPr>
          <w:p w14:paraId="50038D2A" w14:textId="38B55984" w:rsidR="006A74B7" w:rsidRPr="00D0471E" w:rsidRDefault="00D0471E" w:rsidP="00D0471E">
            <w:pPr>
              <w:jc w:val="center"/>
              <w:rPr>
                <w:rFonts w:ascii="Aptos" w:hAnsi="Aptos" w:cs="Arial"/>
                <w:sz w:val="22"/>
                <w:szCs w:val="22"/>
              </w:rPr>
            </w:pPr>
            <w:r w:rsidRPr="00D0471E">
              <w:rPr>
                <w:rFonts w:ascii="Aptos" w:hAnsi="Aptos" w:cs="Arial"/>
                <w:sz w:val="22"/>
                <w:szCs w:val="22"/>
              </w:rPr>
              <w:t>M</w:t>
            </w:r>
          </w:p>
        </w:tc>
        <w:tc>
          <w:tcPr>
            <w:tcW w:w="2551" w:type="dxa"/>
            <w:vAlign w:val="center"/>
          </w:tcPr>
          <w:p w14:paraId="79214308" w14:textId="42F4BE0B" w:rsidR="006A74B7" w:rsidRPr="00D0471E" w:rsidRDefault="00D0471E" w:rsidP="00D0471E">
            <w:pPr>
              <w:rPr>
                <w:rFonts w:ascii="Aptos" w:hAnsi="Aptos" w:cs="Arial"/>
                <w:sz w:val="22"/>
                <w:szCs w:val="22"/>
              </w:rPr>
            </w:pPr>
            <w:r>
              <w:rPr>
                <w:rFonts w:ascii="Aptos" w:hAnsi="Aptos" w:cs="Arial"/>
                <w:sz w:val="22"/>
                <w:szCs w:val="22"/>
              </w:rPr>
              <w:t>TE4 – Ordenação</w:t>
            </w:r>
          </w:p>
        </w:tc>
        <w:tc>
          <w:tcPr>
            <w:tcW w:w="3345" w:type="dxa"/>
            <w:vAlign w:val="center"/>
          </w:tcPr>
          <w:p w14:paraId="0C15914E" w14:textId="19AC7355" w:rsidR="006A74B7" w:rsidRPr="00D0471E" w:rsidRDefault="00D0471E" w:rsidP="00D0471E">
            <w:pPr>
              <w:jc w:val="center"/>
              <w:rPr>
                <w:rFonts w:ascii="Aptos" w:hAnsi="Aptos" w:cs="Arial"/>
                <w:sz w:val="22"/>
                <w:szCs w:val="22"/>
              </w:rPr>
            </w:pPr>
            <w:r>
              <w:rPr>
                <w:rFonts w:ascii="Aptos" w:hAnsi="Aptos" w:cs="Arial"/>
                <w:sz w:val="22"/>
                <w:szCs w:val="22"/>
              </w:rPr>
              <w:t>RA4</w:t>
            </w:r>
          </w:p>
        </w:tc>
      </w:tr>
    </w:tbl>
    <w:p w14:paraId="297C63A1" w14:textId="581B0441" w:rsidR="000D1F85" w:rsidRDefault="000D1F85" w:rsidP="00607CD9">
      <w:pPr>
        <w:jc w:val="both"/>
        <w:rPr>
          <w:rFonts w:ascii="Aptos" w:eastAsia="Arial" w:hAnsi="Aptos" w:cs="Arial"/>
          <w:color w:val="000000" w:themeColor="text1"/>
        </w:rPr>
      </w:pPr>
      <w:r w:rsidRPr="000D1F85">
        <w:rPr>
          <w:rFonts w:ascii="Aptos" w:eastAsia="Arial" w:hAnsi="Aptos" w:cs="Arial"/>
          <w:color w:val="000000" w:themeColor="text1"/>
        </w:rPr>
        <w:t>*(I) – Internalização | (M) – Mobilização</w:t>
      </w:r>
      <w:r w:rsidR="0069551F">
        <w:rPr>
          <w:rFonts w:ascii="Aptos" w:eastAsia="Arial" w:hAnsi="Aptos" w:cs="Arial"/>
          <w:color w:val="000000" w:themeColor="text1"/>
        </w:rPr>
        <w:t>.</w:t>
      </w:r>
    </w:p>
    <w:p w14:paraId="77461EDD" w14:textId="77777777" w:rsidR="0069551F" w:rsidRDefault="0069551F" w:rsidP="00607CD9">
      <w:pPr>
        <w:jc w:val="both"/>
        <w:rPr>
          <w:rFonts w:ascii="Aptos" w:eastAsia="Arial" w:hAnsi="Aptos" w:cs="Arial"/>
          <w:color w:val="000000" w:themeColor="text1"/>
          <w:sz w:val="28"/>
          <w:szCs w:val="28"/>
        </w:rPr>
      </w:pPr>
    </w:p>
    <w:p w14:paraId="50C2FB25" w14:textId="77777777" w:rsidR="009D0E77" w:rsidRDefault="009D0E77" w:rsidP="00607CD9">
      <w:pPr>
        <w:jc w:val="both"/>
        <w:rPr>
          <w:rFonts w:ascii="Aptos" w:eastAsia="Arial" w:hAnsi="Aptos" w:cs="Arial"/>
          <w:color w:val="000000" w:themeColor="text1"/>
          <w:sz w:val="28"/>
          <w:szCs w:val="28"/>
        </w:rPr>
      </w:pPr>
    </w:p>
    <w:p w14:paraId="4D12B885" w14:textId="275E7924" w:rsidR="006B6D02" w:rsidRPr="00837D18" w:rsidRDefault="00410F54" w:rsidP="006B6D02">
      <w:pPr>
        <w:ind w:firstLine="502"/>
        <w:jc w:val="center"/>
        <w:rPr>
          <w:rFonts w:ascii="Aptos" w:hAnsi="Aptos" w:cs="Arial"/>
          <w:color w:val="1F497D" w:themeColor="text2"/>
        </w:rPr>
      </w:pPr>
      <w:r>
        <w:rPr>
          <w:noProof/>
        </w:rPr>
        <w:drawing>
          <wp:inline distT="0" distB="0" distL="0" distR="0" wp14:anchorId="2F9C3B14" wp14:editId="41677E5B">
            <wp:extent cx="8595360" cy="2674620"/>
            <wp:effectExtent l="0" t="0" r="0" b="0"/>
            <wp:docPr id="734408131" name="Imagem 2"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a  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95360" cy="2674620"/>
                    </a:xfrm>
                    <a:prstGeom prst="rect">
                      <a:avLst/>
                    </a:prstGeom>
                    <a:noFill/>
                    <a:ln>
                      <a:noFill/>
                    </a:ln>
                  </pic:spPr>
                </pic:pic>
              </a:graphicData>
            </a:graphic>
          </wp:inline>
        </w:drawing>
      </w:r>
    </w:p>
    <w:p w14:paraId="6434C287" w14:textId="77777777" w:rsidR="0070227D" w:rsidRDefault="0070227D" w:rsidP="004A64A2">
      <w:pPr>
        <w:jc w:val="both"/>
        <w:rPr>
          <w:rFonts w:ascii="Aptos" w:eastAsia="Arial" w:hAnsi="Aptos" w:cs="Arial"/>
          <w:color w:val="000000" w:themeColor="text1"/>
        </w:rPr>
      </w:pPr>
    </w:p>
    <w:p w14:paraId="2B78BFCA" w14:textId="77777777" w:rsidR="009D0E77" w:rsidRDefault="009D0E77">
      <w:pPr>
        <w:rPr>
          <w:rFonts w:ascii="Aptos" w:eastAsia="Arial" w:hAnsi="Aptos" w:cs="Arial"/>
          <w:b/>
          <w:bCs/>
          <w:color w:val="9654FF"/>
          <w:sz w:val="28"/>
          <w:szCs w:val="28"/>
        </w:rPr>
      </w:pPr>
      <w:r>
        <w:br w:type="page"/>
      </w:r>
    </w:p>
    <w:p w14:paraId="6C5F415E" w14:textId="690622FA" w:rsidR="003D3A2E" w:rsidRPr="003D3A2E" w:rsidRDefault="003D3A2E" w:rsidP="00B96811">
      <w:pPr>
        <w:pStyle w:val="Titulo1linha"/>
        <w:rPr>
          <w:color w:val="000000" w:themeColor="text1"/>
          <w:sz w:val="22"/>
          <w:szCs w:val="22"/>
        </w:rPr>
      </w:pPr>
      <w:r>
        <w:lastRenderedPageBreak/>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9D0E77" w:rsidRPr="009D0E77" w14:paraId="07EFF99D" w14:textId="5F256112" w:rsidTr="00D0471E">
        <w:trPr>
          <w:trHeight w:val="1053"/>
        </w:trPr>
        <w:tc>
          <w:tcPr>
            <w:tcW w:w="3826" w:type="dxa"/>
            <w:vAlign w:val="center"/>
          </w:tcPr>
          <w:p w14:paraId="34230BCB" w14:textId="7B5024DE"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RA1. </w:t>
            </w:r>
            <w:r w:rsidR="008D75AE" w:rsidRPr="009C782D">
              <w:rPr>
                <w:rFonts w:ascii="Aptos" w:eastAsia="Arial" w:hAnsi="Aptos" w:cs="Arial"/>
                <w:sz w:val="22"/>
                <w:szCs w:val="22"/>
              </w:rPr>
              <w:t>Criar programas com listas lineares em diferentes contextos computacionais, considerando a adequação ao problema especificado e os recursos computacionais disponíveis de forma autônoma. (30%)</w:t>
            </w:r>
          </w:p>
        </w:tc>
        <w:tc>
          <w:tcPr>
            <w:tcW w:w="3826" w:type="dxa"/>
            <w:vAlign w:val="center"/>
          </w:tcPr>
          <w:p w14:paraId="20D85970" w14:textId="26BEE179"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ID1.1 – </w:t>
            </w:r>
            <w:r w:rsidR="008D75AE" w:rsidRPr="009C782D">
              <w:rPr>
                <w:rFonts w:ascii="Aptos" w:eastAsia="Arial" w:hAnsi="Aptos" w:cs="Arial"/>
                <w:sz w:val="22"/>
                <w:szCs w:val="22"/>
              </w:rPr>
              <w:t>Distingue os conceitos de pilha, fila e listas</w:t>
            </w:r>
          </w:p>
          <w:p w14:paraId="26EBED57" w14:textId="7449B848"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ID1.2 - </w:t>
            </w:r>
            <w:r w:rsidR="008D75AE" w:rsidRPr="009C782D">
              <w:rPr>
                <w:rFonts w:ascii="Aptos" w:eastAsia="Arial" w:hAnsi="Aptos" w:cs="Arial"/>
                <w:sz w:val="22"/>
                <w:szCs w:val="22"/>
              </w:rPr>
              <w:t>Implementa listas lineares de forma aderente à teoria, respeitando boas práticas de programação de forma autônoma</w:t>
            </w:r>
          </w:p>
          <w:p w14:paraId="3F88414A" w14:textId="1F6C123A"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ID1.3 – </w:t>
            </w:r>
            <w:r w:rsidR="008D75AE" w:rsidRPr="009C782D">
              <w:rPr>
                <w:rFonts w:ascii="Aptos" w:eastAsia="Arial" w:hAnsi="Aptos" w:cs="Arial"/>
                <w:sz w:val="22"/>
                <w:szCs w:val="22"/>
              </w:rPr>
              <w:t>Desenvolve programas de computação aplicando listas lineares para a resolução de problemas considerando a adequação aos recursos computacionais disponíveis</w:t>
            </w:r>
          </w:p>
        </w:tc>
        <w:tc>
          <w:tcPr>
            <w:tcW w:w="3826" w:type="dxa"/>
            <w:vAlign w:val="center"/>
          </w:tcPr>
          <w:p w14:paraId="385BC108" w14:textId="0F28886C" w:rsidR="008D75AE" w:rsidRPr="00FD5D99" w:rsidRDefault="009D0E77" w:rsidP="00D0471E">
            <w:pPr>
              <w:rPr>
                <w:rFonts w:ascii="Aptos" w:eastAsia="Arial" w:hAnsi="Aptos" w:cs="Arial"/>
                <w:sz w:val="22"/>
                <w:szCs w:val="22"/>
              </w:rPr>
            </w:pPr>
            <w:r w:rsidRPr="00FD5D99">
              <w:rPr>
                <w:rFonts w:ascii="Aptos" w:eastAsia="Arial" w:hAnsi="Aptos" w:cs="Arial"/>
                <w:i/>
                <w:iCs/>
                <w:sz w:val="22"/>
                <w:szCs w:val="22"/>
              </w:rPr>
              <w:t>Problem-Based Learning</w:t>
            </w:r>
            <w:r w:rsidRPr="00FD5D99">
              <w:rPr>
                <w:rFonts w:ascii="Aptos" w:eastAsia="Arial" w:hAnsi="Aptos" w:cs="Arial"/>
                <w:sz w:val="22"/>
                <w:szCs w:val="22"/>
              </w:rPr>
              <w:t xml:space="preserve"> (PBL)</w:t>
            </w:r>
          </w:p>
          <w:p w14:paraId="48AFDDD4" w14:textId="77777777" w:rsidR="008D75AE" w:rsidRPr="00FD5D99" w:rsidRDefault="008D75AE" w:rsidP="00D0471E">
            <w:pPr>
              <w:rPr>
                <w:rFonts w:ascii="Aptos" w:eastAsia="Arial" w:hAnsi="Aptos" w:cs="Arial"/>
                <w:sz w:val="22"/>
                <w:szCs w:val="22"/>
              </w:rPr>
            </w:pPr>
          </w:p>
          <w:p w14:paraId="57308CB8" w14:textId="77777777"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Aprendizagem Colaborativa</w:t>
            </w:r>
          </w:p>
          <w:p w14:paraId="6331A3F5" w14:textId="77777777" w:rsidR="008D75AE" w:rsidRPr="009C782D" w:rsidRDefault="008D75AE" w:rsidP="00D0471E">
            <w:pPr>
              <w:rPr>
                <w:rFonts w:ascii="Aptos" w:eastAsia="Arial" w:hAnsi="Aptos" w:cs="Arial"/>
                <w:sz w:val="22"/>
                <w:szCs w:val="22"/>
              </w:rPr>
            </w:pPr>
          </w:p>
          <w:p w14:paraId="09479B79" w14:textId="20040453" w:rsidR="008D75AE" w:rsidRPr="009C782D" w:rsidRDefault="008D75AE" w:rsidP="00D0471E">
            <w:pPr>
              <w:rPr>
                <w:rFonts w:ascii="Aptos" w:eastAsia="Arial" w:hAnsi="Aptos" w:cs="Arial"/>
                <w:sz w:val="22"/>
                <w:szCs w:val="22"/>
              </w:rPr>
            </w:pPr>
            <w:r w:rsidRPr="009C782D">
              <w:rPr>
                <w:rFonts w:ascii="Aptos" w:eastAsia="Arial" w:hAnsi="Aptos" w:cs="Arial"/>
                <w:sz w:val="22"/>
                <w:szCs w:val="22"/>
              </w:rPr>
              <w:t>Aprendizagem Ativa</w:t>
            </w:r>
          </w:p>
          <w:p w14:paraId="671CAF1D" w14:textId="61CAF389" w:rsidR="009D0E77" w:rsidRPr="009C782D" w:rsidRDefault="009D0E77" w:rsidP="00D0471E">
            <w:pPr>
              <w:rPr>
                <w:rFonts w:ascii="Aptos" w:eastAsia="Arial" w:hAnsi="Aptos" w:cs="Arial"/>
                <w:sz w:val="22"/>
                <w:szCs w:val="22"/>
              </w:rPr>
            </w:pPr>
          </w:p>
        </w:tc>
        <w:tc>
          <w:tcPr>
            <w:tcW w:w="3826" w:type="dxa"/>
            <w:vAlign w:val="center"/>
          </w:tcPr>
          <w:p w14:paraId="4082C1B2" w14:textId="239C7225"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[Formativa] </w:t>
            </w:r>
            <w:r w:rsidR="0084017D" w:rsidRPr="009C782D">
              <w:rPr>
                <w:rFonts w:ascii="Aptos" w:eastAsia="Arial" w:hAnsi="Aptos" w:cs="Arial"/>
                <w:sz w:val="22"/>
                <w:szCs w:val="22"/>
              </w:rPr>
              <w:t xml:space="preserve">Atividades práticas propostas em sala de aula, com </w:t>
            </w:r>
            <w:r w:rsidR="0084017D" w:rsidRPr="009C782D">
              <w:rPr>
                <w:rFonts w:ascii="Aptos" w:eastAsia="Arial" w:hAnsi="Aptos" w:cs="Arial"/>
                <w:i/>
                <w:iCs/>
                <w:sz w:val="22"/>
                <w:szCs w:val="22"/>
              </w:rPr>
              <w:t>feedback</w:t>
            </w:r>
            <w:r w:rsidR="0084017D" w:rsidRPr="009C782D">
              <w:rPr>
                <w:rFonts w:ascii="Aptos" w:eastAsia="Arial" w:hAnsi="Aptos" w:cs="Arial"/>
                <w:sz w:val="22"/>
                <w:szCs w:val="22"/>
              </w:rPr>
              <w:t xml:space="preserve"> colaborativo imediato por meio de correção.</w:t>
            </w:r>
          </w:p>
          <w:p w14:paraId="734D974A" w14:textId="77777777" w:rsidR="009D0E77" w:rsidRPr="009C782D" w:rsidRDefault="009D0E77" w:rsidP="00D0471E">
            <w:pPr>
              <w:rPr>
                <w:rFonts w:ascii="Aptos" w:eastAsia="Arial" w:hAnsi="Aptos" w:cs="Arial"/>
                <w:sz w:val="22"/>
                <w:szCs w:val="22"/>
              </w:rPr>
            </w:pPr>
          </w:p>
          <w:p w14:paraId="02B1DE15" w14:textId="5C78DBFD"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[Formativa] </w:t>
            </w:r>
            <w:r w:rsidR="0084017D" w:rsidRPr="009C782D">
              <w:rPr>
                <w:rFonts w:ascii="Aptos" w:eastAsia="Arial" w:hAnsi="Aptos" w:cs="Arial"/>
                <w:sz w:val="22"/>
                <w:szCs w:val="22"/>
              </w:rPr>
              <w:t xml:space="preserve">Implementação </w:t>
            </w:r>
            <w:r w:rsidR="00A818CD" w:rsidRPr="009C782D">
              <w:rPr>
                <w:rFonts w:ascii="Aptos" w:eastAsia="Arial" w:hAnsi="Aptos" w:cs="Arial"/>
                <w:sz w:val="22"/>
                <w:szCs w:val="22"/>
              </w:rPr>
              <w:t>de estruturas lineares</w:t>
            </w:r>
            <w:r w:rsidR="0084017D" w:rsidRPr="009C782D">
              <w:rPr>
                <w:rFonts w:ascii="Aptos" w:eastAsia="Arial" w:hAnsi="Aptos" w:cs="Arial"/>
                <w:sz w:val="22"/>
                <w:szCs w:val="22"/>
              </w:rPr>
              <w:t xml:space="preserve">. O </w:t>
            </w:r>
            <w:r w:rsidR="0084017D" w:rsidRPr="009C782D">
              <w:rPr>
                <w:rFonts w:ascii="Aptos" w:eastAsia="Arial" w:hAnsi="Aptos" w:cs="Arial"/>
                <w:i/>
                <w:iCs/>
                <w:sz w:val="22"/>
                <w:szCs w:val="22"/>
              </w:rPr>
              <w:t>feedback</w:t>
            </w:r>
            <w:r w:rsidR="0084017D" w:rsidRPr="009C782D">
              <w:rPr>
                <w:rFonts w:ascii="Aptos" w:eastAsia="Arial" w:hAnsi="Aptos" w:cs="Arial"/>
                <w:sz w:val="22"/>
                <w:szCs w:val="22"/>
              </w:rPr>
              <w:t xml:space="preserve"> será realizado</w:t>
            </w:r>
            <w:r w:rsidR="00A818CD" w:rsidRPr="009C782D">
              <w:rPr>
                <w:rFonts w:ascii="Aptos" w:eastAsia="Arial" w:hAnsi="Aptos" w:cs="Arial"/>
                <w:sz w:val="22"/>
                <w:szCs w:val="22"/>
              </w:rPr>
              <w:t xml:space="preserve"> por equipes</w:t>
            </w:r>
            <w:r w:rsidR="0084017D" w:rsidRPr="009C782D">
              <w:rPr>
                <w:rFonts w:ascii="Aptos" w:eastAsia="Arial" w:hAnsi="Aptos" w:cs="Arial"/>
                <w:sz w:val="22"/>
                <w:szCs w:val="22"/>
              </w:rPr>
              <w:t xml:space="preserve"> na entrega da atividade.</w:t>
            </w:r>
          </w:p>
          <w:p w14:paraId="7CA18A31" w14:textId="77777777" w:rsidR="009D0E77" w:rsidRPr="009C782D" w:rsidRDefault="009D0E77" w:rsidP="00D0471E">
            <w:pPr>
              <w:rPr>
                <w:rFonts w:ascii="Aptos" w:eastAsia="Arial" w:hAnsi="Aptos" w:cs="Arial"/>
                <w:sz w:val="22"/>
                <w:szCs w:val="22"/>
              </w:rPr>
            </w:pPr>
          </w:p>
          <w:p w14:paraId="2E8F75A1" w14:textId="44CD9FF3"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[Somativa] </w:t>
            </w:r>
            <w:r w:rsidR="00A818CD" w:rsidRPr="009C782D">
              <w:rPr>
                <w:rFonts w:ascii="Aptos" w:eastAsia="Arial" w:hAnsi="Aptos" w:cs="Arial"/>
                <w:sz w:val="22"/>
                <w:szCs w:val="22"/>
              </w:rPr>
              <w:t>Resolução de problema computacional utilizando as estruturas lineares previamente implementadas, com</w:t>
            </w:r>
            <w:r w:rsidR="00FE5FA3" w:rsidRPr="009C782D">
              <w:rPr>
                <w:rFonts w:ascii="Aptos" w:eastAsia="Arial" w:hAnsi="Aptos" w:cs="Arial"/>
                <w:sz w:val="22"/>
                <w:szCs w:val="22"/>
              </w:rPr>
              <w:t xml:space="preserve"> arguição individual. O</w:t>
            </w:r>
            <w:r w:rsidR="00A818CD" w:rsidRPr="009C782D">
              <w:rPr>
                <w:rFonts w:ascii="Aptos" w:eastAsia="Arial" w:hAnsi="Aptos" w:cs="Arial"/>
                <w:sz w:val="22"/>
                <w:szCs w:val="22"/>
              </w:rPr>
              <w:t xml:space="preserve"> </w:t>
            </w:r>
            <w:r w:rsidR="00A818CD" w:rsidRPr="009C782D">
              <w:rPr>
                <w:rFonts w:ascii="Aptos" w:eastAsia="Arial" w:hAnsi="Aptos" w:cs="Arial"/>
                <w:i/>
                <w:iCs/>
                <w:sz w:val="22"/>
                <w:szCs w:val="22"/>
              </w:rPr>
              <w:t>feedback</w:t>
            </w:r>
            <w:r w:rsidR="00A818CD" w:rsidRPr="009C782D">
              <w:rPr>
                <w:rFonts w:ascii="Aptos" w:eastAsia="Arial" w:hAnsi="Aptos" w:cs="Arial"/>
                <w:sz w:val="22"/>
                <w:szCs w:val="22"/>
              </w:rPr>
              <w:t xml:space="preserve"> </w:t>
            </w:r>
            <w:r w:rsidR="00FE5FA3" w:rsidRPr="009C782D">
              <w:rPr>
                <w:rFonts w:ascii="Aptos" w:eastAsia="Arial" w:hAnsi="Aptos" w:cs="Arial"/>
                <w:sz w:val="22"/>
                <w:szCs w:val="22"/>
              </w:rPr>
              <w:t xml:space="preserve">será realizado </w:t>
            </w:r>
            <w:r w:rsidR="00A818CD" w:rsidRPr="009C782D">
              <w:rPr>
                <w:rFonts w:ascii="Aptos" w:eastAsia="Arial" w:hAnsi="Aptos" w:cs="Arial"/>
                <w:sz w:val="22"/>
                <w:szCs w:val="22"/>
              </w:rPr>
              <w:t>por equipes na entrega da atividade.</w:t>
            </w:r>
          </w:p>
          <w:p w14:paraId="2442A58F" w14:textId="77777777" w:rsidR="000C1AFC" w:rsidRPr="009C782D" w:rsidRDefault="000C1AFC" w:rsidP="00D0471E">
            <w:pPr>
              <w:rPr>
                <w:rFonts w:ascii="Aptos" w:eastAsia="Arial" w:hAnsi="Aptos" w:cs="Arial"/>
                <w:sz w:val="22"/>
                <w:szCs w:val="22"/>
              </w:rPr>
            </w:pPr>
          </w:p>
          <w:p w14:paraId="1B23252A" w14:textId="2F2895D0" w:rsidR="000C1AFC" w:rsidRPr="009C782D" w:rsidRDefault="000C1AFC" w:rsidP="00D0471E">
            <w:pPr>
              <w:rPr>
                <w:rFonts w:ascii="Aptos" w:eastAsia="Arial" w:hAnsi="Aptos" w:cs="Arial"/>
                <w:sz w:val="22"/>
                <w:szCs w:val="22"/>
              </w:rPr>
            </w:pPr>
            <w:r w:rsidRPr="009C782D">
              <w:rPr>
                <w:rFonts w:ascii="Aptos" w:eastAsia="Arial" w:hAnsi="Aptos" w:cs="Arial"/>
                <w:sz w:val="22"/>
                <w:szCs w:val="22"/>
              </w:rPr>
              <w:t>[Recuperação] Este RA não possui recuperação ao longo do semestre</w:t>
            </w:r>
            <w:r w:rsidR="00A818CD" w:rsidRPr="009C782D">
              <w:rPr>
                <w:rFonts w:ascii="Aptos" w:eastAsia="Arial" w:hAnsi="Aptos" w:cs="Arial"/>
                <w:sz w:val="22"/>
                <w:szCs w:val="22"/>
              </w:rPr>
              <w:t>.</w:t>
            </w:r>
          </w:p>
          <w:p w14:paraId="34245FAB" w14:textId="77777777" w:rsidR="00965C11" w:rsidRPr="009C782D" w:rsidRDefault="00965C11" w:rsidP="00D0471E">
            <w:pPr>
              <w:rPr>
                <w:rFonts w:ascii="Aptos" w:eastAsia="Arial" w:hAnsi="Aptos" w:cs="Arial"/>
                <w:sz w:val="22"/>
                <w:szCs w:val="22"/>
              </w:rPr>
            </w:pPr>
          </w:p>
          <w:p w14:paraId="3809E8D9" w14:textId="43081E4F" w:rsidR="00965C11" w:rsidRPr="009C782D" w:rsidRDefault="00965C11"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r w:rsidR="00A818CD" w:rsidRPr="009C782D">
              <w:rPr>
                <w:rFonts w:ascii="Aptos" w:eastAsia="Arial" w:hAnsi="Aptos" w:cs="Arial"/>
                <w:sz w:val="22"/>
                <w:szCs w:val="22"/>
              </w:rPr>
              <w:t>.</w:t>
            </w:r>
          </w:p>
        </w:tc>
      </w:tr>
      <w:tr w:rsidR="009D0E77" w:rsidRPr="009D0E77" w14:paraId="0B9DEDC7" w14:textId="6F36A997" w:rsidTr="00D0471E">
        <w:trPr>
          <w:cantSplit/>
          <w:trHeight w:val="484"/>
        </w:trPr>
        <w:tc>
          <w:tcPr>
            <w:tcW w:w="3826" w:type="dxa"/>
            <w:vAlign w:val="center"/>
          </w:tcPr>
          <w:p w14:paraId="58DA2220" w14:textId="47BDA375"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lastRenderedPageBreak/>
              <w:t xml:space="preserve">RA2. </w:t>
            </w:r>
            <w:r w:rsidR="008D75AE" w:rsidRPr="009C782D">
              <w:rPr>
                <w:rFonts w:ascii="Aptos" w:eastAsia="Arial" w:hAnsi="Aptos" w:cs="Arial"/>
                <w:sz w:val="22"/>
                <w:szCs w:val="22"/>
              </w:rPr>
              <w:t>Criar programas com listas não lineares em diferentes contextos computacionais, considerando a adequação ao problema especificado e os recursos computacionais disponíveis de forma autônoma. (30%)</w:t>
            </w:r>
          </w:p>
        </w:tc>
        <w:tc>
          <w:tcPr>
            <w:tcW w:w="3826" w:type="dxa"/>
            <w:vAlign w:val="center"/>
          </w:tcPr>
          <w:p w14:paraId="6DE8FD5A" w14:textId="08FFA71D"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ID2.1 – </w:t>
            </w:r>
            <w:r w:rsidR="00A818CD" w:rsidRPr="009C782D">
              <w:rPr>
                <w:rFonts w:ascii="Aptos" w:eastAsia="Arial" w:hAnsi="Aptos" w:cs="Arial"/>
                <w:sz w:val="22"/>
                <w:szCs w:val="22"/>
              </w:rPr>
              <w:t>Distingue os conceitos de árvores</w:t>
            </w:r>
          </w:p>
          <w:p w14:paraId="482F55DA" w14:textId="77777777"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ID2.2 – </w:t>
            </w:r>
            <w:r w:rsidR="00A818CD" w:rsidRPr="009C782D">
              <w:rPr>
                <w:rFonts w:ascii="Aptos" w:eastAsia="Arial" w:hAnsi="Aptos" w:cs="Arial"/>
                <w:sz w:val="22"/>
                <w:szCs w:val="22"/>
              </w:rPr>
              <w:t>Implementa listas não lineares de forma aderente à teoria, respeitando boas práticas de programação de forma autônoma</w:t>
            </w:r>
          </w:p>
          <w:p w14:paraId="435C1BDD" w14:textId="788463E7"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ID2.3 - Desenvolve programas de computação aplicando listas não lineares para a resolução de problemas considerando a adequação aos recursos computacionais disponíveis</w:t>
            </w:r>
          </w:p>
        </w:tc>
        <w:tc>
          <w:tcPr>
            <w:tcW w:w="3826" w:type="dxa"/>
            <w:vAlign w:val="center"/>
          </w:tcPr>
          <w:p w14:paraId="655DE8E6" w14:textId="77777777" w:rsidR="00A818CD" w:rsidRPr="009C782D" w:rsidRDefault="00A818CD" w:rsidP="00D0471E">
            <w:pPr>
              <w:rPr>
                <w:rFonts w:ascii="Aptos" w:eastAsia="Arial" w:hAnsi="Aptos" w:cs="Arial"/>
                <w:sz w:val="22"/>
                <w:szCs w:val="22"/>
              </w:rPr>
            </w:pPr>
            <w:r w:rsidRPr="009C782D">
              <w:rPr>
                <w:rFonts w:ascii="Aptos" w:eastAsia="Arial" w:hAnsi="Aptos" w:cs="Arial"/>
                <w:i/>
                <w:iCs/>
                <w:sz w:val="22"/>
                <w:szCs w:val="22"/>
              </w:rPr>
              <w:t>Problem-Based Learning</w:t>
            </w:r>
            <w:r w:rsidRPr="009C782D">
              <w:rPr>
                <w:rFonts w:ascii="Aptos" w:eastAsia="Arial" w:hAnsi="Aptos" w:cs="Arial"/>
                <w:sz w:val="22"/>
                <w:szCs w:val="22"/>
              </w:rPr>
              <w:t xml:space="preserve"> (PBL)</w:t>
            </w:r>
          </w:p>
          <w:p w14:paraId="5EBCB4F7" w14:textId="77777777" w:rsidR="00A818CD" w:rsidRPr="009C782D" w:rsidRDefault="00A818CD" w:rsidP="00D0471E">
            <w:pPr>
              <w:rPr>
                <w:rFonts w:ascii="Aptos" w:eastAsia="Arial" w:hAnsi="Aptos" w:cs="Arial"/>
                <w:sz w:val="22"/>
                <w:szCs w:val="22"/>
              </w:rPr>
            </w:pPr>
          </w:p>
          <w:p w14:paraId="087759C6" w14:textId="77777777"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Aprendizagem Colaborativa</w:t>
            </w:r>
          </w:p>
          <w:p w14:paraId="65BBC5F0" w14:textId="77777777" w:rsidR="00A818CD" w:rsidRPr="009C782D" w:rsidRDefault="00A818CD" w:rsidP="00D0471E">
            <w:pPr>
              <w:rPr>
                <w:rFonts w:ascii="Aptos" w:eastAsia="Arial" w:hAnsi="Aptos" w:cs="Arial"/>
                <w:sz w:val="22"/>
                <w:szCs w:val="22"/>
              </w:rPr>
            </w:pPr>
          </w:p>
          <w:p w14:paraId="6FA56D30" w14:textId="77777777"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Aprendizagem Ativa</w:t>
            </w:r>
          </w:p>
          <w:p w14:paraId="53B2C0DE" w14:textId="5ECE754F" w:rsidR="009D0E77" w:rsidRPr="009C782D" w:rsidRDefault="009D0E77" w:rsidP="00D0471E">
            <w:pPr>
              <w:rPr>
                <w:rFonts w:ascii="Aptos" w:eastAsia="Arial" w:hAnsi="Aptos" w:cs="Arial"/>
                <w:sz w:val="22"/>
                <w:szCs w:val="22"/>
              </w:rPr>
            </w:pPr>
          </w:p>
        </w:tc>
        <w:tc>
          <w:tcPr>
            <w:tcW w:w="3826" w:type="dxa"/>
            <w:vAlign w:val="center"/>
          </w:tcPr>
          <w:p w14:paraId="5BA19847" w14:textId="77777777"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[Formativa] Atividades práticas propostas em sala de aula, com feedback colaborativo imediato por meio de correção.</w:t>
            </w:r>
          </w:p>
          <w:p w14:paraId="615BC417" w14:textId="77777777" w:rsidR="00A818CD" w:rsidRPr="009C782D" w:rsidRDefault="00A818CD" w:rsidP="00D0471E">
            <w:pPr>
              <w:rPr>
                <w:rFonts w:ascii="Aptos" w:eastAsia="Arial" w:hAnsi="Aptos" w:cs="Arial"/>
                <w:sz w:val="22"/>
                <w:szCs w:val="22"/>
              </w:rPr>
            </w:pPr>
          </w:p>
          <w:p w14:paraId="187EA091" w14:textId="57440C45"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[Formativa] Implementação de estrutura</w:t>
            </w:r>
            <w:r w:rsidR="00FE5FA3" w:rsidRPr="009C782D">
              <w:rPr>
                <w:rFonts w:ascii="Aptos" w:eastAsia="Arial" w:hAnsi="Aptos" w:cs="Arial"/>
                <w:sz w:val="22"/>
                <w:szCs w:val="22"/>
              </w:rPr>
              <w:t xml:space="preserve"> não</w:t>
            </w:r>
            <w:r w:rsidRPr="009C782D">
              <w:rPr>
                <w:rFonts w:ascii="Aptos" w:eastAsia="Arial" w:hAnsi="Aptos" w:cs="Arial"/>
                <w:sz w:val="22"/>
                <w:szCs w:val="22"/>
              </w:rPr>
              <w:t xml:space="preserve"> linear. O </w:t>
            </w:r>
            <w:r w:rsidRPr="009C782D">
              <w:rPr>
                <w:rFonts w:ascii="Aptos" w:eastAsia="Arial" w:hAnsi="Aptos" w:cs="Arial"/>
                <w:i/>
                <w:iCs/>
                <w:sz w:val="22"/>
                <w:szCs w:val="22"/>
              </w:rPr>
              <w:t>feedback</w:t>
            </w:r>
            <w:r w:rsidRPr="009C782D">
              <w:rPr>
                <w:rFonts w:ascii="Aptos" w:eastAsia="Arial" w:hAnsi="Aptos" w:cs="Arial"/>
                <w:sz w:val="22"/>
                <w:szCs w:val="22"/>
              </w:rPr>
              <w:t xml:space="preserve"> será realizado por equipes na entrega da atividade.</w:t>
            </w:r>
          </w:p>
          <w:p w14:paraId="4CE297F7" w14:textId="77777777" w:rsidR="00A818CD" w:rsidRPr="009C782D" w:rsidRDefault="00A818CD" w:rsidP="00D0471E">
            <w:pPr>
              <w:rPr>
                <w:rFonts w:ascii="Aptos" w:eastAsia="Arial" w:hAnsi="Aptos" w:cs="Arial"/>
                <w:sz w:val="22"/>
                <w:szCs w:val="22"/>
              </w:rPr>
            </w:pPr>
          </w:p>
          <w:p w14:paraId="2BECCEE6" w14:textId="007CECA0"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 xml:space="preserve">[Somativa] Resolução de problema computacional utilizando a estrutura </w:t>
            </w:r>
            <w:r w:rsidR="00FE5FA3" w:rsidRPr="009C782D">
              <w:rPr>
                <w:rFonts w:ascii="Aptos" w:eastAsia="Arial" w:hAnsi="Aptos" w:cs="Arial"/>
                <w:sz w:val="22"/>
                <w:szCs w:val="22"/>
              </w:rPr>
              <w:t xml:space="preserve">não </w:t>
            </w:r>
            <w:r w:rsidRPr="009C782D">
              <w:rPr>
                <w:rFonts w:ascii="Aptos" w:eastAsia="Arial" w:hAnsi="Aptos" w:cs="Arial"/>
                <w:sz w:val="22"/>
                <w:szCs w:val="22"/>
              </w:rPr>
              <w:t xml:space="preserve">linear previamente implementada, com </w:t>
            </w:r>
            <w:r w:rsidR="00FE5FA3" w:rsidRPr="009C782D">
              <w:rPr>
                <w:rFonts w:ascii="Aptos" w:eastAsia="Arial" w:hAnsi="Aptos" w:cs="Arial"/>
                <w:sz w:val="22"/>
                <w:szCs w:val="22"/>
              </w:rPr>
              <w:t xml:space="preserve">arguição individual. O </w:t>
            </w:r>
            <w:r w:rsidRPr="009C782D">
              <w:rPr>
                <w:rFonts w:ascii="Aptos" w:eastAsia="Arial" w:hAnsi="Aptos" w:cs="Arial"/>
                <w:i/>
                <w:iCs/>
                <w:sz w:val="22"/>
                <w:szCs w:val="22"/>
              </w:rPr>
              <w:t>feedback</w:t>
            </w:r>
            <w:r w:rsidRPr="009C782D">
              <w:rPr>
                <w:rFonts w:ascii="Aptos" w:eastAsia="Arial" w:hAnsi="Aptos" w:cs="Arial"/>
                <w:sz w:val="22"/>
                <w:szCs w:val="22"/>
              </w:rPr>
              <w:t xml:space="preserve"> </w:t>
            </w:r>
            <w:r w:rsidR="00FE5FA3" w:rsidRPr="009C782D">
              <w:rPr>
                <w:rFonts w:ascii="Aptos" w:eastAsia="Arial" w:hAnsi="Aptos" w:cs="Arial"/>
                <w:sz w:val="22"/>
                <w:szCs w:val="22"/>
              </w:rPr>
              <w:t xml:space="preserve">será realizado </w:t>
            </w:r>
            <w:r w:rsidRPr="009C782D">
              <w:rPr>
                <w:rFonts w:ascii="Aptos" w:eastAsia="Arial" w:hAnsi="Aptos" w:cs="Arial"/>
                <w:sz w:val="22"/>
                <w:szCs w:val="22"/>
              </w:rPr>
              <w:t>por equipes na entrega da atividade.</w:t>
            </w:r>
          </w:p>
          <w:p w14:paraId="36CA242C" w14:textId="77777777" w:rsidR="00A818CD" w:rsidRPr="009C782D" w:rsidRDefault="00A818CD" w:rsidP="00D0471E">
            <w:pPr>
              <w:rPr>
                <w:rFonts w:ascii="Aptos" w:eastAsia="Arial" w:hAnsi="Aptos" w:cs="Arial"/>
                <w:sz w:val="22"/>
                <w:szCs w:val="22"/>
              </w:rPr>
            </w:pPr>
          </w:p>
          <w:p w14:paraId="03DA84EE" w14:textId="6EA1DF3D" w:rsidR="00A818CD" w:rsidRPr="009C782D" w:rsidRDefault="00A818CD" w:rsidP="00D0471E">
            <w:pPr>
              <w:rPr>
                <w:rFonts w:ascii="Aptos" w:eastAsia="Arial" w:hAnsi="Aptos" w:cs="Arial"/>
                <w:sz w:val="22"/>
                <w:szCs w:val="22"/>
              </w:rPr>
            </w:pPr>
            <w:r w:rsidRPr="009C782D">
              <w:rPr>
                <w:rFonts w:ascii="Aptos" w:eastAsia="Arial" w:hAnsi="Aptos" w:cs="Arial"/>
                <w:sz w:val="22"/>
                <w:szCs w:val="22"/>
              </w:rPr>
              <w:t xml:space="preserve">[Recuperação] Este RA </w:t>
            </w:r>
            <w:r w:rsidR="00FE5FA3" w:rsidRPr="009C782D">
              <w:rPr>
                <w:rFonts w:ascii="Aptos" w:eastAsia="Arial" w:hAnsi="Aptos" w:cs="Arial"/>
                <w:sz w:val="22"/>
                <w:szCs w:val="22"/>
              </w:rPr>
              <w:t>possui recuperação ao longo do semestre por meio de prova escrita.</w:t>
            </w:r>
          </w:p>
          <w:p w14:paraId="712A42E0" w14:textId="77777777" w:rsidR="00A818CD" w:rsidRPr="009C782D" w:rsidRDefault="00A818CD" w:rsidP="00D0471E">
            <w:pPr>
              <w:rPr>
                <w:rFonts w:ascii="Aptos" w:eastAsia="Arial" w:hAnsi="Aptos" w:cs="Arial"/>
                <w:sz w:val="22"/>
                <w:szCs w:val="22"/>
              </w:rPr>
            </w:pPr>
          </w:p>
          <w:p w14:paraId="1F15011D" w14:textId="7D546FDA" w:rsidR="00965C11" w:rsidRPr="009C782D" w:rsidRDefault="00A818CD"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p>
        </w:tc>
      </w:tr>
      <w:tr w:rsidR="0005545A" w:rsidRPr="009D0E77" w14:paraId="5B72B6D9" w14:textId="03D887BC" w:rsidTr="00D0471E">
        <w:trPr>
          <w:cantSplit/>
          <w:trHeight w:val="484"/>
        </w:trPr>
        <w:tc>
          <w:tcPr>
            <w:tcW w:w="3826" w:type="dxa"/>
            <w:vAlign w:val="center"/>
          </w:tcPr>
          <w:p w14:paraId="01700C26" w14:textId="33345565"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lastRenderedPageBreak/>
              <w:t>RA3. Criar programas que necessitam de busca em tabelas em diferentes contextos computacionais, considerando a adequação ao problema especificado e os recursos computacionais disponíveis de forma autônoma. (20%)</w:t>
            </w:r>
          </w:p>
        </w:tc>
        <w:tc>
          <w:tcPr>
            <w:tcW w:w="3826" w:type="dxa"/>
            <w:vAlign w:val="center"/>
          </w:tcPr>
          <w:p w14:paraId="1E7A5C00" w14:textId="72E5FC90"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ID3.1 – Distingue os conceitos de busca em tabela</w:t>
            </w:r>
          </w:p>
          <w:p w14:paraId="5728264B" w14:textId="46B8A7CA"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ID3.2 – Implementa busca em tabelas de forma aderente à teoria, respeitando boas práticas de programação de forma autônoma</w:t>
            </w:r>
          </w:p>
          <w:p w14:paraId="428EB897" w14:textId="07C29024"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ID3.3 – Desenvolve programas de computação aplicando busca em tabelas para a resolução de problemas considerando a adequação aos recursos computacionais disponíveis</w:t>
            </w:r>
          </w:p>
        </w:tc>
        <w:tc>
          <w:tcPr>
            <w:tcW w:w="3826" w:type="dxa"/>
            <w:vAlign w:val="center"/>
          </w:tcPr>
          <w:p w14:paraId="7365617A" w14:textId="77777777" w:rsidR="0005545A" w:rsidRPr="009C782D" w:rsidRDefault="0005545A" w:rsidP="00D0471E">
            <w:pPr>
              <w:rPr>
                <w:rFonts w:ascii="Aptos" w:eastAsia="Arial" w:hAnsi="Aptos" w:cs="Arial"/>
                <w:sz w:val="22"/>
                <w:szCs w:val="22"/>
              </w:rPr>
            </w:pPr>
            <w:r w:rsidRPr="009C782D">
              <w:rPr>
                <w:rFonts w:ascii="Aptos" w:eastAsia="Arial" w:hAnsi="Aptos" w:cs="Arial"/>
                <w:i/>
                <w:iCs/>
                <w:sz w:val="22"/>
                <w:szCs w:val="22"/>
              </w:rPr>
              <w:t>Problem-Based Learning</w:t>
            </w:r>
            <w:r w:rsidRPr="009C782D">
              <w:rPr>
                <w:rFonts w:ascii="Aptos" w:eastAsia="Arial" w:hAnsi="Aptos" w:cs="Arial"/>
                <w:sz w:val="22"/>
                <w:szCs w:val="22"/>
              </w:rPr>
              <w:t xml:space="preserve"> (PBL)</w:t>
            </w:r>
          </w:p>
          <w:p w14:paraId="135972B8" w14:textId="77777777" w:rsidR="0005545A" w:rsidRPr="009C782D" w:rsidRDefault="0005545A" w:rsidP="00D0471E">
            <w:pPr>
              <w:rPr>
                <w:rFonts w:ascii="Aptos" w:eastAsia="Arial" w:hAnsi="Aptos" w:cs="Arial"/>
                <w:sz w:val="22"/>
                <w:szCs w:val="22"/>
              </w:rPr>
            </w:pPr>
          </w:p>
          <w:p w14:paraId="6992B7CF"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Aprendizagem Colaborativa</w:t>
            </w:r>
          </w:p>
          <w:p w14:paraId="3CA27E87" w14:textId="77777777" w:rsidR="0005545A" w:rsidRPr="009C782D" w:rsidRDefault="0005545A" w:rsidP="00D0471E">
            <w:pPr>
              <w:rPr>
                <w:rFonts w:ascii="Aptos" w:eastAsia="Arial" w:hAnsi="Aptos" w:cs="Arial"/>
                <w:sz w:val="22"/>
                <w:szCs w:val="22"/>
              </w:rPr>
            </w:pPr>
          </w:p>
          <w:p w14:paraId="40DCE453"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Aprendizagem Ativa</w:t>
            </w:r>
          </w:p>
          <w:p w14:paraId="216C868E" w14:textId="5FF1ED99" w:rsidR="0005545A" w:rsidRPr="009C782D" w:rsidRDefault="0005545A" w:rsidP="00D0471E">
            <w:pPr>
              <w:rPr>
                <w:rFonts w:ascii="Aptos" w:eastAsia="Arial" w:hAnsi="Aptos" w:cs="Arial"/>
                <w:sz w:val="22"/>
                <w:szCs w:val="22"/>
              </w:rPr>
            </w:pPr>
          </w:p>
        </w:tc>
        <w:tc>
          <w:tcPr>
            <w:tcW w:w="3826" w:type="dxa"/>
            <w:vAlign w:val="center"/>
          </w:tcPr>
          <w:p w14:paraId="0B625707"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 xml:space="preserve">[Formativa] Atividades práticas propostas em sala de aula, com </w:t>
            </w:r>
            <w:r w:rsidRPr="009C782D">
              <w:rPr>
                <w:rFonts w:ascii="Aptos" w:eastAsia="Arial" w:hAnsi="Aptos" w:cs="Arial"/>
                <w:i/>
                <w:iCs/>
                <w:sz w:val="22"/>
                <w:szCs w:val="22"/>
              </w:rPr>
              <w:t>feedback</w:t>
            </w:r>
            <w:r w:rsidRPr="009C782D">
              <w:rPr>
                <w:rFonts w:ascii="Aptos" w:eastAsia="Arial" w:hAnsi="Aptos" w:cs="Arial"/>
                <w:sz w:val="22"/>
                <w:szCs w:val="22"/>
              </w:rPr>
              <w:t xml:space="preserve"> colaborativo imediato por meio de correção.</w:t>
            </w:r>
          </w:p>
          <w:p w14:paraId="56B168FE" w14:textId="77777777" w:rsidR="0005545A" w:rsidRPr="009C782D" w:rsidRDefault="0005545A" w:rsidP="00D0471E">
            <w:pPr>
              <w:rPr>
                <w:rFonts w:ascii="Aptos" w:eastAsia="Arial" w:hAnsi="Aptos" w:cs="Arial"/>
                <w:sz w:val="22"/>
                <w:szCs w:val="22"/>
              </w:rPr>
            </w:pPr>
          </w:p>
          <w:p w14:paraId="6F15B85E" w14:textId="2C5E5ED0"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 xml:space="preserve">[Formativa] Implementação de tabela </w:t>
            </w:r>
            <w:r w:rsidRPr="009C782D">
              <w:rPr>
                <w:rFonts w:ascii="Aptos" w:eastAsia="Arial" w:hAnsi="Aptos" w:cs="Arial"/>
                <w:i/>
                <w:iCs/>
                <w:sz w:val="22"/>
                <w:szCs w:val="22"/>
              </w:rPr>
              <w:t>hash</w:t>
            </w:r>
            <w:r w:rsidRPr="009C782D">
              <w:rPr>
                <w:rFonts w:ascii="Aptos" w:eastAsia="Arial" w:hAnsi="Aptos" w:cs="Arial"/>
                <w:sz w:val="22"/>
                <w:szCs w:val="22"/>
              </w:rPr>
              <w:t xml:space="preserve">. O </w:t>
            </w:r>
            <w:r w:rsidRPr="009C782D">
              <w:rPr>
                <w:rFonts w:ascii="Aptos" w:eastAsia="Arial" w:hAnsi="Aptos" w:cs="Arial"/>
                <w:i/>
                <w:iCs/>
                <w:sz w:val="22"/>
                <w:szCs w:val="22"/>
              </w:rPr>
              <w:t>feedback</w:t>
            </w:r>
            <w:r w:rsidRPr="009C782D">
              <w:rPr>
                <w:rFonts w:ascii="Aptos" w:eastAsia="Arial" w:hAnsi="Aptos" w:cs="Arial"/>
                <w:sz w:val="22"/>
                <w:szCs w:val="22"/>
              </w:rPr>
              <w:t xml:space="preserve"> será realizado por equipes na entrega da atividade.</w:t>
            </w:r>
          </w:p>
          <w:p w14:paraId="2F4ED972" w14:textId="77777777" w:rsidR="0005545A" w:rsidRPr="009C782D" w:rsidRDefault="0005545A" w:rsidP="00D0471E">
            <w:pPr>
              <w:rPr>
                <w:rFonts w:ascii="Aptos" w:eastAsia="Arial" w:hAnsi="Aptos" w:cs="Arial"/>
                <w:sz w:val="22"/>
                <w:szCs w:val="22"/>
              </w:rPr>
            </w:pPr>
          </w:p>
          <w:p w14:paraId="7EF8C872" w14:textId="21BEFB02"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 xml:space="preserve">[Somativa] Resolução de problema computacional utilizando a tabela </w:t>
            </w:r>
            <w:r w:rsidRPr="009C782D">
              <w:rPr>
                <w:rFonts w:ascii="Aptos" w:eastAsia="Arial" w:hAnsi="Aptos" w:cs="Arial"/>
                <w:i/>
                <w:iCs/>
                <w:sz w:val="22"/>
                <w:szCs w:val="22"/>
              </w:rPr>
              <w:t xml:space="preserve">hash </w:t>
            </w:r>
            <w:r w:rsidRPr="009C782D">
              <w:rPr>
                <w:rFonts w:ascii="Aptos" w:eastAsia="Arial" w:hAnsi="Aptos" w:cs="Arial"/>
                <w:sz w:val="22"/>
                <w:szCs w:val="22"/>
              </w:rPr>
              <w:t xml:space="preserve">previamente implementada, com arguição individual. O </w:t>
            </w:r>
            <w:r w:rsidRPr="009C782D">
              <w:rPr>
                <w:rFonts w:ascii="Aptos" w:eastAsia="Arial" w:hAnsi="Aptos" w:cs="Arial"/>
                <w:i/>
                <w:iCs/>
                <w:sz w:val="22"/>
                <w:szCs w:val="22"/>
              </w:rPr>
              <w:t>feedback</w:t>
            </w:r>
            <w:r w:rsidRPr="009C782D">
              <w:rPr>
                <w:rFonts w:ascii="Aptos" w:eastAsia="Arial" w:hAnsi="Aptos" w:cs="Arial"/>
                <w:sz w:val="22"/>
                <w:szCs w:val="22"/>
              </w:rPr>
              <w:t xml:space="preserve"> será realizado por equipes na entrega da atividade.</w:t>
            </w:r>
          </w:p>
          <w:p w14:paraId="292EBC0B" w14:textId="77777777" w:rsidR="0005545A" w:rsidRPr="009C782D" w:rsidRDefault="0005545A" w:rsidP="00D0471E">
            <w:pPr>
              <w:rPr>
                <w:rFonts w:ascii="Aptos" w:eastAsia="Arial" w:hAnsi="Aptos" w:cs="Arial"/>
                <w:sz w:val="22"/>
                <w:szCs w:val="22"/>
              </w:rPr>
            </w:pPr>
          </w:p>
          <w:p w14:paraId="00F0CAF1"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[Recuperação] Este RA não possui recuperação ao longo do semestre.</w:t>
            </w:r>
          </w:p>
          <w:p w14:paraId="30A623F8" w14:textId="77777777" w:rsidR="0005545A" w:rsidRPr="009C782D" w:rsidRDefault="0005545A" w:rsidP="00D0471E">
            <w:pPr>
              <w:rPr>
                <w:rFonts w:ascii="Aptos" w:eastAsia="Arial" w:hAnsi="Aptos" w:cs="Arial"/>
                <w:sz w:val="22"/>
                <w:szCs w:val="22"/>
              </w:rPr>
            </w:pPr>
          </w:p>
          <w:p w14:paraId="24DBF4BD" w14:textId="70BE9F35"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p>
        </w:tc>
      </w:tr>
      <w:tr w:rsidR="0005545A" w:rsidRPr="009D0E77" w14:paraId="0DB836E1" w14:textId="2548CE67" w:rsidTr="00D0471E">
        <w:trPr>
          <w:cantSplit/>
          <w:trHeight w:val="484"/>
        </w:trPr>
        <w:tc>
          <w:tcPr>
            <w:tcW w:w="3826" w:type="dxa"/>
            <w:vAlign w:val="center"/>
          </w:tcPr>
          <w:p w14:paraId="4C0664A2" w14:textId="40C517D1"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lastRenderedPageBreak/>
              <w:t>RA4. Criar programas que necessitam de algoritmos de ordenação em diferentes contextos computacionais, considerando a adequação ao problema especificado e os recursos computacionais disponíveis de forma autônoma. (20%)</w:t>
            </w:r>
          </w:p>
        </w:tc>
        <w:tc>
          <w:tcPr>
            <w:tcW w:w="3826" w:type="dxa"/>
            <w:vAlign w:val="center"/>
          </w:tcPr>
          <w:p w14:paraId="29439467" w14:textId="311B5739"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ID4.1 – Distingue os conceitos de ordenação, e os algoritmos:</w:t>
            </w:r>
            <w:r w:rsidR="00120EEE" w:rsidRPr="009C782D">
              <w:rPr>
                <w:rFonts w:ascii="Aptos" w:eastAsia="Arial" w:hAnsi="Aptos" w:cs="Arial"/>
                <w:sz w:val="22"/>
                <w:szCs w:val="22"/>
              </w:rPr>
              <w:t xml:space="preserve"> </w:t>
            </w:r>
            <w:r w:rsidR="00120EEE" w:rsidRPr="009C782D">
              <w:rPr>
                <w:rFonts w:ascii="Aptos" w:eastAsia="Arial" w:hAnsi="Aptos"/>
                <w:sz w:val="22"/>
                <w:szCs w:val="22"/>
              </w:rPr>
              <w:t>BubbleSort</w:t>
            </w:r>
            <w:r w:rsidRPr="009C782D">
              <w:rPr>
                <w:rFonts w:ascii="Aptos" w:eastAsia="Arial" w:hAnsi="Aptos" w:cs="Arial"/>
                <w:sz w:val="22"/>
                <w:szCs w:val="22"/>
              </w:rPr>
              <w:t xml:space="preserve">, </w:t>
            </w:r>
            <w:r w:rsidR="00120EEE" w:rsidRPr="009C782D">
              <w:rPr>
                <w:rFonts w:ascii="Aptos" w:eastAsia="Arial" w:hAnsi="Aptos" w:cs="Arial"/>
                <w:sz w:val="22"/>
                <w:szCs w:val="22"/>
              </w:rPr>
              <w:t>I</w:t>
            </w:r>
            <w:r w:rsidR="00120EEE" w:rsidRPr="009C782D">
              <w:rPr>
                <w:rFonts w:ascii="Aptos" w:eastAsia="Arial" w:hAnsi="Aptos"/>
                <w:sz w:val="22"/>
                <w:szCs w:val="22"/>
              </w:rPr>
              <w:t>nsertionSort</w:t>
            </w:r>
            <w:r w:rsidRPr="009C782D">
              <w:rPr>
                <w:rFonts w:ascii="Aptos" w:eastAsia="Arial" w:hAnsi="Aptos" w:cs="Arial"/>
                <w:sz w:val="22"/>
                <w:szCs w:val="22"/>
              </w:rPr>
              <w:t xml:space="preserve"> e </w:t>
            </w:r>
            <w:r w:rsidR="00120EEE" w:rsidRPr="009C782D">
              <w:rPr>
                <w:rFonts w:ascii="Aptos" w:eastAsia="Arial" w:hAnsi="Aptos" w:cs="Arial"/>
                <w:sz w:val="22"/>
                <w:szCs w:val="22"/>
              </w:rPr>
              <w:t>Q</w:t>
            </w:r>
            <w:r w:rsidR="00120EEE" w:rsidRPr="009C782D">
              <w:rPr>
                <w:rFonts w:ascii="Aptos" w:eastAsia="Arial" w:hAnsi="Aptos"/>
                <w:sz w:val="22"/>
                <w:szCs w:val="22"/>
              </w:rPr>
              <w:t>uickSort.</w:t>
            </w:r>
          </w:p>
          <w:p w14:paraId="20A0F834" w14:textId="1157E3D2"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ID4.2 – Implementa algoritmos de ordenação de forma aderente à teoria, respeitando boas práticas de programação de forma autônoma</w:t>
            </w:r>
          </w:p>
          <w:p w14:paraId="2C4F8ACC" w14:textId="4CBD3350"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ID4.3 – Desenvolve programas de computação aplicando algoritmos de ordenação para a resolução de problemas considerando a adequação aos recursos computacionais disponíveis</w:t>
            </w:r>
          </w:p>
        </w:tc>
        <w:tc>
          <w:tcPr>
            <w:tcW w:w="3826" w:type="dxa"/>
            <w:vAlign w:val="center"/>
          </w:tcPr>
          <w:p w14:paraId="0064C93D" w14:textId="77777777" w:rsidR="0005545A" w:rsidRPr="009C782D" w:rsidRDefault="0005545A" w:rsidP="00D0471E">
            <w:pPr>
              <w:rPr>
                <w:rFonts w:ascii="Aptos" w:eastAsia="Arial" w:hAnsi="Aptos" w:cs="Arial"/>
                <w:sz w:val="22"/>
                <w:szCs w:val="22"/>
              </w:rPr>
            </w:pPr>
            <w:r w:rsidRPr="009C782D">
              <w:rPr>
                <w:rFonts w:ascii="Aptos" w:eastAsia="Arial" w:hAnsi="Aptos" w:cs="Arial"/>
                <w:i/>
                <w:iCs/>
                <w:sz w:val="22"/>
                <w:szCs w:val="22"/>
              </w:rPr>
              <w:t>Problem-Based Learning</w:t>
            </w:r>
            <w:r w:rsidRPr="009C782D">
              <w:rPr>
                <w:rFonts w:ascii="Aptos" w:eastAsia="Arial" w:hAnsi="Aptos" w:cs="Arial"/>
                <w:sz w:val="22"/>
                <w:szCs w:val="22"/>
              </w:rPr>
              <w:t xml:space="preserve"> (PBL)</w:t>
            </w:r>
          </w:p>
          <w:p w14:paraId="3588D2F9" w14:textId="77777777" w:rsidR="0005545A" w:rsidRPr="009C782D" w:rsidRDefault="0005545A" w:rsidP="00D0471E">
            <w:pPr>
              <w:rPr>
                <w:rFonts w:ascii="Aptos" w:eastAsia="Arial" w:hAnsi="Aptos" w:cs="Arial"/>
                <w:sz w:val="22"/>
                <w:szCs w:val="22"/>
              </w:rPr>
            </w:pPr>
          </w:p>
          <w:p w14:paraId="5D125B92"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Aprendizagem Colaborativa</w:t>
            </w:r>
          </w:p>
          <w:p w14:paraId="244FD259" w14:textId="77777777" w:rsidR="0005545A" w:rsidRPr="009C782D" w:rsidRDefault="0005545A" w:rsidP="00D0471E">
            <w:pPr>
              <w:rPr>
                <w:rFonts w:ascii="Aptos" w:eastAsia="Arial" w:hAnsi="Aptos" w:cs="Arial"/>
                <w:sz w:val="22"/>
                <w:szCs w:val="22"/>
              </w:rPr>
            </w:pPr>
          </w:p>
          <w:p w14:paraId="25455FCC"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Aprendizagem Ativa</w:t>
            </w:r>
          </w:p>
          <w:p w14:paraId="6190DE97" w14:textId="5FE3977F" w:rsidR="0005545A" w:rsidRPr="009C782D" w:rsidRDefault="0005545A" w:rsidP="00D0471E">
            <w:pPr>
              <w:rPr>
                <w:rFonts w:ascii="Aptos" w:eastAsia="Arial" w:hAnsi="Aptos" w:cs="Arial"/>
                <w:sz w:val="22"/>
                <w:szCs w:val="22"/>
              </w:rPr>
            </w:pPr>
          </w:p>
        </w:tc>
        <w:tc>
          <w:tcPr>
            <w:tcW w:w="3826" w:type="dxa"/>
            <w:vAlign w:val="center"/>
          </w:tcPr>
          <w:p w14:paraId="17A33DC7"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 xml:space="preserve">[Formativa] Atividades práticas propostas em sala de aula, com </w:t>
            </w:r>
            <w:r w:rsidRPr="009C782D">
              <w:rPr>
                <w:rFonts w:ascii="Aptos" w:eastAsia="Arial" w:hAnsi="Aptos" w:cs="Arial"/>
                <w:i/>
                <w:iCs/>
                <w:sz w:val="22"/>
                <w:szCs w:val="22"/>
              </w:rPr>
              <w:t>feedback</w:t>
            </w:r>
            <w:r w:rsidRPr="009C782D">
              <w:rPr>
                <w:rFonts w:ascii="Aptos" w:eastAsia="Arial" w:hAnsi="Aptos" w:cs="Arial"/>
                <w:sz w:val="22"/>
                <w:szCs w:val="22"/>
              </w:rPr>
              <w:t xml:space="preserve"> colaborativo imediato por meio de correção.</w:t>
            </w:r>
          </w:p>
          <w:p w14:paraId="6C85BC07" w14:textId="77777777" w:rsidR="0005545A" w:rsidRPr="009C782D" w:rsidRDefault="0005545A" w:rsidP="00D0471E">
            <w:pPr>
              <w:rPr>
                <w:rFonts w:ascii="Aptos" w:eastAsia="Arial" w:hAnsi="Aptos" w:cs="Arial"/>
                <w:sz w:val="22"/>
                <w:szCs w:val="22"/>
              </w:rPr>
            </w:pPr>
          </w:p>
          <w:p w14:paraId="618B5659" w14:textId="281C028D"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 xml:space="preserve">[Formativa] Implementação de algoritmos de ordenação, com </w:t>
            </w:r>
            <w:r w:rsidRPr="009C782D">
              <w:rPr>
                <w:rFonts w:ascii="Aptos" w:eastAsia="Arial" w:hAnsi="Aptos" w:cs="Arial"/>
                <w:i/>
                <w:iCs/>
                <w:sz w:val="22"/>
                <w:szCs w:val="22"/>
              </w:rPr>
              <w:t>feedback</w:t>
            </w:r>
            <w:r w:rsidRPr="009C782D">
              <w:rPr>
                <w:rFonts w:ascii="Aptos" w:eastAsia="Arial" w:hAnsi="Aptos" w:cs="Arial"/>
                <w:sz w:val="22"/>
                <w:szCs w:val="22"/>
              </w:rPr>
              <w:t xml:space="preserve"> por equipes na entrega da atividade.</w:t>
            </w:r>
          </w:p>
          <w:p w14:paraId="397C6D46" w14:textId="77777777" w:rsidR="0005545A" w:rsidRPr="009C782D" w:rsidRDefault="0005545A" w:rsidP="00D0471E">
            <w:pPr>
              <w:rPr>
                <w:rFonts w:ascii="Aptos" w:eastAsia="Arial" w:hAnsi="Aptos" w:cs="Arial"/>
                <w:sz w:val="22"/>
                <w:szCs w:val="22"/>
              </w:rPr>
            </w:pPr>
          </w:p>
          <w:p w14:paraId="7578E135" w14:textId="16F7593D"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 xml:space="preserve">[Somativa] Resolução de problema computacional utilizando os algoritmos de ordenação previamente implementados, com arguição individual. O </w:t>
            </w:r>
            <w:r w:rsidRPr="009C782D">
              <w:rPr>
                <w:rFonts w:ascii="Aptos" w:eastAsia="Arial" w:hAnsi="Aptos" w:cs="Arial"/>
                <w:i/>
                <w:iCs/>
                <w:sz w:val="22"/>
                <w:szCs w:val="22"/>
              </w:rPr>
              <w:t>feedback</w:t>
            </w:r>
            <w:r w:rsidRPr="009C782D">
              <w:rPr>
                <w:rFonts w:ascii="Aptos" w:eastAsia="Arial" w:hAnsi="Aptos" w:cs="Arial"/>
                <w:sz w:val="22"/>
                <w:szCs w:val="22"/>
              </w:rPr>
              <w:t xml:space="preserve"> será realizado por equipes na entrega da atividade.</w:t>
            </w:r>
          </w:p>
          <w:p w14:paraId="396492BC" w14:textId="77777777" w:rsidR="0005545A" w:rsidRPr="009C782D" w:rsidRDefault="0005545A" w:rsidP="00D0471E">
            <w:pPr>
              <w:rPr>
                <w:rFonts w:ascii="Aptos" w:eastAsia="Arial" w:hAnsi="Aptos" w:cs="Arial"/>
                <w:sz w:val="22"/>
                <w:szCs w:val="22"/>
              </w:rPr>
            </w:pPr>
          </w:p>
          <w:p w14:paraId="625E0019" w14:textId="77777777"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[Recuperação] Este RA não possui recuperação ao longo do semestre.</w:t>
            </w:r>
          </w:p>
          <w:p w14:paraId="4B36BC10" w14:textId="77777777" w:rsidR="0005545A" w:rsidRPr="009C782D" w:rsidRDefault="0005545A" w:rsidP="00D0471E">
            <w:pPr>
              <w:rPr>
                <w:rFonts w:ascii="Aptos" w:eastAsia="Arial" w:hAnsi="Aptos" w:cs="Arial"/>
                <w:sz w:val="22"/>
                <w:szCs w:val="22"/>
              </w:rPr>
            </w:pPr>
          </w:p>
          <w:p w14:paraId="752313CA" w14:textId="0DD98AC1" w:rsidR="0005545A" w:rsidRPr="009C782D" w:rsidRDefault="0005545A"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p>
        </w:tc>
      </w:tr>
    </w:tbl>
    <w:p w14:paraId="0C5D780A" w14:textId="77777777" w:rsidR="00DE75CA" w:rsidRDefault="00DE75CA" w:rsidP="0328D6DE">
      <w:pPr>
        <w:ind w:left="142"/>
        <w:jc w:val="both"/>
        <w:rPr>
          <w:rFonts w:ascii="Arial" w:hAnsi="Arial" w:cs="Arial"/>
          <w:color w:val="1F497D" w:themeColor="text2"/>
        </w:rPr>
      </w:pPr>
    </w:p>
    <w:p w14:paraId="657474A0" w14:textId="77777777" w:rsidR="00AC218D" w:rsidRDefault="00AC218D" w:rsidP="0328D6DE">
      <w:pPr>
        <w:ind w:left="142"/>
        <w:jc w:val="both"/>
        <w:rPr>
          <w:rFonts w:ascii="Arial" w:hAnsi="Arial" w:cs="Arial"/>
          <w:color w:val="1F497D" w:themeColor="text2"/>
        </w:rPr>
      </w:pPr>
    </w:p>
    <w:p w14:paraId="2DE3ECF3" w14:textId="77777777" w:rsidR="009B0AC6" w:rsidRDefault="009B0AC6" w:rsidP="00972745">
      <w:pPr>
        <w:ind w:left="142"/>
        <w:rPr>
          <w:rFonts w:ascii="Aptos" w:hAnsi="Aptos" w:cs="Arial"/>
          <w:b/>
          <w:bCs/>
          <w:color w:val="1F497D" w:themeColor="text2"/>
          <w:sz w:val="22"/>
          <w:szCs w:val="22"/>
        </w:rPr>
      </w:pPr>
    </w:p>
    <w:p w14:paraId="725E9C7C" w14:textId="271F20BA" w:rsidR="00A92681" w:rsidRPr="00837D18" w:rsidRDefault="0090088D" w:rsidP="0005545A">
      <w:pPr>
        <w:pStyle w:val="Titulo1linha"/>
      </w:pPr>
      <w:r>
        <w:br w:type="page"/>
      </w:r>
      <w:r w:rsidR="00481574" w:rsidRPr="00837D18">
        <w:lastRenderedPageBreak/>
        <w:t>CRONOGRAMA DE ATIVIDADES</w:t>
      </w:r>
      <w:r w:rsidR="001D0ACB">
        <w:t xml:space="preserve"> PEDAGÓGICAS</w:t>
      </w:r>
      <w:r w:rsidR="00D0471E">
        <w:t>*</w:t>
      </w:r>
    </w:p>
    <w:p w14:paraId="5D14B2AC" w14:textId="0DDBA8FA" w:rsidR="003D3B6C" w:rsidRPr="00837D18" w:rsidRDefault="003D3B6C" w:rsidP="000165DA">
      <w:pPr>
        <w:pStyle w:val="paragraph"/>
        <w:spacing w:before="0" w:beforeAutospacing="0" w:after="0" w:afterAutospacing="0"/>
        <w:jc w:val="both"/>
        <w:textAlignment w:val="baseline"/>
        <w:rPr>
          <w:rFonts w:ascii="Aptos" w:hAnsi="Aptos" w:cs="Arial"/>
          <w:color w:val="365F91" w:themeColor="accent1" w:themeShade="BF"/>
          <w:sz w:val="18"/>
          <w:szCs w:val="18"/>
        </w:rPr>
      </w:pP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959"/>
        <w:gridCol w:w="9072"/>
        <w:gridCol w:w="1832"/>
      </w:tblGrid>
      <w:tr w:rsidR="003B701E" w:rsidRPr="009B0AC6" w14:paraId="1D883E47" w14:textId="77777777" w:rsidTr="00D0471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959"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9072"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0165DA" w:rsidRPr="009B0AC6" w14:paraId="2CF13564" w14:textId="77777777" w:rsidTr="009A39E6">
        <w:trPr>
          <w:cantSplit/>
          <w:trHeight w:val="794"/>
        </w:trPr>
        <w:tc>
          <w:tcPr>
            <w:tcW w:w="851" w:type="dxa"/>
            <w:tcBorders>
              <w:top w:val="nil"/>
              <w:left w:val="single" w:sz="6" w:space="0" w:color="auto"/>
              <w:bottom w:val="single" w:sz="4" w:space="0" w:color="auto"/>
              <w:right w:val="single" w:sz="6" w:space="0" w:color="auto"/>
            </w:tcBorders>
            <w:vAlign w:val="center"/>
          </w:tcPr>
          <w:p w14:paraId="73AA3CC0" w14:textId="70AAECC5" w:rsidR="000165DA" w:rsidRPr="00D0471E" w:rsidRDefault="000165DA"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tcBorders>
              <w:top w:val="nil"/>
              <w:left w:val="single" w:sz="6" w:space="0" w:color="auto"/>
              <w:bottom w:val="single" w:sz="4" w:space="0" w:color="auto"/>
              <w:right w:val="single" w:sz="6" w:space="0" w:color="auto"/>
            </w:tcBorders>
            <w:vAlign w:val="center"/>
          </w:tcPr>
          <w:p w14:paraId="0EC9D8C7" w14:textId="2B63971E" w:rsidR="00FD5D99" w:rsidRPr="00D0471E" w:rsidRDefault="000165DA" w:rsidP="00FD5D99">
            <w:pPr>
              <w:jc w:val="center"/>
              <w:rPr>
                <w:rFonts w:ascii="Aptos" w:eastAsia="Arial" w:hAnsi="Aptos" w:cs="Arial"/>
                <w:sz w:val="22"/>
                <w:szCs w:val="22"/>
              </w:rPr>
            </w:pPr>
            <w:r w:rsidRPr="00D0471E">
              <w:rPr>
                <w:rFonts w:ascii="Aptos" w:eastAsia="Arial" w:hAnsi="Aptos" w:cs="Arial"/>
                <w:sz w:val="22"/>
                <w:szCs w:val="22"/>
              </w:rPr>
              <w:t>02/03</w:t>
            </w:r>
            <w:r w:rsidR="00FD5D99">
              <w:rPr>
                <w:rFonts w:ascii="Aptos" w:eastAsia="Arial" w:hAnsi="Aptos" w:cs="Arial"/>
                <w:sz w:val="22"/>
                <w:szCs w:val="22"/>
              </w:rPr>
              <w:t xml:space="preserve"> – 05/03</w:t>
            </w:r>
          </w:p>
        </w:tc>
        <w:tc>
          <w:tcPr>
            <w:tcW w:w="959" w:type="dxa"/>
            <w:tcBorders>
              <w:top w:val="nil"/>
              <w:left w:val="nil"/>
              <w:bottom w:val="single" w:sz="6" w:space="0" w:color="auto"/>
              <w:right w:val="single" w:sz="6" w:space="0" w:color="auto"/>
            </w:tcBorders>
            <w:vAlign w:val="center"/>
            <w:hideMark/>
          </w:tcPr>
          <w:p w14:paraId="708DF97F" w14:textId="011D55D0" w:rsidR="000165DA" w:rsidRPr="00D0471E" w:rsidRDefault="004B6402"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27E7DD2D" w14:textId="77777777" w:rsidR="000165DA" w:rsidRPr="00D0471E" w:rsidRDefault="004B6402" w:rsidP="00D0471E">
            <w:pPr>
              <w:ind w:left="136"/>
              <w:rPr>
                <w:rFonts w:ascii="Aptos" w:eastAsia="Arial" w:hAnsi="Aptos" w:cs="Arial"/>
                <w:sz w:val="22"/>
                <w:szCs w:val="22"/>
              </w:rPr>
            </w:pPr>
            <w:r w:rsidRPr="00D0471E">
              <w:rPr>
                <w:rFonts w:ascii="Aptos" w:eastAsia="Arial" w:hAnsi="Aptos" w:cs="Arial"/>
                <w:sz w:val="22"/>
                <w:szCs w:val="22"/>
              </w:rPr>
              <w:t>Apresentação do Plano de Ensino</w:t>
            </w:r>
          </w:p>
          <w:p w14:paraId="65A92442" w14:textId="630515AF" w:rsidR="004B6402" w:rsidRPr="00D0471E" w:rsidRDefault="004B6402" w:rsidP="00D0471E">
            <w:pPr>
              <w:ind w:left="136"/>
              <w:rPr>
                <w:rFonts w:ascii="Aptos" w:eastAsia="Arial" w:hAnsi="Aptos" w:cs="Arial"/>
                <w:sz w:val="22"/>
                <w:szCs w:val="22"/>
              </w:rPr>
            </w:pPr>
            <w:r w:rsidRPr="00D0471E">
              <w:rPr>
                <w:rFonts w:ascii="Aptos" w:eastAsia="Arial" w:hAnsi="Aptos" w:cs="Arial"/>
                <w:sz w:val="22"/>
                <w:szCs w:val="22"/>
              </w:rPr>
              <w:t>Introdução à Disciplina: A Informação no Computador</w:t>
            </w:r>
          </w:p>
          <w:p w14:paraId="11A9679D" w14:textId="2CABD40C" w:rsidR="004B6402" w:rsidRPr="00D0471E" w:rsidRDefault="004B6402" w:rsidP="00D0471E">
            <w:pPr>
              <w:ind w:left="136"/>
              <w:rPr>
                <w:rFonts w:ascii="Aptos" w:eastAsia="Arial" w:hAnsi="Aptos" w:cs="Arial"/>
                <w:sz w:val="22"/>
                <w:szCs w:val="22"/>
              </w:rPr>
            </w:pPr>
            <w:r w:rsidRPr="00D0471E">
              <w:rPr>
                <w:rFonts w:ascii="Aptos" w:eastAsia="Arial" w:hAnsi="Aptos" w:cs="Arial"/>
                <w:sz w:val="22"/>
                <w:szCs w:val="22"/>
              </w:rPr>
              <w:t>Tema de Estudo 1: Lista Dinâmica Baseada em Array</w:t>
            </w:r>
          </w:p>
        </w:tc>
        <w:tc>
          <w:tcPr>
            <w:tcW w:w="1832" w:type="dxa"/>
            <w:tcBorders>
              <w:top w:val="nil"/>
              <w:left w:val="nil"/>
              <w:bottom w:val="single" w:sz="6" w:space="0" w:color="auto"/>
              <w:right w:val="single" w:sz="6" w:space="0" w:color="auto"/>
            </w:tcBorders>
            <w:vAlign w:val="center"/>
            <w:hideMark/>
          </w:tcPr>
          <w:p w14:paraId="20991CC3" w14:textId="7B08AC2F" w:rsidR="000165DA" w:rsidRPr="00D0471E" w:rsidRDefault="000165DA" w:rsidP="00BB154B">
            <w:pPr>
              <w:jc w:val="center"/>
              <w:rPr>
                <w:rFonts w:ascii="Aptos" w:eastAsia="Arial" w:hAnsi="Aptos" w:cs="Arial"/>
                <w:sz w:val="22"/>
                <w:szCs w:val="22"/>
              </w:rPr>
            </w:pPr>
            <w:r w:rsidRPr="00D0471E">
              <w:rPr>
                <w:rFonts w:ascii="Aptos" w:eastAsia="Arial" w:hAnsi="Aptos" w:cs="Arial"/>
                <w:sz w:val="22"/>
                <w:szCs w:val="22"/>
              </w:rPr>
              <w:t>0</w:t>
            </w:r>
            <w:r w:rsidR="004B6402" w:rsidRPr="00D0471E">
              <w:rPr>
                <w:rFonts w:ascii="Aptos" w:eastAsia="Arial" w:hAnsi="Aptos" w:cs="Arial"/>
                <w:sz w:val="22"/>
                <w:szCs w:val="22"/>
              </w:rPr>
              <w:t>4</w:t>
            </w:r>
            <w:r w:rsidRPr="00D0471E">
              <w:rPr>
                <w:rFonts w:ascii="Aptos" w:eastAsia="Arial" w:hAnsi="Aptos" w:cs="Arial"/>
                <w:sz w:val="22"/>
                <w:szCs w:val="22"/>
              </w:rPr>
              <w:t>:00</w:t>
            </w:r>
          </w:p>
        </w:tc>
      </w:tr>
      <w:tr w:rsidR="00156053" w:rsidRPr="000165DA" w14:paraId="2CA87416" w14:textId="77777777" w:rsidTr="00156053">
        <w:trPr>
          <w:trHeight w:val="270"/>
        </w:trPr>
        <w:tc>
          <w:tcPr>
            <w:tcW w:w="851" w:type="dxa"/>
            <w:vMerge w:val="restart"/>
            <w:tcBorders>
              <w:top w:val="single" w:sz="4" w:space="0" w:color="auto"/>
              <w:left w:val="single" w:sz="4" w:space="0" w:color="auto"/>
              <w:right w:val="single" w:sz="4" w:space="0" w:color="auto"/>
            </w:tcBorders>
            <w:vAlign w:val="center"/>
            <w:hideMark/>
          </w:tcPr>
          <w:p w14:paraId="04AEED6F" w14:textId="684A3D6C"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vMerge w:val="restart"/>
            <w:tcBorders>
              <w:top w:val="single" w:sz="4" w:space="0" w:color="auto"/>
              <w:left w:val="single" w:sz="4" w:space="0" w:color="auto"/>
              <w:right w:val="single" w:sz="4" w:space="0" w:color="auto"/>
            </w:tcBorders>
            <w:vAlign w:val="center"/>
          </w:tcPr>
          <w:p w14:paraId="3C99FAEB" w14:textId="00D414DA"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09/03</w:t>
            </w:r>
            <w:r>
              <w:rPr>
                <w:rFonts w:ascii="Aptos" w:eastAsia="Arial" w:hAnsi="Aptos" w:cs="Arial"/>
                <w:sz w:val="22"/>
                <w:szCs w:val="22"/>
              </w:rPr>
              <w:t xml:space="preserve"> – 12/03</w:t>
            </w:r>
          </w:p>
        </w:tc>
        <w:tc>
          <w:tcPr>
            <w:tcW w:w="959" w:type="dxa"/>
            <w:vMerge w:val="restart"/>
            <w:tcBorders>
              <w:top w:val="nil"/>
              <w:left w:val="single" w:sz="4" w:space="0" w:color="auto"/>
              <w:right w:val="single" w:sz="6" w:space="0" w:color="auto"/>
            </w:tcBorders>
            <w:vAlign w:val="center"/>
            <w:hideMark/>
          </w:tcPr>
          <w:p w14:paraId="7A3BEF0C" w14:textId="3110DF82"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684E8BDA" w14:textId="0EFA47B1" w:rsidR="00156053" w:rsidRPr="00D0471E" w:rsidRDefault="00156053" w:rsidP="00156053">
            <w:pPr>
              <w:ind w:left="136"/>
              <w:rPr>
                <w:rFonts w:ascii="Aptos" w:eastAsia="Arial" w:hAnsi="Aptos" w:cs="Arial"/>
                <w:sz w:val="22"/>
                <w:szCs w:val="22"/>
              </w:rPr>
            </w:pPr>
            <w:r w:rsidRPr="00D0471E">
              <w:rPr>
                <w:rFonts w:ascii="Aptos" w:eastAsia="Arial" w:hAnsi="Aptos" w:cs="Arial"/>
                <w:sz w:val="22"/>
                <w:szCs w:val="22"/>
              </w:rPr>
              <w:t>Tema de Estudo 1: Pilhas e Filas</w:t>
            </w:r>
          </w:p>
        </w:tc>
        <w:tc>
          <w:tcPr>
            <w:tcW w:w="1832" w:type="dxa"/>
            <w:tcBorders>
              <w:top w:val="nil"/>
              <w:left w:val="nil"/>
              <w:bottom w:val="single" w:sz="4" w:space="0" w:color="auto"/>
              <w:right w:val="single" w:sz="6" w:space="0" w:color="auto"/>
            </w:tcBorders>
            <w:vAlign w:val="center"/>
            <w:hideMark/>
          </w:tcPr>
          <w:p w14:paraId="59765BB1" w14:textId="67315F6F" w:rsidR="00156053" w:rsidRPr="00D0471E" w:rsidRDefault="00156053" w:rsidP="00156053">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156053" w:rsidRPr="000165DA" w14:paraId="09299B7D" w14:textId="77777777" w:rsidTr="00156053">
        <w:trPr>
          <w:trHeight w:val="270"/>
        </w:trPr>
        <w:tc>
          <w:tcPr>
            <w:tcW w:w="851" w:type="dxa"/>
            <w:vMerge/>
            <w:tcBorders>
              <w:left w:val="single" w:sz="4" w:space="0" w:color="auto"/>
              <w:bottom w:val="single" w:sz="4" w:space="0" w:color="auto"/>
              <w:right w:val="single" w:sz="4" w:space="0" w:color="auto"/>
            </w:tcBorders>
            <w:vAlign w:val="center"/>
          </w:tcPr>
          <w:p w14:paraId="3010CC30" w14:textId="77777777" w:rsidR="00156053" w:rsidRPr="00D0471E" w:rsidRDefault="00156053"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0F7628DA" w14:textId="77777777" w:rsidR="00156053" w:rsidRPr="00D0471E" w:rsidRDefault="00156053" w:rsidP="00BB154B">
            <w:pPr>
              <w:jc w:val="center"/>
              <w:rPr>
                <w:rFonts w:ascii="Aptos" w:eastAsia="Arial" w:hAnsi="Aptos" w:cs="Arial"/>
                <w:sz w:val="22"/>
                <w:szCs w:val="22"/>
              </w:rPr>
            </w:pPr>
          </w:p>
        </w:tc>
        <w:tc>
          <w:tcPr>
            <w:tcW w:w="959" w:type="dxa"/>
            <w:vMerge/>
            <w:tcBorders>
              <w:left w:val="single" w:sz="4" w:space="0" w:color="auto"/>
              <w:bottom w:val="single" w:sz="6" w:space="0" w:color="auto"/>
              <w:right w:val="single" w:sz="6" w:space="0" w:color="auto"/>
            </w:tcBorders>
            <w:vAlign w:val="center"/>
          </w:tcPr>
          <w:p w14:paraId="4309FDC0" w14:textId="77777777" w:rsidR="00156053" w:rsidRPr="00D0471E" w:rsidRDefault="00156053" w:rsidP="00BB154B">
            <w:pPr>
              <w:jc w:val="center"/>
              <w:rPr>
                <w:rFonts w:ascii="Aptos" w:eastAsia="Arial" w:hAnsi="Aptos" w:cs="Arial"/>
                <w:sz w:val="22"/>
                <w:szCs w:val="22"/>
              </w:rPr>
            </w:pPr>
          </w:p>
        </w:tc>
        <w:tc>
          <w:tcPr>
            <w:tcW w:w="9072" w:type="dxa"/>
            <w:tcBorders>
              <w:top w:val="nil"/>
              <w:left w:val="nil"/>
              <w:bottom w:val="single" w:sz="6" w:space="0" w:color="auto"/>
              <w:right w:val="single" w:sz="6" w:space="0" w:color="auto"/>
            </w:tcBorders>
            <w:vAlign w:val="center"/>
          </w:tcPr>
          <w:p w14:paraId="71587E52" w14:textId="329D078D" w:rsidR="00156053" w:rsidRPr="00D0471E" w:rsidRDefault="00156053" w:rsidP="00D0471E">
            <w:pPr>
              <w:ind w:left="136"/>
              <w:rPr>
                <w:rFonts w:ascii="Aptos" w:eastAsia="Arial" w:hAnsi="Aptos" w:cs="Arial"/>
                <w:sz w:val="22"/>
                <w:szCs w:val="22"/>
              </w:rPr>
            </w:pPr>
            <w:r w:rsidRPr="00D0471E">
              <w:rPr>
                <w:rFonts w:ascii="Aptos" w:eastAsia="Arial" w:hAnsi="Aptos" w:cs="Arial"/>
                <w:sz w:val="22"/>
                <w:szCs w:val="22"/>
              </w:rPr>
              <w:t>Solicitação TDE 1 (Estudo das Bibliotecas BufferedImage e File)</w:t>
            </w:r>
          </w:p>
        </w:tc>
        <w:tc>
          <w:tcPr>
            <w:tcW w:w="1832" w:type="dxa"/>
            <w:tcBorders>
              <w:top w:val="single" w:sz="4" w:space="0" w:color="auto"/>
              <w:left w:val="nil"/>
              <w:bottom w:val="single" w:sz="6" w:space="0" w:color="auto"/>
              <w:right w:val="single" w:sz="6" w:space="0" w:color="auto"/>
            </w:tcBorders>
            <w:vAlign w:val="center"/>
          </w:tcPr>
          <w:p w14:paraId="6AF30C3E" w14:textId="454530C6"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04:00</w:t>
            </w:r>
          </w:p>
        </w:tc>
      </w:tr>
      <w:tr w:rsidR="00357461" w:rsidRPr="000165DA" w14:paraId="0BA38CD4" w14:textId="77777777" w:rsidTr="009A39E6">
        <w:trPr>
          <w:trHeight w:val="283"/>
        </w:trPr>
        <w:tc>
          <w:tcPr>
            <w:tcW w:w="851" w:type="dxa"/>
            <w:tcBorders>
              <w:top w:val="single" w:sz="4" w:space="0" w:color="auto"/>
              <w:left w:val="single" w:sz="4" w:space="0" w:color="auto"/>
              <w:bottom w:val="single" w:sz="4" w:space="0" w:color="auto"/>
              <w:right w:val="single" w:sz="4" w:space="0" w:color="auto"/>
            </w:tcBorders>
            <w:vAlign w:val="center"/>
            <w:hideMark/>
          </w:tcPr>
          <w:p w14:paraId="01517EC8" w14:textId="03233BD1"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tcBorders>
              <w:top w:val="single" w:sz="4" w:space="0" w:color="auto"/>
              <w:left w:val="single" w:sz="4" w:space="0" w:color="auto"/>
              <w:bottom w:val="single" w:sz="4" w:space="0" w:color="auto"/>
              <w:right w:val="single" w:sz="4" w:space="0" w:color="auto"/>
            </w:tcBorders>
            <w:vAlign w:val="center"/>
          </w:tcPr>
          <w:p w14:paraId="557A4137" w14:textId="2FF08C40"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16/03</w:t>
            </w:r>
            <w:r w:rsidR="00FD5D99">
              <w:rPr>
                <w:rFonts w:ascii="Aptos" w:eastAsia="Arial" w:hAnsi="Aptos" w:cs="Arial"/>
                <w:sz w:val="22"/>
                <w:szCs w:val="22"/>
              </w:rPr>
              <w:t xml:space="preserve"> – 19/03</w:t>
            </w:r>
          </w:p>
        </w:tc>
        <w:tc>
          <w:tcPr>
            <w:tcW w:w="959" w:type="dxa"/>
            <w:tcBorders>
              <w:top w:val="nil"/>
              <w:left w:val="single" w:sz="4" w:space="0" w:color="auto"/>
              <w:bottom w:val="single" w:sz="4" w:space="0" w:color="auto"/>
              <w:right w:val="single" w:sz="6" w:space="0" w:color="auto"/>
            </w:tcBorders>
            <w:vAlign w:val="center"/>
            <w:hideMark/>
          </w:tcPr>
          <w:p w14:paraId="4E24B0EC" w14:textId="6F5B5717"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4" w:space="0" w:color="auto"/>
              <w:right w:val="single" w:sz="6" w:space="0" w:color="auto"/>
            </w:tcBorders>
            <w:vAlign w:val="center"/>
            <w:hideMark/>
          </w:tcPr>
          <w:p w14:paraId="70A434AF" w14:textId="43A91FF2" w:rsidR="00357461" w:rsidRPr="00D0471E" w:rsidRDefault="00357461" w:rsidP="00D0471E">
            <w:pPr>
              <w:ind w:left="136"/>
              <w:rPr>
                <w:rFonts w:ascii="Aptos" w:eastAsia="Arial" w:hAnsi="Aptos" w:cs="Arial"/>
                <w:sz w:val="22"/>
                <w:szCs w:val="22"/>
              </w:rPr>
            </w:pPr>
            <w:r w:rsidRPr="00D0471E">
              <w:rPr>
                <w:rFonts w:ascii="Aptos" w:eastAsia="Arial" w:hAnsi="Aptos" w:cs="Arial"/>
                <w:sz w:val="22"/>
                <w:szCs w:val="22"/>
              </w:rPr>
              <w:t>Tema de Estudo 1</w:t>
            </w:r>
            <w:r w:rsidR="001B3A59" w:rsidRPr="00D0471E">
              <w:rPr>
                <w:rFonts w:ascii="Aptos" w:eastAsia="Arial" w:hAnsi="Aptos" w:cs="Arial"/>
                <w:sz w:val="22"/>
                <w:szCs w:val="22"/>
              </w:rPr>
              <w:t>: Listas Encadeadas</w:t>
            </w:r>
          </w:p>
        </w:tc>
        <w:tc>
          <w:tcPr>
            <w:tcW w:w="1832" w:type="dxa"/>
            <w:tcBorders>
              <w:top w:val="nil"/>
              <w:left w:val="nil"/>
              <w:bottom w:val="single" w:sz="4" w:space="0" w:color="auto"/>
              <w:right w:val="single" w:sz="6" w:space="0" w:color="auto"/>
            </w:tcBorders>
            <w:vAlign w:val="center"/>
            <w:hideMark/>
          </w:tcPr>
          <w:p w14:paraId="3FBE893C" w14:textId="6AA3159E" w:rsidR="00DA1ED2"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357461" w:rsidRPr="000165DA" w14:paraId="6F7B0F7E" w14:textId="77777777" w:rsidTr="009A39E6">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2C1420AA" w14:textId="61CF97D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tcBorders>
              <w:top w:val="single" w:sz="4" w:space="0" w:color="auto"/>
              <w:left w:val="single" w:sz="4" w:space="0" w:color="auto"/>
              <w:bottom w:val="single" w:sz="4" w:space="0" w:color="auto"/>
              <w:right w:val="single" w:sz="4" w:space="0" w:color="auto"/>
            </w:tcBorders>
            <w:vAlign w:val="center"/>
          </w:tcPr>
          <w:p w14:paraId="11C678D1" w14:textId="03D756AE"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23/03</w:t>
            </w:r>
            <w:r w:rsidR="00FD5D99">
              <w:rPr>
                <w:rFonts w:ascii="Aptos" w:eastAsia="Arial" w:hAnsi="Aptos" w:cs="Arial"/>
                <w:sz w:val="22"/>
                <w:szCs w:val="22"/>
              </w:rPr>
              <w:t xml:space="preserve"> – 26/03</w:t>
            </w:r>
          </w:p>
        </w:tc>
        <w:tc>
          <w:tcPr>
            <w:tcW w:w="959" w:type="dxa"/>
            <w:tcBorders>
              <w:top w:val="single" w:sz="4" w:space="0" w:color="auto"/>
              <w:left w:val="single" w:sz="4" w:space="0" w:color="auto"/>
              <w:bottom w:val="single" w:sz="4" w:space="0" w:color="auto"/>
              <w:right w:val="single" w:sz="4" w:space="0" w:color="auto"/>
            </w:tcBorders>
            <w:vAlign w:val="center"/>
          </w:tcPr>
          <w:p w14:paraId="061594DD" w14:textId="0A5E201C"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04FC98D6" w14:textId="37482E3A" w:rsidR="00357461" w:rsidRPr="00D0471E" w:rsidRDefault="00357461" w:rsidP="00D0471E">
            <w:pPr>
              <w:ind w:left="136"/>
              <w:rPr>
                <w:rFonts w:ascii="Aptos" w:eastAsia="Arial" w:hAnsi="Aptos" w:cs="Arial"/>
                <w:sz w:val="22"/>
                <w:szCs w:val="22"/>
              </w:rPr>
            </w:pPr>
            <w:r w:rsidRPr="00D0471E">
              <w:rPr>
                <w:rFonts w:ascii="Aptos" w:eastAsia="Arial" w:hAnsi="Aptos" w:cs="Arial"/>
                <w:sz w:val="22"/>
                <w:szCs w:val="22"/>
              </w:rPr>
              <w:t>Tema de Estudo 1</w:t>
            </w:r>
            <w:r w:rsidR="001B3A59" w:rsidRPr="00D0471E">
              <w:rPr>
                <w:rFonts w:ascii="Aptos" w:eastAsia="Arial" w:hAnsi="Aptos" w:cs="Arial"/>
                <w:sz w:val="22"/>
                <w:szCs w:val="22"/>
              </w:rPr>
              <w:t>: Desenvolvimento de Projeto</w:t>
            </w:r>
          </w:p>
        </w:tc>
        <w:tc>
          <w:tcPr>
            <w:tcW w:w="1832" w:type="dxa"/>
            <w:tcBorders>
              <w:top w:val="single" w:sz="4" w:space="0" w:color="auto"/>
              <w:left w:val="single" w:sz="4" w:space="0" w:color="auto"/>
              <w:bottom w:val="single" w:sz="4" w:space="0" w:color="auto"/>
              <w:right w:val="single" w:sz="4" w:space="0" w:color="auto"/>
            </w:tcBorders>
            <w:vAlign w:val="center"/>
          </w:tcPr>
          <w:p w14:paraId="69800635" w14:textId="321EF93C"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FD5D99" w:rsidRPr="000165DA" w14:paraId="2BDFB478" w14:textId="77777777" w:rsidTr="009A39E6">
        <w:trPr>
          <w:trHeight w:val="283"/>
        </w:trPr>
        <w:tc>
          <w:tcPr>
            <w:tcW w:w="851" w:type="dxa"/>
            <w:vMerge w:val="restart"/>
            <w:tcBorders>
              <w:top w:val="single" w:sz="4" w:space="0" w:color="auto"/>
              <w:left w:val="single" w:sz="4" w:space="0" w:color="auto"/>
              <w:right w:val="single" w:sz="4" w:space="0" w:color="auto"/>
            </w:tcBorders>
            <w:shd w:val="clear" w:color="auto" w:fill="D99594" w:themeFill="accent2" w:themeFillTint="99"/>
            <w:vAlign w:val="center"/>
          </w:tcPr>
          <w:p w14:paraId="26DCE1AD" w14:textId="740074FB"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A2EA573" w14:textId="484BF36A"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30/03</w:t>
            </w:r>
          </w:p>
        </w:tc>
        <w:tc>
          <w:tcPr>
            <w:tcW w:w="959" w:type="dxa"/>
            <w:vMerge w:val="restart"/>
            <w:tcBorders>
              <w:top w:val="single" w:sz="4" w:space="0" w:color="auto"/>
              <w:left w:val="single" w:sz="4" w:space="0" w:color="auto"/>
              <w:right w:val="single" w:sz="4" w:space="0" w:color="auto"/>
            </w:tcBorders>
            <w:shd w:val="clear" w:color="auto" w:fill="D99594" w:themeFill="accent2" w:themeFillTint="99"/>
            <w:vAlign w:val="center"/>
          </w:tcPr>
          <w:p w14:paraId="4A8E2124" w14:textId="76BB8450"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99A3F4A" w14:textId="6BF9F389" w:rsidR="00FD5D99" w:rsidRPr="00D0471E" w:rsidRDefault="00FD5D99" w:rsidP="00FD5D99">
            <w:pPr>
              <w:ind w:left="136"/>
              <w:rPr>
                <w:rFonts w:ascii="Aptos" w:eastAsia="Arial" w:hAnsi="Aptos" w:cs="Arial"/>
                <w:sz w:val="22"/>
                <w:szCs w:val="22"/>
              </w:rPr>
            </w:pPr>
            <w:r w:rsidRPr="00D0471E">
              <w:rPr>
                <w:rFonts w:ascii="Aptos" w:eastAsia="Arial" w:hAnsi="Aptos" w:cs="Arial"/>
                <w:sz w:val="22"/>
                <w:szCs w:val="22"/>
              </w:rPr>
              <w:t>Avaliação Somativa 1: Entrega e Arguição</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D7AD239" w14:textId="2DF0C9DF"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FD5D99" w:rsidRPr="000165DA" w14:paraId="384BCF69" w14:textId="77777777" w:rsidTr="009A39E6">
        <w:trPr>
          <w:trHeight w:val="283"/>
        </w:trPr>
        <w:tc>
          <w:tcPr>
            <w:tcW w:w="851" w:type="dxa"/>
            <w:vMerge/>
            <w:tcBorders>
              <w:left w:val="single" w:sz="4" w:space="0" w:color="auto"/>
              <w:bottom w:val="single" w:sz="4" w:space="0" w:color="auto"/>
              <w:right w:val="single" w:sz="4" w:space="0" w:color="auto"/>
            </w:tcBorders>
            <w:shd w:val="clear" w:color="auto" w:fill="D99594" w:themeFill="accent2" w:themeFillTint="99"/>
            <w:vAlign w:val="center"/>
          </w:tcPr>
          <w:p w14:paraId="6322FEF4" w14:textId="77777777" w:rsidR="00FD5D99" w:rsidRPr="00D0471E" w:rsidRDefault="00FD5D99" w:rsidP="00BB154B">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09BB5B9" w14:textId="0BEF1E69" w:rsidR="00FD5D99" w:rsidRPr="00D0471E" w:rsidRDefault="00764A86" w:rsidP="00BB154B">
            <w:pPr>
              <w:jc w:val="center"/>
              <w:rPr>
                <w:rFonts w:ascii="Aptos" w:eastAsia="Arial" w:hAnsi="Aptos" w:cs="Arial"/>
                <w:sz w:val="22"/>
                <w:szCs w:val="22"/>
              </w:rPr>
            </w:pPr>
            <w:r>
              <w:rPr>
                <w:rFonts w:ascii="Aptos" w:eastAsia="Arial" w:hAnsi="Aptos" w:cs="Arial"/>
                <w:sz w:val="22"/>
                <w:szCs w:val="22"/>
              </w:rPr>
              <w:t>02/04</w:t>
            </w:r>
          </w:p>
        </w:tc>
        <w:tc>
          <w:tcPr>
            <w:tcW w:w="959" w:type="dxa"/>
            <w:vMerge/>
            <w:tcBorders>
              <w:left w:val="single" w:sz="4" w:space="0" w:color="auto"/>
              <w:bottom w:val="single" w:sz="4" w:space="0" w:color="auto"/>
              <w:right w:val="single" w:sz="4" w:space="0" w:color="auto"/>
            </w:tcBorders>
            <w:shd w:val="clear" w:color="auto" w:fill="D99594" w:themeFill="accent2" w:themeFillTint="99"/>
            <w:vAlign w:val="center"/>
          </w:tcPr>
          <w:p w14:paraId="0097674F" w14:textId="77777777" w:rsidR="00FD5D99" w:rsidRPr="00D0471E" w:rsidRDefault="00FD5D99"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B62E0CB" w14:textId="6F00B62B" w:rsidR="00FD5D99" w:rsidRPr="00D0471E" w:rsidRDefault="00FD5D99" w:rsidP="00D0471E">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B56B433" w14:textId="356C4263" w:rsidR="00FD5D99" w:rsidRPr="00D0471E" w:rsidRDefault="00FD5D99" w:rsidP="00BB154B">
            <w:pPr>
              <w:jc w:val="center"/>
              <w:rPr>
                <w:rFonts w:ascii="Aptos" w:eastAsia="Arial" w:hAnsi="Aptos" w:cs="Arial"/>
                <w:sz w:val="22"/>
                <w:szCs w:val="22"/>
              </w:rPr>
            </w:pPr>
            <w:r>
              <w:rPr>
                <w:rFonts w:ascii="Aptos" w:eastAsia="Arial" w:hAnsi="Aptos" w:cs="Arial"/>
                <w:sz w:val="22"/>
                <w:szCs w:val="22"/>
              </w:rPr>
              <w:t>02:00</w:t>
            </w:r>
          </w:p>
        </w:tc>
      </w:tr>
      <w:tr w:rsidR="00357461" w:rsidRPr="000165DA" w14:paraId="0FD4A877" w14:textId="77777777" w:rsidTr="009A39E6">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667D621D" w14:textId="5094C0A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tcBorders>
              <w:top w:val="single" w:sz="4" w:space="0" w:color="auto"/>
              <w:left w:val="single" w:sz="4" w:space="0" w:color="auto"/>
              <w:bottom w:val="single" w:sz="4" w:space="0" w:color="auto"/>
              <w:right w:val="single" w:sz="4" w:space="0" w:color="auto"/>
            </w:tcBorders>
            <w:vAlign w:val="center"/>
          </w:tcPr>
          <w:p w14:paraId="46560239" w14:textId="36E42CFC" w:rsidR="00357461" w:rsidRPr="00D0471E" w:rsidRDefault="00430B6D" w:rsidP="00BB154B">
            <w:pPr>
              <w:jc w:val="center"/>
              <w:rPr>
                <w:rFonts w:ascii="Aptos" w:eastAsia="Arial" w:hAnsi="Aptos" w:cs="Arial"/>
                <w:sz w:val="22"/>
                <w:szCs w:val="22"/>
              </w:rPr>
            </w:pPr>
            <w:r w:rsidRPr="00D0471E">
              <w:rPr>
                <w:rFonts w:ascii="Aptos" w:eastAsia="Arial" w:hAnsi="Aptos" w:cs="Arial"/>
                <w:sz w:val="22"/>
                <w:szCs w:val="22"/>
              </w:rPr>
              <w:t>06/</w:t>
            </w:r>
            <w:r w:rsidR="00764A86">
              <w:rPr>
                <w:rFonts w:ascii="Aptos" w:eastAsia="Arial" w:hAnsi="Aptos" w:cs="Arial"/>
                <w:sz w:val="22"/>
                <w:szCs w:val="22"/>
              </w:rPr>
              <w:t>04 – 09/04</w:t>
            </w:r>
          </w:p>
        </w:tc>
        <w:tc>
          <w:tcPr>
            <w:tcW w:w="959" w:type="dxa"/>
            <w:tcBorders>
              <w:top w:val="single" w:sz="4" w:space="0" w:color="auto"/>
              <w:left w:val="single" w:sz="4" w:space="0" w:color="auto"/>
              <w:bottom w:val="single" w:sz="4" w:space="0" w:color="auto"/>
              <w:right w:val="single" w:sz="4" w:space="0" w:color="auto"/>
            </w:tcBorders>
            <w:vAlign w:val="center"/>
          </w:tcPr>
          <w:p w14:paraId="6CA0201E" w14:textId="5C31BB7E" w:rsidR="00357461" w:rsidRPr="00D0471E" w:rsidRDefault="001B3A59" w:rsidP="00BB154B">
            <w:pPr>
              <w:jc w:val="center"/>
              <w:rPr>
                <w:rFonts w:ascii="Aptos" w:eastAsia="Arial" w:hAnsi="Aptos" w:cs="Arial"/>
                <w:sz w:val="22"/>
                <w:szCs w:val="22"/>
              </w:rPr>
            </w:pPr>
            <w:r w:rsidRPr="00D0471E">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vAlign w:val="center"/>
          </w:tcPr>
          <w:p w14:paraId="55FD0FD0" w14:textId="12B6B09A" w:rsidR="00357461" w:rsidRPr="00D0471E" w:rsidRDefault="001B3A59" w:rsidP="00D0471E">
            <w:pPr>
              <w:ind w:left="136"/>
              <w:rPr>
                <w:rFonts w:ascii="Aptos" w:eastAsia="Arial" w:hAnsi="Aptos" w:cs="Arial"/>
                <w:sz w:val="22"/>
                <w:szCs w:val="22"/>
              </w:rPr>
            </w:pPr>
            <w:r w:rsidRPr="00D0471E">
              <w:rPr>
                <w:rFonts w:ascii="Aptos" w:eastAsia="Arial" w:hAnsi="Aptos" w:cs="Arial"/>
                <w:sz w:val="22"/>
                <w:szCs w:val="22"/>
              </w:rPr>
              <w:t>Tema de Estudo 2: ABB e AVL</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16FCF801"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357461" w:rsidRPr="000165DA" w14:paraId="1469BB01" w14:textId="77777777" w:rsidTr="009A39E6">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50923888" w14:textId="75AF0600"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tcBorders>
              <w:top w:val="single" w:sz="4" w:space="0" w:color="auto"/>
              <w:left w:val="single" w:sz="4" w:space="0" w:color="auto"/>
              <w:bottom w:val="single" w:sz="4" w:space="0" w:color="auto"/>
              <w:right w:val="single" w:sz="4" w:space="0" w:color="auto"/>
            </w:tcBorders>
            <w:vAlign w:val="center"/>
          </w:tcPr>
          <w:p w14:paraId="65E3B487" w14:textId="4FE93C7B" w:rsidR="00430B6D" w:rsidRPr="00D0471E" w:rsidRDefault="00430B6D" w:rsidP="00BB154B">
            <w:pPr>
              <w:jc w:val="center"/>
              <w:rPr>
                <w:rFonts w:ascii="Aptos" w:eastAsia="Arial" w:hAnsi="Aptos" w:cs="Arial"/>
                <w:sz w:val="22"/>
                <w:szCs w:val="22"/>
              </w:rPr>
            </w:pPr>
            <w:r w:rsidRPr="00D0471E">
              <w:rPr>
                <w:rFonts w:ascii="Aptos" w:eastAsia="Arial" w:hAnsi="Aptos" w:cs="Arial"/>
                <w:sz w:val="22"/>
                <w:szCs w:val="22"/>
              </w:rPr>
              <w:t>13/04</w:t>
            </w:r>
            <w:r w:rsidR="00764A86">
              <w:rPr>
                <w:rFonts w:ascii="Aptos" w:eastAsia="Arial" w:hAnsi="Aptos" w:cs="Arial"/>
                <w:sz w:val="22"/>
                <w:szCs w:val="22"/>
              </w:rPr>
              <w:t xml:space="preserve"> – 16/04</w:t>
            </w:r>
          </w:p>
        </w:tc>
        <w:tc>
          <w:tcPr>
            <w:tcW w:w="959" w:type="dxa"/>
            <w:tcBorders>
              <w:top w:val="single" w:sz="4" w:space="0" w:color="auto"/>
              <w:left w:val="single" w:sz="4" w:space="0" w:color="auto"/>
              <w:bottom w:val="single" w:sz="4" w:space="0" w:color="auto"/>
              <w:right w:val="single" w:sz="4" w:space="0" w:color="auto"/>
            </w:tcBorders>
            <w:vAlign w:val="center"/>
          </w:tcPr>
          <w:p w14:paraId="6B9191AE" w14:textId="0CB06D2D"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vAlign w:val="center"/>
          </w:tcPr>
          <w:p w14:paraId="4A8EBCF7" w14:textId="072DF92B" w:rsidR="00357461" w:rsidRPr="00D0471E" w:rsidRDefault="001B3A59" w:rsidP="00D0471E">
            <w:pPr>
              <w:ind w:left="136"/>
              <w:rPr>
                <w:rFonts w:ascii="Aptos" w:eastAsia="Arial" w:hAnsi="Aptos" w:cs="Arial"/>
                <w:sz w:val="22"/>
                <w:szCs w:val="22"/>
              </w:rPr>
            </w:pPr>
            <w:r w:rsidRPr="00D0471E">
              <w:rPr>
                <w:rFonts w:ascii="Aptos" w:eastAsia="Arial" w:hAnsi="Aptos" w:cs="Arial"/>
                <w:sz w:val="22"/>
                <w:szCs w:val="22"/>
              </w:rPr>
              <w:t>Tema de Estudo 2: ABB – Inserção, Remoção e Busca</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2EC776A6"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764A86" w:rsidRPr="000165DA" w14:paraId="4418A4BD" w14:textId="77777777" w:rsidTr="009A39E6">
        <w:trPr>
          <w:trHeight w:val="283"/>
        </w:trPr>
        <w:tc>
          <w:tcPr>
            <w:tcW w:w="851" w:type="dxa"/>
            <w:vMerge w:val="restart"/>
            <w:tcBorders>
              <w:top w:val="single" w:sz="4" w:space="0" w:color="auto"/>
              <w:left w:val="single" w:sz="4" w:space="0" w:color="auto"/>
              <w:right w:val="single" w:sz="4" w:space="0" w:color="auto"/>
            </w:tcBorders>
            <w:vAlign w:val="center"/>
          </w:tcPr>
          <w:p w14:paraId="581ADF34" w14:textId="3EAD7382"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9F1B5D2" w14:textId="3947512F"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20/04</w:t>
            </w:r>
          </w:p>
        </w:tc>
        <w:tc>
          <w:tcPr>
            <w:tcW w:w="959" w:type="dxa"/>
            <w:vMerge w:val="restart"/>
            <w:tcBorders>
              <w:top w:val="single" w:sz="4" w:space="0" w:color="auto"/>
              <w:left w:val="single" w:sz="4" w:space="0" w:color="auto"/>
              <w:right w:val="single" w:sz="4" w:space="0" w:color="auto"/>
            </w:tcBorders>
            <w:vAlign w:val="center"/>
          </w:tcPr>
          <w:p w14:paraId="68D8EA4A" w14:textId="28A50B6A"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4A11124" w14:textId="2A5E26E8" w:rsidR="00764A86" w:rsidRPr="00D0471E" w:rsidRDefault="00764A86" w:rsidP="00D0471E">
            <w:pPr>
              <w:ind w:left="136"/>
              <w:rPr>
                <w:rFonts w:ascii="Aptos" w:eastAsia="Arial" w:hAnsi="Aptos" w:cs="Arial"/>
                <w:sz w:val="22"/>
                <w:szCs w:val="22"/>
              </w:rPr>
            </w:pPr>
            <w:r w:rsidRPr="00D0471E">
              <w:rPr>
                <w:rFonts w:ascii="Aptos" w:eastAsia="Arial" w:hAnsi="Aptos" w:cs="Arial"/>
                <w:sz w:val="22"/>
                <w:szCs w:val="22"/>
              </w:rPr>
              <w:t>Feriado TDE 2 (Implementação de Interface Gráfica)</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1B8060" w14:textId="2F9ED9DA"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0</w:t>
            </w:r>
            <w:r w:rsidR="00156053">
              <w:rPr>
                <w:rFonts w:ascii="Aptos" w:eastAsia="Arial" w:hAnsi="Aptos" w:cs="Arial"/>
                <w:sz w:val="22"/>
                <w:szCs w:val="22"/>
              </w:rPr>
              <w:t>4</w:t>
            </w:r>
            <w:r w:rsidRPr="00D0471E">
              <w:rPr>
                <w:rFonts w:ascii="Aptos" w:eastAsia="Arial" w:hAnsi="Aptos" w:cs="Arial"/>
                <w:sz w:val="22"/>
                <w:szCs w:val="22"/>
              </w:rPr>
              <w:t>:00</w:t>
            </w:r>
          </w:p>
        </w:tc>
      </w:tr>
      <w:tr w:rsidR="00764A86" w:rsidRPr="000165DA" w14:paraId="7E1234C7" w14:textId="77777777" w:rsidTr="009A39E6">
        <w:trPr>
          <w:trHeight w:val="283"/>
        </w:trPr>
        <w:tc>
          <w:tcPr>
            <w:tcW w:w="851" w:type="dxa"/>
            <w:vMerge/>
            <w:tcBorders>
              <w:left w:val="single" w:sz="4" w:space="0" w:color="auto"/>
              <w:bottom w:val="single" w:sz="4" w:space="0" w:color="auto"/>
              <w:right w:val="single" w:sz="4" w:space="0" w:color="auto"/>
            </w:tcBorders>
            <w:vAlign w:val="center"/>
          </w:tcPr>
          <w:p w14:paraId="1735C7D8" w14:textId="77777777" w:rsidR="00764A86" w:rsidRPr="00D0471E" w:rsidRDefault="00764A86" w:rsidP="00BB154B">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vAlign w:val="center"/>
          </w:tcPr>
          <w:p w14:paraId="05405B3A" w14:textId="1CD724B4"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23/04</w:t>
            </w:r>
          </w:p>
        </w:tc>
        <w:tc>
          <w:tcPr>
            <w:tcW w:w="959" w:type="dxa"/>
            <w:vMerge/>
            <w:tcBorders>
              <w:left w:val="single" w:sz="4" w:space="0" w:color="auto"/>
              <w:bottom w:val="single" w:sz="4" w:space="0" w:color="auto"/>
              <w:right w:val="single" w:sz="4" w:space="0" w:color="auto"/>
            </w:tcBorders>
            <w:vAlign w:val="center"/>
          </w:tcPr>
          <w:p w14:paraId="10F86490" w14:textId="77777777" w:rsidR="00764A86" w:rsidRPr="00D0471E" w:rsidRDefault="00764A86"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2436AD66" w14:textId="1E456267" w:rsidR="00764A86" w:rsidRPr="00D0471E" w:rsidRDefault="00764A86" w:rsidP="00D0471E">
            <w:pPr>
              <w:ind w:left="136"/>
              <w:rPr>
                <w:rFonts w:ascii="Aptos" w:eastAsia="Arial" w:hAnsi="Aptos" w:cs="Arial"/>
                <w:sz w:val="22"/>
                <w:szCs w:val="22"/>
              </w:rPr>
            </w:pPr>
            <w:r>
              <w:rPr>
                <w:rFonts w:ascii="Aptos" w:eastAsia="Arial" w:hAnsi="Aptos" w:cs="Arial"/>
                <w:sz w:val="22"/>
                <w:szCs w:val="22"/>
              </w:rPr>
              <w:t>Tema de Estudo 2: Desenvolvimento de Projeto</w:t>
            </w:r>
          </w:p>
        </w:tc>
        <w:tc>
          <w:tcPr>
            <w:tcW w:w="1832" w:type="dxa"/>
            <w:tcBorders>
              <w:top w:val="single" w:sz="4" w:space="0" w:color="auto"/>
              <w:left w:val="single" w:sz="4" w:space="0" w:color="auto"/>
              <w:bottom w:val="single" w:sz="4" w:space="0" w:color="auto"/>
              <w:right w:val="single" w:sz="4" w:space="0" w:color="auto"/>
            </w:tcBorders>
            <w:vAlign w:val="center"/>
          </w:tcPr>
          <w:p w14:paraId="60A6E7A9" w14:textId="5D559A3B"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02:00</w:t>
            </w:r>
          </w:p>
        </w:tc>
      </w:tr>
      <w:tr w:rsidR="009A39E6" w:rsidRPr="000165DA" w14:paraId="3E7C375C" w14:textId="77777777" w:rsidTr="00557CA1">
        <w:trPr>
          <w:trHeight w:val="283"/>
        </w:trPr>
        <w:tc>
          <w:tcPr>
            <w:tcW w:w="851" w:type="dxa"/>
            <w:vMerge w:val="restart"/>
            <w:tcBorders>
              <w:top w:val="single" w:sz="4" w:space="0" w:color="auto"/>
              <w:left w:val="single" w:sz="4" w:space="0" w:color="auto"/>
              <w:right w:val="single" w:sz="4" w:space="0" w:color="auto"/>
            </w:tcBorders>
            <w:shd w:val="clear" w:color="auto" w:fill="D99594" w:themeFill="accent2" w:themeFillTint="99"/>
            <w:vAlign w:val="center"/>
          </w:tcPr>
          <w:p w14:paraId="37D732DD" w14:textId="1F352702"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24D39BD" w14:textId="486A58DF"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27/04</w:t>
            </w:r>
          </w:p>
        </w:tc>
        <w:tc>
          <w:tcPr>
            <w:tcW w:w="959" w:type="dxa"/>
            <w:vMerge w:val="restart"/>
            <w:tcBorders>
              <w:top w:val="single" w:sz="4" w:space="0" w:color="auto"/>
              <w:left w:val="single" w:sz="4" w:space="0" w:color="auto"/>
              <w:right w:val="single" w:sz="4" w:space="0" w:color="auto"/>
            </w:tcBorders>
            <w:shd w:val="clear" w:color="auto" w:fill="D99594" w:themeFill="accent2" w:themeFillTint="99"/>
            <w:vAlign w:val="center"/>
          </w:tcPr>
          <w:p w14:paraId="57ACE312" w14:textId="6B449816"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E901A75" w14:textId="44E75CE2" w:rsidR="009A39E6" w:rsidRPr="00D0471E" w:rsidRDefault="009A39E6" w:rsidP="00D0471E">
            <w:pPr>
              <w:ind w:left="136"/>
              <w:rPr>
                <w:rFonts w:ascii="Aptos" w:eastAsia="Arial" w:hAnsi="Aptos" w:cs="Arial"/>
                <w:sz w:val="22"/>
                <w:szCs w:val="22"/>
              </w:rPr>
            </w:pPr>
            <w:r w:rsidRPr="00D0471E">
              <w:rPr>
                <w:rFonts w:ascii="Aptos" w:eastAsia="Arial" w:hAnsi="Aptos" w:cs="Arial"/>
                <w:sz w:val="22"/>
                <w:szCs w:val="22"/>
              </w:rPr>
              <w:t>Avaliação Somativa 2: Entrega e Arguição</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953CA15" w14:textId="7C67E4B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557CA1">
              <w:rPr>
                <w:rFonts w:ascii="Aptos" w:eastAsia="Arial" w:hAnsi="Aptos" w:cs="Arial"/>
                <w:sz w:val="22"/>
                <w:szCs w:val="22"/>
              </w:rPr>
              <w:t>2</w:t>
            </w:r>
            <w:r w:rsidRPr="00D0471E">
              <w:rPr>
                <w:rFonts w:ascii="Aptos" w:eastAsia="Arial" w:hAnsi="Aptos" w:cs="Arial"/>
                <w:sz w:val="22"/>
                <w:szCs w:val="22"/>
              </w:rPr>
              <w:t>:00</w:t>
            </w:r>
          </w:p>
        </w:tc>
      </w:tr>
      <w:tr w:rsidR="009A39E6" w:rsidRPr="000165DA" w14:paraId="4207E5F5" w14:textId="77777777" w:rsidTr="00557CA1">
        <w:trPr>
          <w:trHeight w:val="283"/>
        </w:trPr>
        <w:tc>
          <w:tcPr>
            <w:tcW w:w="851" w:type="dxa"/>
            <w:vMerge/>
            <w:tcBorders>
              <w:left w:val="single" w:sz="4" w:space="0" w:color="auto"/>
              <w:bottom w:val="single" w:sz="4" w:space="0" w:color="auto"/>
              <w:right w:val="single" w:sz="4" w:space="0" w:color="auto"/>
            </w:tcBorders>
            <w:shd w:val="clear" w:color="auto" w:fill="D99594" w:themeFill="accent2" w:themeFillTint="99"/>
            <w:vAlign w:val="center"/>
          </w:tcPr>
          <w:p w14:paraId="7724C97F" w14:textId="77777777" w:rsidR="009A39E6" w:rsidRPr="00D0471E" w:rsidRDefault="009A39E6" w:rsidP="00BB154B">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vAlign w:val="center"/>
          </w:tcPr>
          <w:p w14:paraId="595302A0" w14:textId="158B5663" w:rsidR="009A39E6" w:rsidRPr="00D0471E" w:rsidRDefault="009A39E6" w:rsidP="00BB154B">
            <w:pPr>
              <w:jc w:val="center"/>
              <w:rPr>
                <w:rFonts w:ascii="Aptos" w:eastAsia="Arial" w:hAnsi="Aptos" w:cs="Arial"/>
                <w:sz w:val="22"/>
                <w:szCs w:val="22"/>
              </w:rPr>
            </w:pPr>
            <w:r>
              <w:rPr>
                <w:rFonts w:ascii="Aptos" w:eastAsia="Arial" w:hAnsi="Aptos" w:cs="Arial"/>
                <w:sz w:val="22"/>
                <w:szCs w:val="22"/>
              </w:rPr>
              <w:t>30/04</w:t>
            </w:r>
          </w:p>
        </w:tc>
        <w:tc>
          <w:tcPr>
            <w:tcW w:w="959" w:type="dxa"/>
            <w:vMerge/>
            <w:tcBorders>
              <w:left w:val="single" w:sz="4" w:space="0" w:color="auto"/>
              <w:bottom w:val="single" w:sz="4" w:space="0" w:color="auto"/>
              <w:right w:val="single" w:sz="4" w:space="0" w:color="auto"/>
            </w:tcBorders>
            <w:shd w:val="clear" w:color="auto" w:fill="D99594" w:themeFill="accent2" w:themeFillTint="99"/>
            <w:vAlign w:val="center"/>
          </w:tcPr>
          <w:p w14:paraId="609886C5" w14:textId="77777777" w:rsidR="009A39E6" w:rsidRPr="00D0471E" w:rsidRDefault="009A39E6"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56771AD1" w14:textId="75B7AFB5" w:rsidR="009A39E6" w:rsidRPr="00D0471E" w:rsidRDefault="00557CA1" w:rsidP="00D0471E">
            <w:pPr>
              <w:ind w:left="136"/>
              <w:rPr>
                <w:rFonts w:ascii="Aptos" w:eastAsia="Arial" w:hAnsi="Aptos" w:cs="Arial"/>
                <w:sz w:val="22"/>
                <w:szCs w:val="22"/>
              </w:rPr>
            </w:pPr>
            <w:r>
              <w:rPr>
                <w:rFonts w:ascii="Aptos" w:eastAsia="Arial" w:hAnsi="Aptos" w:cs="Arial"/>
                <w:sz w:val="22"/>
                <w:szCs w:val="22"/>
              </w:rPr>
              <w:t>Feedback Parcial de Notas</w:t>
            </w:r>
          </w:p>
        </w:tc>
        <w:tc>
          <w:tcPr>
            <w:tcW w:w="1832" w:type="dxa"/>
            <w:tcBorders>
              <w:top w:val="single" w:sz="4" w:space="0" w:color="auto"/>
              <w:left w:val="single" w:sz="4" w:space="0" w:color="auto"/>
              <w:bottom w:val="single" w:sz="4" w:space="0" w:color="auto"/>
              <w:right w:val="single" w:sz="4" w:space="0" w:color="auto"/>
            </w:tcBorders>
            <w:vAlign w:val="center"/>
          </w:tcPr>
          <w:p w14:paraId="324CA94E" w14:textId="60F700C2" w:rsidR="009A39E6" w:rsidRPr="00D0471E" w:rsidRDefault="00557CA1" w:rsidP="00BB154B">
            <w:pPr>
              <w:jc w:val="center"/>
              <w:rPr>
                <w:rFonts w:ascii="Aptos" w:eastAsia="Arial" w:hAnsi="Aptos" w:cs="Arial"/>
                <w:sz w:val="22"/>
                <w:szCs w:val="22"/>
              </w:rPr>
            </w:pPr>
            <w:r>
              <w:rPr>
                <w:rFonts w:ascii="Aptos" w:eastAsia="Arial" w:hAnsi="Aptos" w:cs="Arial"/>
                <w:sz w:val="22"/>
                <w:szCs w:val="22"/>
              </w:rPr>
              <w:t>02:00</w:t>
            </w:r>
          </w:p>
        </w:tc>
      </w:tr>
      <w:tr w:rsidR="00DA1ED2" w:rsidRPr="000165DA" w14:paraId="5AFB209B" w14:textId="77777777" w:rsidTr="009A39E6">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70236289" w14:textId="552636F7"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10</w:t>
            </w:r>
          </w:p>
        </w:tc>
        <w:tc>
          <w:tcPr>
            <w:tcW w:w="2585" w:type="dxa"/>
            <w:tcBorders>
              <w:top w:val="single" w:sz="4" w:space="0" w:color="auto"/>
              <w:left w:val="single" w:sz="4" w:space="0" w:color="auto"/>
              <w:bottom w:val="single" w:sz="4" w:space="0" w:color="auto"/>
              <w:right w:val="single" w:sz="4" w:space="0" w:color="auto"/>
            </w:tcBorders>
            <w:vAlign w:val="center"/>
          </w:tcPr>
          <w:p w14:paraId="55276FC1" w14:textId="50FF9DBB"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04/05</w:t>
            </w:r>
            <w:r w:rsidR="009A39E6">
              <w:rPr>
                <w:rFonts w:ascii="Aptos" w:eastAsia="Arial" w:hAnsi="Aptos" w:cs="Arial"/>
                <w:sz w:val="22"/>
                <w:szCs w:val="22"/>
              </w:rPr>
              <w:t xml:space="preserve"> – 07/05</w:t>
            </w:r>
          </w:p>
        </w:tc>
        <w:tc>
          <w:tcPr>
            <w:tcW w:w="959" w:type="dxa"/>
            <w:tcBorders>
              <w:top w:val="single" w:sz="4" w:space="0" w:color="auto"/>
              <w:left w:val="single" w:sz="4" w:space="0" w:color="auto"/>
              <w:bottom w:val="single" w:sz="4" w:space="0" w:color="auto"/>
              <w:right w:val="single" w:sz="4" w:space="0" w:color="auto"/>
            </w:tcBorders>
            <w:vAlign w:val="center"/>
          </w:tcPr>
          <w:p w14:paraId="64F71607" w14:textId="442848DF"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RA3</w:t>
            </w:r>
          </w:p>
        </w:tc>
        <w:tc>
          <w:tcPr>
            <w:tcW w:w="9072" w:type="dxa"/>
            <w:tcBorders>
              <w:top w:val="single" w:sz="4" w:space="0" w:color="auto"/>
              <w:left w:val="single" w:sz="4" w:space="0" w:color="auto"/>
              <w:bottom w:val="single" w:sz="4" w:space="0" w:color="auto"/>
              <w:right w:val="single" w:sz="4" w:space="0" w:color="auto"/>
            </w:tcBorders>
            <w:vAlign w:val="center"/>
          </w:tcPr>
          <w:p w14:paraId="7614FF5A" w14:textId="7970A29E" w:rsidR="00DA1ED2" w:rsidRPr="00D0471E" w:rsidRDefault="00DA1ED2" w:rsidP="00D0471E">
            <w:pPr>
              <w:ind w:left="136"/>
              <w:rPr>
                <w:rFonts w:ascii="Aptos" w:eastAsia="Arial" w:hAnsi="Aptos" w:cs="Arial"/>
                <w:sz w:val="22"/>
                <w:szCs w:val="22"/>
              </w:rPr>
            </w:pPr>
            <w:r w:rsidRPr="00D0471E">
              <w:rPr>
                <w:rFonts w:ascii="Aptos" w:eastAsia="Arial" w:hAnsi="Aptos" w:cs="Arial"/>
                <w:sz w:val="22"/>
                <w:szCs w:val="22"/>
              </w:rPr>
              <w:t>Tema de Estudo 3</w:t>
            </w:r>
            <w:r w:rsidR="00931F83" w:rsidRPr="00D0471E">
              <w:rPr>
                <w:rFonts w:ascii="Aptos" w:eastAsia="Arial" w:hAnsi="Aptos" w:cs="Arial"/>
                <w:sz w:val="22"/>
                <w:szCs w:val="22"/>
              </w:rPr>
              <w:t>: Tabela Hash – Inserção, Remoção e Busca</w:t>
            </w:r>
          </w:p>
        </w:tc>
        <w:tc>
          <w:tcPr>
            <w:tcW w:w="1832" w:type="dxa"/>
            <w:tcBorders>
              <w:top w:val="single" w:sz="4" w:space="0" w:color="auto"/>
              <w:left w:val="single" w:sz="4" w:space="0" w:color="auto"/>
              <w:bottom w:val="single" w:sz="4" w:space="0" w:color="auto"/>
              <w:right w:val="single" w:sz="4" w:space="0" w:color="auto"/>
            </w:tcBorders>
            <w:vAlign w:val="center"/>
          </w:tcPr>
          <w:p w14:paraId="1E9526B8" w14:textId="4001503F" w:rsidR="00DA1ED2"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156053" w:rsidRPr="000165DA" w14:paraId="4DAD2BB6" w14:textId="77777777" w:rsidTr="00156053">
        <w:trPr>
          <w:trHeight w:val="283"/>
        </w:trPr>
        <w:tc>
          <w:tcPr>
            <w:tcW w:w="851" w:type="dxa"/>
            <w:vMerge w:val="restart"/>
            <w:tcBorders>
              <w:top w:val="single" w:sz="4" w:space="0" w:color="auto"/>
              <w:left w:val="single" w:sz="4" w:space="0" w:color="auto"/>
              <w:right w:val="single" w:sz="4" w:space="0" w:color="auto"/>
            </w:tcBorders>
            <w:vAlign w:val="center"/>
          </w:tcPr>
          <w:p w14:paraId="3EAA5DBD" w14:textId="6B46F2B6"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11</w:t>
            </w:r>
          </w:p>
        </w:tc>
        <w:tc>
          <w:tcPr>
            <w:tcW w:w="2585" w:type="dxa"/>
            <w:vMerge w:val="restart"/>
            <w:tcBorders>
              <w:top w:val="single" w:sz="4" w:space="0" w:color="auto"/>
              <w:left w:val="single" w:sz="4" w:space="0" w:color="auto"/>
              <w:right w:val="single" w:sz="4" w:space="0" w:color="auto"/>
            </w:tcBorders>
            <w:vAlign w:val="center"/>
          </w:tcPr>
          <w:p w14:paraId="4AB27BFE" w14:textId="02791A71"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11/05</w:t>
            </w:r>
            <w:r>
              <w:rPr>
                <w:rFonts w:ascii="Aptos" w:eastAsia="Arial" w:hAnsi="Aptos" w:cs="Arial"/>
                <w:sz w:val="22"/>
                <w:szCs w:val="22"/>
              </w:rPr>
              <w:t xml:space="preserve"> – 14/05</w:t>
            </w:r>
          </w:p>
        </w:tc>
        <w:tc>
          <w:tcPr>
            <w:tcW w:w="959" w:type="dxa"/>
            <w:vMerge w:val="restart"/>
            <w:tcBorders>
              <w:top w:val="single" w:sz="4" w:space="0" w:color="auto"/>
              <w:left w:val="single" w:sz="4" w:space="0" w:color="auto"/>
              <w:right w:val="single" w:sz="4" w:space="0" w:color="auto"/>
            </w:tcBorders>
            <w:vAlign w:val="center"/>
          </w:tcPr>
          <w:p w14:paraId="3C4B9D02" w14:textId="374657CA"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RA3</w:t>
            </w:r>
          </w:p>
        </w:tc>
        <w:tc>
          <w:tcPr>
            <w:tcW w:w="9072" w:type="dxa"/>
            <w:tcBorders>
              <w:top w:val="single" w:sz="4" w:space="0" w:color="auto"/>
              <w:left w:val="single" w:sz="4" w:space="0" w:color="auto"/>
              <w:bottom w:val="single" w:sz="4" w:space="0" w:color="auto"/>
              <w:right w:val="single" w:sz="4" w:space="0" w:color="auto"/>
            </w:tcBorders>
            <w:vAlign w:val="center"/>
          </w:tcPr>
          <w:p w14:paraId="7C94900C" w14:textId="7DF6B152" w:rsidR="00156053" w:rsidRPr="00D0471E" w:rsidRDefault="00156053" w:rsidP="00156053">
            <w:pPr>
              <w:ind w:left="136"/>
              <w:rPr>
                <w:rFonts w:ascii="Aptos" w:eastAsia="Arial" w:hAnsi="Aptos" w:cs="Arial"/>
                <w:sz w:val="22"/>
                <w:szCs w:val="22"/>
              </w:rPr>
            </w:pPr>
            <w:r w:rsidRPr="00D0471E">
              <w:rPr>
                <w:rFonts w:ascii="Aptos" w:eastAsia="Arial" w:hAnsi="Aptos" w:cs="Arial"/>
                <w:sz w:val="22"/>
                <w:szCs w:val="22"/>
              </w:rPr>
              <w:t>Tema de Estudo 3: Tabela Hash – Tratamento de Colisões</w:t>
            </w:r>
          </w:p>
        </w:tc>
        <w:tc>
          <w:tcPr>
            <w:tcW w:w="1832" w:type="dxa"/>
            <w:tcBorders>
              <w:top w:val="single" w:sz="4" w:space="0" w:color="auto"/>
              <w:left w:val="single" w:sz="4" w:space="0" w:color="auto"/>
              <w:bottom w:val="single" w:sz="4" w:space="0" w:color="auto"/>
              <w:right w:val="single" w:sz="4" w:space="0" w:color="auto"/>
            </w:tcBorders>
            <w:vAlign w:val="center"/>
          </w:tcPr>
          <w:p w14:paraId="312AAFF6" w14:textId="03F40E7C" w:rsidR="00156053" w:rsidRPr="00D0471E" w:rsidRDefault="00156053" w:rsidP="00156053">
            <w:pPr>
              <w:jc w:val="center"/>
              <w:rPr>
                <w:rFonts w:ascii="Aptos" w:eastAsia="Arial" w:hAnsi="Aptos" w:cs="Arial"/>
                <w:sz w:val="22"/>
                <w:szCs w:val="22"/>
              </w:rPr>
            </w:pPr>
            <w:r w:rsidRPr="00D0471E">
              <w:rPr>
                <w:rFonts w:ascii="Aptos" w:eastAsia="Arial" w:hAnsi="Aptos" w:cs="Arial"/>
                <w:sz w:val="22"/>
                <w:szCs w:val="22"/>
              </w:rPr>
              <w:t>04:00</w:t>
            </w:r>
          </w:p>
        </w:tc>
      </w:tr>
      <w:tr w:rsidR="00156053" w:rsidRPr="000165DA" w14:paraId="5A4E9E62" w14:textId="77777777" w:rsidTr="00156053">
        <w:trPr>
          <w:trHeight w:val="283"/>
        </w:trPr>
        <w:tc>
          <w:tcPr>
            <w:tcW w:w="851" w:type="dxa"/>
            <w:vMerge/>
            <w:tcBorders>
              <w:left w:val="single" w:sz="4" w:space="0" w:color="auto"/>
              <w:bottom w:val="single" w:sz="4" w:space="0" w:color="auto"/>
              <w:right w:val="single" w:sz="4" w:space="0" w:color="auto"/>
            </w:tcBorders>
            <w:vAlign w:val="center"/>
          </w:tcPr>
          <w:p w14:paraId="4A8DDDF1" w14:textId="77777777" w:rsidR="00156053" w:rsidRPr="00D0471E" w:rsidRDefault="00156053"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3F88469C" w14:textId="77777777" w:rsidR="00156053" w:rsidRPr="00D0471E" w:rsidRDefault="00156053"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6A09A344" w14:textId="77777777" w:rsidR="00156053" w:rsidRPr="00D0471E" w:rsidRDefault="00156053"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1723C347" w14:textId="32F862E5" w:rsidR="00156053" w:rsidRPr="00D0471E" w:rsidRDefault="00156053" w:rsidP="00D0471E">
            <w:pPr>
              <w:ind w:left="136"/>
              <w:rPr>
                <w:rFonts w:ascii="Aptos" w:eastAsia="Arial" w:hAnsi="Aptos" w:cs="Arial"/>
                <w:sz w:val="22"/>
                <w:szCs w:val="22"/>
              </w:rPr>
            </w:pPr>
            <w:r w:rsidRPr="00D0471E">
              <w:rPr>
                <w:rFonts w:ascii="Aptos" w:eastAsia="Arial" w:hAnsi="Aptos" w:cs="Arial"/>
                <w:sz w:val="22"/>
                <w:szCs w:val="22"/>
              </w:rPr>
              <w:t>Solicitação TDE 3 (Relatório de Análise de Resultados)</w:t>
            </w:r>
          </w:p>
        </w:tc>
        <w:tc>
          <w:tcPr>
            <w:tcW w:w="1832" w:type="dxa"/>
            <w:tcBorders>
              <w:top w:val="single" w:sz="4" w:space="0" w:color="auto"/>
              <w:left w:val="single" w:sz="4" w:space="0" w:color="auto"/>
              <w:bottom w:val="single" w:sz="4" w:space="0" w:color="auto"/>
              <w:right w:val="single" w:sz="4" w:space="0" w:color="auto"/>
            </w:tcBorders>
            <w:vAlign w:val="center"/>
          </w:tcPr>
          <w:p w14:paraId="0EC94451" w14:textId="4AAD5EFC" w:rsidR="00156053" w:rsidRPr="00D0471E" w:rsidRDefault="00156053" w:rsidP="00156053">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5</w:t>
            </w:r>
            <w:r w:rsidRPr="00D0471E">
              <w:rPr>
                <w:rFonts w:ascii="Aptos" w:eastAsia="Arial" w:hAnsi="Aptos" w:cs="Arial"/>
                <w:sz w:val="22"/>
                <w:szCs w:val="22"/>
              </w:rPr>
              <w:t>:00</w:t>
            </w:r>
          </w:p>
        </w:tc>
      </w:tr>
      <w:tr w:rsidR="00DA1ED2" w:rsidRPr="000165DA" w14:paraId="03CC2F48" w14:textId="77777777" w:rsidTr="009A39E6">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6333902D" w14:textId="1FFFB251"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12</w:t>
            </w:r>
          </w:p>
        </w:tc>
        <w:tc>
          <w:tcPr>
            <w:tcW w:w="2585" w:type="dxa"/>
            <w:tcBorders>
              <w:top w:val="single" w:sz="4" w:space="0" w:color="auto"/>
              <w:left w:val="single" w:sz="4" w:space="0" w:color="auto"/>
              <w:bottom w:val="single" w:sz="4" w:space="0" w:color="auto"/>
              <w:right w:val="single" w:sz="4" w:space="0" w:color="auto"/>
            </w:tcBorders>
            <w:vAlign w:val="center"/>
          </w:tcPr>
          <w:p w14:paraId="429C416B" w14:textId="461F8E6A"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18/05</w:t>
            </w:r>
            <w:r w:rsidR="009A39E6">
              <w:rPr>
                <w:rFonts w:ascii="Aptos" w:eastAsia="Arial" w:hAnsi="Aptos" w:cs="Arial"/>
                <w:sz w:val="22"/>
                <w:szCs w:val="22"/>
              </w:rPr>
              <w:t xml:space="preserve"> – 21/05</w:t>
            </w:r>
          </w:p>
        </w:tc>
        <w:tc>
          <w:tcPr>
            <w:tcW w:w="959" w:type="dxa"/>
            <w:tcBorders>
              <w:top w:val="single" w:sz="4" w:space="0" w:color="auto"/>
              <w:left w:val="single" w:sz="4" w:space="0" w:color="auto"/>
              <w:bottom w:val="single" w:sz="4" w:space="0" w:color="auto"/>
              <w:right w:val="single" w:sz="4" w:space="0" w:color="auto"/>
            </w:tcBorders>
            <w:vAlign w:val="center"/>
          </w:tcPr>
          <w:p w14:paraId="7F867BBC" w14:textId="2AA5ACA2"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RA3</w:t>
            </w:r>
          </w:p>
        </w:tc>
        <w:tc>
          <w:tcPr>
            <w:tcW w:w="9072" w:type="dxa"/>
            <w:tcBorders>
              <w:top w:val="single" w:sz="4" w:space="0" w:color="auto"/>
              <w:left w:val="single" w:sz="4" w:space="0" w:color="auto"/>
              <w:bottom w:val="single" w:sz="4" w:space="0" w:color="auto"/>
              <w:right w:val="single" w:sz="4" w:space="0" w:color="auto"/>
            </w:tcBorders>
            <w:vAlign w:val="center"/>
          </w:tcPr>
          <w:p w14:paraId="6545E1A4" w14:textId="2988C230" w:rsidR="00DA1ED2" w:rsidRPr="00D0471E" w:rsidRDefault="00DA1ED2" w:rsidP="00D0471E">
            <w:pPr>
              <w:ind w:left="136"/>
              <w:rPr>
                <w:rFonts w:ascii="Aptos" w:eastAsia="Arial" w:hAnsi="Aptos" w:cs="Arial"/>
                <w:sz w:val="22"/>
                <w:szCs w:val="22"/>
              </w:rPr>
            </w:pPr>
            <w:r w:rsidRPr="00D0471E">
              <w:rPr>
                <w:rFonts w:ascii="Aptos" w:eastAsia="Arial" w:hAnsi="Aptos" w:cs="Arial"/>
                <w:sz w:val="22"/>
                <w:szCs w:val="22"/>
              </w:rPr>
              <w:t>Tema de Estudo 3</w:t>
            </w:r>
            <w:r w:rsidR="00931F83" w:rsidRPr="00D0471E">
              <w:rPr>
                <w:rFonts w:ascii="Aptos" w:eastAsia="Arial" w:hAnsi="Aptos" w:cs="Arial"/>
                <w:sz w:val="22"/>
                <w:szCs w:val="22"/>
              </w:rPr>
              <w:t xml:space="preserve">: </w:t>
            </w:r>
            <w:r w:rsidR="006C0816">
              <w:rPr>
                <w:rFonts w:ascii="Aptos" w:eastAsia="Arial" w:hAnsi="Aptos" w:cs="Arial"/>
                <w:sz w:val="22"/>
                <w:szCs w:val="22"/>
              </w:rPr>
              <w:t>Prática em sala</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6F4071AC" w:rsidR="00DA1ED2"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9A39E6" w:rsidRPr="000165DA" w14:paraId="28D5312F" w14:textId="77777777" w:rsidTr="009A39E6">
        <w:trPr>
          <w:trHeight w:val="283"/>
        </w:trPr>
        <w:tc>
          <w:tcPr>
            <w:tcW w:w="851" w:type="dxa"/>
            <w:tcBorders>
              <w:top w:val="single" w:sz="4" w:space="0" w:color="auto"/>
              <w:left w:val="single" w:sz="4" w:space="0" w:color="auto"/>
              <w:right w:val="single" w:sz="4" w:space="0" w:color="auto"/>
            </w:tcBorders>
            <w:shd w:val="clear" w:color="auto" w:fill="D99594" w:themeFill="accent2" w:themeFillTint="99"/>
            <w:vAlign w:val="center"/>
          </w:tcPr>
          <w:p w14:paraId="75CBBAFF" w14:textId="4ABC9AF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4BC4A4F" w14:textId="348B31E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25/05</w:t>
            </w:r>
            <w:r w:rsidR="006C0816">
              <w:rPr>
                <w:rFonts w:ascii="Aptos" w:eastAsia="Arial" w:hAnsi="Aptos" w:cs="Arial"/>
                <w:sz w:val="22"/>
                <w:szCs w:val="22"/>
              </w:rPr>
              <w:t xml:space="preserve"> – 28/05</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67B89FF" w14:textId="1DAE29FA"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RA3</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C69D88D" w14:textId="1779FFCA" w:rsidR="009A39E6" w:rsidRPr="00D0471E" w:rsidRDefault="009A39E6" w:rsidP="00D0471E">
            <w:pPr>
              <w:ind w:left="136"/>
              <w:rPr>
                <w:rFonts w:ascii="Aptos" w:eastAsia="Arial" w:hAnsi="Aptos" w:cs="Arial"/>
                <w:sz w:val="22"/>
                <w:szCs w:val="22"/>
              </w:rPr>
            </w:pPr>
            <w:r w:rsidRPr="00D0471E">
              <w:rPr>
                <w:rFonts w:ascii="Aptos" w:eastAsia="Arial" w:hAnsi="Aptos" w:cs="Arial"/>
                <w:sz w:val="22"/>
                <w:szCs w:val="22"/>
              </w:rPr>
              <w:t xml:space="preserve">Avaliação Somativa 3: </w:t>
            </w:r>
            <w:r w:rsidR="006C0816">
              <w:rPr>
                <w:rFonts w:ascii="Aptos" w:eastAsia="Arial" w:hAnsi="Aptos" w:cs="Arial"/>
                <w:sz w:val="22"/>
                <w:szCs w:val="22"/>
              </w:rPr>
              <w:t>Prova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3A555B0" w14:textId="40E6BE3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6C0816">
              <w:rPr>
                <w:rFonts w:ascii="Aptos" w:eastAsia="Arial" w:hAnsi="Aptos" w:cs="Arial"/>
                <w:sz w:val="22"/>
                <w:szCs w:val="22"/>
              </w:rPr>
              <w:t>4</w:t>
            </w:r>
            <w:r w:rsidRPr="00D0471E">
              <w:rPr>
                <w:rFonts w:ascii="Aptos" w:eastAsia="Arial" w:hAnsi="Aptos" w:cs="Arial"/>
                <w:sz w:val="22"/>
                <w:szCs w:val="22"/>
              </w:rPr>
              <w:t>:00</w:t>
            </w:r>
          </w:p>
        </w:tc>
      </w:tr>
      <w:tr w:rsidR="009A39E6" w:rsidRPr="000165DA" w14:paraId="450A69B3" w14:textId="77777777" w:rsidTr="004B2EF1">
        <w:trPr>
          <w:trHeight w:val="283"/>
        </w:trPr>
        <w:tc>
          <w:tcPr>
            <w:tcW w:w="851" w:type="dxa"/>
            <w:vMerge w:val="restart"/>
            <w:tcBorders>
              <w:top w:val="single" w:sz="4" w:space="0" w:color="auto"/>
              <w:left w:val="single" w:sz="4" w:space="0" w:color="auto"/>
              <w:right w:val="single" w:sz="4" w:space="0" w:color="auto"/>
            </w:tcBorders>
            <w:vAlign w:val="center"/>
          </w:tcPr>
          <w:p w14:paraId="5A52A27E" w14:textId="2ED2CCE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vAlign w:val="center"/>
          </w:tcPr>
          <w:p w14:paraId="0143B701" w14:textId="08318056"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01/06</w:t>
            </w:r>
          </w:p>
        </w:tc>
        <w:tc>
          <w:tcPr>
            <w:tcW w:w="959" w:type="dxa"/>
            <w:vMerge w:val="restart"/>
            <w:tcBorders>
              <w:top w:val="single" w:sz="4" w:space="0" w:color="auto"/>
              <w:left w:val="single" w:sz="4" w:space="0" w:color="auto"/>
              <w:right w:val="single" w:sz="4" w:space="0" w:color="auto"/>
            </w:tcBorders>
            <w:vAlign w:val="center"/>
          </w:tcPr>
          <w:p w14:paraId="1DD049AD" w14:textId="2B9EB8D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RA4</w:t>
            </w:r>
          </w:p>
        </w:tc>
        <w:tc>
          <w:tcPr>
            <w:tcW w:w="9072" w:type="dxa"/>
            <w:tcBorders>
              <w:top w:val="single" w:sz="4" w:space="0" w:color="auto"/>
              <w:left w:val="single" w:sz="4" w:space="0" w:color="auto"/>
              <w:bottom w:val="single" w:sz="4" w:space="0" w:color="auto"/>
              <w:right w:val="single" w:sz="4" w:space="0" w:color="auto"/>
            </w:tcBorders>
            <w:vAlign w:val="center"/>
          </w:tcPr>
          <w:p w14:paraId="5AA7410C" w14:textId="58E2F377" w:rsidR="006C0816" w:rsidRPr="00D0471E" w:rsidRDefault="006C0816" w:rsidP="006C0816">
            <w:pPr>
              <w:ind w:left="136"/>
              <w:rPr>
                <w:rFonts w:ascii="Aptos" w:eastAsia="Arial" w:hAnsi="Aptos" w:cs="Arial"/>
                <w:sz w:val="22"/>
                <w:szCs w:val="22"/>
              </w:rPr>
            </w:pPr>
            <w:r w:rsidRPr="00D0471E">
              <w:rPr>
                <w:rFonts w:ascii="Aptos" w:eastAsia="Arial" w:hAnsi="Aptos" w:cs="Arial"/>
                <w:sz w:val="22"/>
                <w:szCs w:val="22"/>
              </w:rPr>
              <w:t>Tema de Estudo 4: BubbleSort, InsertionSort</w:t>
            </w:r>
            <w:r>
              <w:rPr>
                <w:rFonts w:ascii="Aptos" w:eastAsia="Arial" w:hAnsi="Aptos" w:cs="Arial"/>
                <w:sz w:val="22"/>
                <w:szCs w:val="22"/>
              </w:rPr>
              <w:t xml:space="preserve"> </w:t>
            </w:r>
            <w:r w:rsidRPr="00D0471E">
              <w:rPr>
                <w:rFonts w:ascii="Aptos" w:eastAsia="Arial" w:hAnsi="Aptos" w:cs="Arial"/>
                <w:sz w:val="22"/>
                <w:szCs w:val="22"/>
              </w:rPr>
              <w:t>e QuickSort</w:t>
            </w:r>
          </w:p>
        </w:tc>
        <w:tc>
          <w:tcPr>
            <w:tcW w:w="1832" w:type="dxa"/>
            <w:tcBorders>
              <w:top w:val="single" w:sz="4" w:space="0" w:color="auto"/>
              <w:left w:val="single" w:sz="4" w:space="0" w:color="auto"/>
              <w:bottom w:val="single" w:sz="4" w:space="0" w:color="auto"/>
              <w:right w:val="single" w:sz="4" w:space="0" w:color="auto"/>
            </w:tcBorders>
            <w:vAlign w:val="center"/>
          </w:tcPr>
          <w:p w14:paraId="5D774E79" w14:textId="03679A0C"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0</w:t>
            </w:r>
            <w:r w:rsidR="006C0816">
              <w:rPr>
                <w:rFonts w:ascii="Aptos" w:eastAsia="Arial" w:hAnsi="Aptos" w:cs="Arial"/>
                <w:sz w:val="22"/>
                <w:szCs w:val="22"/>
              </w:rPr>
              <w:t>2</w:t>
            </w:r>
            <w:r w:rsidRPr="00D0471E">
              <w:rPr>
                <w:rFonts w:ascii="Aptos" w:eastAsia="Arial" w:hAnsi="Aptos" w:cs="Arial"/>
                <w:sz w:val="22"/>
                <w:szCs w:val="22"/>
              </w:rPr>
              <w:t>:00</w:t>
            </w:r>
          </w:p>
        </w:tc>
      </w:tr>
      <w:tr w:rsidR="009A39E6" w:rsidRPr="000165DA" w14:paraId="44145050" w14:textId="77777777" w:rsidTr="009A39E6">
        <w:trPr>
          <w:trHeight w:val="283"/>
        </w:trPr>
        <w:tc>
          <w:tcPr>
            <w:tcW w:w="851" w:type="dxa"/>
            <w:vMerge/>
            <w:tcBorders>
              <w:left w:val="single" w:sz="4" w:space="0" w:color="auto"/>
              <w:bottom w:val="single" w:sz="4" w:space="0" w:color="auto"/>
              <w:right w:val="single" w:sz="4" w:space="0" w:color="auto"/>
            </w:tcBorders>
            <w:vAlign w:val="center"/>
          </w:tcPr>
          <w:p w14:paraId="6CDB4EFD" w14:textId="77777777" w:rsidR="009A39E6" w:rsidRPr="00D0471E" w:rsidRDefault="009A39E6" w:rsidP="00BB154B">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4724043" w14:textId="5380E72E" w:rsidR="009A39E6" w:rsidRPr="00D0471E" w:rsidRDefault="009A39E6" w:rsidP="00BB154B">
            <w:pPr>
              <w:jc w:val="center"/>
              <w:rPr>
                <w:rFonts w:ascii="Aptos" w:eastAsia="Arial" w:hAnsi="Aptos" w:cs="Arial"/>
                <w:sz w:val="22"/>
                <w:szCs w:val="22"/>
              </w:rPr>
            </w:pPr>
            <w:r>
              <w:rPr>
                <w:rFonts w:ascii="Aptos" w:eastAsia="Arial" w:hAnsi="Aptos" w:cs="Arial"/>
                <w:sz w:val="22"/>
                <w:szCs w:val="22"/>
              </w:rPr>
              <w:t>04/06</w:t>
            </w:r>
          </w:p>
        </w:tc>
        <w:tc>
          <w:tcPr>
            <w:tcW w:w="959" w:type="dxa"/>
            <w:vMerge/>
            <w:tcBorders>
              <w:left w:val="single" w:sz="4" w:space="0" w:color="auto"/>
              <w:bottom w:val="single" w:sz="4" w:space="0" w:color="auto"/>
              <w:right w:val="single" w:sz="4" w:space="0" w:color="auto"/>
            </w:tcBorders>
            <w:vAlign w:val="center"/>
          </w:tcPr>
          <w:p w14:paraId="1E182A07" w14:textId="77777777" w:rsidR="009A39E6" w:rsidRPr="00D0471E" w:rsidRDefault="009A39E6"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11004C" w14:textId="5AAFF905" w:rsidR="009A39E6" w:rsidRPr="00D0471E" w:rsidRDefault="009A39E6" w:rsidP="00D0471E">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vAlign w:val="center"/>
          </w:tcPr>
          <w:p w14:paraId="47452E76" w14:textId="6841B9F8" w:rsidR="009A39E6" w:rsidRPr="00D0471E" w:rsidRDefault="009A39E6" w:rsidP="009A39E6">
            <w:pPr>
              <w:jc w:val="center"/>
              <w:rPr>
                <w:rFonts w:ascii="Aptos" w:eastAsia="Arial" w:hAnsi="Aptos" w:cs="Arial"/>
                <w:sz w:val="22"/>
                <w:szCs w:val="22"/>
              </w:rPr>
            </w:pPr>
            <w:r>
              <w:rPr>
                <w:rFonts w:ascii="Aptos" w:eastAsia="Arial" w:hAnsi="Aptos" w:cs="Arial"/>
                <w:sz w:val="22"/>
                <w:szCs w:val="22"/>
              </w:rPr>
              <w:t>02:00</w:t>
            </w:r>
          </w:p>
        </w:tc>
      </w:tr>
      <w:tr w:rsidR="009A39E6" w:rsidRPr="000165DA" w14:paraId="7C6130F0" w14:textId="77777777" w:rsidTr="006C0816">
        <w:trPr>
          <w:trHeight w:val="283"/>
        </w:trPr>
        <w:tc>
          <w:tcPr>
            <w:tcW w:w="851" w:type="dxa"/>
            <w:vMerge w:val="restart"/>
            <w:tcBorders>
              <w:top w:val="single" w:sz="4" w:space="0" w:color="auto"/>
              <w:left w:val="single" w:sz="4" w:space="0" w:color="auto"/>
              <w:right w:val="single" w:sz="4" w:space="0" w:color="auto"/>
            </w:tcBorders>
            <w:vAlign w:val="center"/>
          </w:tcPr>
          <w:p w14:paraId="2FF4FFA6" w14:textId="45AB2FF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vAlign w:val="center"/>
          </w:tcPr>
          <w:p w14:paraId="7810DE04" w14:textId="33E11834"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08/06</w:t>
            </w:r>
          </w:p>
        </w:tc>
        <w:tc>
          <w:tcPr>
            <w:tcW w:w="959" w:type="dxa"/>
            <w:vMerge w:val="restart"/>
            <w:tcBorders>
              <w:top w:val="single" w:sz="4" w:space="0" w:color="auto"/>
              <w:left w:val="single" w:sz="4" w:space="0" w:color="auto"/>
              <w:right w:val="single" w:sz="4" w:space="0" w:color="auto"/>
            </w:tcBorders>
            <w:vAlign w:val="center"/>
          </w:tcPr>
          <w:p w14:paraId="3A223671" w14:textId="37C9A30C"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RA4</w:t>
            </w:r>
          </w:p>
        </w:tc>
        <w:tc>
          <w:tcPr>
            <w:tcW w:w="9072" w:type="dxa"/>
            <w:tcBorders>
              <w:top w:val="single" w:sz="4" w:space="0" w:color="auto"/>
              <w:left w:val="single" w:sz="4" w:space="0" w:color="auto"/>
              <w:bottom w:val="single" w:sz="4" w:space="0" w:color="auto"/>
              <w:right w:val="single" w:sz="4" w:space="0" w:color="auto"/>
            </w:tcBorders>
            <w:vAlign w:val="center"/>
          </w:tcPr>
          <w:p w14:paraId="4D8F519C" w14:textId="01A709A8" w:rsidR="009A39E6" w:rsidRPr="00D0471E" w:rsidRDefault="006C0816" w:rsidP="006C0816">
            <w:pPr>
              <w:ind w:left="136"/>
              <w:rPr>
                <w:rFonts w:ascii="Aptos" w:eastAsia="Arial" w:hAnsi="Aptos" w:cs="Arial"/>
                <w:sz w:val="22"/>
                <w:szCs w:val="22"/>
              </w:rPr>
            </w:pPr>
            <w:r w:rsidRPr="00D0471E">
              <w:rPr>
                <w:rFonts w:ascii="Aptos" w:eastAsia="Arial" w:hAnsi="Aptos" w:cs="Arial"/>
                <w:sz w:val="22"/>
                <w:szCs w:val="22"/>
              </w:rPr>
              <w:t>Solicitação TDE 4 (Relatório de Análise de Resultados)</w:t>
            </w:r>
          </w:p>
        </w:tc>
        <w:tc>
          <w:tcPr>
            <w:tcW w:w="1832" w:type="dxa"/>
            <w:tcBorders>
              <w:top w:val="single" w:sz="4" w:space="0" w:color="auto"/>
              <w:left w:val="single" w:sz="4" w:space="0" w:color="auto"/>
              <w:bottom w:val="single" w:sz="4" w:space="0" w:color="auto"/>
              <w:right w:val="single" w:sz="4" w:space="0" w:color="auto"/>
            </w:tcBorders>
            <w:vAlign w:val="center"/>
          </w:tcPr>
          <w:p w14:paraId="0E3AAF3B" w14:textId="25634FC5"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6C0816">
              <w:rPr>
                <w:rFonts w:ascii="Aptos" w:eastAsia="Arial" w:hAnsi="Aptos" w:cs="Arial"/>
                <w:sz w:val="22"/>
                <w:szCs w:val="22"/>
              </w:rPr>
              <w:t>5</w:t>
            </w:r>
            <w:r w:rsidRPr="00D0471E">
              <w:rPr>
                <w:rFonts w:ascii="Aptos" w:eastAsia="Arial" w:hAnsi="Aptos" w:cs="Arial"/>
                <w:sz w:val="22"/>
                <w:szCs w:val="22"/>
              </w:rPr>
              <w:t>:00</w:t>
            </w:r>
          </w:p>
        </w:tc>
      </w:tr>
      <w:tr w:rsidR="009A39E6" w:rsidRPr="000165DA" w14:paraId="4D8E2CD4" w14:textId="77777777" w:rsidTr="006C0816">
        <w:trPr>
          <w:trHeight w:val="283"/>
        </w:trPr>
        <w:tc>
          <w:tcPr>
            <w:tcW w:w="851" w:type="dxa"/>
            <w:vMerge/>
            <w:tcBorders>
              <w:left w:val="single" w:sz="4" w:space="0" w:color="auto"/>
              <w:bottom w:val="single" w:sz="4" w:space="0" w:color="auto"/>
              <w:right w:val="single" w:sz="4" w:space="0" w:color="auto"/>
            </w:tcBorders>
            <w:vAlign w:val="center"/>
          </w:tcPr>
          <w:p w14:paraId="57FA7A22" w14:textId="77777777" w:rsidR="009A39E6" w:rsidRPr="00D0471E" w:rsidRDefault="009A39E6" w:rsidP="009A39E6">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vAlign w:val="center"/>
          </w:tcPr>
          <w:p w14:paraId="3F2C5B92" w14:textId="2D595DB9" w:rsidR="009A39E6" w:rsidRPr="00D0471E" w:rsidRDefault="009A39E6" w:rsidP="009A39E6">
            <w:pPr>
              <w:jc w:val="center"/>
              <w:rPr>
                <w:rFonts w:ascii="Aptos" w:eastAsia="Arial" w:hAnsi="Aptos" w:cs="Arial"/>
                <w:sz w:val="22"/>
                <w:szCs w:val="22"/>
              </w:rPr>
            </w:pPr>
            <w:r>
              <w:rPr>
                <w:rFonts w:ascii="Aptos" w:eastAsia="Arial" w:hAnsi="Aptos" w:cs="Arial"/>
                <w:sz w:val="22"/>
                <w:szCs w:val="22"/>
              </w:rPr>
              <w:t>11/06</w:t>
            </w:r>
          </w:p>
        </w:tc>
        <w:tc>
          <w:tcPr>
            <w:tcW w:w="959" w:type="dxa"/>
            <w:vMerge/>
            <w:tcBorders>
              <w:left w:val="single" w:sz="4" w:space="0" w:color="auto"/>
              <w:bottom w:val="single" w:sz="4" w:space="0" w:color="auto"/>
              <w:right w:val="single" w:sz="4" w:space="0" w:color="auto"/>
            </w:tcBorders>
            <w:vAlign w:val="center"/>
          </w:tcPr>
          <w:p w14:paraId="23C1B520" w14:textId="77777777" w:rsidR="009A39E6" w:rsidRPr="00D0471E" w:rsidRDefault="009A39E6" w:rsidP="009A39E6">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594E523B" w14:textId="77648997" w:rsidR="009A39E6" w:rsidRPr="00D0471E" w:rsidRDefault="006C0816" w:rsidP="006C0816">
            <w:pPr>
              <w:ind w:left="136"/>
              <w:rPr>
                <w:rFonts w:ascii="Aptos" w:eastAsia="Arial" w:hAnsi="Aptos" w:cs="Arial"/>
                <w:sz w:val="22"/>
                <w:szCs w:val="22"/>
              </w:rPr>
            </w:pPr>
            <w:r w:rsidRPr="00D0471E">
              <w:rPr>
                <w:rFonts w:ascii="Aptos" w:eastAsia="Arial" w:hAnsi="Aptos" w:cs="Arial"/>
                <w:sz w:val="22"/>
                <w:szCs w:val="22"/>
              </w:rPr>
              <w:t xml:space="preserve">Tema de Estudo 4: </w:t>
            </w:r>
            <w:r>
              <w:rPr>
                <w:rFonts w:ascii="Aptos" w:eastAsia="Arial" w:hAnsi="Aptos" w:cs="Arial"/>
                <w:sz w:val="22"/>
                <w:szCs w:val="22"/>
              </w:rPr>
              <w:t>Prática em sala</w:t>
            </w:r>
          </w:p>
        </w:tc>
        <w:tc>
          <w:tcPr>
            <w:tcW w:w="1832" w:type="dxa"/>
            <w:tcBorders>
              <w:top w:val="single" w:sz="4" w:space="0" w:color="auto"/>
              <w:left w:val="single" w:sz="4" w:space="0" w:color="auto"/>
              <w:bottom w:val="single" w:sz="4" w:space="0" w:color="auto"/>
              <w:right w:val="single" w:sz="4" w:space="0" w:color="auto"/>
            </w:tcBorders>
            <w:vAlign w:val="center"/>
          </w:tcPr>
          <w:p w14:paraId="2CB597D2" w14:textId="08F7320A" w:rsidR="009A39E6" w:rsidRPr="00D0471E" w:rsidRDefault="009A39E6" w:rsidP="009A39E6">
            <w:pPr>
              <w:jc w:val="center"/>
              <w:rPr>
                <w:rFonts w:ascii="Aptos" w:eastAsia="Arial" w:hAnsi="Aptos" w:cs="Arial"/>
                <w:sz w:val="22"/>
                <w:szCs w:val="22"/>
              </w:rPr>
            </w:pPr>
            <w:r>
              <w:rPr>
                <w:rFonts w:ascii="Aptos" w:eastAsia="Arial" w:hAnsi="Aptos" w:cs="Arial"/>
                <w:sz w:val="22"/>
                <w:szCs w:val="22"/>
              </w:rPr>
              <w:t>02:00</w:t>
            </w:r>
          </w:p>
        </w:tc>
      </w:tr>
      <w:tr w:rsidR="009A39E6" w:rsidRPr="000165DA" w14:paraId="3E5862A6" w14:textId="77777777" w:rsidTr="00557CA1">
        <w:trPr>
          <w:trHeight w:val="283"/>
        </w:trPr>
        <w:tc>
          <w:tcPr>
            <w:tcW w:w="85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283A2CA" w14:textId="3AF323AB"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16</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C8FA785" w14:textId="0748B737"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15/06</w:t>
            </w:r>
            <w:r w:rsidR="00557CA1">
              <w:rPr>
                <w:rFonts w:ascii="Aptos" w:eastAsia="Arial" w:hAnsi="Aptos" w:cs="Arial"/>
                <w:sz w:val="22"/>
                <w:szCs w:val="22"/>
              </w:rPr>
              <w:t xml:space="preserve"> – 18/06</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E1A8044" w14:textId="5F20489F"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RA</w:t>
            </w:r>
            <w:r w:rsidR="006C0816">
              <w:rPr>
                <w:rFonts w:ascii="Aptos" w:eastAsia="Arial" w:hAnsi="Aptos" w:cs="Arial"/>
                <w:sz w:val="22"/>
                <w:szCs w:val="22"/>
              </w:rPr>
              <w:t>4</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9B7A0B9" w14:textId="4C399031" w:rsidR="009A39E6" w:rsidRPr="00D0471E" w:rsidRDefault="006C0816" w:rsidP="006C0816">
            <w:pPr>
              <w:ind w:left="136"/>
              <w:rPr>
                <w:rFonts w:ascii="Aptos" w:eastAsia="Arial" w:hAnsi="Aptos" w:cs="Arial"/>
                <w:sz w:val="22"/>
                <w:szCs w:val="22"/>
              </w:rPr>
            </w:pPr>
            <w:r w:rsidRPr="00D0471E">
              <w:rPr>
                <w:rFonts w:ascii="Aptos" w:eastAsia="Arial" w:hAnsi="Aptos" w:cs="Arial"/>
                <w:sz w:val="22"/>
                <w:szCs w:val="22"/>
              </w:rPr>
              <w:t xml:space="preserve">Avaliação Somativa 4: </w:t>
            </w:r>
            <w:r>
              <w:rPr>
                <w:rFonts w:ascii="Aptos" w:eastAsia="Arial" w:hAnsi="Aptos" w:cs="Arial"/>
                <w:sz w:val="22"/>
                <w:szCs w:val="22"/>
              </w:rPr>
              <w:t>Prova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49DA1E3" w14:textId="05F03FC3"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04:00</w:t>
            </w:r>
          </w:p>
        </w:tc>
      </w:tr>
      <w:tr w:rsidR="006C0816" w:rsidRPr="000165DA" w14:paraId="1477805B" w14:textId="77777777" w:rsidTr="006C0816">
        <w:trPr>
          <w:trHeight w:val="270"/>
        </w:trPr>
        <w:tc>
          <w:tcPr>
            <w:tcW w:w="851" w:type="dxa"/>
            <w:vMerge w:val="restart"/>
            <w:tcBorders>
              <w:top w:val="single" w:sz="4" w:space="0" w:color="auto"/>
              <w:left w:val="single" w:sz="4" w:space="0" w:color="auto"/>
              <w:right w:val="single" w:sz="4" w:space="0" w:color="auto"/>
            </w:tcBorders>
            <w:vAlign w:val="center"/>
          </w:tcPr>
          <w:p w14:paraId="09AAE49A" w14:textId="11334056" w:rsidR="006C0816" w:rsidRPr="00D0471E" w:rsidRDefault="006C0816" w:rsidP="009A39E6">
            <w:pPr>
              <w:jc w:val="center"/>
              <w:rPr>
                <w:rFonts w:ascii="Aptos" w:eastAsia="Arial" w:hAnsi="Aptos" w:cs="Arial"/>
                <w:sz w:val="22"/>
                <w:szCs w:val="22"/>
              </w:rPr>
            </w:pPr>
            <w:r w:rsidRPr="00D0471E">
              <w:rPr>
                <w:rFonts w:ascii="Aptos" w:eastAsia="Arial" w:hAnsi="Aptos" w:cs="Arial"/>
                <w:sz w:val="22"/>
                <w:szCs w:val="22"/>
              </w:rPr>
              <w:t>17</w:t>
            </w:r>
          </w:p>
        </w:tc>
        <w:tc>
          <w:tcPr>
            <w:tcW w:w="2585"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tcPr>
          <w:p w14:paraId="0C5F610D" w14:textId="3474EA6F" w:rsidR="006C0816" w:rsidRPr="00D0471E" w:rsidRDefault="006C0816" w:rsidP="009A39E6">
            <w:pPr>
              <w:jc w:val="center"/>
              <w:rPr>
                <w:rFonts w:ascii="Aptos" w:eastAsia="Arial" w:hAnsi="Aptos" w:cs="Arial"/>
                <w:sz w:val="22"/>
                <w:szCs w:val="22"/>
              </w:rPr>
            </w:pPr>
            <w:r w:rsidRPr="00D0471E">
              <w:rPr>
                <w:rFonts w:ascii="Aptos" w:eastAsia="Arial" w:hAnsi="Aptos" w:cs="Arial"/>
                <w:sz w:val="22"/>
                <w:szCs w:val="22"/>
              </w:rPr>
              <w:t>22</w:t>
            </w:r>
            <w:r>
              <w:rPr>
                <w:rFonts w:ascii="Aptos" w:eastAsia="Arial" w:hAnsi="Aptos" w:cs="Arial"/>
                <w:sz w:val="22"/>
                <w:szCs w:val="22"/>
              </w:rPr>
              <w:t xml:space="preserve">/06 </w:t>
            </w:r>
          </w:p>
        </w:tc>
        <w:tc>
          <w:tcPr>
            <w:tcW w:w="959"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tcPr>
          <w:p w14:paraId="421AE200" w14:textId="7C71CFE6" w:rsidR="006C0816" w:rsidRPr="00D0471E" w:rsidRDefault="006C0816" w:rsidP="009A39E6">
            <w:pPr>
              <w:jc w:val="center"/>
              <w:rPr>
                <w:rFonts w:ascii="Aptos" w:eastAsia="Arial" w:hAnsi="Aptos" w:cs="Arial"/>
                <w:sz w:val="22"/>
                <w:szCs w:val="22"/>
              </w:rPr>
            </w:pPr>
            <w:r>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tcPr>
          <w:p w14:paraId="1C5CEF45" w14:textId="7702F426" w:rsidR="006C0816" w:rsidRPr="00D0471E" w:rsidRDefault="006C0816" w:rsidP="006C0816">
            <w:pPr>
              <w:ind w:left="136"/>
              <w:rPr>
                <w:rFonts w:ascii="Aptos" w:eastAsia="Arial" w:hAnsi="Aptos" w:cs="Arial"/>
                <w:sz w:val="22"/>
                <w:szCs w:val="22"/>
              </w:rPr>
            </w:pPr>
            <w:r>
              <w:rPr>
                <w:rFonts w:ascii="Aptos" w:eastAsia="Arial" w:hAnsi="Aptos" w:cs="Arial"/>
                <w:sz w:val="22"/>
                <w:szCs w:val="22"/>
              </w:rPr>
              <w:t>Recuperação Parcial</w:t>
            </w:r>
            <w:r>
              <w:rPr>
                <w:rFonts w:ascii="Aptos" w:eastAsia="Arial" w:hAnsi="Aptos" w:cs="Arial"/>
                <w:sz w:val="22"/>
                <w:szCs w:val="22"/>
              </w:rPr>
              <w:t xml:space="preserve"> RA2</w:t>
            </w:r>
          </w:p>
        </w:tc>
        <w:tc>
          <w:tcPr>
            <w:tcW w:w="1832" w:type="dxa"/>
            <w:tcBorders>
              <w:top w:val="single" w:sz="4" w:space="0" w:color="auto"/>
              <w:left w:val="single" w:sz="4" w:space="0" w:color="auto"/>
              <w:bottom w:val="single" w:sz="4" w:space="0" w:color="auto"/>
              <w:right w:val="single" w:sz="4" w:space="0" w:color="auto"/>
            </w:tcBorders>
            <w:vAlign w:val="center"/>
          </w:tcPr>
          <w:p w14:paraId="3453F8AB" w14:textId="3C8C005B" w:rsidR="006C0816" w:rsidRPr="00D0471E" w:rsidRDefault="006C0816" w:rsidP="009A39E6">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6C0816" w:rsidRPr="000165DA" w14:paraId="479BC291" w14:textId="77777777" w:rsidTr="006C0816">
        <w:trPr>
          <w:trHeight w:val="270"/>
        </w:trPr>
        <w:tc>
          <w:tcPr>
            <w:tcW w:w="851" w:type="dxa"/>
            <w:vMerge/>
            <w:tcBorders>
              <w:left w:val="single" w:sz="4" w:space="0" w:color="auto"/>
              <w:bottom w:val="single" w:sz="4" w:space="0" w:color="auto"/>
              <w:right w:val="single" w:sz="4" w:space="0" w:color="auto"/>
            </w:tcBorders>
            <w:vAlign w:val="center"/>
          </w:tcPr>
          <w:p w14:paraId="4F463EC7" w14:textId="77777777" w:rsidR="006C0816" w:rsidRPr="00D0471E" w:rsidRDefault="006C0816" w:rsidP="009A39E6">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vAlign w:val="center"/>
          </w:tcPr>
          <w:p w14:paraId="54E3405E" w14:textId="5D12733D" w:rsidR="006C0816" w:rsidRPr="00D0471E" w:rsidRDefault="006C0816" w:rsidP="009A39E6">
            <w:pPr>
              <w:jc w:val="center"/>
              <w:rPr>
                <w:rFonts w:ascii="Aptos" w:eastAsia="Arial" w:hAnsi="Aptos" w:cs="Arial"/>
                <w:sz w:val="22"/>
                <w:szCs w:val="22"/>
              </w:rPr>
            </w:pPr>
            <w:r>
              <w:rPr>
                <w:rFonts w:ascii="Aptos" w:eastAsia="Arial" w:hAnsi="Aptos" w:cs="Arial"/>
                <w:sz w:val="22"/>
                <w:szCs w:val="22"/>
              </w:rPr>
              <w:t>25/06</w:t>
            </w:r>
          </w:p>
        </w:tc>
        <w:tc>
          <w:tcPr>
            <w:tcW w:w="959" w:type="dxa"/>
            <w:tcBorders>
              <w:top w:val="single" w:sz="4" w:space="0" w:color="auto"/>
              <w:left w:val="single" w:sz="4" w:space="0" w:color="auto"/>
              <w:bottom w:val="single" w:sz="4" w:space="0" w:color="auto"/>
              <w:right w:val="single" w:sz="4" w:space="0" w:color="auto"/>
            </w:tcBorders>
            <w:vAlign w:val="center"/>
          </w:tcPr>
          <w:p w14:paraId="2D293B74" w14:textId="3D23D543" w:rsidR="006C0816" w:rsidRPr="00D0471E" w:rsidRDefault="006C0816" w:rsidP="009A39E6">
            <w:pPr>
              <w:jc w:val="center"/>
              <w:rPr>
                <w:rFonts w:ascii="Aptos" w:eastAsia="Arial" w:hAnsi="Aptos" w:cs="Arial"/>
                <w:sz w:val="22"/>
                <w:szCs w:val="22"/>
              </w:rPr>
            </w:pPr>
            <w:r>
              <w:rPr>
                <w:rFonts w:ascii="Aptos" w:eastAsia="Arial" w:hAnsi="Aptos" w:cs="Arial"/>
                <w:sz w:val="22"/>
                <w:szCs w:val="22"/>
              </w:rPr>
              <w:t>Todos</w:t>
            </w:r>
          </w:p>
        </w:tc>
        <w:tc>
          <w:tcPr>
            <w:tcW w:w="9072" w:type="dxa"/>
            <w:tcBorders>
              <w:top w:val="single" w:sz="4" w:space="0" w:color="auto"/>
              <w:left w:val="single" w:sz="4" w:space="0" w:color="auto"/>
              <w:bottom w:val="single" w:sz="4" w:space="0" w:color="auto"/>
              <w:right w:val="single" w:sz="4" w:space="0" w:color="auto"/>
            </w:tcBorders>
            <w:vAlign w:val="center"/>
          </w:tcPr>
          <w:p w14:paraId="21DA9ACC" w14:textId="65C57850" w:rsidR="006C0816" w:rsidRDefault="006C0816" w:rsidP="009A39E6">
            <w:pPr>
              <w:ind w:left="136"/>
              <w:rPr>
                <w:rFonts w:ascii="Aptos" w:eastAsia="Arial" w:hAnsi="Aptos" w:cs="Arial"/>
                <w:sz w:val="22"/>
                <w:szCs w:val="22"/>
              </w:rPr>
            </w:pPr>
            <w:r w:rsidRPr="00D0471E">
              <w:rPr>
                <w:rFonts w:ascii="Aptos" w:eastAsia="Arial" w:hAnsi="Aptos" w:cs="Arial"/>
                <w:sz w:val="22"/>
                <w:szCs w:val="22"/>
              </w:rPr>
              <w:t>Entrega de Notas e Feedback Individual</w:t>
            </w:r>
          </w:p>
        </w:tc>
        <w:tc>
          <w:tcPr>
            <w:tcW w:w="1832" w:type="dxa"/>
            <w:tcBorders>
              <w:top w:val="single" w:sz="4" w:space="0" w:color="auto"/>
              <w:left w:val="single" w:sz="4" w:space="0" w:color="auto"/>
              <w:bottom w:val="single" w:sz="4" w:space="0" w:color="auto"/>
              <w:right w:val="single" w:sz="4" w:space="0" w:color="auto"/>
            </w:tcBorders>
            <w:vAlign w:val="center"/>
          </w:tcPr>
          <w:p w14:paraId="5A714CCA" w14:textId="684B8891" w:rsidR="006C0816" w:rsidRPr="00D0471E" w:rsidRDefault="006C0816" w:rsidP="009A39E6">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9A39E6" w:rsidRPr="000165DA" w14:paraId="00F394A8" w14:textId="77777777" w:rsidTr="00C811DD">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502142E7"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40291E04"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29/06</w:t>
            </w:r>
            <w:r w:rsidR="00557CA1">
              <w:rPr>
                <w:rFonts w:ascii="Aptos" w:eastAsia="Arial" w:hAnsi="Aptos" w:cs="Arial"/>
                <w:sz w:val="22"/>
                <w:szCs w:val="22"/>
              </w:rPr>
              <w:t xml:space="preserve"> – 02/07</w:t>
            </w:r>
          </w:p>
        </w:tc>
        <w:tc>
          <w:tcPr>
            <w:tcW w:w="959" w:type="dxa"/>
            <w:tcBorders>
              <w:top w:val="single" w:sz="4" w:space="0" w:color="auto"/>
              <w:left w:val="single" w:sz="4" w:space="0" w:color="auto"/>
              <w:bottom w:val="single" w:sz="4" w:space="0" w:color="auto"/>
              <w:right w:val="single" w:sz="4" w:space="0" w:color="auto"/>
            </w:tcBorders>
            <w:vAlign w:val="center"/>
          </w:tcPr>
          <w:p w14:paraId="4DE39ACD" w14:textId="504AC729"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vAlign w:val="center"/>
          </w:tcPr>
          <w:p w14:paraId="2FB67E2B" w14:textId="1D8450B1" w:rsidR="009A39E6" w:rsidRPr="00D0471E" w:rsidRDefault="009A39E6" w:rsidP="009A39E6">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77777777" w:rsidR="009A39E6" w:rsidRPr="00D0471E" w:rsidRDefault="009A39E6" w:rsidP="009A39E6">
            <w:pPr>
              <w:jc w:val="center"/>
              <w:rPr>
                <w:rFonts w:ascii="Aptos" w:eastAsia="Arial" w:hAnsi="Aptos" w:cs="Arial"/>
                <w:sz w:val="22"/>
                <w:szCs w:val="22"/>
              </w:rPr>
            </w:pPr>
          </w:p>
        </w:tc>
      </w:tr>
    </w:tbl>
    <w:p w14:paraId="7DEDE4EF" w14:textId="302C1B46" w:rsidR="00D0471E" w:rsidRPr="009C782D" w:rsidRDefault="00D0471E" w:rsidP="00D0471E">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lastRenderedPageBreak/>
        <w:t>*O cronograma está sujeito a alterações conforme necessidade.</w:t>
      </w:r>
    </w:p>
    <w:p w14:paraId="5D9145B3" w14:textId="61B73245" w:rsidR="00ED028D" w:rsidRDefault="003D3B6C" w:rsidP="00D0471E">
      <w:pPr>
        <w:pStyle w:val="paragraph"/>
        <w:spacing w:before="0" w:beforeAutospacing="0" w:after="0" w:afterAutospacing="0"/>
        <w:jc w:val="both"/>
        <w:textAlignment w:val="baseline"/>
        <w:rPr>
          <w:rFonts w:ascii="Aptos" w:eastAsia="Arial" w:hAnsi="Aptos" w:cs="Arial"/>
          <w:b/>
          <w:bCs/>
          <w:color w:val="9654FF"/>
          <w:sz w:val="28"/>
          <w:szCs w:val="28"/>
        </w:rPr>
      </w:pPr>
      <w:r w:rsidRPr="00837D18">
        <w:rPr>
          <w:rStyle w:val="eop"/>
          <w:rFonts w:ascii="Aptos" w:hAnsi="Aptos" w:cs="Arial"/>
          <w:color w:val="C0504D" w:themeColor="accent2"/>
          <w:sz w:val="28"/>
          <w:szCs w:val="28"/>
        </w:rPr>
        <w:t> </w:t>
      </w:r>
    </w:p>
    <w:p w14:paraId="3B2E2128" w14:textId="1738152E" w:rsidR="00ED028D" w:rsidRDefault="00ED028D" w:rsidP="00ED028D">
      <w:pPr>
        <w:pStyle w:val="Titulo1linha"/>
      </w:pPr>
      <w:r>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Ao longo do semestre, o(a) estudante poderá realizar a recuperação de um único Resultado de Aprendizagem cuja média esteja abaixo de 7,0 (sete), conforme a Instrução Normativa 01/2026. Esse Resultado de Aprendizagem está definido pelos(as) professores(as) da disciplina, conforme o quadro apresentado no item 4 deste Plano de Ensino.</w:t>
      </w:r>
    </w:p>
    <w:p w14:paraId="03B9515E"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de todos os Resultados de Aprendizagem abaixo da média 7,0 (sete). A nota máxima da Recuperação Estendida é 7,0 (sete).</w:t>
      </w:r>
    </w:p>
    <w:p w14:paraId="77733439" w14:textId="77777777" w:rsidR="00ED028D" w:rsidRPr="009C782D" w:rsidRDefault="00ED028D" w:rsidP="00ED028D">
      <w:pPr>
        <w:pStyle w:val="PargrafodaLista"/>
        <w:numPr>
          <w:ilvl w:val="0"/>
          <w:numId w:val="17"/>
        </w:numPr>
        <w:jc w:val="both"/>
        <w:rPr>
          <w:rFonts w:ascii="Aptos" w:eastAsia="Arial" w:hAnsi="Aptos" w:cstheme="majorHAnsi"/>
          <w:sz w:val="22"/>
          <w:szCs w:val="22"/>
        </w:rPr>
      </w:pPr>
      <w:r w:rsidRPr="009C782D">
        <w:rPr>
          <w:rFonts w:ascii="Aptos" w:eastAsia="Arial" w:hAnsi="Aptos" w:cstheme="majorHAnsi"/>
          <w:b/>
          <w:bCs/>
          <w:sz w:val="22"/>
          <w:szCs w:val="22"/>
        </w:rPr>
        <w:t>Nota da Disciplina:</w:t>
      </w:r>
      <w:r w:rsidRPr="009C782D">
        <w:rPr>
          <w:rFonts w:ascii="Aptos" w:eastAsia="Arial" w:hAnsi="Aptos" w:cstheme="majorHAnsi"/>
          <w:sz w:val="22"/>
          <w:szCs w:val="22"/>
        </w:rPr>
        <w:t xml:space="preserve"> A nota final da disciplina será calculada como média ponderada a partir das notas e pesos dos Resultados de Aprendizagem, conforme definido a seguir:</w:t>
      </w:r>
    </w:p>
    <w:p w14:paraId="19A76DF0" w14:textId="77777777" w:rsidR="00ED028D" w:rsidRPr="00012AF8" w:rsidRDefault="00ED028D" w:rsidP="00ED028D">
      <w:pPr>
        <w:jc w:val="both"/>
        <w:rPr>
          <w:rFonts w:asciiTheme="majorHAnsi" w:eastAsia="Arial" w:hAnsiTheme="majorHAnsi" w:cstheme="majorHAnsi"/>
        </w:rPr>
      </w:pPr>
    </w:p>
    <w:p w14:paraId="47315426" w14:textId="207CF0AC" w:rsidR="00ED028D" w:rsidRPr="0083652B" w:rsidRDefault="00ED028D" w:rsidP="00ED028D">
      <w:pPr>
        <w:pStyle w:val="CorpodeTexto0"/>
        <w:ind w:left="0"/>
        <w:jc w:val="center"/>
        <w:rPr>
          <w:rFonts w:cstheme="majorHAnsi"/>
        </w:rPr>
      </w:pPr>
      <m:oMathPara>
        <m:oMath>
          <m:r>
            <m:rPr>
              <m:sty m:val="p"/>
            </m:rPr>
            <w:rPr>
              <w:rFonts w:ascii="Cambria Math" w:hAnsi="Cambria Math" w:cstheme="majorHAnsi"/>
            </w:rPr>
            <m:t>Nota=</m:t>
          </m:r>
          <m:f>
            <m:fPr>
              <m:ctrlPr>
                <w:rPr>
                  <w:rFonts w:ascii="Cambria Math" w:hAnsi="Cambria Math" w:cstheme="majorHAnsi"/>
                </w:rPr>
              </m:ctrlPr>
            </m:fPr>
            <m:num>
              <m:r>
                <m:rPr>
                  <m:sty m:val="p"/>
                </m:rPr>
                <w:rPr>
                  <w:rFonts w:ascii="Cambria Math" w:hAnsi="Cambria Math" w:cstheme="majorHAnsi"/>
                </w:rPr>
                <m:t>(30*RA1+30*RA2+20*RA3+20*RA4)</m:t>
              </m:r>
            </m:num>
            <m:den>
              <m:r>
                <m:rPr>
                  <m:sty m:val="p"/>
                </m:rPr>
                <w:rPr>
                  <w:rFonts w:ascii="Cambria Math" w:hAnsi="Cambria Math" w:cstheme="majorHAnsi"/>
                </w:rPr>
                <m:t>100</m:t>
              </m:r>
            </m:den>
          </m:f>
        </m:oMath>
      </m:oMathPara>
    </w:p>
    <w:p w14:paraId="4A7605FA" w14:textId="77777777" w:rsidR="00ED028D" w:rsidRDefault="00ED028D" w:rsidP="00C811DD">
      <w:pPr>
        <w:pStyle w:val="CorpodeTexto0"/>
        <w:spacing w:after="0"/>
        <w:ind w:left="862"/>
      </w:pPr>
    </w:p>
    <w:p w14:paraId="02235786" w14:textId="77777777" w:rsidR="009C782D" w:rsidRDefault="009C782D" w:rsidP="00C811DD">
      <w:pPr>
        <w:pStyle w:val="CorpodeTexto0"/>
        <w:spacing w:before="0"/>
      </w:pPr>
    </w:p>
    <w:p w14:paraId="678BBC28" w14:textId="77777777" w:rsidR="009C782D" w:rsidRDefault="009C782D" w:rsidP="00C811DD">
      <w:pPr>
        <w:pStyle w:val="CorpodeTexto0"/>
        <w:spacing w:before="0"/>
        <w:rPr>
          <w:rFonts w:ascii="Aptos" w:hAnsi="Aptos"/>
          <w:sz w:val="22"/>
        </w:rPr>
      </w:pPr>
    </w:p>
    <w:p w14:paraId="49B34A87" w14:textId="2C878F28" w:rsidR="00ED028D" w:rsidRPr="009C782D" w:rsidRDefault="00ED028D" w:rsidP="00C811DD">
      <w:pPr>
        <w:pStyle w:val="CorpodeTexto0"/>
        <w:spacing w:before="0"/>
        <w:rPr>
          <w:rFonts w:ascii="Aptos" w:hAnsi="Aptos"/>
          <w:sz w:val="22"/>
        </w:rPr>
      </w:pPr>
      <w:r w:rsidRPr="009C782D">
        <w:rPr>
          <w:rFonts w:ascii="Aptos" w:hAnsi="Aptos"/>
          <w:sz w:val="22"/>
        </w:rPr>
        <w:t>Serão considerados os seguintes procedimentos para a perda de alguma Avaliação Somativa:</w:t>
      </w:r>
    </w:p>
    <w:p w14:paraId="7E3F07AA"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Segunda chamada</w:t>
      </w:r>
      <w:r w:rsidRPr="009C782D">
        <w:rPr>
          <w:rFonts w:ascii="Aptos" w:hAnsi="Aptos"/>
          <w:sz w:val="22"/>
        </w:rPr>
        <w:t>: Conforme estabelecido na Resolução 414/2024, há previsão de aplicação de prova de 2ª Chamada, em casos específicos, para avaliações somativas dos cursos de graduação da PUCPR. No caso de disciplinas dos cursos da Escola Politécnica, as possíveis datas de realização seguirão o calendário estabelecido no Fluxo Extraordinário de Aplicação de Provas (FEAP), que poderá ser consultado diretamente na secretaria da Escola Politécnica (secretaria-politecnica@pucpr.br | (41) 3271-1333).</w:t>
      </w:r>
    </w:p>
    <w:p w14:paraId="5315F0CE" w14:textId="77777777" w:rsidR="00ED028D" w:rsidRPr="009C782D" w:rsidRDefault="00ED028D" w:rsidP="00ED028D">
      <w:pPr>
        <w:pStyle w:val="CorpodeTexto0"/>
        <w:rPr>
          <w:rFonts w:ascii="Aptos" w:hAnsi="Aptos"/>
          <w:sz w:val="22"/>
        </w:rPr>
      </w:pPr>
      <w:r w:rsidRPr="009C782D">
        <w:rPr>
          <w:rFonts w:ascii="Aptos" w:hAnsi="Aptos"/>
          <w:sz w:val="22"/>
        </w:rPr>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755A8B2C"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Autoria</w:t>
      </w:r>
      <w:r w:rsidRPr="009C782D">
        <w:rPr>
          <w:rFonts w:ascii="Aptos" w:hAnsi="Aptos"/>
          <w:sz w:val="22"/>
        </w:rPr>
        <w:t xml:space="preserve">: Quando uma atividade for realizada em grupo, todas as pessoas do grupo são responsáveis pelo seu conteúdo, independentemente da divisão de tarefas que possa ter ocorrido. </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3A944C70" w14:textId="09BC571E" w:rsidR="00B8365D" w:rsidRDefault="0004667B" w:rsidP="00C811DD">
      <w:pPr>
        <w:pStyle w:val="Titulo1linha"/>
        <w:spacing w:after="240"/>
      </w:pPr>
      <w:r>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p w14:paraId="00157103" w14:textId="305A83E9" w:rsidR="0005545A" w:rsidRPr="00D0471E" w:rsidRDefault="00120EEE" w:rsidP="00C811DD">
      <w:pPr>
        <w:pStyle w:val="PargrafodaLista"/>
        <w:numPr>
          <w:ilvl w:val="0"/>
          <w:numId w:val="20"/>
        </w:numPr>
        <w:spacing w:line="360" w:lineRule="auto"/>
        <w:ind w:left="998" w:hanging="221"/>
        <w:jc w:val="both"/>
        <w:rPr>
          <w:rFonts w:ascii="Aptos" w:eastAsia="Arial" w:hAnsi="Aptos" w:cs="Arial"/>
          <w:sz w:val="22"/>
          <w:szCs w:val="22"/>
          <w:lang w:val="en-US"/>
        </w:rPr>
      </w:pPr>
      <w:r w:rsidRPr="00D0471E">
        <w:rPr>
          <w:rFonts w:ascii="Aptos" w:eastAsia="Arial" w:hAnsi="Aptos" w:cs="Arial"/>
          <w:sz w:val="22"/>
          <w:szCs w:val="22"/>
          <w:lang w:val="fr-FR"/>
        </w:rPr>
        <w:t xml:space="preserve">GOODRICK, </w:t>
      </w:r>
      <w:r w:rsidR="0005545A" w:rsidRPr="00D0471E">
        <w:rPr>
          <w:rFonts w:ascii="Aptos" w:eastAsia="Arial" w:hAnsi="Aptos" w:cs="Arial"/>
          <w:sz w:val="22"/>
          <w:szCs w:val="22"/>
          <w:lang w:val="fr-FR"/>
        </w:rPr>
        <w:t>Michael T</w:t>
      </w:r>
      <w:r w:rsidRPr="00D0471E">
        <w:rPr>
          <w:rFonts w:ascii="Aptos" w:eastAsia="Arial" w:hAnsi="Aptos" w:cs="Arial"/>
          <w:sz w:val="22"/>
          <w:szCs w:val="22"/>
          <w:lang w:val="fr-FR"/>
        </w:rPr>
        <w:t>. e TAMASSIA,</w:t>
      </w:r>
      <w:r w:rsidR="0005545A" w:rsidRPr="00D0471E">
        <w:rPr>
          <w:rFonts w:ascii="Aptos" w:eastAsia="Arial" w:hAnsi="Aptos" w:cs="Arial"/>
          <w:sz w:val="22"/>
          <w:szCs w:val="22"/>
          <w:lang w:val="fr-FR"/>
        </w:rPr>
        <w:t xml:space="preserve"> Roberto. Estruturas de Dados e Algoritmos em. JAVA, 2013.</w:t>
      </w:r>
    </w:p>
    <w:p w14:paraId="0F992884" w14:textId="4860B051" w:rsidR="006925AE" w:rsidRPr="00D0471E" w:rsidRDefault="0005545A" w:rsidP="00C811DD">
      <w:pPr>
        <w:pStyle w:val="PargrafodaLista"/>
        <w:numPr>
          <w:ilvl w:val="0"/>
          <w:numId w:val="20"/>
        </w:numPr>
        <w:spacing w:line="360" w:lineRule="auto"/>
        <w:ind w:left="998" w:hanging="221"/>
        <w:jc w:val="both"/>
        <w:rPr>
          <w:rFonts w:ascii="Aptos" w:eastAsia="Arial" w:hAnsi="Aptos" w:cs="Arial"/>
          <w:sz w:val="22"/>
          <w:szCs w:val="22"/>
        </w:rPr>
      </w:pPr>
      <w:r w:rsidRPr="00D0471E">
        <w:rPr>
          <w:rFonts w:ascii="Aptos" w:eastAsia="Arial" w:hAnsi="Aptos" w:cs="Arial"/>
          <w:sz w:val="22"/>
          <w:szCs w:val="22"/>
        </w:rPr>
        <w:t>LAFORE, Robert. Estruturas de dados &amp; algoritmos em Java. Rio de Janeiro: Ciência Moderna, 2004.</w:t>
      </w:r>
    </w:p>
    <w:p w14:paraId="1F39C902" w14:textId="2E51773A" w:rsidR="00587E2B" w:rsidRPr="00D0471E" w:rsidRDefault="0005545A" w:rsidP="00C811DD">
      <w:pPr>
        <w:pStyle w:val="PargrafodaLista"/>
        <w:numPr>
          <w:ilvl w:val="0"/>
          <w:numId w:val="20"/>
        </w:numPr>
        <w:spacing w:line="360" w:lineRule="auto"/>
        <w:ind w:left="998" w:hanging="221"/>
        <w:jc w:val="both"/>
        <w:rPr>
          <w:rFonts w:ascii="Aptos" w:hAnsi="Aptos" w:cs="Calibri"/>
        </w:rPr>
      </w:pPr>
      <w:r w:rsidRPr="00D0471E">
        <w:rPr>
          <w:rFonts w:ascii="Aptos" w:eastAsia="Arial" w:hAnsi="Aptos" w:cs="Arial"/>
          <w:sz w:val="22"/>
          <w:szCs w:val="22"/>
        </w:rPr>
        <w:t>PIVA JUNIOR, Dilermando. Estrutura de dados e técnicas de programação. Rio de Janeiro: Elsevier, 2014.</w:t>
      </w:r>
      <w:r w:rsidR="00B8365D" w:rsidRPr="00D0471E">
        <w:rPr>
          <w:rFonts w:ascii="Aptos" w:hAnsi="Aptos" w:cs="Calibri"/>
        </w:rPr>
        <w:t> </w:t>
      </w:r>
      <w:r w:rsidR="00587E2B" w:rsidRPr="00D0471E">
        <w:rPr>
          <w:rFonts w:ascii="Aptos" w:hAnsi="Aptos" w:cs="Calibri"/>
        </w:rPr>
        <w:t xml:space="preserve"> </w:t>
      </w:r>
    </w:p>
    <w:p w14:paraId="62D69C4A" w14:textId="77777777" w:rsidR="00AA3643" w:rsidRPr="00837D18" w:rsidRDefault="00AA3643" w:rsidP="00AA3643">
      <w:pPr>
        <w:ind w:left="708"/>
        <w:jc w:val="both"/>
        <w:rPr>
          <w:rFonts w:ascii="Aptos" w:hAnsi="Aptos" w:cs="Calibri"/>
          <w:color w:val="000000" w:themeColor="text1"/>
        </w:rPr>
      </w:pPr>
    </w:p>
    <w:p w14:paraId="0D1ED050" w14:textId="06E10B33" w:rsidR="00B8365D" w:rsidRPr="000F3E1A" w:rsidRDefault="00587E2B" w:rsidP="00C811DD">
      <w:pPr>
        <w:pStyle w:val="Ttulo2"/>
        <w:spacing w:after="120"/>
        <w:rPr>
          <w:rFonts w:cs="Calibri"/>
          <w:sz w:val="24"/>
          <w:szCs w:val="24"/>
        </w:rPr>
      </w:pPr>
      <w:r w:rsidRPr="000F3E1A">
        <w:rPr>
          <w:sz w:val="24"/>
          <w:szCs w:val="24"/>
        </w:rPr>
        <w:t xml:space="preserve"> </w:t>
      </w:r>
      <w:r w:rsidR="00B8365D" w:rsidRPr="000F3E1A">
        <w:rPr>
          <w:sz w:val="24"/>
          <w:szCs w:val="24"/>
        </w:rPr>
        <w:t>Complementar</w:t>
      </w:r>
      <w:r w:rsidRPr="000F3E1A">
        <w:rPr>
          <w:sz w:val="24"/>
          <w:szCs w:val="24"/>
        </w:rPr>
        <w:t>:</w:t>
      </w:r>
    </w:p>
    <w:p w14:paraId="70530150" w14:textId="3EE6E7FF" w:rsidR="000A7FAB" w:rsidRPr="00987743" w:rsidRDefault="00120EEE" w:rsidP="00987743">
      <w:pPr>
        <w:pStyle w:val="PargrafodaLista"/>
        <w:numPr>
          <w:ilvl w:val="0"/>
          <w:numId w:val="21"/>
        </w:numPr>
        <w:spacing w:line="360" w:lineRule="auto"/>
        <w:ind w:left="993" w:hanging="219"/>
        <w:jc w:val="both"/>
        <w:rPr>
          <w:rFonts w:ascii="Aptos" w:eastAsia="Arial" w:hAnsi="Aptos" w:cs="Arial"/>
          <w:sz w:val="22"/>
          <w:szCs w:val="22"/>
        </w:rPr>
      </w:pPr>
      <w:r w:rsidRPr="00D0471E">
        <w:rPr>
          <w:rFonts w:ascii="Aptos" w:eastAsia="Arial" w:hAnsi="Aptos" w:cs="Arial"/>
          <w:sz w:val="22"/>
          <w:szCs w:val="22"/>
        </w:rPr>
        <w:lastRenderedPageBreak/>
        <w:t>PREISS, Bruno R. Estruturas de dados e algoritmos: padrões de projetos orientados a objeto com Java. Rio de Janeiro: Campus, c2001. xvi, 566p. ISBN 978-85- 7110-0693-7.</w:t>
      </w:r>
    </w:p>
    <w:p w14:paraId="0B3A25D2" w14:textId="071CA0D7" w:rsidR="00AA3643" w:rsidRPr="00D0471E" w:rsidRDefault="00120EEE" w:rsidP="000A7FAB">
      <w:pPr>
        <w:pStyle w:val="PargrafodaLista"/>
        <w:numPr>
          <w:ilvl w:val="0"/>
          <w:numId w:val="21"/>
        </w:numPr>
        <w:spacing w:before="240" w:line="360" w:lineRule="auto"/>
        <w:ind w:left="993" w:hanging="219"/>
        <w:jc w:val="both"/>
        <w:rPr>
          <w:rFonts w:ascii="Aptos" w:eastAsia="Arial" w:hAnsi="Aptos" w:cs="Arial"/>
          <w:sz w:val="22"/>
          <w:szCs w:val="22"/>
        </w:rPr>
      </w:pPr>
      <w:r w:rsidRPr="00D0471E">
        <w:rPr>
          <w:rFonts w:ascii="Aptos" w:eastAsia="Arial" w:hAnsi="Aptos" w:cs="Arial"/>
          <w:sz w:val="22"/>
          <w:szCs w:val="22"/>
        </w:rPr>
        <w:t>ASCENCIO, Ana Fernanda Gomes; Araújo, Graziela Santos de. Estrutura de Dados: algoritmos, análise da complexidade e implementações em Java e C/C++. Editora Pearson 450 ISBN 9788576058816.</w:t>
      </w:r>
    </w:p>
    <w:p w14:paraId="63FFA0CF" w14:textId="774AD658" w:rsidR="00AA3643" w:rsidRPr="00D0471E" w:rsidRDefault="00120EEE" w:rsidP="00C811DD">
      <w:pPr>
        <w:pStyle w:val="PargrafodaLista"/>
        <w:numPr>
          <w:ilvl w:val="0"/>
          <w:numId w:val="21"/>
        </w:numPr>
        <w:spacing w:line="360" w:lineRule="auto"/>
        <w:ind w:left="993" w:hanging="219"/>
        <w:jc w:val="both"/>
        <w:rPr>
          <w:rFonts w:ascii="Aptos" w:eastAsia="Arial" w:hAnsi="Aptos" w:cs="Arial"/>
          <w:sz w:val="22"/>
          <w:szCs w:val="22"/>
        </w:rPr>
      </w:pPr>
      <w:r w:rsidRPr="00D0471E">
        <w:rPr>
          <w:rFonts w:ascii="Aptos" w:eastAsia="Arial" w:hAnsi="Aptos" w:cs="Arial"/>
          <w:sz w:val="22"/>
          <w:szCs w:val="22"/>
        </w:rPr>
        <w:t>KOFFMAN, Elliot B. Objetos, abstração, estrutura de dados e projeto usando C++. Rio de Janeiro LTC 2008 1 recurso online ISBN 978-85-216-2780-7.</w:t>
      </w:r>
    </w:p>
    <w:p w14:paraId="0C5E8050" w14:textId="24D23D01" w:rsidR="0001459C" w:rsidRPr="00D0471E" w:rsidRDefault="00120EEE" w:rsidP="00C811DD">
      <w:pPr>
        <w:pStyle w:val="PargrafodaLista"/>
        <w:numPr>
          <w:ilvl w:val="0"/>
          <w:numId w:val="21"/>
        </w:numPr>
        <w:spacing w:line="360" w:lineRule="auto"/>
        <w:ind w:left="993" w:hanging="219"/>
        <w:jc w:val="both"/>
        <w:rPr>
          <w:rFonts w:ascii="Aptos" w:eastAsia="Arial" w:hAnsi="Aptos" w:cs="Arial"/>
          <w:sz w:val="22"/>
          <w:szCs w:val="22"/>
        </w:rPr>
      </w:pPr>
      <w:r w:rsidRPr="00D0471E">
        <w:rPr>
          <w:rFonts w:ascii="Aptos" w:eastAsia="Arial" w:hAnsi="Aptos" w:cs="Arial"/>
          <w:sz w:val="22"/>
          <w:szCs w:val="22"/>
        </w:rPr>
        <w:t>PEREIRA, Silvio do Lago. Estruturas de dados em Cuma abordagem didática. São Paulo Erica 2016 1 recurso online ISBN 9788536517254.</w:t>
      </w:r>
    </w:p>
    <w:p w14:paraId="6B59A272" w14:textId="754F0CF4" w:rsidR="00120EEE" w:rsidRPr="00D0471E" w:rsidRDefault="00120EEE" w:rsidP="00C811DD">
      <w:pPr>
        <w:pStyle w:val="PargrafodaLista"/>
        <w:numPr>
          <w:ilvl w:val="0"/>
          <w:numId w:val="21"/>
        </w:numPr>
        <w:spacing w:line="360" w:lineRule="auto"/>
        <w:ind w:left="993" w:hanging="219"/>
        <w:jc w:val="both"/>
        <w:rPr>
          <w:rFonts w:ascii="Aptos" w:eastAsia="Arial" w:hAnsi="Aptos" w:cs="Arial"/>
          <w:sz w:val="22"/>
          <w:szCs w:val="22"/>
        </w:rPr>
      </w:pPr>
      <w:r w:rsidRPr="00D0471E">
        <w:rPr>
          <w:rFonts w:ascii="Aptos" w:eastAsia="Arial" w:hAnsi="Aptos" w:cs="Arial"/>
          <w:sz w:val="22"/>
          <w:szCs w:val="22"/>
        </w:rPr>
        <w:t>AGUILAR, Luis Joyanes. Programação em C++: Algoritmos, Estruturas de Dados e Objetos. 2. Porto Alegre AMGH 2008 1 recurso online ISBN9788580550269.</w:t>
      </w:r>
    </w:p>
    <w:p w14:paraId="18938C4D" w14:textId="77777777" w:rsidR="0090088D" w:rsidRPr="00837D18" w:rsidRDefault="0090088D" w:rsidP="00B347EB">
      <w:pPr>
        <w:ind w:left="708"/>
        <w:jc w:val="both"/>
        <w:rPr>
          <w:rFonts w:ascii="Aptos" w:eastAsia="Arial" w:hAnsi="Aptos" w:cs="Arial"/>
          <w:color w:val="1F497D" w:themeColor="text2"/>
          <w:sz w:val="22"/>
          <w:szCs w:val="22"/>
        </w:rPr>
      </w:pPr>
    </w:p>
    <w:p w14:paraId="5AA7B0EF" w14:textId="2FFAF108" w:rsidR="00481574" w:rsidRDefault="00481574" w:rsidP="00C811DD">
      <w:pPr>
        <w:pStyle w:val="Titulo1linha"/>
        <w:spacing w:after="240"/>
      </w:pPr>
      <w:r w:rsidRPr="00481574">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(IAGen)</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(IAGen)</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13"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7F34791E" w14:textId="62EF77B0" w:rsidR="003D13A2" w:rsidRPr="00997898" w:rsidRDefault="003D13A2" w:rsidP="00997898">
      <w:pPr>
        <w:jc w:val="center"/>
        <w:rPr>
          <w:rFonts w:ascii="Aptos" w:hAnsi="Aptos"/>
          <w:color w:val="9654FF"/>
        </w:rPr>
      </w:pPr>
      <w:hyperlink r:id="rId14"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p w14:paraId="5564CC30" w14:textId="58CB83DF" w:rsidR="0073164D" w:rsidRPr="007218F4" w:rsidRDefault="0073164D" w:rsidP="00120EEE">
      <w:pPr>
        <w:rPr>
          <w:rFonts w:ascii="Aptos" w:hAnsi="Aptos" w:cs="Arial"/>
          <w:color w:val="9654FF"/>
          <w:sz w:val="22"/>
          <w:szCs w:val="28"/>
          <w:u w:val="single"/>
        </w:rPr>
      </w:pPr>
    </w:p>
    <w:sectPr w:rsidR="0073164D" w:rsidRPr="007218F4" w:rsidSect="00217D38">
      <w:headerReference w:type="even" r:id="rId15"/>
      <w:headerReference w:type="default" r:id="rId16"/>
      <w:footerReference w:type="default" r:id="rId17"/>
      <w:headerReference w:type="first" r:id="rId18"/>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A8FD" w14:textId="77777777" w:rsidR="00460D4E" w:rsidRDefault="00460D4E">
      <w:r>
        <w:separator/>
      </w:r>
    </w:p>
  </w:endnote>
  <w:endnote w:type="continuationSeparator" w:id="0">
    <w:p w14:paraId="3C31E04F" w14:textId="77777777" w:rsidR="00460D4E" w:rsidRDefault="00460D4E">
      <w:r>
        <w:continuationSeparator/>
      </w:r>
    </w:p>
  </w:endnote>
  <w:endnote w:type="continuationNotice" w:id="1">
    <w:p w14:paraId="5094A8E5" w14:textId="77777777" w:rsidR="00460D4E" w:rsidRDefault="00460D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2CAE" w14:textId="77777777" w:rsidR="00460D4E" w:rsidRDefault="00460D4E">
      <w:r>
        <w:separator/>
      </w:r>
    </w:p>
  </w:footnote>
  <w:footnote w:type="continuationSeparator" w:id="0">
    <w:p w14:paraId="237F009E" w14:textId="77777777" w:rsidR="00460D4E" w:rsidRDefault="00460D4E">
      <w:r>
        <w:continuationSeparator/>
      </w:r>
    </w:p>
  </w:footnote>
  <w:footnote w:type="continuationNotice" w:id="1">
    <w:p w14:paraId="044A2A47" w14:textId="77777777" w:rsidR="00460D4E" w:rsidRDefault="00460D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F85"/>
    <w:rsid w:val="000D206D"/>
    <w:rsid w:val="000D26CB"/>
    <w:rsid w:val="000D2753"/>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101BE"/>
    <w:rsid w:val="001120B5"/>
    <w:rsid w:val="00112328"/>
    <w:rsid w:val="00112971"/>
    <w:rsid w:val="00113129"/>
    <w:rsid w:val="00113F70"/>
    <w:rsid w:val="00120EA1"/>
    <w:rsid w:val="00120EEE"/>
    <w:rsid w:val="00123FE1"/>
    <w:rsid w:val="0013028A"/>
    <w:rsid w:val="00130589"/>
    <w:rsid w:val="00131CAD"/>
    <w:rsid w:val="00132D4D"/>
    <w:rsid w:val="00132F45"/>
    <w:rsid w:val="0013323D"/>
    <w:rsid w:val="0013343D"/>
    <w:rsid w:val="0013433C"/>
    <w:rsid w:val="0013539F"/>
    <w:rsid w:val="00137E72"/>
    <w:rsid w:val="001400DD"/>
    <w:rsid w:val="0014096D"/>
    <w:rsid w:val="00141250"/>
    <w:rsid w:val="00141981"/>
    <w:rsid w:val="00144074"/>
    <w:rsid w:val="00144211"/>
    <w:rsid w:val="00144972"/>
    <w:rsid w:val="001456DC"/>
    <w:rsid w:val="001467B8"/>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503"/>
    <w:rsid w:val="0022675A"/>
    <w:rsid w:val="002341C1"/>
    <w:rsid w:val="00234737"/>
    <w:rsid w:val="00235380"/>
    <w:rsid w:val="00235826"/>
    <w:rsid w:val="0023683F"/>
    <w:rsid w:val="00237B87"/>
    <w:rsid w:val="002405AD"/>
    <w:rsid w:val="00241768"/>
    <w:rsid w:val="002444BF"/>
    <w:rsid w:val="00244A0B"/>
    <w:rsid w:val="00245452"/>
    <w:rsid w:val="002455DA"/>
    <w:rsid w:val="0024734A"/>
    <w:rsid w:val="00247BAC"/>
    <w:rsid w:val="00250CE6"/>
    <w:rsid w:val="0025120E"/>
    <w:rsid w:val="00252FE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31FA"/>
    <w:rsid w:val="002E5317"/>
    <w:rsid w:val="002E5CE0"/>
    <w:rsid w:val="002E767D"/>
    <w:rsid w:val="002E7B6C"/>
    <w:rsid w:val="002F3619"/>
    <w:rsid w:val="002F45A2"/>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10F54"/>
    <w:rsid w:val="00411FF4"/>
    <w:rsid w:val="00412C04"/>
    <w:rsid w:val="0041343F"/>
    <w:rsid w:val="00413B90"/>
    <w:rsid w:val="00414E52"/>
    <w:rsid w:val="0041515D"/>
    <w:rsid w:val="004155DC"/>
    <w:rsid w:val="004165D1"/>
    <w:rsid w:val="00417C04"/>
    <w:rsid w:val="004205D2"/>
    <w:rsid w:val="0042118C"/>
    <w:rsid w:val="00423412"/>
    <w:rsid w:val="00423AEC"/>
    <w:rsid w:val="00423D77"/>
    <w:rsid w:val="00424627"/>
    <w:rsid w:val="0042492A"/>
    <w:rsid w:val="004249D9"/>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4E"/>
    <w:rsid w:val="00460D67"/>
    <w:rsid w:val="00460F4B"/>
    <w:rsid w:val="00460F6F"/>
    <w:rsid w:val="00461E23"/>
    <w:rsid w:val="00462E10"/>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45FD"/>
    <w:rsid w:val="006351FE"/>
    <w:rsid w:val="006352A4"/>
    <w:rsid w:val="0063560A"/>
    <w:rsid w:val="00640686"/>
    <w:rsid w:val="006415F8"/>
    <w:rsid w:val="006426A5"/>
    <w:rsid w:val="00642D40"/>
    <w:rsid w:val="006436CD"/>
    <w:rsid w:val="006445D7"/>
    <w:rsid w:val="00644A13"/>
    <w:rsid w:val="00646824"/>
    <w:rsid w:val="00647D08"/>
    <w:rsid w:val="006526CA"/>
    <w:rsid w:val="006530CF"/>
    <w:rsid w:val="00653241"/>
    <w:rsid w:val="006533DB"/>
    <w:rsid w:val="00654BAB"/>
    <w:rsid w:val="006605D1"/>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816"/>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F1B03"/>
    <w:rsid w:val="006F2DB6"/>
    <w:rsid w:val="006F4907"/>
    <w:rsid w:val="006F57E3"/>
    <w:rsid w:val="006F696F"/>
    <w:rsid w:val="006F713C"/>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772E"/>
    <w:rsid w:val="007D026E"/>
    <w:rsid w:val="007D0A46"/>
    <w:rsid w:val="007D1137"/>
    <w:rsid w:val="007D251D"/>
    <w:rsid w:val="007D3A05"/>
    <w:rsid w:val="007D3EC4"/>
    <w:rsid w:val="007D4916"/>
    <w:rsid w:val="007D7C27"/>
    <w:rsid w:val="007E010B"/>
    <w:rsid w:val="007E071B"/>
    <w:rsid w:val="007E1027"/>
    <w:rsid w:val="007E198D"/>
    <w:rsid w:val="007E19E5"/>
    <w:rsid w:val="007E1DE1"/>
    <w:rsid w:val="007E2645"/>
    <w:rsid w:val="007E4B15"/>
    <w:rsid w:val="007E5682"/>
    <w:rsid w:val="007E6069"/>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B79"/>
    <w:rsid w:val="00831214"/>
    <w:rsid w:val="00831666"/>
    <w:rsid w:val="00831955"/>
    <w:rsid w:val="00833A17"/>
    <w:rsid w:val="00833AD0"/>
    <w:rsid w:val="00833EC8"/>
    <w:rsid w:val="008361CB"/>
    <w:rsid w:val="00836C80"/>
    <w:rsid w:val="00837D18"/>
    <w:rsid w:val="0084017D"/>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1852"/>
    <w:rsid w:val="008B1C74"/>
    <w:rsid w:val="008B1C9E"/>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24ED"/>
    <w:rsid w:val="008E2C05"/>
    <w:rsid w:val="008E2CCE"/>
    <w:rsid w:val="008E2D2C"/>
    <w:rsid w:val="008E5F79"/>
    <w:rsid w:val="008E6EB6"/>
    <w:rsid w:val="008F0752"/>
    <w:rsid w:val="008F1981"/>
    <w:rsid w:val="008F2457"/>
    <w:rsid w:val="008F297E"/>
    <w:rsid w:val="008F7D00"/>
    <w:rsid w:val="0090088D"/>
    <w:rsid w:val="00902F20"/>
    <w:rsid w:val="009032A5"/>
    <w:rsid w:val="009068C1"/>
    <w:rsid w:val="009079D0"/>
    <w:rsid w:val="00907F11"/>
    <w:rsid w:val="00910178"/>
    <w:rsid w:val="00912698"/>
    <w:rsid w:val="00912BE9"/>
    <w:rsid w:val="00914138"/>
    <w:rsid w:val="00916537"/>
    <w:rsid w:val="00916CAB"/>
    <w:rsid w:val="009174C3"/>
    <w:rsid w:val="0092137E"/>
    <w:rsid w:val="00926233"/>
    <w:rsid w:val="00926C11"/>
    <w:rsid w:val="009275EB"/>
    <w:rsid w:val="00930137"/>
    <w:rsid w:val="00931F83"/>
    <w:rsid w:val="00932286"/>
    <w:rsid w:val="00932567"/>
    <w:rsid w:val="00932612"/>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4C67"/>
    <w:rsid w:val="009657A8"/>
    <w:rsid w:val="00965C11"/>
    <w:rsid w:val="00965C39"/>
    <w:rsid w:val="00966B01"/>
    <w:rsid w:val="00966BD1"/>
    <w:rsid w:val="00966E88"/>
    <w:rsid w:val="00970F91"/>
    <w:rsid w:val="00972745"/>
    <w:rsid w:val="00973B12"/>
    <w:rsid w:val="009750B2"/>
    <w:rsid w:val="0097557A"/>
    <w:rsid w:val="009755E3"/>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625E1"/>
    <w:rsid w:val="00B62CB7"/>
    <w:rsid w:val="00B62D86"/>
    <w:rsid w:val="00B65629"/>
    <w:rsid w:val="00B7058B"/>
    <w:rsid w:val="00B70830"/>
    <w:rsid w:val="00B70D9A"/>
    <w:rsid w:val="00B71EE7"/>
    <w:rsid w:val="00B72C0A"/>
    <w:rsid w:val="00B72EBB"/>
    <w:rsid w:val="00B72F81"/>
    <w:rsid w:val="00B731A9"/>
    <w:rsid w:val="00B73472"/>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386"/>
    <w:rsid w:val="00BB4AD1"/>
    <w:rsid w:val="00BB64DA"/>
    <w:rsid w:val="00BB6E75"/>
    <w:rsid w:val="00BB707B"/>
    <w:rsid w:val="00BB70C3"/>
    <w:rsid w:val="00BB74F3"/>
    <w:rsid w:val="00BB75AF"/>
    <w:rsid w:val="00BB77F5"/>
    <w:rsid w:val="00BC3574"/>
    <w:rsid w:val="00BC4A89"/>
    <w:rsid w:val="00BC789A"/>
    <w:rsid w:val="00BD0DE7"/>
    <w:rsid w:val="00BD12F6"/>
    <w:rsid w:val="00BD1591"/>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6BC0"/>
    <w:rsid w:val="00CF0658"/>
    <w:rsid w:val="00CF108E"/>
    <w:rsid w:val="00CF4AEC"/>
    <w:rsid w:val="00CF564C"/>
    <w:rsid w:val="00CF6322"/>
    <w:rsid w:val="00CF6EDD"/>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30F7"/>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5D4"/>
    <w:rsid w:val="00EB44C6"/>
    <w:rsid w:val="00EB5987"/>
    <w:rsid w:val="00EB5FD5"/>
    <w:rsid w:val="00EB7A34"/>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209C3"/>
    <w:rsid w:val="00F2102B"/>
    <w:rsid w:val="00F27D11"/>
    <w:rsid w:val="00F30038"/>
    <w:rsid w:val="00F3111D"/>
    <w:rsid w:val="00F31429"/>
    <w:rsid w:val="00F338C0"/>
    <w:rsid w:val="00F34CFE"/>
    <w:rsid w:val="00F35CB8"/>
    <w:rsid w:val="00F36412"/>
    <w:rsid w:val="00F3700D"/>
    <w:rsid w:val="00F41AC5"/>
    <w:rsid w:val="00F41BF1"/>
    <w:rsid w:val="00F42761"/>
    <w:rsid w:val="00F42838"/>
    <w:rsid w:val="00F4394B"/>
    <w:rsid w:val="00F43975"/>
    <w:rsid w:val="00F43B62"/>
    <w:rsid w:val="00F46E45"/>
    <w:rsid w:val="00F4706E"/>
    <w:rsid w:val="00F47DD7"/>
    <w:rsid w:val="00F50B12"/>
    <w:rsid w:val="00F50C86"/>
    <w:rsid w:val="00F51239"/>
    <w:rsid w:val="00F518E8"/>
    <w:rsid w:val="00F53DF7"/>
    <w:rsid w:val="00F5481B"/>
    <w:rsid w:val="00F568E5"/>
    <w:rsid w:val="00F56CD7"/>
    <w:rsid w:val="00F60765"/>
    <w:rsid w:val="00F60A0D"/>
    <w:rsid w:val="00F61958"/>
    <w:rsid w:val="00F61E07"/>
    <w:rsid w:val="00F631A7"/>
    <w:rsid w:val="00F63E5D"/>
    <w:rsid w:val="00F64DD8"/>
    <w:rsid w:val="00F6597D"/>
    <w:rsid w:val="00F6603C"/>
    <w:rsid w:val="00F66C37"/>
    <w:rsid w:val="00F67CF9"/>
    <w:rsid w:val="00F67F3F"/>
    <w:rsid w:val="00F71208"/>
    <w:rsid w:val="00F721F5"/>
    <w:rsid w:val="00F724F4"/>
    <w:rsid w:val="00F75B96"/>
    <w:rsid w:val="00F76BFF"/>
    <w:rsid w:val="00F7727A"/>
    <w:rsid w:val="00F77AF3"/>
    <w:rsid w:val="00F77EC2"/>
    <w:rsid w:val="00F81D27"/>
    <w:rsid w:val="00F824E9"/>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76"/>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5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ucpr.app/documento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2.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3.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customXml/itemProps4.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58</TotalTime>
  <Pages>11</Pages>
  <Words>2444</Words>
  <Characters>13198</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6</cp:revision>
  <cp:lastPrinted>2026-02-16T19:19:00Z</cp:lastPrinted>
  <dcterms:created xsi:type="dcterms:W3CDTF">2026-02-10T00:03:00Z</dcterms:created>
  <dcterms:modified xsi:type="dcterms:W3CDTF">2026-05-24T18:08:00Z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