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A897" w14:textId="77777777" w:rsidR="00896BEF" w:rsidRPr="00212BF8" w:rsidRDefault="00896BEF">
      <w:pPr>
        <w:pStyle w:val="TxtModel"/>
        <w:rPr>
          <w:rFonts w:ascii="Calibri" w:hAnsi="Calibri" w:cs="Calibri"/>
        </w:rPr>
      </w:pPr>
      <w:bookmarkStart w:id="0" w:name="_Toc13422396"/>
      <w:bookmarkStart w:id="1" w:name="_Toc26648758"/>
      <w:bookmarkStart w:id="2" w:name="_Toc27930265"/>
      <w:bookmarkStart w:id="3" w:name="_Toc44414381"/>
    </w:p>
    <w:p w14:paraId="1DDA5B23" w14:textId="6CEE6254" w:rsidR="00896BEF" w:rsidRPr="00212BF8" w:rsidRDefault="0087493B" w:rsidP="00C56FBF">
      <w:pPr>
        <w:pStyle w:val="TxtModel"/>
        <w:rPr>
          <w:rFonts w:ascii="Calibri" w:hAnsi="Calibri" w:cs="Calibri"/>
          <w:sz w:val="72"/>
        </w:rPr>
      </w:pPr>
      <w:r w:rsidRPr="00212BF8">
        <w:rPr>
          <w:rFonts w:ascii="Calibri" w:hAnsi="Calibri" w:cs="Calibri"/>
          <w:sz w:val="72"/>
        </w:rPr>
        <w:t>PICO</w:t>
      </w:r>
      <w:r w:rsidR="00710B9E" w:rsidRPr="00212BF8">
        <w:rPr>
          <w:rFonts w:ascii="Calibri" w:hAnsi="Calibri" w:cs="Calibri"/>
          <w:sz w:val="72"/>
        </w:rPr>
        <w:t>-</w:t>
      </w:r>
      <w:r w:rsidR="00104157">
        <w:rPr>
          <w:rFonts w:ascii="Calibri" w:hAnsi="Calibri" w:cs="Calibri"/>
          <w:sz w:val="72"/>
        </w:rPr>
        <w:t>V2K</w:t>
      </w:r>
      <w:r w:rsidR="00932987" w:rsidRPr="00212BF8">
        <w:rPr>
          <w:rFonts w:ascii="Calibri" w:hAnsi="Calibri" w:cs="Calibri"/>
          <w:sz w:val="72"/>
        </w:rPr>
        <w:t>4</w:t>
      </w:r>
      <w:r w:rsidR="00607D4D">
        <w:rPr>
          <w:rFonts w:ascii="Calibri" w:hAnsi="Calibri" w:cs="Calibri"/>
          <w:sz w:val="72"/>
        </w:rPr>
        <w:t>-SEMI</w:t>
      </w:r>
    </w:p>
    <w:p w14:paraId="5CE6FC9E" w14:textId="6259EBE3" w:rsidR="00896BEF" w:rsidRPr="00637689" w:rsidRDefault="00545ED2" w:rsidP="007B4891">
      <w:pPr>
        <w:pStyle w:val="TxtModel"/>
        <w:rPr>
          <w:rFonts w:ascii="Calibri" w:hAnsi="Calibri" w:cs="Calibri"/>
          <w:i/>
          <w:iCs/>
          <w:color w:val="000000" w:themeColor="text1"/>
          <w:sz w:val="48"/>
        </w:rPr>
      </w:pPr>
      <w:r w:rsidRPr="00637689">
        <w:rPr>
          <w:rFonts w:ascii="Calibri" w:hAnsi="Calibri" w:cs="Calibri"/>
          <w:i/>
          <w:iCs/>
          <w:color w:val="000000" w:themeColor="text1"/>
          <w:sz w:val="48"/>
        </w:rPr>
        <w:t>With</w:t>
      </w:r>
      <w:r w:rsidR="00122F0E" w:rsidRPr="00637689">
        <w:rPr>
          <w:rFonts w:ascii="Calibri" w:hAnsi="Calibri" w:cs="Calibri"/>
          <w:i/>
          <w:iCs/>
          <w:color w:val="000000" w:themeColor="text1"/>
          <w:sz w:val="48"/>
        </w:rPr>
        <w:t xml:space="preserve"> A1</w:t>
      </w:r>
      <w:r w:rsidR="007A666B" w:rsidRPr="00637689">
        <w:rPr>
          <w:rFonts w:ascii="Calibri" w:hAnsi="Calibri" w:cs="Calibri"/>
          <w:i/>
          <w:iCs/>
          <w:color w:val="000000" w:themeColor="text1"/>
          <w:sz w:val="48"/>
        </w:rPr>
        <w:t>.</w:t>
      </w:r>
      <w:r w:rsidR="00122F0E" w:rsidRPr="00637689">
        <w:rPr>
          <w:rFonts w:ascii="Calibri" w:hAnsi="Calibri" w:cs="Calibri"/>
          <w:i/>
          <w:iCs/>
          <w:color w:val="000000" w:themeColor="text1"/>
          <w:sz w:val="48"/>
        </w:rPr>
        <w:t>1</w:t>
      </w:r>
      <w:r w:rsidRPr="00637689">
        <w:rPr>
          <w:rFonts w:ascii="Calibri" w:hAnsi="Calibri" w:cs="Calibri"/>
          <w:i/>
          <w:iCs/>
          <w:color w:val="000000" w:themeColor="text1"/>
          <w:sz w:val="48"/>
        </w:rPr>
        <w:t xml:space="preserve"> </w:t>
      </w:r>
      <w:r w:rsidR="00BD3B58" w:rsidRPr="00637689">
        <w:rPr>
          <w:rFonts w:ascii="Calibri" w:hAnsi="Calibri" w:cs="Calibri"/>
          <w:i/>
          <w:iCs/>
          <w:color w:val="000000" w:themeColor="text1"/>
          <w:sz w:val="48"/>
        </w:rPr>
        <w:t>P</w:t>
      </w:r>
      <w:r w:rsidR="00D4588C" w:rsidRPr="00637689">
        <w:rPr>
          <w:rFonts w:ascii="Calibri" w:hAnsi="Calibri" w:cs="Calibri"/>
          <w:i/>
          <w:iCs/>
          <w:color w:val="000000" w:themeColor="text1"/>
          <w:sz w:val="48"/>
        </w:rPr>
        <w:t>ico</w:t>
      </w:r>
      <w:r w:rsidR="0087493B" w:rsidRPr="00637689">
        <w:rPr>
          <w:rFonts w:ascii="Calibri" w:hAnsi="Calibri" w:cs="Calibri"/>
          <w:i/>
          <w:iCs/>
          <w:color w:val="000000" w:themeColor="text1"/>
          <w:sz w:val="48"/>
        </w:rPr>
        <w:t>-ITX</w:t>
      </w:r>
      <w:r w:rsidR="007B4891" w:rsidRPr="00637689">
        <w:rPr>
          <w:rFonts w:ascii="Calibri" w:hAnsi="Calibri" w:cs="Calibri"/>
          <w:i/>
          <w:iCs/>
          <w:color w:val="000000" w:themeColor="text1"/>
          <w:sz w:val="48"/>
        </w:rPr>
        <w:t xml:space="preserve"> Board</w:t>
      </w:r>
    </w:p>
    <w:p w14:paraId="24762E5D" w14:textId="77777777" w:rsidR="00896BEF" w:rsidRPr="00212BF8" w:rsidRDefault="00896BEF">
      <w:pPr>
        <w:rPr>
          <w:rFonts w:ascii="Calibri" w:hAnsi="Calibri" w:cs="Calibri"/>
        </w:rPr>
      </w:pPr>
    </w:p>
    <w:p w14:paraId="64DD6E04" w14:textId="77777777" w:rsidR="00896BEF" w:rsidRPr="00212BF8" w:rsidRDefault="00896BEF">
      <w:pPr>
        <w:jc w:val="center"/>
        <w:rPr>
          <w:rFonts w:ascii="Calibri" w:hAnsi="Calibri" w:cs="Calibri"/>
        </w:rPr>
      </w:pPr>
    </w:p>
    <w:p w14:paraId="1DD26D31" w14:textId="77777777" w:rsidR="00896BEF" w:rsidRPr="00212BF8" w:rsidRDefault="00896BEF">
      <w:pPr>
        <w:pBdr>
          <w:top w:val="single" w:sz="36" w:space="1" w:color="0000FF"/>
        </w:pBdr>
        <w:jc w:val="center"/>
        <w:rPr>
          <w:rFonts w:ascii="Calibri" w:hAnsi="Calibri" w:cs="Calibri"/>
        </w:rPr>
      </w:pPr>
    </w:p>
    <w:p w14:paraId="2CB3AD32" w14:textId="77777777" w:rsidR="00896BEF" w:rsidRPr="00212BF8" w:rsidRDefault="00896BEF">
      <w:pPr>
        <w:rPr>
          <w:rFonts w:ascii="Calibri" w:hAnsi="Calibri" w:cs="Calibri"/>
        </w:rPr>
      </w:pPr>
    </w:p>
    <w:p w14:paraId="04081A14" w14:textId="77777777" w:rsidR="00896BEF" w:rsidRPr="00212BF8" w:rsidRDefault="00896BEF" w:rsidP="0067541D">
      <w:pPr>
        <w:pStyle w:val="TxtMain"/>
        <w:rPr>
          <w:rFonts w:ascii="Calibri" w:hAnsi="Calibri" w:cs="Calibri"/>
        </w:rPr>
      </w:pPr>
      <w:r w:rsidRPr="00212BF8">
        <w:rPr>
          <w:rFonts w:ascii="Calibri" w:hAnsi="Calibri" w:cs="Calibri"/>
        </w:rPr>
        <w:t xml:space="preserve">Engineering Specification </w:t>
      </w:r>
    </w:p>
    <w:p w14:paraId="45DD2C9C" w14:textId="77777777" w:rsidR="00896BEF" w:rsidRPr="00212BF8" w:rsidRDefault="00896BEF">
      <w:pPr>
        <w:rPr>
          <w:rFonts w:ascii="Calibri" w:hAnsi="Calibri" w:cs="Calibri"/>
          <w:sz w:val="18"/>
          <w:lang w:eastAsia="en-US"/>
        </w:rPr>
      </w:pPr>
    </w:p>
    <w:p w14:paraId="5105311E" w14:textId="77777777" w:rsidR="00896BEF" w:rsidRPr="00212BF8" w:rsidRDefault="00896BEF">
      <w:pPr>
        <w:jc w:val="center"/>
        <w:rPr>
          <w:rFonts w:ascii="Calibri" w:hAnsi="Calibri" w:cs="Calibri"/>
          <w:b/>
          <w:sz w:val="36"/>
          <w:lang w:eastAsia="en-US"/>
        </w:rPr>
      </w:pPr>
    </w:p>
    <w:p w14:paraId="4F3A1A93" w14:textId="573CB37A" w:rsidR="00896BEF" w:rsidRPr="00212BF8" w:rsidRDefault="00896BEF" w:rsidP="00550852">
      <w:pPr>
        <w:rPr>
          <w:rFonts w:ascii="Calibri" w:hAnsi="Calibri" w:cs="Calibri"/>
          <w:sz w:val="18"/>
        </w:rPr>
      </w:pPr>
    </w:p>
    <w:p w14:paraId="031A489B" w14:textId="72E93677" w:rsidR="00896BEF" w:rsidRPr="00212BF8" w:rsidRDefault="0011210D" w:rsidP="000635EB">
      <w:pPr>
        <w:jc w:val="center"/>
        <w:rPr>
          <w:rFonts w:ascii="Calibri" w:hAnsi="Calibri" w:cs="Calibri"/>
          <w:b/>
          <w:sz w:val="36"/>
        </w:rPr>
      </w:pPr>
      <w:r w:rsidRPr="00212BF8">
        <w:rPr>
          <w:rFonts w:ascii="Calibri" w:hAnsi="Calibri" w:cs="Calibri"/>
          <w:b/>
          <w:sz w:val="36"/>
        </w:rPr>
        <w:t>20</w:t>
      </w:r>
      <w:r w:rsidR="00550527" w:rsidRPr="00212BF8">
        <w:rPr>
          <w:rFonts w:ascii="Calibri" w:hAnsi="Calibri" w:cs="Calibri"/>
          <w:b/>
          <w:sz w:val="36"/>
        </w:rPr>
        <w:t>2</w:t>
      </w:r>
      <w:r w:rsidR="00050344">
        <w:rPr>
          <w:rFonts w:ascii="Calibri" w:hAnsi="Calibri" w:cs="Calibri"/>
          <w:b/>
          <w:sz w:val="36"/>
        </w:rPr>
        <w:t>2</w:t>
      </w:r>
      <w:r w:rsidR="00550527" w:rsidRPr="00212BF8">
        <w:rPr>
          <w:rFonts w:ascii="Calibri" w:hAnsi="Calibri" w:cs="Calibri"/>
          <w:b/>
          <w:sz w:val="36"/>
        </w:rPr>
        <w:t>/</w:t>
      </w:r>
      <w:r w:rsidR="00FA127F">
        <w:rPr>
          <w:rFonts w:ascii="Calibri" w:hAnsi="Calibri" w:cs="Calibri"/>
          <w:b/>
          <w:sz w:val="36"/>
        </w:rPr>
        <w:t>06</w:t>
      </w:r>
      <w:r w:rsidR="00932987" w:rsidRPr="00212BF8">
        <w:rPr>
          <w:rFonts w:ascii="Calibri" w:hAnsi="Calibri" w:cs="Calibri"/>
          <w:b/>
          <w:sz w:val="36"/>
        </w:rPr>
        <w:t>/</w:t>
      </w:r>
      <w:r w:rsidR="00545ED2">
        <w:rPr>
          <w:rFonts w:ascii="Calibri" w:hAnsi="Calibri" w:cs="Calibri"/>
          <w:b/>
          <w:sz w:val="36"/>
        </w:rPr>
        <w:t>1</w:t>
      </w:r>
      <w:r w:rsidR="00FA127F">
        <w:rPr>
          <w:rFonts w:ascii="Calibri" w:hAnsi="Calibri" w:cs="Calibri"/>
          <w:b/>
          <w:sz w:val="36"/>
        </w:rPr>
        <w:t>9</w:t>
      </w:r>
    </w:p>
    <w:p w14:paraId="22601590" w14:textId="77777777" w:rsidR="00896BEF" w:rsidRPr="00212BF8" w:rsidRDefault="00896BEF">
      <w:pPr>
        <w:rPr>
          <w:rFonts w:ascii="Calibri" w:hAnsi="Calibri" w:cs="Calibri"/>
        </w:rPr>
      </w:pPr>
    </w:p>
    <w:p w14:paraId="5B27F215" w14:textId="77777777" w:rsidR="00896BEF" w:rsidRPr="00212BF8" w:rsidRDefault="00896BEF">
      <w:pPr>
        <w:rPr>
          <w:rFonts w:ascii="Calibri" w:hAnsi="Calibri" w:cs="Calibri"/>
        </w:rPr>
      </w:pPr>
    </w:p>
    <w:p w14:paraId="267EE606" w14:textId="77777777" w:rsidR="00896BEF" w:rsidRPr="00212BF8" w:rsidRDefault="00896BEF">
      <w:pPr>
        <w:rPr>
          <w:rFonts w:ascii="Calibri" w:hAnsi="Calibri" w:cs="Calibri"/>
        </w:rPr>
      </w:pPr>
    </w:p>
    <w:tbl>
      <w:tblPr>
        <w:tblW w:w="0" w:type="auto"/>
        <w:tblInd w:w="16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0"/>
        <w:gridCol w:w="2594"/>
        <w:gridCol w:w="2137"/>
        <w:gridCol w:w="1140"/>
      </w:tblGrid>
      <w:tr w:rsidR="00896BEF" w:rsidRPr="00212BF8" w14:paraId="47C77D2A" w14:textId="77777777" w:rsidTr="0087493B">
        <w:trPr>
          <w:cantSplit/>
        </w:trPr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B3836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Dept.</w:t>
            </w:r>
          </w:p>
        </w:tc>
        <w:tc>
          <w:tcPr>
            <w:tcW w:w="2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86D1E" w14:textId="77777777" w:rsidR="00896BEF" w:rsidRPr="00212BF8" w:rsidRDefault="00896BEF">
            <w:pPr>
              <w:ind w:leftChars="43" w:left="86"/>
              <w:rPr>
                <w:rFonts w:ascii="Calibri" w:hAnsi="Calibri" w:cs="Calibri"/>
                <w:sz w:val="28"/>
              </w:rPr>
            </w:pPr>
            <w:r w:rsidRPr="00212BF8">
              <w:rPr>
                <w:rFonts w:ascii="Calibri" w:hAnsi="Calibri" w:cs="Calibri"/>
                <w:sz w:val="28"/>
              </w:rPr>
              <w:t>Name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3F21B1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Sign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FC5EA4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Date</w:t>
            </w:r>
          </w:p>
        </w:tc>
      </w:tr>
      <w:tr w:rsidR="00896BEF" w:rsidRPr="00212BF8" w14:paraId="407863DA" w14:textId="77777777" w:rsidTr="0087493B">
        <w:trPr>
          <w:cantSplit/>
        </w:trPr>
        <w:tc>
          <w:tcPr>
            <w:tcW w:w="114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1987F4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PM</w:t>
            </w:r>
          </w:p>
        </w:tc>
        <w:tc>
          <w:tcPr>
            <w:tcW w:w="25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81715C" w14:textId="5803BA0E" w:rsidR="00896BEF" w:rsidRPr="00212BF8" w:rsidRDefault="00104157">
            <w:pPr>
              <w:ind w:leftChars="43" w:left="86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 w:hint="eastAsia"/>
                <w:sz w:val="28"/>
              </w:rPr>
              <w:t>J</w:t>
            </w:r>
            <w:r>
              <w:rPr>
                <w:rFonts w:ascii="Calibri" w:hAnsi="Calibri" w:cs="Calibri"/>
                <w:sz w:val="28"/>
              </w:rPr>
              <w:t>ohn Liu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E6A878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D9D977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</w:tr>
      <w:tr w:rsidR="00896BEF" w:rsidRPr="00212BF8" w14:paraId="40FEFEEC" w14:textId="77777777" w:rsidTr="0087493B">
        <w:trPr>
          <w:cantSplit/>
        </w:trPr>
        <w:tc>
          <w:tcPr>
            <w:tcW w:w="114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9B6FD2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25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DB77D" w14:textId="01B5C39F" w:rsidR="00896BEF" w:rsidRPr="00212BF8" w:rsidRDefault="00AC606B">
            <w:pPr>
              <w:ind w:leftChars="43" w:left="86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Simone Tseng</w:t>
            </w:r>
          </w:p>
        </w:tc>
        <w:tc>
          <w:tcPr>
            <w:tcW w:w="21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14F4F9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06E7FF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</w:tr>
      <w:tr w:rsidR="00896BEF" w:rsidRPr="00212BF8" w14:paraId="336A2263" w14:textId="77777777" w:rsidTr="0087493B">
        <w:trPr>
          <w:cantSplit/>
        </w:trPr>
        <w:tc>
          <w:tcPr>
            <w:tcW w:w="114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86830C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RD</w:t>
            </w:r>
          </w:p>
        </w:tc>
        <w:tc>
          <w:tcPr>
            <w:tcW w:w="25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5E18A1" w14:textId="46D27580" w:rsidR="00896BEF" w:rsidRPr="00212BF8" w:rsidRDefault="00896BEF" w:rsidP="007872CA">
            <w:pPr>
              <w:ind w:leftChars="43" w:left="86"/>
              <w:rPr>
                <w:rFonts w:ascii="Calibri" w:hAnsi="Calibri" w:cs="Calibri"/>
                <w:sz w:val="28"/>
              </w:rPr>
            </w:pPr>
            <w:r w:rsidRPr="00212BF8">
              <w:rPr>
                <w:rFonts w:ascii="Calibri" w:hAnsi="Calibri" w:cs="Calibri"/>
                <w:sz w:val="28"/>
              </w:rPr>
              <w:t>H/W</w:t>
            </w:r>
            <w:r w:rsidR="006D7692" w:rsidRPr="00212BF8">
              <w:rPr>
                <w:rFonts w:ascii="Calibri" w:hAnsi="Calibri" w:cs="Calibri"/>
                <w:sz w:val="28"/>
              </w:rPr>
              <w:t xml:space="preserve"> </w:t>
            </w:r>
            <w:r w:rsidR="00F60922" w:rsidRPr="00212BF8">
              <w:rPr>
                <w:rFonts w:ascii="Calibri" w:hAnsi="Calibri" w:cs="Calibri"/>
                <w:sz w:val="28"/>
              </w:rPr>
              <w:t>–</w:t>
            </w:r>
            <w:r w:rsidR="006D7692" w:rsidRPr="00212BF8">
              <w:rPr>
                <w:rFonts w:ascii="Calibri" w:hAnsi="Calibri" w:cs="Calibri"/>
                <w:sz w:val="28"/>
              </w:rPr>
              <w:t xml:space="preserve"> </w:t>
            </w:r>
            <w:r w:rsidR="00104157">
              <w:rPr>
                <w:rFonts w:ascii="Calibri" w:hAnsi="Calibri" w:cs="Calibri"/>
                <w:sz w:val="28"/>
              </w:rPr>
              <w:t>Edwin</w:t>
            </w:r>
            <w:r w:rsidR="002B10FA" w:rsidRPr="00212BF8">
              <w:rPr>
                <w:rFonts w:ascii="Calibri" w:hAnsi="Calibri" w:cs="Calibri"/>
                <w:sz w:val="28"/>
              </w:rPr>
              <w:t xml:space="preserve"> </w:t>
            </w:r>
          </w:p>
        </w:tc>
        <w:tc>
          <w:tcPr>
            <w:tcW w:w="2137" w:type="dxa"/>
            <w:tcBorders>
              <w:left w:val="single" w:sz="12" w:space="0" w:color="auto"/>
            </w:tcBorders>
            <w:vAlign w:val="center"/>
          </w:tcPr>
          <w:p w14:paraId="64E3DE4F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left w:val="single" w:sz="12" w:space="0" w:color="auto"/>
            </w:tcBorders>
            <w:vAlign w:val="center"/>
          </w:tcPr>
          <w:p w14:paraId="14D4666D" w14:textId="77777777" w:rsidR="00896BEF" w:rsidRPr="00212BF8" w:rsidRDefault="00896BEF">
            <w:pPr>
              <w:pStyle w:val="TxtSign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96BEF" w:rsidRPr="00212BF8" w14:paraId="15C0BC78" w14:textId="77777777" w:rsidTr="0087493B">
        <w:trPr>
          <w:cantSplit/>
          <w:trHeight w:val="255"/>
        </w:trPr>
        <w:tc>
          <w:tcPr>
            <w:tcW w:w="1140" w:type="dxa"/>
            <w:vMerge/>
            <w:tcBorders>
              <w:right w:val="single" w:sz="12" w:space="0" w:color="auto"/>
            </w:tcBorders>
            <w:vAlign w:val="center"/>
          </w:tcPr>
          <w:p w14:paraId="09B6120D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25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F2749" w14:textId="58260952" w:rsidR="00896BEF" w:rsidRPr="00212BF8" w:rsidRDefault="00896BEF" w:rsidP="001C750D">
            <w:pPr>
              <w:ind w:leftChars="43" w:left="86"/>
              <w:rPr>
                <w:rFonts w:ascii="Calibri" w:hAnsi="Calibri" w:cs="Calibri"/>
                <w:sz w:val="28"/>
              </w:rPr>
            </w:pPr>
            <w:r w:rsidRPr="00212BF8">
              <w:rPr>
                <w:rFonts w:ascii="Calibri" w:hAnsi="Calibri" w:cs="Calibri"/>
                <w:sz w:val="28"/>
              </w:rPr>
              <w:t>S/W</w:t>
            </w:r>
            <w:r w:rsidR="000D5A88" w:rsidRPr="00212BF8">
              <w:rPr>
                <w:rFonts w:ascii="Calibri" w:hAnsi="Calibri" w:cs="Calibri"/>
                <w:sz w:val="28"/>
              </w:rPr>
              <w:t xml:space="preserve"> </w:t>
            </w:r>
            <w:r w:rsidR="00E236BF" w:rsidRPr="00212BF8">
              <w:rPr>
                <w:rFonts w:ascii="Calibri" w:hAnsi="Calibri" w:cs="Calibri"/>
                <w:sz w:val="28"/>
              </w:rPr>
              <w:t>–</w:t>
            </w:r>
            <w:r w:rsidR="0087493B" w:rsidRPr="00212BF8">
              <w:rPr>
                <w:rFonts w:ascii="Calibri" w:hAnsi="Calibri" w:cs="Calibri"/>
                <w:sz w:val="28"/>
              </w:rPr>
              <w:t xml:space="preserve"> </w:t>
            </w:r>
            <w:r w:rsidR="00104157">
              <w:rPr>
                <w:rFonts w:ascii="Calibri" w:hAnsi="Calibri" w:cs="Calibri"/>
                <w:sz w:val="28"/>
              </w:rPr>
              <w:t>Peter</w:t>
            </w:r>
          </w:p>
        </w:tc>
        <w:tc>
          <w:tcPr>
            <w:tcW w:w="2137" w:type="dxa"/>
            <w:tcBorders>
              <w:left w:val="single" w:sz="12" w:space="0" w:color="auto"/>
            </w:tcBorders>
            <w:vAlign w:val="center"/>
          </w:tcPr>
          <w:p w14:paraId="13F2D598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left w:val="single" w:sz="12" w:space="0" w:color="auto"/>
            </w:tcBorders>
            <w:vAlign w:val="center"/>
          </w:tcPr>
          <w:p w14:paraId="65F8D2ED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</w:tr>
      <w:tr w:rsidR="00896BEF" w:rsidRPr="00212BF8" w14:paraId="0E9F4AA3" w14:textId="77777777" w:rsidTr="0087493B">
        <w:trPr>
          <w:cantSplit/>
          <w:trHeight w:val="255"/>
        </w:trPr>
        <w:tc>
          <w:tcPr>
            <w:tcW w:w="1140" w:type="dxa"/>
            <w:vMerge/>
            <w:tcBorders>
              <w:right w:val="single" w:sz="12" w:space="0" w:color="auto"/>
            </w:tcBorders>
            <w:vAlign w:val="center"/>
          </w:tcPr>
          <w:p w14:paraId="1E0B106D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25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81EE5B" w14:textId="77777777" w:rsidR="00896BEF" w:rsidRPr="00212BF8" w:rsidRDefault="00896BEF" w:rsidP="001C750D">
            <w:pPr>
              <w:ind w:leftChars="43" w:left="86"/>
              <w:rPr>
                <w:rFonts w:ascii="Calibri" w:hAnsi="Calibri" w:cs="Calibri"/>
                <w:sz w:val="28"/>
              </w:rPr>
            </w:pPr>
            <w:r w:rsidRPr="00212BF8">
              <w:rPr>
                <w:rFonts w:ascii="Calibri" w:hAnsi="Calibri" w:cs="Calibri"/>
                <w:sz w:val="28"/>
              </w:rPr>
              <w:t>ME</w:t>
            </w:r>
            <w:r w:rsidR="006D7692" w:rsidRPr="00212BF8">
              <w:rPr>
                <w:rFonts w:ascii="Calibri" w:hAnsi="Calibri" w:cs="Calibri"/>
                <w:sz w:val="28"/>
              </w:rPr>
              <w:t xml:space="preserve"> </w:t>
            </w:r>
            <w:r w:rsidR="00F60922" w:rsidRPr="00212BF8">
              <w:rPr>
                <w:rFonts w:ascii="Calibri" w:hAnsi="Calibri" w:cs="Calibri"/>
                <w:sz w:val="28"/>
              </w:rPr>
              <w:t xml:space="preserve">– </w:t>
            </w:r>
            <w:r w:rsidR="007872CA" w:rsidRPr="00212BF8">
              <w:rPr>
                <w:rFonts w:ascii="Calibri" w:hAnsi="Calibri" w:cs="Calibri"/>
                <w:sz w:val="28"/>
              </w:rPr>
              <w:t>Willie</w:t>
            </w:r>
          </w:p>
        </w:tc>
        <w:tc>
          <w:tcPr>
            <w:tcW w:w="2137" w:type="dxa"/>
            <w:tcBorders>
              <w:left w:val="single" w:sz="12" w:space="0" w:color="auto"/>
            </w:tcBorders>
            <w:vAlign w:val="center"/>
          </w:tcPr>
          <w:p w14:paraId="78A1DAD8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left w:val="single" w:sz="12" w:space="0" w:color="auto"/>
            </w:tcBorders>
            <w:vAlign w:val="center"/>
          </w:tcPr>
          <w:p w14:paraId="74557CBD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</w:tr>
      <w:tr w:rsidR="00896BEF" w:rsidRPr="00212BF8" w14:paraId="2B3F5157" w14:textId="77777777" w:rsidTr="0087493B">
        <w:trPr>
          <w:cantSplit/>
          <w:trHeight w:val="80"/>
        </w:trPr>
        <w:tc>
          <w:tcPr>
            <w:tcW w:w="114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B7507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QE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558773" w14:textId="668386A9" w:rsidR="00896BEF" w:rsidRPr="00212BF8" w:rsidRDefault="00440360">
            <w:pPr>
              <w:ind w:leftChars="43" w:left="86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 w:hint="eastAsia"/>
                <w:sz w:val="28"/>
              </w:rPr>
              <w:t>Mi</w:t>
            </w:r>
            <w:r>
              <w:rPr>
                <w:rFonts w:ascii="Calibri" w:hAnsi="Calibri" w:cs="Calibri"/>
                <w:sz w:val="28"/>
              </w:rPr>
              <w:t>ke</w:t>
            </w:r>
          </w:p>
        </w:tc>
        <w:tc>
          <w:tcPr>
            <w:tcW w:w="21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3A34FF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0FFBE5" w14:textId="77777777" w:rsidR="00896BEF" w:rsidRPr="00212BF8" w:rsidRDefault="00896BEF">
            <w:pPr>
              <w:pStyle w:val="TxtSign"/>
              <w:rPr>
                <w:rFonts w:ascii="Calibri" w:hAnsi="Calibri" w:cs="Calibri"/>
              </w:rPr>
            </w:pPr>
          </w:p>
        </w:tc>
      </w:tr>
    </w:tbl>
    <w:p w14:paraId="37204595" w14:textId="77777777" w:rsidR="00896BEF" w:rsidRPr="00212BF8" w:rsidRDefault="00896BEF">
      <w:pPr>
        <w:rPr>
          <w:rFonts w:ascii="Calibri" w:hAnsi="Calibri" w:cs="Calibri"/>
        </w:rPr>
      </w:pPr>
      <w:r w:rsidRPr="00212BF8">
        <w:rPr>
          <w:rFonts w:ascii="Calibri" w:hAnsi="Calibri" w:cs="Calibri"/>
        </w:rPr>
        <w:br w:type="page"/>
      </w:r>
    </w:p>
    <w:p w14:paraId="6C1A29D6" w14:textId="77777777" w:rsidR="00896BEF" w:rsidRPr="00212BF8" w:rsidRDefault="00896BEF">
      <w:pPr>
        <w:jc w:val="center"/>
        <w:rPr>
          <w:rFonts w:ascii="Calibri" w:hAnsi="Calibri" w:cs="Calibri"/>
          <w:b/>
          <w:sz w:val="36"/>
        </w:rPr>
      </w:pPr>
      <w:r w:rsidRPr="00212BF8">
        <w:rPr>
          <w:rFonts w:ascii="Calibri" w:hAnsi="Calibri" w:cs="Calibri"/>
          <w:b/>
          <w:sz w:val="36"/>
        </w:rPr>
        <w:lastRenderedPageBreak/>
        <w:t>TABLE OF CONTENTS</w:t>
      </w:r>
    </w:p>
    <w:p w14:paraId="42C3E63C" w14:textId="77777777" w:rsidR="00896BEF" w:rsidRPr="00212BF8" w:rsidRDefault="00896BEF">
      <w:pPr>
        <w:rPr>
          <w:rFonts w:ascii="Calibri" w:hAnsi="Calibri" w:cs="Calibri"/>
        </w:rPr>
      </w:pPr>
    </w:p>
    <w:p w14:paraId="7064706C" w14:textId="77777777" w:rsidR="00B020BD" w:rsidRPr="00212BF8" w:rsidRDefault="00D259D3">
      <w:pPr>
        <w:pStyle w:val="10"/>
        <w:rPr>
          <w:rFonts w:ascii="Calibri" w:hAnsi="Calibri" w:cs="Calibri"/>
          <w:bCs w:val="0"/>
          <w:caps w:val="0"/>
          <w:snapToGrid/>
          <w:kern w:val="2"/>
          <w:sz w:val="24"/>
          <w:szCs w:val="24"/>
        </w:rPr>
      </w:pPr>
      <w:r w:rsidRPr="00212BF8">
        <w:rPr>
          <w:rFonts w:ascii="Calibri" w:hAnsi="Calibri" w:cs="Calibri"/>
          <w:bCs w:val="0"/>
          <w:caps w:val="0"/>
          <w:sz w:val="24"/>
          <w:szCs w:val="24"/>
        </w:rPr>
        <w:fldChar w:fldCharType="begin"/>
      </w:r>
      <w:r w:rsidRPr="00212BF8">
        <w:rPr>
          <w:rFonts w:ascii="Calibri" w:hAnsi="Calibri" w:cs="Calibri"/>
          <w:bCs w:val="0"/>
          <w:caps w:val="0"/>
          <w:sz w:val="24"/>
          <w:szCs w:val="24"/>
        </w:rPr>
        <w:instrText xml:space="preserve"> TOC \o "1-3" \h \z </w:instrText>
      </w:r>
      <w:r w:rsidRPr="00212BF8">
        <w:rPr>
          <w:rFonts w:ascii="Calibri" w:hAnsi="Calibri" w:cs="Calibri"/>
          <w:bCs w:val="0"/>
          <w:caps w:val="0"/>
          <w:sz w:val="24"/>
          <w:szCs w:val="24"/>
        </w:rPr>
        <w:fldChar w:fldCharType="separate"/>
      </w:r>
      <w:hyperlink w:anchor="_Toc524959521" w:history="1">
        <w:r w:rsidR="00B020BD" w:rsidRPr="00212BF8">
          <w:rPr>
            <w:rStyle w:val="ab"/>
            <w:rFonts w:ascii="Calibri" w:hAnsi="Calibri" w:cs="Calibri"/>
            <w:sz w:val="24"/>
            <w:szCs w:val="24"/>
          </w:rPr>
          <w:t>1.</w:t>
        </w:r>
        <w:r w:rsidR="00B020BD" w:rsidRPr="00212BF8">
          <w:rPr>
            <w:rFonts w:ascii="Calibri" w:hAnsi="Calibri" w:cs="Calibri"/>
            <w:bCs w:val="0"/>
            <w:caps w:val="0"/>
            <w:snapToGrid/>
            <w:kern w:val="2"/>
            <w:sz w:val="24"/>
            <w:szCs w:val="24"/>
          </w:rPr>
          <w:tab/>
        </w:r>
        <w:r w:rsidR="00B020BD" w:rsidRPr="00212BF8">
          <w:rPr>
            <w:rStyle w:val="ab"/>
            <w:rFonts w:ascii="Calibri" w:hAnsi="Calibri" w:cs="Calibri"/>
            <w:sz w:val="24"/>
            <w:szCs w:val="24"/>
          </w:rPr>
          <w:t>Block Diagram</w:t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tab/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fldChar w:fldCharType="begin"/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instrText xml:space="preserve"> PAGEREF _Toc524959521 \h </w:instrText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fldChar w:fldCharType="separate"/>
        </w:r>
        <w:r w:rsidR="008064D5" w:rsidRPr="00212BF8">
          <w:rPr>
            <w:rFonts w:ascii="Calibri" w:hAnsi="Calibri" w:cs="Calibri"/>
            <w:webHidden/>
            <w:sz w:val="24"/>
            <w:szCs w:val="24"/>
          </w:rPr>
          <w:t>4</w:t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fldChar w:fldCharType="end"/>
        </w:r>
      </w:hyperlink>
    </w:p>
    <w:p w14:paraId="5839DD43" w14:textId="77777777" w:rsidR="00B020BD" w:rsidRPr="00212BF8" w:rsidRDefault="00EF7A13">
      <w:pPr>
        <w:pStyle w:val="10"/>
        <w:rPr>
          <w:rFonts w:ascii="Calibri" w:hAnsi="Calibri" w:cs="Calibri"/>
          <w:bCs w:val="0"/>
          <w:caps w:val="0"/>
          <w:snapToGrid/>
          <w:kern w:val="2"/>
          <w:sz w:val="24"/>
          <w:szCs w:val="24"/>
        </w:rPr>
      </w:pPr>
      <w:hyperlink w:anchor="_Toc524959522" w:history="1">
        <w:r w:rsidR="00B020BD" w:rsidRPr="00212BF8">
          <w:rPr>
            <w:rStyle w:val="ab"/>
            <w:rFonts w:ascii="Calibri" w:hAnsi="Calibri" w:cs="Calibri"/>
            <w:sz w:val="24"/>
            <w:szCs w:val="24"/>
          </w:rPr>
          <w:t>2.</w:t>
        </w:r>
        <w:r w:rsidR="00B020BD" w:rsidRPr="00212BF8">
          <w:rPr>
            <w:rFonts w:ascii="Calibri" w:hAnsi="Calibri" w:cs="Calibri"/>
            <w:bCs w:val="0"/>
            <w:caps w:val="0"/>
            <w:snapToGrid/>
            <w:kern w:val="2"/>
            <w:sz w:val="24"/>
            <w:szCs w:val="24"/>
          </w:rPr>
          <w:tab/>
        </w:r>
        <w:r w:rsidR="00B020BD" w:rsidRPr="00212BF8">
          <w:rPr>
            <w:rStyle w:val="ab"/>
            <w:rFonts w:ascii="Calibri" w:hAnsi="Calibri" w:cs="Calibri"/>
            <w:sz w:val="24"/>
            <w:szCs w:val="24"/>
          </w:rPr>
          <w:t>SPECIFICATIONS</w:t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tab/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fldChar w:fldCharType="begin"/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instrText xml:space="preserve"> PAGEREF _Toc524959522 \h </w:instrText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fldChar w:fldCharType="separate"/>
        </w:r>
        <w:r w:rsidR="008064D5" w:rsidRPr="00212BF8">
          <w:rPr>
            <w:rFonts w:ascii="Calibri" w:hAnsi="Calibri" w:cs="Calibri"/>
            <w:webHidden/>
            <w:sz w:val="24"/>
            <w:szCs w:val="24"/>
          </w:rPr>
          <w:t>5</w:t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fldChar w:fldCharType="end"/>
        </w:r>
      </w:hyperlink>
    </w:p>
    <w:p w14:paraId="3EEA4143" w14:textId="3D5471BE" w:rsidR="00BF2CD7" w:rsidRPr="00212BF8" w:rsidRDefault="00EF7A13" w:rsidP="00BF2CD7">
      <w:pPr>
        <w:pStyle w:val="10"/>
        <w:rPr>
          <w:rFonts w:ascii="Calibri" w:hAnsi="Calibri" w:cs="Calibri"/>
          <w:bCs w:val="0"/>
          <w:caps w:val="0"/>
          <w:snapToGrid/>
          <w:kern w:val="2"/>
          <w:sz w:val="24"/>
          <w:szCs w:val="24"/>
        </w:rPr>
      </w:pPr>
      <w:hyperlink w:anchor="_Toc524959523" w:history="1">
        <w:r w:rsidR="00BF2CD7" w:rsidRPr="00212BF8">
          <w:rPr>
            <w:rStyle w:val="ab"/>
            <w:rFonts w:ascii="Calibri" w:hAnsi="Calibri" w:cs="Calibri"/>
            <w:sz w:val="24"/>
            <w:szCs w:val="24"/>
          </w:rPr>
          <w:t>3.</w:t>
        </w:r>
        <w:r w:rsidR="00BF2CD7" w:rsidRPr="00212BF8">
          <w:rPr>
            <w:rFonts w:ascii="Calibri" w:hAnsi="Calibri" w:cs="Calibri"/>
            <w:bCs w:val="0"/>
            <w:caps w:val="0"/>
            <w:snapToGrid/>
            <w:kern w:val="2"/>
            <w:sz w:val="24"/>
            <w:szCs w:val="24"/>
          </w:rPr>
          <w:tab/>
        </w:r>
        <w:r w:rsidR="00BF2CD7">
          <w:rPr>
            <w:rStyle w:val="ab"/>
            <w:rFonts w:ascii="Calibri" w:hAnsi="Calibri" w:cs="Calibri"/>
            <w:sz w:val="24"/>
            <w:szCs w:val="24"/>
          </w:rPr>
          <w:t>BIOS</w:t>
        </w:r>
        <w:r w:rsidR="00BF2CD7" w:rsidRPr="00212BF8">
          <w:rPr>
            <w:rStyle w:val="ab"/>
            <w:rFonts w:ascii="Calibri" w:hAnsi="Calibri" w:cs="Calibri"/>
            <w:sz w:val="24"/>
            <w:szCs w:val="24"/>
          </w:rPr>
          <w:t xml:space="preserve"> Request</w:t>
        </w:r>
        <w:r w:rsidR="00BF2CD7" w:rsidRPr="00212BF8">
          <w:rPr>
            <w:rFonts w:ascii="Calibri" w:hAnsi="Calibri" w:cs="Calibri"/>
            <w:webHidden/>
            <w:sz w:val="24"/>
            <w:szCs w:val="24"/>
          </w:rPr>
          <w:tab/>
        </w:r>
        <w:r w:rsidR="00F35C5F">
          <w:rPr>
            <w:rFonts w:ascii="Calibri" w:hAnsi="Calibri" w:cs="Calibri"/>
            <w:webHidden/>
            <w:sz w:val="24"/>
            <w:szCs w:val="24"/>
          </w:rPr>
          <w:t>7</w:t>
        </w:r>
      </w:hyperlink>
    </w:p>
    <w:p w14:paraId="3BD66CB9" w14:textId="65B2657A" w:rsidR="00B020BD" w:rsidRPr="00212BF8" w:rsidRDefault="00EF7A13">
      <w:pPr>
        <w:pStyle w:val="10"/>
        <w:rPr>
          <w:rFonts w:ascii="Calibri" w:hAnsi="Calibri" w:cs="Calibri"/>
          <w:bCs w:val="0"/>
          <w:caps w:val="0"/>
          <w:snapToGrid/>
          <w:kern w:val="2"/>
          <w:sz w:val="24"/>
          <w:szCs w:val="24"/>
        </w:rPr>
      </w:pPr>
      <w:hyperlink w:anchor="_Toc524959523" w:history="1">
        <w:r w:rsidR="00BF2CD7">
          <w:rPr>
            <w:rStyle w:val="ab"/>
            <w:rFonts w:ascii="Calibri" w:hAnsi="Calibri" w:cs="Calibri"/>
            <w:sz w:val="24"/>
            <w:szCs w:val="24"/>
          </w:rPr>
          <w:t>4</w:t>
        </w:r>
        <w:r w:rsidR="00B020BD" w:rsidRPr="00212BF8">
          <w:rPr>
            <w:rStyle w:val="ab"/>
            <w:rFonts w:ascii="Calibri" w:hAnsi="Calibri" w:cs="Calibri"/>
            <w:sz w:val="24"/>
            <w:szCs w:val="24"/>
          </w:rPr>
          <w:t>.</w:t>
        </w:r>
        <w:r w:rsidR="00B020BD" w:rsidRPr="00212BF8">
          <w:rPr>
            <w:rFonts w:ascii="Calibri" w:hAnsi="Calibri" w:cs="Calibri"/>
            <w:bCs w:val="0"/>
            <w:caps w:val="0"/>
            <w:snapToGrid/>
            <w:kern w:val="2"/>
            <w:sz w:val="24"/>
            <w:szCs w:val="24"/>
          </w:rPr>
          <w:tab/>
        </w:r>
        <w:r w:rsidR="00B020BD" w:rsidRPr="00212BF8">
          <w:rPr>
            <w:rStyle w:val="ab"/>
            <w:rFonts w:ascii="Calibri" w:hAnsi="Calibri" w:cs="Calibri"/>
            <w:sz w:val="24"/>
            <w:szCs w:val="24"/>
          </w:rPr>
          <w:t>OS Support Request</w:t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tab/>
        </w:r>
        <w:r w:rsidR="00F35C5F">
          <w:rPr>
            <w:rFonts w:ascii="Calibri" w:hAnsi="Calibri" w:cs="Calibri"/>
            <w:webHidden/>
            <w:sz w:val="24"/>
            <w:szCs w:val="24"/>
          </w:rPr>
          <w:t>8</w:t>
        </w:r>
      </w:hyperlink>
    </w:p>
    <w:p w14:paraId="2C15D6B1" w14:textId="0B69A55F" w:rsidR="00B020BD" w:rsidRDefault="00EF7A13">
      <w:pPr>
        <w:pStyle w:val="10"/>
        <w:rPr>
          <w:rFonts w:ascii="Calibri" w:hAnsi="Calibri" w:cs="Calibri"/>
          <w:sz w:val="24"/>
          <w:szCs w:val="24"/>
        </w:rPr>
      </w:pPr>
      <w:hyperlink w:anchor="_Toc524959524" w:history="1">
        <w:r w:rsidR="00BF2CD7">
          <w:rPr>
            <w:rStyle w:val="ab"/>
            <w:rFonts w:ascii="Calibri" w:hAnsi="Calibri" w:cs="Calibri"/>
            <w:sz w:val="24"/>
            <w:szCs w:val="24"/>
          </w:rPr>
          <w:t>5</w:t>
        </w:r>
        <w:r w:rsidR="00B020BD" w:rsidRPr="00212BF8">
          <w:rPr>
            <w:rStyle w:val="ab"/>
            <w:rFonts w:ascii="Calibri" w:hAnsi="Calibri" w:cs="Calibri"/>
            <w:sz w:val="24"/>
            <w:szCs w:val="24"/>
          </w:rPr>
          <w:t>.</w:t>
        </w:r>
        <w:r w:rsidR="00B020BD" w:rsidRPr="00212BF8">
          <w:rPr>
            <w:rFonts w:ascii="Calibri" w:hAnsi="Calibri" w:cs="Calibri"/>
            <w:bCs w:val="0"/>
            <w:caps w:val="0"/>
            <w:snapToGrid/>
            <w:kern w:val="2"/>
            <w:sz w:val="24"/>
            <w:szCs w:val="24"/>
          </w:rPr>
          <w:tab/>
        </w:r>
        <w:r w:rsidR="00B020BD" w:rsidRPr="00212BF8">
          <w:rPr>
            <w:rStyle w:val="ab"/>
            <w:rFonts w:ascii="Calibri" w:hAnsi="Calibri" w:cs="Calibri"/>
            <w:sz w:val="24"/>
            <w:szCs w:val="24"/>
          </w:rPr>
          <w:t>Mechanical Drawing</w:t>
        </w:r>
        <w:r w:rsidR="00B020BD" w:rsidRPr="00212BF8">
          <w:rPr>
            <w:rFonts w:ascii="Calibri" w:hAnsi="Calibri" w:cs="Calibri"/>
            <w:webHidden/>
            <w:sz w:val="24"/>
            <w:szCs w:val="24"/>
          </w:rPr>
          <w:tab/>
        </w:r>
        <w:r w:rsidR="00F35C5F">
          <w:rPr>
            <w:rFonts w:ascii="Calibri" w:hAnsi="Calibri" w:cs="Calibri"/>
            <w:webHidden/>
            <w:sz w:val="24"/>
            <w:szCs w:val="24"/>
          </w:rPr>
          <w:t>8</w:t>
        </w:r>
      </w:hyperlink>
    </w:p>
    <w:p w14:paraId="6EF9E94E" w14:textId="3CD554AB" w:rsidR="0052734D" w:rsidRPr="0052734D" w:rsidRDefault="0052734D" w:rsidP="0052734D"/>
    <w:p w14:paraId="6E0E6BF3" w14:textId="264C95B9" w:rsidR="0052734D" w:rsidRPr="0052734D" w:rsidRDefault="0052734D" w:rsidP="0052734D"/>
    <w:p w14:paraId="5CDA03D7" w14:textId="7C3E357D" w:rsidR="00B020BD" w:rsidRDefault="00B020BD" w:rsidP="00440360">
      <w:pPr>
        <w:pStyle w:val="10"/>
        <w:tabs>
          <w:tab w:val="clear" w:pos="400"/>
        </w:tabs>
        <w:rPr>
          <w:rStyle w:val="ab"/>
          <w:rFonts w:ascii="Calibri" w:hAnsi="Calibri" w:cs="Calibri"/>
          <w:sz w:val="24"/>
          <w:szCs w:val="24"/>
        </w:rPr>
      </w:pPr>
    </w:p>
    <w:p w14:paraId="7996FA83" w14:textId="77777777" w:rsidR="0052734D" w:rsidRPr="0052734D" w:rsidRDefault="0052734D" w:rsidP="0052734D"/>
    <w:p w14:paraId="32D22A25" w14:textId="77777777" w:rsidR="00BF2CD7" w:rsidRPr="00BF2CD7" w:rsidRDefault="00BF2CD7" w:rsidP="00BF2CD7"/>
    <w:p w14:paraId="43A79B84" w14:textId="77777777" w:rsidR="00896BEF" w:rsidRPr="00212BF8" w:rsidRDefault="00D259D3">
      <w:pPr>
        <w:tabs>
          <w:tab w:val="left" w:pos="9923"/>
        </w:tabs>
        <w:rPr>
          <w:rFonts w:ascii="Calibri" w:hAnsi="Calibri" w:cs="Calibri"/>
        </w:rPr>
      </w:pPr>
      <w:r w:rsidRPr="00212BF8">
        <w:rPr>
          <w:rFonts w:ascii="Calibri" w:hAnsi="Calibri" w:cs="Calibri"/>
          <w:b/>
          <w:bCs/>
          <w:caps/>
          <w:noProof/>
          <w:sz w:val="24"/>
          <w:szCs w:val="24"/>
        </w:rPr>
        <w:fldChar w:fldCharType="end"/>
      </w:r>
      <w:r w:rsidR="00896BEF" w:rsidRPr="00212BF8">
        <w:rPr>
          <w:rFonts w:ascii="Calibri" w:hAnsi="Calibri" w:cs="Calibri"/>
        </w:rPr>
        <w:br w:type="page"/>
      </w:r>
    </w:p>
    <w:p w14:paraId="1005FB23" w14:textId="77777777" w:rsidR="00896BEF" w:rsidRPr="00212BF8" w:rsidRDefault="00896BEF">
      <w:pPr>
        <w:jc w:val="center"/>
        <w:rPr>
          <w:rFonts w:ascii="Calibri" w:hAnsi="Calibri" w:cs="Calibri"/>
          <w:b/>
          <w:sz w:val="36"/>
        </w:rPr>
      </w:pPr>
      <w:r w:rsidRPr="00212BF8">
        <w:rPr>
          <w:rFonts w:ascii="Calibri" w:hAnsi="Calibri" w:cs="Calibri"/>
          <w:b/>
          <w:sz w:val="36"/>
        </w:rPr>
        <w:lastRenderedPageBreak/>
        <w:t>Revision History</w:t>
      </w:r>
    </w:p>
    <w:p w14:paraId="50801B92" w14:textId="77777777" w:rsidR="00896BEF" w:rsidRPr="00212BF8" w:rsidRDefault="00896BEF">
      <w:pPr>
        <w:rPr>
          <w:rFonts w:ascii="Calibri" w:hAnsi="Calibri" w:cs="Calibri"/>
        </w:rPr>
      </w:pPr>
    </w:p>
    <w:tbl>
      <w:tblPr>
        <w:tblW w:w="0" w:type="auto"/>
        <w:tblInd w:w="3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5"/>
        <w:gridCol w:w="5415"/>
        <w:gridCol w:w="1539"/>
        <w:gridCol w:w="1881"/>
      </w:tblGrid>
      <w:tr w:rsidR="00896BEF" w:rsidRPr="00212BF8" w14:paraId="46B31163" w14:textId="77777777">
        <w:trPr>
          <w:cantSplit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5DAE902C" w14:textId="77777777" w:rsidR="00896BEF" w:rsidRPr="00212BF8" w:rsidRDefault="00896BEF">
            <w:pPr>
              <w:jc w:val="center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Rev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0CDDC38D" w14:textId="77777777" w:rsidR="00896BEF" w:rsidRPr="00212BF8" w:rsidRDefault="00896BEF">
            <w:pPr>
              <w:jc w:val="center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Brief Description of Changes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32A3AA5A" w14:textId="77777777" w:rsidR="00896BEF" w:rsidRPr="00212BF8" w:rsidRDefault="00896BEF">
            <w:pPr>
              <w:jc w:val="center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Date of Issue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4BCB0607" w14:textId="77777777" w:rsidR="00896BEF" w:rsidRPr="00212BF8" w:rsidRDefault="00896BEF">
            <w:pPr>
              <w:jc w:val="center"/>
              <w:rPr>
                <w:rFonts w:ascii="Calibri" w:hAnsi="Calibri" w:cs="Calibri"/>
              </w:rPr>
            </w:pPr>
            <w:r w:rsidRPr="00212BF8">
              <w:rPr>
                <w:rFonts w:ascii="Calibri" w:hAnsi="Calibri" w:cs="Calibri"/>
              </w:rPr>
              <w:t>Author(s)</w:t>
            </w:r>
          </w:p>
        </w:tc>
      </w:tr>
      <w:tr w:rsidR="00550852" w:rsidRPr="00212BF8" w14:paraId="10B64A03" w14:textId="77777777" w:rsidTr="00550852">
        <w:trPr>
          <w:cantSplit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C54AF" w14:textId="3E4D15FE" w:rsidR="00550852" w:rsidRPr="00637689" w:rsidRDefault="00550852" w:rsidP="0055085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0.1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97A4E" w14:textId="4B3E6BD9" w:rsidR="00550852" w:rsidRPr="00637689" w:rsidRDefault="00550852" w:rsidP="00545ED2">
            <w:pPr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 w:hint="eastAsia"/>
                <w:color w:val="000000" w:themeColor="text1"/>
              </w:rPr>
              <w:t>Bo</w:t>
            </w:r>
            <w:r w:rsidRPr="00637689">
              <w:rPr>
                <w:rFonts w:ascii="Calibri" w:hAnsi="Calibri" w:cs="Calibri"/>
                <w:color w:val="000000" w:themeColor="text1"/>
              </w:rPr>
              <w:t>ard Ini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t</w:t>
            </w:r>
            <w:r w:rsidRPr="00637689">
              <w:rPr>
                <w:rFonts w:ascii="Calibri" w:hAnsi="Calibri" w:cs="Calibri"/>
                <w:color w:val="000000" w:themeColor="text1"/>
              </w:rPr>
              <w:t>ial spec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5D16B" w14:textId="0866F3D1" w:rsidR="00550852" w:rsidRPr="00637689" w:rsidRDefault="00550852" w:rsidP="0055085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2021/11/16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FFE94" w14:textId="70A4449B" w:rsidR="00550852" w:rsidRPr="00637689" w:rsidRDefault="00550852" w:rsidP="0055085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John Liu</w:t>
            </w:r>
          </w:p>
        </w:tc>
      </w:tr>
      <w:tr w:rsidR="00550852" w:rsidRPr="00212BF8" w14:paraId="3849C3CE" w14:textId="77777777" w:rsidTr="00550852">
        <w:trPr>
          <w:cantSplit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3B91A7" w14:textId="68E8EA8A" w:rsidR="00550852" w:rsidRPr="00637689" w:rsidRDefault="00550852" w:rsidP="0055085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 w:hint="eastAsia"/>
                <w:color w:val="000000" w:themeColor="text1"/>
              </w:rPr>
              <w:t>A</w:t>
            </w:r>
            <w:r w:rsidRPr="00637689">
              <w:rPr>
                <w:rFonts w:ascii="Calibri" w:hAnsi="Calibri" w:cs="Calibri"/>
                <w:color w:val="000000" w:themeColor="text1"/>
              </w:rPr>
              <w:t>1.0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F8F3B" w14:textId="35C49394" w:rsidR="00550852" w:rsidRPr="00637689" w:rsidRDefault="00550852" w:rsidP="00545ED2">
            <w:pPr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 w:hint="eastAsia"/>
                <w:color w:val="000000" w:themeColor="text1"/>
              </w:rPr>
              <w:t>Bo</w:t>
            </w:r>
            <w:r w:rsidRPr="00637689">
              <w:rPr>
                <w:rFonts w:ascii="Calibri" w:hAnsi="Calibri" w:cs="Calibri"/>
                <w:color w:val="000000" w:themeColor="text1"/>
              </w:rPr>
              <w:t xml:space="preserve">ard 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F</w:t>
            </w:r>
            <w:r w:rsidRPr="00637689">
              <w:rPr>
                <w:rFonts w:ascii="Calibri" w:hAnsi="Calibri" w:cs="Calibri"/>
                <w:color w:val="000000" w:themeColor="text1"/>
              </w:rPr>
              <w:t>inal SPEC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6A2ED" w14:textId="5AFD5C44" w:rsidR="00550852" w:rsidRPr="00637689" w:rsidRDefault="00550852" w:rsidP="0055085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 w:hint="eastAsia"/>
                <w:color w:val="000000" w:themeColor="text1"/>
              </w:rPr>
              <w:t>2</w:t>
            </w:r>
            <w:r w:rsidRPr="00637689">
              <w:rPr>
                <w:rFonts w:ascii="Calibri" w:hAnsi="Calibri" w:cs="Calibri"/>
                <w:color w:val="000000" w:themeColor="text1"/>
              </w:rPr>
              <w:t>022/4/11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15256F" w14:textId="44C97532" w:rsidR="00550852" w:rsidRPr="00637689" w:rsidRDefault="00550852" w:rsidP="0055085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John Liu</w:t>
            </w:r>
          </w:p>
        </w:tc>
      </w:tr>
      <w:tr w:rsidR="007A666B" w:rsidRPr="00212BF8" w14:paraId="51EE1A9A" w14:textId="77777777" w:rsidTr="00550852">
        <w:trPr>
          <w:cantSplit/>
        </w:trPr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52248F" w14:textId="71298D6F" w:rsidR="007A666B" w:rsidRPr="00637689" w:rsidRDefault="007A666B" w:rsidP="007A666B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 w:hint="eastAsia"/>
                <w:color w:val="000000" w:themeColor="text1"/>
              </w:rPr>
              <w:t>A</w:t>
            </w:r>
            <w:r w:rsidRPr="00637689">
              <w:rPr>
                <w:rFonts w:ascii="Calibri" w:hAnsi="Calibri" w:cs="Calibri"/>
                <w:color w:val="000000" w:themeColor="text1"/>
              </w:rPr>
              <w:t>1.1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5E36F" w14:textId="77777777" w:rsidR="007A666B" w:rsidRPr="00637689" w:rsidRDefault="007A666B" w:rsidP="007A666B">
            <w:pPr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 w:hint="eastAsia"/>
                <w:color w:val="000000" w:themeColor="text1"/>
              </w:rPr>
              <w:t>Bo</w:t>
            </w:r>
            <w:r w:rsidRPr="00637689">
              <w:rPr>
                <w:rFonts w:ascii="Calibri" w:hAnsi="Calibri" w:cs="Calibri"/>
                <w:color w:val="000000" w:themeColor="text1"/>
              </w:rPr>
              <w:t>ard Ini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t</w:t>
            </w:r>
            <w:r w:rsidRPr="00637689">
              <w:rPr>
                <w:rFonts w:ascii="Calibri" w:hAnsi="Calibri" w:cs="Calibri"/>
                <w:color w:val="000000" w:themeColor="text1"/>
              </w:rPr>
              <w:t>ial spec</w:t>
            </w:r>
          </w:p>
          <w:p w14:paraId="52230DC3" w14:textId="77777777" w:rsidR="007A666B" w:rsidRPr="00637689" w:rsidRDefault="007A666B" w:rsidP="007A666B">
            <w:pPr>
              <w:pStyle w:val="af5"/>
              <w:numPr>
                <w:ilvl w:val="0"/>
                <w:numId w:val="31"/>
              </w:numPr>
              <w:ind w:leftChars="0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One of LAN chip i210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→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i</w:t>
            </w:r>
            <w:r w:rsidRPr="00637689">
              <w:rPr>
                <w:rFonts w:ascii="Calibri" w:hAnsi="Calibri" w:cs="Calibri"/>
                <w:color w:val="000000" w:themeColor="text1"/>
              </w:rPr>
              <w:t>226, the other one is i210.</w:t>
            </w:r>
          </w:p>
          <w:p w14:paraId="25D3D62C" w14:textId="77777777" w:rsidR="007A666B" w:rsidRPr="00637689" w:rsidRDefault="007A666B" w:rsidP="007A666B">
            <w:pPr>
              <w:pStyle w:val="af5"/>
              <w:numPr>
                <w:ilvl w:val="0"/>
                <w:numId w:val="31"/>
              </w:numPr>
              <w:ind w:leftChars="0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Push Type C connector forward 1mm</w:t>
            </w:r>
          </w:p>
          <w:p w14:paraId="7CF12C54" w14:textId="77777777" w:rsidR="007A666B" w:rsidRPr="00637689" w:rsidRDefault="007A666B" w:rsidP="007A666B">
            <w:pPr>
              <w:rPr>
                <w:rFonts w:ascii="Calibri" w:hAnsi="Calibri" w:cs="Calibri"/>
                <w:color w:val="000000" w:themeColor="text1"/>
              </w:rPr>
            </w:pPr>
          </w:p>
          <w:p w14:paraId="52B66393" w14:textId="77777777" w:rsidR="007A666B" w:rsidRPr="00637689" w:rsidRDefault="007A666B" w:rsidP="007A666B">
            <w:pPr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PICO-SEMI Ini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t</w:t>
            </w:r>
            <w:r w:rsidRPr="00637689">
              <w:rPr>
                <w:rFonts w:ascii="Calibri" w:hAnsi="Calibri" w:cs="Calibri"/>
                <w:color w:val="000000" w:themeColor="text1"/>
              </w:rPr>
              <w:t>ial spec</w:t>
            </w:r>
          </w:p>
          <w:p w14:paraId="4A6A0A15" w14:textId="2C99B7C4" w:rsidR="007A666B" w:rsidRPr="00637689" w:rsidRDefault="007A666B" w:rsidP="007A666B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One of LAN chip i210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→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i</w:t>
            </w:r>
            <w:r w:rsidRPr="00637689">
              <w:rPr>
                <w:rFonts w:ascii="Calibri" w:hAnsi="Calibri" w:cs="Calibri"/>
                <w:color w:val="000000" w:themeColor="text1"/>
              </w:rPr>
              <w:t>226, the other one is i210.</w:t>
            </w:r>
          </w:p>
          <w:p w14:paraId="1369EA29" w14:textId="6148F2F2" w:rsidR="007A666B" w:rsidRPr="00637689" w:rsidRDefault="007A666B" w:rsidP="007A666B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Push Type C connector forward 1mm</w:t>
            </w:r>
          </w:p>
          <w:p w14:paraId="469D15C4" w14:textId="584E1787" w:rsidR="007A666B" w:rsidRPr="00637689" w:rsidRDefault="007A666B" w:rsidP="007A666B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 w:hint="eastAsia"/>
                <w:color w:val="000000" w:themeColor="text1"/>
              </w:rPr>
              <w:t>R</w:t>
            </w:r>
            <w:r w:rsidRPr="00637689">
              <w:rPr>
                <w:rFonts w:ascii="Calibri" w:hAnsi="Calibri" w:cs="Calibri"/>
                <w:color w:val="000000" w:themeColor="text1"/>
              </w:rPr>
              <w:t>emove LVDS/</w:t>
            </w:r>
            <w:proofErr w:type="spellStart"/>
            <w:r w:rsidRPr="00637689">
              <w:rPr>
                <w:rFonts w:ascii="Calibri" w:hAnsi="Calibri" w:cs="Calibri"/>
                <w:color w:val="000000" w:themeColor="text1"/>
              </w:rPr>
              <w:t>eDP</w:t>
            </w:r>
            <w:proofErr w:type="spellEnd"/>
            <w:r w:rsidRPr="00637689">
              <w:rPr>
                <w:rFonts w:ascii="Calibri" w:hAnsi="Calibri" w:cs="Calibri" w:hint="eastAsia"/>
                <w:color w:val="000000" w:themeColor="text1"/>
              </w:rPr>
              <w:t>、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C</w:t>
            </w:r>
            <w:r w:rsidRPr="00637689">
              <w:rPr>
                <w:rFonts w:ascii="Calibri" w:hAnsi="Calibri" w:cs="Calibri"/>
                <w:color w:val="000000" w:themeColor="text1"/>
              </w:rPr>
              <w:t>OM3/4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、</w:t>
            </w:r>
            <w:r w:rsidRPr="00637689">
              <w:rPr>
                <w:rFonts w:ascii="Calibri" w:hAnsi="Calibri" w:cs="Calibri" w:hint="eastAsia"/>
                <w:color w:val="000000" w:themeColor="text1"/>
              </w:rPr>
              <w:t>USB2.0</w:t>
            </w:r>
          </w:p>
          <w:p w14:paraId="35515D4A" w14:textId="28EFD277" w:rsidR="007A666B" w:rsidRPr="00637689" w:rsidRDefault="007A666B" w:rsidP="007A666B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PICO-V2K4-SEMI chassis is based on PICO-TGU4-SEMI for I/O modification.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74A379" w14:textId="6D22476E" w:rsidR="007A666B" w:rsidRPr="00637689" w:rsidRDefault="007A666B" w:rsidP="007A666B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2022/06/19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B0064A" w14:textId="45F0CF93" w:rsidR="007A666B" w:rsidRPr="00637689" w:rsidRDefault="007A666B" w:rsidP="007A666B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637689">
              <w:rPr>
                <w:rFonts w:ascii="Calibri" w:hAnsi="Calibri" w:cs="Calibri"/>
                <w:color w:val="000000" w:themeColor="text1"/>
              </w:rPr>
              <w:t>John Liu</w:t>
            </w:r>
          </w:p>
        </w:tc>
      </w:tr>
    </w:tbl>
    <w:p w14:paraId="13C9006C" w14:textId="77777777" w:rsidR="00367870" w:rsidRPr="004F78C2" w:rsidRDefault="00896BEF" w:rsidP="004F78C2">
      <w:pPr>
        <w:pStyle w:val="af5"/>
        <w:ind w:leftChars="0" w:left="360"/>
        <w:rPr>
          <w:rFonts w:ascii="Calibri" w:hAnsi="Calibri" w:cs="Calibri"/>
          <w:color w:val="FF0000"/>
        </w:rPr>
      </w:pPr>
      <w:r w:rsidRPr="004F78C2">
        <w:rPr>
          <w:rFonts w:ascii="Calibri" w:hAnsi="Calibri" w:cs="Calibri"/>
        </w:rPr>
        <w:br w:type="page"/>
      </w:r>
    </w:p>
    <w:p w14:paraId="2121D9B9" w14:textId="10A7C592" w:rsidR="00F12704" w:rsidRDefault="008168CF" w:rsidP="0067541D">
      <w:pPr>
        <w:pStyle w:val="1"/>
        <w:rPr>
          <w:rFonts w:ascii="Calibri" w:hAnsi="Calibri" w:cs="Calibri"/>
        </w:rPr>
      </w:pPr>
      <w:bookmarkStart w:id="4" w:name="_Toc524959521"/>
      <w:r w:rsidRPr="00212BF8">
        <w:rPr>
          <w:rFonts w:ascii="Calibri" w:hAnsi="Calibri" w:cs="Calibri"/>
        </w:rPr>
        <w:lastRenderedPageBreak/>
        <w:t>Block Diagram</w:t>
      </w:r>
      <w:bookmarkEnd w:id="4"/>
    </w:p>
    <w:p w14:paraId="0F532272" w14:textId="696B1F5D" w:rsidR="00C3379C" w:rsidRDefault="00C3379C" w:rsidP="00A73066">
      <w:pPr>
        <w:jc w:val="center"/>
      </w:pPr>
      <w:r w:rsidRPr="00C3379C">
        <w:rPr>
          <w:noProof/>
        </w:rPr>
        <w:drawing>
          <wp:inline distT="0" distB="0" distL="0" distR="0" wp14:anchorId="6D7646A2" wp14:editId="649FC972">
            <wp:extent cx="5673440" cy="3960000"/>
            <wp:effectExtent l="0" t="0" r="381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6"/>
                    <a:stretch/>
                  </pic:blipFill>
                  <pic:spPr bwMode="auto">
                    <a:xfrm>
                      <a:off x="0" y="0"/>
                      <a:ext cx="5673440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11A5" w14:textId="77777777" w:rsidR="00A73066" w:rsidRPr="00C3379C" w:rsidRDefault="00A73066" w:rsidP="00A73066">
      <w:pPr>
        <w:jc w:val="center"/>
      </w:pPr>
    </w:p>
    <w:p w14:paraId="4D3140D3" w14:textId="33261732" w:rsidR="00D775DF" w:rsidRPr="00212BF8" w:rsidRDefault="00EF7A13" w:rsidP="00A73066">
      <w:pPr>
        <w:jc w:val="center"/>
        <w:rPr>
          <w:rFonts w:ascii="Calibri" w:hAnsi="Calibri" w:cs="Calibri"/>
        </w:rPr>
      </w:pPr>
      <w:r w:rsidRPr="00EF7A13">
        <w:rPr>
          <w:rFonts w:ascii="Calibri" w:hAnsi="Calibri" w:cs="Calibri"/>
        </w:rPr>
        <w:drawing>
          <wp:inline distT="0" distB="0" distL="0" distR="0" wp14:anchorId="5754AEE2" wp14:editId="27DA89FC">
            <wp:extent cx="5621755" cy="3888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1755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590AB00" w14:textId="77777777" w:rsidR="00D775DF" w:rsidRPr="00212BF8" w:rsidRDefault="00D775DF" w:rsidP="008168CF">
      <w:pPr>
        <w:rPr>
          <w:rFonts w:ascii="Calibri" w:hAnsi="Calibri" w:cs="Calibri"/>
          <w:sz w:val="28"/>
          <w:szCs w:val="28"/>
        </w:rPr>
      </w:pPr>
      <w:r w:rsidRPr="00212BF8">
        <w:rPr>
          <w:rFonts w:ascii="Calibri" w:hAnsi="Calibri" w:cs="Calibri"/>
        </w:rPr>
        <w:tab/>
      </w:r>
      <w:r w:rsidRPr="00212BF8">
        <w:rPr>
          <w:rFonts w:ascii="Calibri" w:hAnsi="Calibri" w:cs="Calibri"/>
        </w:rPr>
        <w:tab/>
      </w:r>
      <w:r w:rsidRPr="00212BF8">
        <w:rPr>
          <w:rFonts w:ascii="Calibri" w:hAnsi="Calibri" w:cs="Calibri"/>
        </w:rPr>
        <w:tab/>
      </w:r>
      <w:r w:rsidRPr="00212BF8">
        <w:rPr>
          <w:rFonts w:ascii="Calibri" w:hAnsi="Calibri" w:cs="Calibri"/>
        </w:rPr>
        <w:tab/>
      </w:r>
      <w:r w:rsidRPr="00212BF8">
        <w:rPr>
          <w:rFonts w:ascii="Calibri" w:hAnsi="Calibri" w:cs="Calibri"/>
        </w:rPr>
        <w:tab/>
      </w:r>
      <w:r w:rsidRPr="00212BF8">
        <w:rPr>
          <w:rFonts w:ascii="Calibri" w:hAnsi="Calibri" w:cs="Calibri"/>
        </w:rPr>
        <w:tab/>
      </w:r>
      <w:r w:rsidRPr="00212BF8">
        <w:rPr>
          <w:rFonts w:ascii="Calibri" w:hAnsi="Calibri" w:cs="Calibri"/>
        </w:rPr>
        <w:tab/>
      </w:r>
      <w:r w:rsidRPr="00212BF8">
        <w:rPr>
          <w:rFonts w:ascii="Calibri" w:hAnsi="Calibri" w:cs="Calibri"/>
        </w:rPr>
        <w:tab/>
      </w:r>
      <w:r w:rsidRPr="00212BF8">
        <w:rPr>
          <w:rFonts w:ascii="Calibri" w:hAnsi="Calibri" w:cs="Calibri"/>
        </w:rPr>
        <w:tab/>
      </w:r>
      <w:r w:rsidR="004E2D81" w:rsidRPr="00212BF8">
        <w:rPr>
          <w:rFonts w:ascii="Calibri" w:hAnsi="Calibri" w:cs="Calibri"/>
          <w:sz w:val="28"/>
          <w:szCs w:val="28"/>
        </w:rPr>
        <w:tab/>
      </w:r>
    </w:p>
    <w:p w14:paraId="49FD22B9" w14:textId="6A74BF21" w:rsidR="00896BEF" w:rsidRPr="00212BF8" w:rsidRDefault="00A73066" w:rsidP="00D775DF">
      <w:pPr>
        <w:jc w:val="center"/>
        <w:rPr>
          <w:rFonts w:ascii="Calibri" w:hAnsi="Calibri" w:cs="Calibri"/>
        </w:rPr>
      </w:pPr>
      <w:r w:rsidRPr="00A73066">
        <w:rPr>
          <w:rFonts w:ascii="Calibri" w:hAnsi="Calibri" w:cs="Calibri"/>
        </w:rPr>
        <w:t xml:space="preserve"> </w:t>
      </w:r>
      <w:r w:rsidR="00E26C39" w:rsidRPr="00212BF8">
        <w:rPr>
          <w:rFonts w:ascii="Calibri" w:hAnsi="Calibri" w:cs="Calibri"/>
        </w:rPr>
        <w:br w:type="page"/>
      </w:r>
    </w:p>
    <w:p w14:paraId="0F29F9A3" w14:textId="4CF6954E" w:rsidR="00896BEF" w:rsidRPr="00212BF8" w:rsidRDefault="00896BEF" w:rsidP="0067541D">
      <w:pPr>
        <w:pStyle w:val="1"/>
        <w:rPr>
          <w:rFonts w:ascii="Calibri" w:hAnsi="Calibri" w:cs="Calibri"/>
        </w:rPr>
      </w:pPr>
      <w:bookmarkStart w:id="6" w:name="_Toc524959522"/>
      <w:r w:rsidRPr="00212BF8">
        <w:rPr>
          <w:rFonts w:ascii="Calibri" w:hAnsi="Calibri" w:cs="Calibri"/>
        </w:rPr>
        <w:lastRenderedPageBreak/>
        <w:t>SPECIFICATIONS</w:t>
      </w:r>
      <w:bookmarkEnd w:id="0"/>
      <w:bookmarkEnd w:id="1"/>
      <w:bookmarkEnd w:id="2"/>
      <w:bookmarkEnd w:id="3"/>
      <w:bookmarkEnd w:id="6"/>
      <w:r w:rsidR="0052734D">
        <w:rPr>
          <w:rFonts w:ascii="Calibri" w:hAnsi="Calibri" w:cs="Calibri"/>
        </w:rPr>
        <w:t xml:space="preserve"> (BOARD LEVEL)</w:t>
      </w:r>
    </w:p>
    <w:p w14:paraId="7CE222B2" w14:textId="21254D21" w:rsidR="005776D2" w:rsidRDefault="005776D2" w:rsidP="00CA348A">
      <w:pPr>
        <w:jc w:val="center"/>
        <w:rPr>
          <w:rFonts w:ascii="Calibri" w:hAnsi="Calibri" w:cs="Calibri"/>
        </w:rPr>
      </w:pPr>
    </w:p>
    <w:tbl>
      <w:tblPr>
        <w:tblW w:w="864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0"/>
        <w:gridCol w:w="5682"/>
      </w:tblGrid>
      <w:tr w:rsidR="00A73066" w:rsidRPr="00AC606B" w14:paraId="214B862D" w14:textId="77777777" w:rsidTr="00776ECA">
        <w:trPr>
          <w:trHeight w:val="264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242800D9" w14:textId="374BA18B" w:rsidR="00A73066" w:rsidRPr="00AC606B" w:rsidRDefault="0052734D" w:rsidP="00776ECA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637689">
              <w:rPr>
                <w:rFonts w:cs="Arial" w:hint="eastAsia"/>
                <w:snapToGrid/>
                <w:color w:val="FFFFFF"/>
              </w:rPr>
              <w:t>B</w:t>
            </w:r>
            <w:r w:rsidRPr="00637689">
              <w:rPr>
                <w:rFonts w:cs="Arial"/>
                <w:snapToGrid/>
                <w:color w:val="FFFFFF"/>
              </w:rPr>
              <w:t>oard Level</w:t>
            </w:r>
          </w:p>
        </w:tc>
        <w:tc>
          <w:tcPr>
            <w:tcW w:w="5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2DB55A07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AC606B">
              <w:rPr>
                <w:rFonts w:cs="Arial"/>
                <w:b/>
                <w:bCs/>
                <w:snapToGrid/>
                <w:color w:val="FFFFFF"/>
              </w:rPr>
              <w:t xml:space="preserve">　</w:t>
            </w:r>
          </w:p>
        </w:tc>
      </w:tr>
      <w:tr w:rsidR="00A73066" w:rsidRPr="00AC606B" w14:paraId="1B09A43F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38B3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Form Factor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0864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PICO-ITX</w:t>
            </w:r>
          </w:p>
        </w:tc>
      </w:tr>
      <w:tr w:rsidR="00A73066" w:rsidRPr="00AC606B" w14:paraId="463C2448" w14:textId="77777777" w:rsidTr="00776ECA">
        <w:trPr>
          <w:trHeight w:val="869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B60A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CPU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7D77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 xml:space="preserve">AMD RYZEN™ V2000 embedded Processor Family </w:t>
            </w:r>
            <w:r w:rsidRPr="00AC606B">
              <w:rPr>
                <w:rFonts w:cs="Arial"/>
                <w:snapToGrid/>
                <w:color w:val="000000"/>
              </w:rPr>
              <w:br/>
              <w:t>V2718 (8C/16T, 1.7~4.15 GHz, 10-25W)</w:t>
            </w:r>
            <w:r w:rsidRPr="00AC606B">
              <w:rPr>
                <w:rFonts w:cs="Arial"/>
                <w:snapToGrid/>
                <w:color w:val="000000"/>
              </w:rPr>
              <w:br/>
              <w:t>V2516 (6C/12T, 2.1~3.95 GHz, 10-25W)</w:t>
            </w:r>
          </w:p>
        </w:tc>
      </w:tr>
      <w:tr w:rsidR="00A73066" w:rsidRPr="00AC606B" w14:paraId="4D21A8C9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C749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CPU Frequency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E8ED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Up to 4.15GHz</w:t>
            </w:r>
          </w:p>
        </w:tc>
      </w:tr>
      <w:tr w:rsidR="00A73066" w:rsidRPr="00AC606B" w14:paraId="239CE0FF" w14:textId="77777777" w:rsidTr="00776ECA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F4F3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Chipset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BE29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 xml:space="preserve">AMD RYZEN™ V2000 embedded Processor Family </w:t>
            </w:r>
          </w:p>
        </w:tc>
      </w:tr>
      <w:tr w:rsidR="00A73066" w:rsidRPr="00AC606B" w14:paraId="45B3C28D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4FA8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Memory Type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C2A2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 xml:space="preserve">LPDDR4x </w:t>
            </w:r>
            <w:r w:rsidRPr="00C56883">
              <w:rPr>
                <w:rFonts w:cs="Arial"/>
                <w:snapToGrid/>
                <w:color w:val="000000" w:themeColor="text1"/>
              </w:rPr>
              <w:t>3733 MHz</w:t>
            </w:r>
            <w:r w:rsidRPr="00167C8E">
              <w:rPr>
                <w:rFonts w:cs="Arial"/>
                <w:snapToGrid/>
                <w:color w:val="FF0000"/>
              </w:rPr>
              <w:t xml:space="preserve"> </w:t>
            </w:r>
            <w:r w:rsidRPr="00AC606B">
              <w:rPr>
                <w:rFonts w:cs="Arial"/>
                <w:snapToGrid/>
                <w:color w:val="000000"/>
              </w:rPr>
              <w:t>on board memory</w:t>
            </w:r>
          </w:p>
        </w:tc>
      </w:tr>
      <w:tr w:rsidR="00A73066" w:rsidRPr="00AC606B" w14:paraId="18499ED3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8540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Max. Memory Capacity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9C8D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Up to 32GB</w:t>
            </w:r>
          </w:p>
        </w:tc>
      </w:tr>
      <w:tr w:rsidR="00A73066" w:rsidRPr="00AC606B" w14:paraId="6187889B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B0B5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BIOS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0876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UEFI</w:t>
            </w:r>
          </w:p>
        </w:tc>
      </w:tr>
      <w:tr w:rsidR="00A73066" w:rsidRPr="00AC606B" w14:paraId="0B26C7D2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982C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Wake On LAN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9F1B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Yes</w:t>
            </w:r>
          </w:p>
        </w:tc>
      </w:tr>
      <w:tr w:rsidR="00A73066" w:rsidRPr="00AC606B" w14:paraId="54CAF515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8440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Watchdog Timer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7798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255 Levels</w:t>
            </w:r>
          </w:p>
        </w:tc>
      </w:tr>
      <w:tr w:rsidR="00A73066" w:rsidRPr="00AC606B" w14:paraId="5BFCE39E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11EE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Power Requirement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8F23" w14:textId="2084EA80" w:rsidR="00A73066" w:rsidRPr="00637689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+12V AT/ATX (AT as default)</w:t>
            </w:r>
          </w:p>
        </w:tc>
      </w:tr>
      <w:tr w:rsidR="00A73066" w:rsidRPr="00AC606B" w14:paraId="234C694D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FD31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Power Supply Type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DA5" w14:textId="4C4C00CC" w:rsidR="00A73066" w:rsidRPr="00637689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Lockable &amp; phoenix Terminal co-lay</w:t>
            </w:r>
            <w:r w:rsidR="00BA13B7" w:rsidRPr="00637689">
              <w:rPr>
                <w:rFonts w:cs="Arial"/>
                <w:snapToGrid/>
                <w:color w:val="000000" w:themeColor="text1"/>
              </w:rPr>
              <w:t xml:space="preserve"> (phoenix as default)</w:t>
            </w:r>
          </w:p>
        </w:tc>
      </w:tr>
      <w:tr w:rsidR="00A73066" w:rsidRPr="00AC606B" w14:paraId="277E76CA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77F4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Power Consumption (Typical)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A256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4.24A at +12V, V2718, LPDDR4x on board 32GB</w:t>
            </w:r>
          </w:p>
        </w:tc>
      </w:tr>
      <w:tr w:rsidR="00A73066" w:rsidRPr="00AC606B" w14:paraId="76828F9D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EA0A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System Cooling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667C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Cooler</w:t>
            </w:r>
          </w:p>
        </w:tc>
      </w:tr>
      <w:tr w:rsidR="00A73066" w:rsidRPr="00AC606B" w14:paraId="63EA56B9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81CF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Dimension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9AC6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3.94" x 2.84" (100mm x 72mm)</w:t>
            </w:r>
          </w:p>
        </w:tc>
      </w:tr>
      <w:tr w:rsidR="00A73066" w:rsidRPr="00AC606B" w14:paraId="3C3C5107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EB46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Gross Weight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9DC5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0.55 lbs. (0.25 kg)</w:t>
            </w:r>
          </w:p>
        </w:tc>
      </w:tr>
      <w:tr w:rsidR="00A73066" w:rsidRPr="00AC606B" w14:paraId="1DA2C672" w14:textId="77777777" w:rsidTr="00776ECA">
        <w:trPr>
          <w:trHeight w:val="34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57CD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Operating Temperature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40A5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32°F ~ 140°F (0°C ~ 60°C)</w:t>
            </w:r>
          </w:p>
        </w:tc>
      </w:tr>
      <w:tr w:rsidR="00A73066" w:rsidRPr="00AC606B" w14:paraId="4297DA6A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C85A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Storage Temperature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DC5F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-40°F ~ 176°F (-40°C ~ 80°C)</w:t>
            </w:r>
          </w:p>
        </w:tc>
      </w:tr>
      <w:tr w:rsidR="00A73066" w:rsidRPr="00AC606B" w14:paraId="2F469B49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ED4C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Operating Humidity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5FD1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0% ~ 90% relative humidity, non-condensing</w:t>
            </w:r>
          </w:p>
        </w:tc>
      </w:tr>
      <w:tr w:rsidR="00A73066" w:rsidRPr="00AC606B" w14:paraId="5D2250B5" w14:textId="77777777" w:rsidTr="00776ECA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0880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MTBF (Hours)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2ED31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TBD</w:t>
            </w:r>
          </w:p>
        </w:tc>
      </w:tr>
      <w:tr w:rsidR="00A73066" w:rsidRPr="00AC606B" w14:paraId="327A313A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1CC7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Certification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BCC9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CE/FCC Class A</w:t>
            </w:r>
          </w:p>
        </w:tc>
      </w:tr>
      <w:tr w:rsidR="00A73066" w:rsidRPr="00AC606B" w14:paraId="09965EC7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4BF5F7B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FFFFFF"/>
              </w:rPr>
            </w:pPr>
            <w:r w:rsidRPr="00AC606B">
              <w:rPr>
                <w:rFonts w:cs="Arial"/>
                <w:snapToGrid/>
                <w:color w:val="FFFFFF"/>
              </w:rPr>
              <w:t>DISPLAY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CBEAA42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AC606B">
              <w:rPr>
                <w:rFonts w:cs="Arial"/>
                <w:b/>
                <w:bCs/>
                <w:snapToGrid/>
                <w:color w:val="FFFFFF"/>
              </w:rPr>
              <w:t xml:space="preserve">　</w:t>
            </w:r>
          </w:p>
        </w:tc>
      </w:tr>
      <w:tr w:rsidR="00A73066" w:rsidRPr="00AC606B" w14:paraId="10C5D944" w14:textId="77777777" w:rsidTr="00776ECA">
        <w:trPr>
          <w:trHeight w:val="34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9FA1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Chipset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CB30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AMD Radeon 6</w:t>
            </w:r>
            <w:r w:rsidRPr="00AC606B">
              <w:rPr>
                <w:rFonts w:ascii="微軟正黑體" w:eastAsia="微軟正黑體" w:hAnsi="微軟正黑體" w:cs="Arial" w:hint="eastAsia"/>
                <w:snapToGrid/>
                <w:color w:val="000000"/>
              </w:rPr>
              <w:t>、7</w:t>
            </w:r>
            <w:r w:rsidRPr="00AC606B">
              <w:rPr>
                <w:rFonts w:cs="Arial"/>
                <w:snapToGrid/>
                <w:color w:val="000000"/>
              </w:rPr>
              <w:t xml:space="preserve"> Graphics (Renoir)</w:t>
            </w:r>
          </w:p>
        </w:tc>
      </w:tr>
      <w:tr w:rsidR="00A73066" w:rsidRPr="00AC606B" w14:paraId="3E7BB96E" w14:textId="77777777" w:rsidTr="00776ECA">
        <w:trPr>
          <w:trHeight w:val="160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BDAE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Resolution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639F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>
              <w:rPr>
                <w:rFonts w:cs="Arial"/>
                <w:snapToGrid/>
              </w:rPr>
              <w:t xml:space="preserve">1. </w:t>
            </w:r>
            <w:r w:rsidRPr="00AC606B">
              <w:rPr>
                <w:rFonts w:cs="Arial"/>
                <w:snapToGrid/>
              </w:rPr>
              <w:t>Type C to DP x 1</w:t>
            </w:r>
            <w:r w:rsidRPr="00AC606B">
              <w:rPr>
                <w:rFonts w:cs="Arial"/>
                <w:snapToGrid/>
              </w:rPr>
              <w:br/>
            </w:r>
            <w:r>
              <w:rPr>
                <w:rFonts w:cs="Arial"/>
                <w:snapToGrid/>
              </w:rPr>
              <w:t xml:space="preserve">2. </w:t>
            </w:r>
            <w:r w:rsidRPr="00AC606B">
              <w:rPr>
                <w:rFonts w:cs="Arial"/>
                <w:snapToGrid/>
              </w:rPr>
              <w:t>HDMI 2.0b x 1, 4K x 2K 60Hz</w:t>
            </w:r>
            <w:r w:rsidRPr="00AC606B">
              <w:rPr>
                <w:rFonts w:cs="Arial"/>
                <w:snapToGrid/>
              </w:rPr>
              <w:br/>
            </w:r>
            <w:r>
              <w:rPr>
                <w:rFonts w:cs="Arial"/>
                <w:snapToGrid/>
              </w:rPr>
              <w:t xml:space="preserve">3. </w:t>
            </w:r>
            <w:r w:rsidRPr="00AC606B">
              <w:rPr>
                <w:rFonts w:cs="Arial"/>
                <w:snapToGrid/>
              </w:rPr>
              <w:t xml:space="preserve">HDMI 1.4 x 1, 4K x 2K 30Hz (3840 x 2160) </w:t>
            </w:r>
            <w:r w:rsidRPr="00AC606B">
              <w:rPr>
                <w:rFonts w:cs="Arial"/>
                <w:snapToGrid/>
              </w:rPr>
              <w:br/>
            </w:r>
            <w:r>
              <w:rPr>
                <w:rFonts w:cs="Arial"/>
                <w:snapToGrid/>
              </w:rPr>
              <w:t xml:space="preserve">4. </w:t>
            </w:r>
            <w:proofErr w:type="spellStart"/>
            <w:r w:rsidRPr="00AC606B">
              <w:rPr>
                <w:rFonts w:cs="Arial"/>
                <w:snapToGrid/>
              </w:rPr>
              <w:t>eDP</w:t>
            </w:r>
            <w:proofErr w:type="spellEnd"/>
            <w:r w:rsidRPr="00AC606B">
              <w:rPr>
                <w:rFonts w:cs="Arial"/>
                <w:snapToGrid/>
              </w:rPr>
              <w:t xml:space="preserve"> or LVDS x 1 (</w:t>
            </w:r>
            <w:proofErr w:type="spellStart"/>
            <w:r w:rsidRPr="00AC606B">
              <w:rPr>
                <w:rFonts w:cs="Arial"/>
                <w:snapToGrid/>
              </w:rPr>
              <w:t>eDP</w:t>
            </w:r>
            <w:proofErr w:type="spellEnd"/>
            <w:r w:rsidRPr="00AC606B">
              <w:rPr>
                <w:rFonts w:cs="Arial"/>
                <w:snapToGrid/>
              </w:rPr>
              <w:t xml:space="preserve"> 1.4: 3840x2160, 60Hz</w:t>
            </w:r>
            <w:r w:rsidRPr="00AC606B">
              <w:rPr>
                <w:rFonts w:ascii="微軟正黑體" w:eastAsia="微軟正黑體" w:hAnsi="微軟正黑體" w:cs="Arial" w:hint="eastAsia"/>
                <w:snapToGrid/>
              </w:rPr>
              <w:t>；</w:t>
            </w:r>
            <w:r w:rsidRPr="00AC606B">
              <w:rPr>
                <w:rFonts w:cs="Arial"/>
                <w:snapToGrid/>
              </w:rPr>
              <w:t xml:space="preserve">LVDS: 12V/3.3V, </w:t>
            </w:r>
            <w:proofErr w:type="gramStart"/>
            <w:r w:rsidRPr="00AC606B">
              <w:rPr>
                <w:rFonts w:cs="Arial"/>
                <w:snapToGrid/>
              </w:rPr>
              <w:t>18-24 bit</w:t>
            </w:r>
            <w:proofErr w:type="gramEnd"/>
            <w:r w:rsidRPr="00AC606B">
              <w:rPr>
                <w:rFonts w:cs="Arial"/>
                <w:snapToGrid/>
              </w:rPr>
              <w:t>, single channel)</w:t>
            </w:r>
          </w:p>
        </w:tc>
      </w:tr>
      <w:tr w:rsidR="00A73066" w:rsidRPr="00AC606B" w14:paraId="0D4344DF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95BE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LCD Interface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5943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—</w:t>
            </w:r>
          </w:p>
        </w:tc>
      </w:tr>
      <w:tr w:rsidR="00A73066" w:rsidRPr="00AC606B" w14:paraId="68942921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8B5D735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FFFFFF"/>
              </w:rPr>
            </w:pPr>
            <w:r w:rsidRPr="00AC606B">
              <w:rPr>
                <w:rFonts w:cs="Arial"/>
                <w:snapToGrid/>
                <w:color w:val="FFFFFF"/>
              </w:rPr>
              <w:t>I/O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230DEEF0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AC606B">
              <w:rPr>
                <w:rFonts w:cs="Arial"/>
                <w:b/>
                <w:bCs/>
                <w:snapToGrid/>
                <w:color w:val="FFFFFF"/>
              </w:rPr>
              <w:t xml:space="preserve">　</w:t>
            </w:r>
          </w:p>
        </w:tc>
      </w:tr>
      <w:tr w:rsidR="00A73066" w:rsidRPr="00AC606B" w14:paraId="61A6702F" w14:textId="77777777" w:rsidTr="00776ECA">
        <w:trPr>
          <w:trHeight w:val="52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BCD2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Storage/SSD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A71FF" w14:textId="092A0EFB" w:rsidR="00A73066" w:rsidRPr="00C56883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C56883">
              <w:rPr>
                <w:rFonts w:asciiTheme="minorHAnsi" w:eastAsia="HelveticaNeue-Condensed" w:hAnsiTheme="minorHAnsi" w:cstheme="minorHAnsi" w:hint="eastAsia"/>
                <w:color w:val="000000" w:themeColor="text1"/>
                <w:sz w:val="22"/>
                <w:szCs w:val="22"/>
              </w:rPr>
              <w:t>O</w:t>
            </w:r>
            <w:r w:rsidRPr="00C56883">
              <w:rPr>
                <w:rFonts w:asciiTheme="minorHAnsi" w:eastAsia="HelveticaNeue-Condensed" w:hAnsiTheme="minorHAnsi" w:cstheme="minorHAnsi"/>
                <w:color w:val="000000" w:themeColor="text1"/>
                <w:sz w:val="22"/>
                <w:szCs w:val="22"/>
              </w:rPr>
              <w:t>n board</w:t>
            </w:r>
            <w:r w:rsidRPr="00C56883">
              <w:rPr>
                <w:rFonts w:asciiTheme="minorHAnsi" w:eastAsiaTheme="minorEastAsia" w:hAnsiTheme="minorHAnsi" w:cstheme="minorHAnsi" w:hint="eastAsia"/>
                <w:color w:val="000000" w:themeColor="text1"/>
                <w:sz w:val="22"/>
                <w:szCs w:val="22"/>
              </w:rPr>
              <w:t xml:space="preserve"> N</w:t>
            </w:r>
            <w:r w:rsidRPr="00C56883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VME SSD </w:t>
            </w:r>
            <w:r w:rsidRPr="00637689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(</w:t>
            </w:r>
            <w:r w:rsidR="0052734D" w:rsidRPr="00637689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Optional,</w:t>
            </w:r>
            <w:r w:rsidR="0052734D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C56883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up to </w:t>
            </w:r>
            <w:r w:rsidR="005612B5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64</w:t>
            </w:r>
            <w:r w:rsidRPr="005612B5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GB,</w:t>
            </w:r>
            <w:r w:rsidRPr="00C56883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PCIE x</w:t>
            </w:r>
            <w:r w:rsidRPr="00C56883">
              <w:rPr>
                <w:rFonts w:asciiTheme="minorHAnsi" w:eastAsiaTheme="minorEastAsia" w:hAnsiTheme="minorHAnsi" w:cstheme="minorHAnsi" w:hint="eastAsia"/>
                <w:color w:val="000000" w:themeColor="text1"/>
                <w:sz w:val="22"/>
                <w:szCs w:val="22"/>
              </w:rPr>
              <w:t xml:space="preserve"> </w:t>
            </w:r>
            <w:r w:rsidRPr="00C56883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2, by BOM)</w:t>
            </w:r>
          </w:p>
          <w:p w14:paraId="736415D5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SATA III x 1</w:t>
            </w:r>
            <w:r w:rsidRPr="00AC606B">
              <w:rPr>
                <w:rFonts w:cs="Arial"/>
                <w:snapToGrid/>
                <w:color w:val="000000"/>
              </w:rPr>
              <w:br/>
              <w:t>+5V SATA Power Connector x 1</w:t>
            </w:r>
          </w:p>
        </w:tc>
      </w:tr>
      <w:tr w:rsidR="00A73066" w:rsidRPr="00AC606B" w14:paraId="5516A5A9" w14:textId="77777777" w:rsidTr="00776ECA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92D1" w14:textId="77777777" w:rsidR="00A73066" w:rsidRPr="00AC606B" w:rsidRDefault="00A73066" w:rsidP="00A73066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Ethernet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FC6CF" w14:textId="33C42412" w:rsidR="00A73066" w:rsidRPr="005612B5" w:rsidRDefault="005612B5" w:rsidP="00A73066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 xml:space="preserve">Intel® </w:t>
            </w:r>
            <w:r w:rsidRPr="00637689">
              <w:rPr>
                <w:rFonts w:cs="Arial"/>
                <w:snapToGrid/>
                <w:color w:val="000000" w:themeColor="text1"/>
              </w:rPr>
              <w:t>i225/226, 10/100/2500Base x 1</w:t>
            </w:r>
          </w:p>
          <w:p w14:paraId="014F2A4E" w14:textId="7E0AC53E" w:rsidR="00A73066" w:rsidRPr="00AC606B" w:rsidRDefault="00A73066" w:rsidP="00A73066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 xml:space="preserve">Intel® i210, 10/100/1000Base x </w:t>
            </w:r>
            <w:r>
              <w:rPr>
                <w:rFonts w:cs="Arial"/>
                <w:snapToGrid/>
              </w:rPr>
              <w:t>1</w:t>
            </w:r>
          </w:p>
        </w:tc>
      </w:tr>
      <w:tr w:rsidR="00A73066" w:rsidRPr="00AC606B" w14:paraId="16B82479" w14:textId="77777777" w:rsidTr="00776ECA">
        <w:trPr>
          <w:trHeight w:val="792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2E7E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USB Port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84DE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USB3.2 Gen2 Type C x 1 (rear I/O)</w:t>
            </w:r>
            <w:r w:rsidRPr="00AC606B">
              <w:rPr>
                <w:rFonts w:cs="Arial"/>
                <w:snapToGrid/>
              </w:rPr>
              <w:br/>
              <w:t>USB3.2 Gen2 x 2 (rear I/O)</w:t>
            </w:r>
            <w:r w:rsidRPr="00AC606B">
              <w:rPr>
                <w:rFonts w:cs="Arial"/>
                <w:snapToGrid/>
              </w:rPr>
              <w:br/>
              <w:t>USB2.0 x 4 (pin header)</w:t>
            </w:r>
          </w:p>
        </w:tc>
      </w:tr>
      <w:tr w:rsidR="00A73066" w:rsidRPr="00AC606B" w14:paraId="46C970B5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F80C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Serial Port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9FC7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RS232/422/485 x 4</w:t>
            </w:r>
          </w:p>
        </w:tc>
      </w:tr>
      <w:tr w:rsidR="00A73066" w:rsidRPr="00AC606B" w14:paraId="0D378B87" w14:textId="77777777" w:rsidTr="00776ECA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9A4F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Audio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9846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High Definition Audio Interface, Line-in/Line-out/MIC</w:t>
            </w:r>
            <w:r>
              <w:rPr>
                <w:rFonts w:cs="Arial"/>
                <w:snapToGrid/>
              </w:rPr>
              <w:t>(Optional)</w:t>
            </w:r>
          </w:p>
        </w:tc>
      </w:tr>
      <w:tr w:rsidR="00A73066" w:rsidRPr="00AC606B" w14:paraId="2D2845D0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6235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DIO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4C84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8-bit</w:t>
            </w:r>
          </w:p>
        </w:tc>
      </w:tr>
      <w:tr w:rsidR="00A73066" w:rsidRPr="00C56883" w14:paraId="58006231" w14:textId="77777777" w:rsidTr="00776ECA">
        <w:trPr>
          <w:trHeight w:val="1377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F8BA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lastRenderedPageBreak/>
              <w:t>Expansion Slot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4F24E" w14:textId="77777777" w:rsidR="00A73066" w:rsidRPr="00C56883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C56883">
              <w:rPr>
                <w:rFonts w:cs="Arial"/>
                <w:snapToGrid/>
                <w:color w:val="000000" w:themeColor="text1"/>
              </w:rPr>
              <w:t>M.2 2280 M-key</w:t>
            </w:r>
            <w:r w:rsidRPr="00C56883">
              <w:rPr>
                <w:rFonts w:cs="Arial" w:hint="eastAsia"/>
                <w:snapToGrid/>
                <w:color w:val="000000" w:themeColor="text1"/>
              </w:rPr>
              <w:t xml:space="preserve"> </w:t>
            </w:r>
            <w:r w:rsidRPr="00C56883">
              <w:rPr>
                <w:rFonts w:cs="Arial"/>
                <w:snapToGrid/>
                <w:color w:val="000000" w:themeColor="text1"/>
              </w:rPr>
              <w:t xml:space="preserve">x 1 (PCIe Gen3 x 4 as default, SATA selected by BIOS) </w:t>
            </w:r>
            <w:r w:rsidRPr="00C56883">
              <w:rPr>
                <w:rFonts w:cs="Arial"/>
                <w:snapToGrid/>
                <w:color w:val="000000" w:themeColor="text1"/>
              </w:rPr>
              <w:br/>
              <w:t>mini-</w:t>
            </w:r>
            <w:proofErr w:type="gramStart"/>
            <w:r w:rsidRPr="00C56883">
              <w:rPr>
                <w:rFonts w:cs="Arial"/>
                <w:snapToGrid/>
                <w:color w:val="000000" w:themeColor="text1"/>
              </w:rPr>
              <w:t>PCIe(</w:t>
            </w:r>
            <w:proofErr w:type="gramEnd"/>
            <w:r w:rsidRPr="00C56883">
              <w:rPr>
                <w:rFonts w:cs="Arial"/>
                <w:snapToGrid/>
                <w:color w:val="000000" w:themeColor="text1"/>
              </w:rPr>
              <w:t>Full) x 1 (PCIe [x1] x 1/ USB2.0 as default, mSATA selected by HW BOM)</w:t>
            </w:r>
            <w:r w:rsidRPr="00C56883">
              <w:rPr>
                <w:rFonts w:cs="Arial"/>
                <w:snapToGrid/>
                <w:color w:val="000000" w:themeColor="text1"/>
              </w:rPr>
              <w:br/>
              <w:t xml:space="preserve">SMBUS/I2C x 1 </w:t>
            </w:r>
            <w:r w:rsidRPr="00C56883">
              <w:rPr>
                <w:rFonts w:cs="Arial" w:hint="eastAsia"/>
                <w:snapToGrid/>
                <w:color w:val="000000" w:themeColor="text1"/>
              </w:rPr>
              <w:t xml:space="preserve">(SMBUS </w:t>
            </w:r>
            <w:r w:rsidRPr="00C56883">
              <w:rPr>
                <w:rFonts w:cs="Arial"/>
                <w:snapToGrid/>
                <w:color w:val="000000" w:themeColor="text1"/>
              </w:rPr>
              <w:t>as default, I2C selected by HW BOM</w:t>
            </w:r>
            <w:r w:rsidRPr="00C56883">
              <w:rPr>
                <w:rFonts w:cs="Arial" w:hint="eastAsia"/>
                <w:snapToGrid/>
                <w:color w:val="000000" w:themeColor="text1"/>
              </w:rPr>
              <w:t>)</w:t>
            </w:r>
            <w:r w:rsidRPr="00C56883">
              <w:rPr>
                <w:rFonts w:cs="Arial"/>
                <w:snapToGrid/>
                <w:color w:val="000000" w:themeColor="text1"/>
              </w:rPr>
              <w:t xml:space="preserve"> </w:t>
            </w:r>
          </w:p>
        </w:tc>
      </w:tr>
      <w:tr w:rsidR="00A73066" w:rsidRPr="00AC606B" w14:paraId="2E7E77D1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D30F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SIM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B772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—</w:t>
            </w:r>
          </w:p>
        </w:tc>
      </w:tr>
      <w:tr w:rsidR="00A73066" w:rsidRPr="00AC606B" w14:paraId="762FCB91" w14:textId="77777777" w:rsidTr="00776ECA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59E1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TPM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D51F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2.0 (Optional)</w:t>
            </w:r>
          </w:p>
        </w:tc>
      </w:tr>
      <w:tr w:rsidR="00A73066" w:rsidRPr="00AC606B" w14:paraId="71F1148C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7A8E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Touch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5D3F" w14:textId="77777777" w:rsidR="00A73066" w:rsidRPr="00AC606B" w:rsidRDefault="00A73066" w:rsidP="00776ECA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—</w:t>
            </w:r>
          </w:p>
        </w:tc>
      </w:tr>
    </w:tbl>
    <w:p w14:paraId="31FF3B55" w14:textId="77777777" w:rsidR="00F35C5F" w:rsidRDefault="00F35C5F" w:rsidP="0052734D">
      <w:pPr>
        <w:rPr>
          <w:rFonts w:ascii="Calibri" w:hAnsi="Calibri" w:cs="Calibri"/>
        </w:rPr>
      </w:pPr>
    </w:p>
    <w:p w14:paraId="1366CF25" w14:textId="7ADCADAA" w:rsidR="0052734D" w:rsidRPr="00212BF8" w:rsidRDefault="0052734D" w:rsidP="0052734D">
      <w:pPr>
        <w:pStyle w:val="1"/>
        <w:numPr>
          <w:ilvl w:val="1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Pr="00212BF8">
        <w:rPr>
          <w:rFonts w:ascii="Calibri" w:hAnsi="Calibri" w:cs="Calibri"/>
        </w:rPr>
        <w:t>SPECIFICATIONS</w:t>
      </w:r>
      <w:r>
        <w:rPr>
          <w:rFonts w:ascii="Calibri" w:hAnsi="Calibri" w:cs="Calibri"/>
        </w:rPr>
        <w:t xml:space="preserve"> (SYSTEM LEVEL)</w:t>
      </w:r>
    </w:p>
    <w:p w14:paraId="0B1E4ACB" w14:textId="77777777" w:rsidR="00A73066" w:rsidRDefault="00A73066" w:rsidP="00CA348A">
      <w:pPr>
        <w:jc w:val="center"/>
        <w:rPr>
          <w:rFonts w:ascii="Calibri" w:hAnsi="Calibri" w:cs="Calibri"/>
        </w:rPr>
      </w:pP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0"/>
        <w:gridCol w:w="6107"/>
      </w:tblGrid>
      <w:tr w:rsidR="00AC606B" w:rsidRPr="00AC606B" w14:paraId="24EABCA4" w14:textId="77777777" w:rsidTr="00607D4D">
        <w:trPr>
          <w:trHeight w:val="264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87C4DA1" w14:textId="6A37CB7D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637689">
              <w:rPr>
                <w:rFonts w:cs="Arial"/>
                <w:snapToGrid/>
                <w:color w:val="FFFFFF"/>
              </w:rPr>
              <w:t>SYSTEM</w:t>
            </w:r>
            <w:r w:rsidR="0052734D" w:rsidRPr="00637689">
              <w:rPr>
                <w:rFonts w:cs="Arial"/>
                <w:snapToGrid/>
                <w:color w:val="FFFFFF"/>
              </w:rPr>
              <w:t xml:space="preserve"> Level</w:t>
            </w:r>
          </w:p>
        </w:tc>
        <w:tc>
          <w:tcPr>
            <w:tcW w:w="6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3BAEB89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AC606B">
              <w:rPr>
                <w:rFonts w:cs="Arial"/>
                <w:b/>
                <w:bCs/>
                <w:snapToGrid/>
                <w:color w:val="FFFFFF"/>
              </w:rPr>
              <w:t xml:space="preserve">　</w:t>
            </w:r>
          </w:p>
        </w:tc>
      </w:tr>
      <w:tr w:rsidR="00AC606B" w:rsidRPr="00AC606B" w14:paraId="570443E6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9932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Form Factor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0728" w14:textId="2FE1B078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PICO-</w:t>
            </w:r>
            <w:r w:rsidR="00E41AB2">
              <w:rPr>
                <w:rFonts w:cs="Arial"/>
                <w:snapToGrid/>
              </w:rPr>
              <w:t>SEMI</w:t>
            </w:r>
          </w:p>
        </w:tc>
      </w:tr>
      <w:tr w:rsidR="00AC606B" w:rsidRPr="00AC606B" w14:paraId="68FECF4B" w14:textId="77777777" w:rsidTr="00607D4D">
        <w:trPr>
          <w:trHeight w:val="869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BB80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CPU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FB62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 xml:space="preserve">AMD RYZEN™ V2000 embedded Processor Family </w:t>
            </w:r>
            <w:r w:rsidRPr="00AC606B">
              <w:rPr>
                <w:rFonts w:cs="Arial"/>
                <w:snapToGrid/>
                <w:color w:val="000000"/>
              </w:rPr>
              <w:br/>
              <w:t>V2718 (8C/16T, 1.7~4.15 GHz, 10-25W)</w:t>
            </w:r>
            <w:r w:rsidRPr="00AC606B">
              <w:rPr>
                <w:rFonts w:cs="Arial"/>
                <w:snapToGrid/>
                <w:color w:val="000000"/>
              </w:rPr>
              <w:br/>
              <w:t>V2516 (6C/12T, 2.1~3.95 GHz, 10-25W)</w:t>
            </w:r>
          </w:p>
        </w:tc>
      </w:tr>
      <w:tr w:rsidR="00AC606B" w:rsidRPr="00AC606B" w14:paraId="224DABA7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5148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CPU Frequency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F341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Up to 4.15GHz</w:t>
            </w:r>
          </w:p>
        </w:tc>
      </w:tr>
      <w:tr w:rsidR="00AC606B" w:rsidRPr="00AC606B" w14:paraId="64FCCA63" w14:textId="77777777" w:rsidTr="00607D4D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F180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Chipset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6814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 xml:space="preserve">AMD RYZEN™ V2000 embedded Processor Family </w:t>
            </w:r>
          </w:p>
        </w:tc>
      </w:tr>
      <w:tr w:rsidR="00AC606B" w:rsidRPr="00AC606B" w14:paraId="3007ECA2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335F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Memory Type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A392" w14:textId="5C1885C8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 xml:space="preserve">LPDDR4x </w:t>
            </w:r>
            <w:r w:rsidRPr="00C56883">
              <w:rPr>
                <w:rFonts w:cs="Arial"/>
                <w:snapToGrid/>
                <w:color w:val="000000" w:themeColor="text1"/>
              </w:rPr>
              <w:t>3</w:t>
            </w:r>
            <w:r w:rsidR="00167C8E" w:rsidRPr="00C56883">
              <w:rPr>
                <w:rFonts w:cs="Arial"/>
                <w:snapToGrid/>
                <w:color w:val="000000" w:themeColor="text1"/>
              </w:rPr>
              <w:t>733</w:t>
            </w:r>
            <w:r w:rsidRPr="00C56883">
              <w:rPr>
                <w:rFonts w:cs="Arial"/>
                <w:snapToGrid/>
                <w:color w:val="000000" w:themeColor="text1"/>
              </w:rPr>
              <w:t xml:space="preserve"> MHz</w:t>
            </w:r>
            <w:r w:rsidRPr="00167C8E">
              <w:rPr>
                <w:rFonts w:cs="Arial"/>
                <w:snapToGrid/>
                <w:color w:val="FF0000"/>
              </w:rPr>
              <w:t xml:space="preserve"> </w:t>
            </w:r>
            <w:r w:rsidRPr="00AC606B">
              <w:rPr>
                <w:rFonts w:cs="Arial"/>
                <w:snapToGrid/>
                <w:color w:val="000000"/>
              </w:rPr>
              <w:t>on board memory</w:t>
            </w:r>
          </w:p>
        </w:tc>
      </w:tr>
      <w:tr w:rsidR="00AC606B" w:rsidRPr="00AC606B" w14:paraId="7CE1CECC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DF77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Max. Memory Capacity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9F31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Up to 32GB</w:t>
            </w:r>
          </w:p>
        </w:tc>
      </w:tr>
      <w:tr w:rsidR="00AC606B" w:rsidRPr="00AC606B" w14:paraId="1F5BCC5B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6A8E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BIOS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D2ED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UEFI</w:t>
            </w:r>
          </w:p>
        </w:tc>
      </w:tr>
      <w:tr w:rsidR="00AC606B" w:rsidRPr="00AC606B" w14:paraId="7BDB45D4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7502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Wake On LAN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9F2C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Yes</w:t>
            </w:r>
          </w:p>
        </w:tc>
      </w:tr>
      <w:tr w:rsidR="00AC606B" w:rsidRPr="00AC606B" w14:paraId="39DDED67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D71E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Watchdog Timer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728A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255 Levels</w:t>
            </w:r>
          </w:p>
        </w:tc>
      </w:tr>
      <w:tr w:rsidR="00AC606B" w:rsidRPr="00AC606B" w14:paraId="2F996119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5705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Power Requirement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230C" w14:textId="2793E919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+12V ATX</w:t>
            </w:r>
            <w:r w:rsidR="00607D4D" w:rsidRPr="00637689">
              <w:rPr>
                <w:rFonts w:cs="Arial"/>
                <w:snapToGrid/>
                <w:color w:val="000000" w:themeColor="text1"/>
              </w:rPr>
              <w:t xml:space="preserve"> </w:t>
            </w:r>
          </w:p>
        </w:tc>
      </w:tr>
      <w:tr w:rsidR="00AC606B" w:rsidRPr="00AC606B" w14:paraId="75853023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B87A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Power Supply Type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E33B" w14:textId="78A77C25" w:rsidR="00AC606B" w:rsidRPr="0052734D" w:rsidRDefault="00E41AB2" w:rsidP="00AC606B">
            <w:pPr>
              <w:adjustRightInd/>
              <w:snapToGrid/>
              <w:spacing w:before="0" w:after="0"/>
              <w:rPr>
                <w:rFonts w:cs="Arial"/>
                <w:strike/>
                <w:snapToGrid/>
                <w:color w:val="000000"/>
              </w:rPr>
            </w:pPr>
            <w:r w:rsidRPr="00637689">
              <w:rPr>
                <w:rFonts w:cs="Arial"/>
                <w:snapToGrid/>
                <w:color w:val="000000"/>
              </w:rPr>
              <w:t>(DC jack as default)</w:t>
            </w:r>
          </w:p>
        </w:tc>
      </w:tr>
      <w:tr w:rsidR="00AC606B" w:rsidRPr="00AC606B" w14:paraId="7D3F7A20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A987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Power Consumption (Typical)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486F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4.24A at +12V, V2718, LPDDR4x on board 32GB</w:t>
            </w:r>
          </w:p>
        </w:tc>
      </w:tr>
      <w:tr w:rsidR="00AC606B" w:rsidRPr="00AC606B" w14:paraId="0D115E8B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197C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System Cooling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6743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Cooler</w:t>
            </w:r>
          </w:p>
        </w:tc>
      </w:tr>
      <w:tr w:rsidR="00AC606B" w:rsidRPr="00AC606B" w14:paraId="2C65F138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AEDE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Dimension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7994" w14:textId="1AB7DD68" w:rsidR="00AC606B" w:rsidRPr="00AC606B" w:rsidRDefault="0054282D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54282D">
              <w:rPr>
                <w:rFonts w:cs="Arial"/>
                <w:snapToGrid/>
                <w:color w:val="000000"/>
              </w:rPr>
              <w:t xml:space="preserve">4.80” x 3.18” x </w:t>
            </w:r>
            <w:r>
              <w:rPr>
                <w:rFonts w:cs="Arial"/>
                <w:snapToGrid/>
                <w:color w:val="000000"/>
              </w:rPr>
              <w:t>2.20</w:t>
            </w:r>
            <w:r w:rsidRPr="0054282D">
              <w:rPr>
                <w:rFonts w:cs="Arial"/>
                <w:snapToGrid/>
                <w:color w:val="000000"/>
              </w:rPr>
              <w:t>”</w:t>
            </w:r>
            <w:r>
              <w:rPr>
                <w:rFonts w:cs="Arial"/>
                <w:snapToGrid/>
                <w:color w:val="000000"/>
              </w:rPr>
              <w:t xml:space="preserve"> </w:t>
            </w:r>
            <w:r w:rsidRPr="0054282D">
              <w:rPr>
                <w:rFonts w:cs="Arial"/>
                <w:snapToGrid/>
                <w:color w:val="000000"/>
              </w:rPr>
              <w:t>(122mm x 80.8mm x 5</w:t>
            </w:r>
            <w:r>
              <w:rPr>
                <w:rFonts w:cs="Arial"/>
                <w:snapToGrid/>
                <w:color w:val="000000"/>
              </w:rPr>
              <w:t>6</w:t>
            </w:r>
            <w:r w:rsidRPr="0054282D">
              <w:rPr>
                <w:rFonts w:cs="Arial"/>
                <w:snapToGrid/>
                <w:color w:val="000000"/>
              </w:rPr>
              <w:t xml:space="preserve"> mm)</w:t>
            </w:r>
          </w:p>
        </w:tc>
      </w:tr>
      <w:tr w:rsidR="00AC606B" w:rsidRPr="00AC606B" w14:paraId="63F5A3CE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ABA3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Gross Weight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7232" w14:textId="25E6FA69" w:rsidR="00AC606B" w:rsidRPr="00AC606B" w:rsidRDefault="00607D4D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>
              <w:rPr>
                <w:rFonts w:cs="Arial"/>
                <w:snapToGrid/>
                <w:color w:val="000000"/>
              </w:rPr>
              <w:t>TBD</w:t>
            </w:r>
          </w:p>
        </w:tc>
      </w:tr>
      <w:tr w:rsidR="00AC606B" w:rsidRPr="00AC606B" w14:paraId="0EAE0435" w14:textId="77777777" w:rsidTr="00607D4D">
        <w:trPr>
          <w:trHeight w:val="34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0627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Operating Temperature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01B9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32°F ~ 140°F (0°C ~ 60°C)</w:t>
            </w:r>
          </w:p>
        </w:tc>
      </w:tr>
      <w:tr w:rsidR="00AC606B" w:rsidRPr="00AC606B" w14:paraId="64309260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0B3E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Storage Temperature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26E1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-40°F ~ 176°F (-40°C ~ 80°C)</w:t>
            </w:r>
          </w:p>
        </w:tc>
      </w:tr>
      <w:tr w:rsidR="00AC606B" w:rsidRPr="00AC606B" w14:paraId="77298CDB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6AD5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Operating Humidity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2DD0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0% ~ 90% relative humidity, non-condensing</w:t>
            </w:r>
          </w:p>
        </w:tc>
      </w:tr>
      <w:tr w:rsidR="00AC606B" w:rsidRPr="00AC606B" w14:paraId="09BD1318" w14:textId="77777777" w:rsidTr="00607D4D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96FC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MTBF (Hours)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660AE6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TBD</w:t>
            </w:r>
          </w:p>
        </w:tc>
      </w:tr>
      <w:tr w:rsidR="00AC606B" w:rsidRPr="00AC606B" w14:paraId="4CE93E20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24CF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Certification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EFAB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CE/FCC Class A</w:t>
            </w:r>
          </w:p>
        </w:tc>
      </w:tr>
      <w:tr w:rsidR="00AC606B" w:rsidRPr="00AC606B" w14:paraId="0497E443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B0124A6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FFFFFF"/>
              </w:rPr>
            </w:pPr>
            <w:r w:rsidRPr="00AC606B">
              <w:rPr>
                <w:rFonts w:cs="Arial"/>
                <w:snapToGrid/>
                <w:color w:val="FFFFFF"/>
              </w:rPr>
              <w:t>DISPLAY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65E7B1AB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AC606B">
              <w:rPr>
                <w:rFonts w:cs="Arial"/>
                <w:b/>
                <w:bCs/>
                <w:snapToGrid/>
                <w:color w:val="FFFFFF"/>
              </w:rPr>
              <w:t xml:space="preserve">　</w:t>
            </w:r>
          </w:p>
        </w:tc>
      </w:tr>
      <w:tr w:rsidR="00AC606B" w:rsidRPr="00AC606B" w14:paraId="0EE4CDB1" w14:textId="77777777" w:rsidTr="00607D4D">
        <w:trPr>
          <w:trHeight w:val="34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8A79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Chipset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1D46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AMD Radeon 6</w:t>
            </w:r>
            <w:r w:rsidRPr="00AC606B">
              <w:rPr>
                <w:rFonts w:ascii="微軟正黑體" w:eastAsia="微軟正黑體" w:hAnsi="微軟正黑體" w:cs="Arial" w:hint="eastAsia"/>
                <w:snapToGrid/>
                <w:color w:val="000000"/>
              </w:rPr>
              <w:t>、7</w:t>
            </w:r>
            <w:r w:rsidRPr="00AC606B">
              <w:rPr>
                <w:rFonts w:cs="Arial"/>
                <w:snapToGrid/>
                <w:color w:val="000000"/>
              </w:rPr>
              <w:t xml:space="preserve"> Graphics (Renoir)</w:t>
            </w:r>
          </w:p>
        </w:tc>
      </w:tr>
      <w:tr w:rsidR="00AC606B" w:rsidRPr="00AC606B" w14:paraId="52CCD2BC" w14:textId="77777777" w:rsidTr="00607D4D">
        <w:trPr>
          <w:trHeight w:val="85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A8CF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Resolution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FF2A" w14:textId="7C6C1C18" w:rsidR="00AC606B" w:rsidRPr="00AC606B" w:rsidRDefault="00E55228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>
              <w:rPr>
                <w:rFonts w:cs="Arial"/>
                <w:snapToGrid/>
              </w:rPr>
              <w:t xml:space="preserve">1. </w:t>
            </w:r>
            <w:r w:rsidR="00AC606B" w:rsidRPr="00AC606B">
              <w:rPr>
                <w:rFonts w:cs="Arial"/>
                <w:snapToGrid/>
              </w:rPr>
              <w:t>Type C to DP x 1</w:t>
            </w:r>
            <w:r w:rsidR="00AC606B" w:rsidRPr="00AC606B">
              <w:rPr>
                <w:rFonts w:cs="Arial"/>
                <w:snapToGrid/>
              </w:rPr>
              <w:br/>
            </w:r>
            <w:r>
              <w:rPr>
                <w:rFonts w:cs="Arial"/>
                <w:snapToGrid/>
              </w:rPr>
              <w:t xml:space="preserve">2. </w:t>
            </w:r>
            <w:r w:rsidR="00AC606B" w:rsidRPr="00AC606B">
              <w:rPr>
                <w:rFonts w:cs="Arial"/>
                <w:snapToGrid/>
              </w:rPr>
              <w:t>HDMI 2.0b x 1, 4K x 2K 60Hz</w:t>
            </w:r>
            <w:r w:rsidR="00AC606B" w:rsidRPr="00AC606B">
              <w:rPr>
                <w:rFonts w:cs="Arial"/>
                <w:snapToGrid/>
              </w:rPr>
              <w:br/>
            </w:r>
            <w:r>
              <w:rPr>
                <w:rFonts w:cs="Arial"/>
                <w:snapToGrid/>
              </w:rPr>
              <w:t xml:space="preserve">3. </w:t>
            </w:r>
            <w:r w:rsidR="00AC606B" w:rsidRPr="00AC606B">
              <w:rPr>
                <w:rFonts w:cs="Arial"/>
                <w:snapToGrid/>
              </w:rPr>
              <w:t xml:space="preserve">HDMI 1.4 x 1, 4K x 2K 30Hz (3840 x 2160) </w:t>
            </w:r>
          </w:p>
        </w:tc>
      </w:tr>
      <w:tr w:rsidR="00AC606B" w:rsidRPr="00AC606B" w14:paraId="5D7028E1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6664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LCD Interface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D9F9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—</w:t>
            </w:r>
          </w:p>
        </w:tc>
      </w:tr>
      <w:tr w:rsidR="00AC606B" w:rsidRPr="00AC606B" w14:paraId="27734C67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2DD30A8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snapToGrid/>
                <w:color w:val="FFFFFF"/>
              </w:rPr>
            </w:pPr>
            <w:r w:rsidRPr="00AC606B">
              <w:rPr>
                <w:rFonts w:cs="Arial"/>
                <w:snapToGrid/>
                <w:color w:val="FFFFFF"/>
              </w:rPr>
              <w:t>I/O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6AA06C9A" w14:textId="77777777" w:rsidR="00AC606B" w:rsidRPr="00AC606B" w:rsidRDefault="00AC606B" w:rsidP="00AC606B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AC606B">
              <w:rPr>
                <w:rFonts w:cs="Arial"/>
                <w:b/>
                <w:bCs/>
                <w:snapToGrid/>
                <w:color w:val="FFFFFF"/>
              </w:rPr>
              <w:t xml:space="preserve">　</w:t>
            </w:r>
          </w:p>
        </w:tc>
      </w:tr>
      <w:tr w:rsidR="00607D4D" w:rsidRPr="00AC606B" w14:paraId="6475D234" w14:textId="77777777" w:rsidTr="00607D4D">
        <w:trPr>
          <w:trHeight w:val="43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D9F2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Storage/SSD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3DA2D" w14:textId="73681D70" w:rsidR="00607D4D" w:rsidRPr="00637689" w:rsidRDefault="005612B5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asciiTheme="minorHAnsi" w:eastAsia="HelveticaNeue-Condensed" w:hAnsiTheme="minorHAnsi" w:cstheme="minorHAnsi" w:hint="eastAsia"/>
                <w:color w:val="000000" w:themeColor="text1"/>
                <w:sz w:val="22"/>
                <w:szCs w:val="22"/>
              </w:rPr>
              <w:t>O</w:t>
            </w:r>
            <w:r w:rsidRPr="00637689">
              <w:rPr>
                <w:rFonts w:asciiTheme="minorHAnsi" w:eastAsia="HelveticaNeue-Condensed" w:hAnsiTheme="minorHAnsi" w:cstheme="minorHAnsi"/>
                <w:color w:val="000000" w:themeColor="text1"/>
                <w:sz w:val="22"/>
                <w:szCs w:val="22"/>
              </w:rPr>
              <w:t>n board</w:t>
            </w:r>
            <w:r w:rsidRPr="00637689">
              <w:rPr>
                <w:rFonts w:asciiTheme="minorHAnsi" w:eastAsiaTheme="minorEastAsia" w:hAnsiTheme="minorHAnsi" w:cstheme="minorHAnsi" w:hint="eastAsia"/>
                <w:color w:val="000000" w:themeColor="text1"/>
                <w:sz w:val="22"/>
                <w:szCs w:val="22"/>
              </w:rPr>
              <w:t xml:space="preserve"> N</w:t>
            </w:r>
            <w:r w:rsidRPr="00637689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VME SSD (</w:t>
            </w:r>
            <w:r w:rsidR="0052734D" w:rsidRPr="00637689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Optional, </w:t>
            </w:r>
            <w:r w:rsidRPr="00637689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up to 64GB, PCIE x</w:t>
            </w:r>
            <w:r w:rsidRPr="00637689">
              <w:rPr>
                <w:rFonts w:asciiTheme="minorHAnsi" w:eastAsiaTheme="minorEastAsia" w:hAnsiTheme="minorHAnsi" w:cstheme="minorHAnsi" w:hint="eastAsia"/>
                <w:color w:val="000000" w:themeColor="text1"/>
                <w:sz w:val="22"/>
                <w:szCs w:val="22"/>
              </w:rPr>
              <w:t xml:space="preserve"> </w:t>
            </w:r>
            <w:r w:rsidRPr="00637689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2, by BOM)</w:t>
            </w:r>
          </w:p>
        </w:tc>
      </w:tr>
      <w:tr w:rsidR="00607D4D" w:rsidRPr="00AC606B" w14:paraId="75720803" w14:textId="77777777" w:rsidTr="00607D4D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F76D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Ethernet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A32A" w14:textId="063F778E" w:rsidR="00607D4D" w:rsidRPr="00637689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Intel® i</w:t>
            </w:r>
            <w:r w:rsidR="00FA4E05" w:rsidRPr="00637689">
              <w:rPr>
                <w:rFonts w:cs="Arial"/>
                <w:snapToGrid/>
                <w:color w:val="000000" w:themeColor="text1"/>
              </w:rPr>
              <w:t>225/</w:t>
            </w:r>
            <w:r w:rsidRPr="00637689">
              <w:rPr>
                <w:rFonts w:cs="Arial"/>
                <w:snapToGrid/>
                <w:color w:val="000000" w:themeColor="text1"/>
              </w:rPr>
              <w:t xml:space="preserve">226, </w:t>
            </w:r>
            <w:r w:rsidR="005612B5" w:rsidRPr="00637689">
              <w:rPr>
                <w:rFonts w:cs="Arial"/>
                <w:snapToGrid/>
                <w:color w:val="000000" w:themeColor="text1"/>
              </w:rPr>
              <w:t>10/100/2500Base</w:t>
            </w:r>
            <w:r w:rsidRPr="00637689">
              <w:rPr>
                <w:rFonts w:cs="Arial"/>
                <w:snapToGrid/>
                <w:color w:val="000000" w:themeColor="text1"/>
              </w:rPr>
              <w:t xml:space="preserve"> x 1</w:t>
            </w:r>
          </w:p>
          <w:p w14:paraId="0DD9BE9B" w14:textId="1A4D2D52" w:rsidR="00607D4D" w:rsidRPr="00637689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Intel® i210, 10/100/1000Base x 1</w:t>
            </w:r>
          </w:p>
        </w:tc>
      </w:tr>
      <w:tr w:rsidR="00607D4D" w:rsidRPr="00AC606B" w14:paraId="7D039D45" w14:textId="77777777" w:rsidTr="00607D4D">
        <w:trPr>
          <w:trHeight w:val="792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54C6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USB Port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092B" w14:textId="70685E13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USB3.2 Gen2 Type C x 1 (rear I/O)</w:t>
            </w:r>
            <w:r w:rsidRPr="00AC606B">
              <w:rPr>
                <w:rFonts w:cs="Arial"/>
                <w:snapToGrid/>
              </w:rPr>
              <w:br/>
              <w:t>USB3.2 Gen2 x 2 (rear I/O)</w:t>
            </w:r>
          </w:p>
        </w:tc>
      </w:tr>
      <w:tr w:rsidR="00607D4D" w:rsidRPr="00AC606B" w14:paraId="5D59B072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5A6D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Serial Port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D2E6" w14:textId="0144397E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 xml:space="preserve">RS232/422/485 x </w:t>
            </w:r>
            <w:r>
              <w:rPr>
                <w:rFonts w:cs="Arial"/>
                <w:snapToGrid/>
              </w:rPr>
              <w:t>2 (optional)</w:t>
            </w:r>
          </w:p>
        </w:tc>
      </w:tr>
      <w:tr w:rsidR="00607D4D" w:rsidRPr="00AC606B" w14:paraId="1957358E" w14:textId="77777777" w:rsidTr="00607D4D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FF06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lastRenderedPageBreak/>
              <w:t>Audio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5B74" w14:textId="6725853B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High Definition Audio Interface, Line-out</w:t>
            </w:r>
            <w:r w:rsidR="00637689">
              <w:rPr>
                <w:rFonts w:cs="Arial" w:hint="eastAsia"/>
                <w:snapToGrid/>
              </w:rPr>
              <w:t xml:space="preserve"> </w:t>
            </w:r>
            <w:r>
              <w:rPr>
                <w:rFonts w:cs="Arial"/>
                <w:snapToGrid/>
              </w:rPr>
              <w:t>(optional)</w:t>
            </w:r>
          </w:p>
        </w:tc>
      </w:tr>
      <w:tr w:rsidR="00607D4D" w:rsidRPr="00AC606B" w14:paraId="69153082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35D8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DIO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6E38" w14:textId="45369FAA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—</w:t>
            </w:r>
          </w:p>
        </w:tc>
      </w:tr>
      <w:tr w:rsidR="00607D4D" w:rsidRPr="00C56883" w14:paraId="097D9E96" w14:textId="77777777" w:rsidTr="00E41AB2">
        <w:trPr>
          <w:trHeight w:val="1147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E715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Expansion Slot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9943" w14:textId="77777777" w:rsidR="00607D4D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C56883">
              <w:rPr>
                <w:rFonts w:cs="Arial"/>
                <w:snapToGrid/>
                <w:color w:val="000000" w:themeColor="text1"/>
              </w:rPr>
              <w:t>M.2 2280 M-key</w:t>
            </w:r>
            <w:r w:rsidRPr="00C56883">
              <w:rPr>
                <w:rFonts w:cs="Arial" w:hint="eastAsia"/>
                <w:snapToGrid/>
                <w:color w:val="000000" w:themeColor="text1"/>
              </w:rPr>
              <w:t xml:space="preserve"> </w:t>
            </w:r>
            <w:r w:rsidRPr="00C56883">
              <w:rPr>
                <w:rFonts w:cs="Arial"/>
                <w:snapToGrid/>
                <w:color w:val="000000" w:themeColor="text1"/>
              </w:rPr>
              <w:t xml:space="preserve">x 1 </w:t>
            </w:r>
          </w:p>
          <w:p w14:paraId="44A44989" w14:textId="77777777" w:rsidR="0054282D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C56883">
              <w:rPr>
                <w:rFonts w:cs="Arial"/>
                <w:snapToGrid/>
                <w:color w:val="000000" w:themeColor="text1"/>
              </w:rPr>
              <w:t xml:space="preserve">(PCIe Gen3 x 4 as default, SATA selected by BIOS) </w:t>
            </w:r>
            <w:r w:rsidRPr="00C56883">
              <w:rPr>
                <w:rFonts w:cs="Arial"/>
                <w:snapToGrid/>
                <w:color w:val="000000" w:themeColor="text1"/>
              </w:rPr>
              <w:br/>
            </w:r>
          </w:p>
          <w:p w14:paraId="56531C53" w14:textId="1AB59F13" w:rsidR="00607D4D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C56883">
              <w:rPr>
                <w:rFonts w:cs="Arial"/>
                <w:snapToGrid/>
                <w:color w:val="000000" w:themeColor="text1"/>
              </w:rPr>
              <w:t>mini-</w:t>
            </w:r>
            <w:proofErr w:type="gramStart"/>
            <w:r w:rsidRPr="00C56883">
              <w:rPr>
                <w:rFonts w:cs="Arial"/>
                <w:snapToGrid/>
                <w:color w:val="000000" w:themeColor="text1"/>
              </w:rPr>
              <w:t>PCIe(</w:t>
            </w:r>
            <w:proofErr w:type="gramEnd"/>
            <w:r w:rsidRPr="00C56883">
              <w:rPr>
                <w:rFonts w:cs="Arial"/>
                <w:snapToGrid/>
                <w:color w:val="000000" w:themeColor="text1"/>
              </w:rPr>
              <w:t xml:space="preserve">Full) x 1 </w:t>
            </w:r>
          </w:p>
          <w:p w14:paraId="3D97F422" w14:textId="3F8E6F5D" w:rsidR="00607D4D" w:rsidRPr="00C56883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C56883">
              <w:rPr>
                <w:rFonts w:cs="Arial"/>
                <w:snapToGrid/>
                <w:color w:val="000000" w:themeColor="text1"/>
              </w:rPr>
              <w:t xml:space="preserve">(PCIe [x1] x 1/ USB2.0 as default, mSATA selected by HW BOM) </w:t>
            </w:r>
          </w:p>
        </w:tc>
      </w:tr>
      <w:tr w:rsidR="00607D4D" w:rsidRPr="00AC606B" w14:paraId="2ABD8945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98FD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SIM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FA1A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—</w:t>
            </w:r>
          </w:p>
        </w:tc>
      </w:tr>
      <w:tr w:rsidR="00607D4D" w:rsidRPr="00AC606B" w14:paraId="0FA79455" w14:textId="77777777" w:rsidTr="00607D4D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DD08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TPM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41E4" w14:textId="5DDEA13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  <w:color w:val="000000"/>
              </w:rPr>
            </w:pPr>
            <w:r w:rsidRPr="00AC606B">
              <w:rPr>
                <w:rFonts w:cs="Arial"/>
                <w:snapToGrid/>
                <w:color w:val="000000"/>
              </w:rPr>
              <w:t>2.0</w:t>
            </w:r>
          </w:p>
        </w:tc>
      </w:tr>
      <w:tr w:rsidR="00607D4D" w:rsidRPr="00AC606B" w14:paraId="13A237DA" w14:textId="77777777" w:rsidTr="00607D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45D1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Touch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1A99" w14:textId="77777777" w:rsidR="00607D4D" w:rsidRPr="00AC606B" w:rsidRDefault="00607D4D" w:rsidP="00607D4D">
            <w:pPr>
              <w:adjustRightInd/>
              <w:snapToGrid/>
              <w:spacing w:before="0" w:after="0"/>
              <w:rPr>
                <w:rFonts w:cs="Arial"/>
                <w:snapToGrid/>
              </w:rPr>
            </w:pPr>
            <w:r w:rsidRPr="00AC606B">
              <w:rPr>
                <w:rFonts w:cs="Arial"/>
                <w:snapToGrid/>
              </w:rPr>
              <w:t>—</w:t>
            </w:r>
          </w:p>
        </w:tc>
      </w:tr>
      <w:tr w:rsidR="00F35C5F" w:rsidRPr="00AC606B" w14:paraId="7978DFE8" w14:textId="77777777" w:rsidTr="00776ECA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35AEB83" w14:textId="532AE7B1" w:rsidR="00F35C5F" w:rsidRPr="00AC606B" w:rsidRDefault="00F35C5F" w:rsidP="00776ECA">
            <w:pPr>
              <w:adjustRightInd/>
              <w:snapToGrid/>
              <w:spacing w:before="0" w:after="0"/>
              <w:rPr>
                <w:rFonts w:cs="Arial"/>
                <w:snapToGrid/>
                <w:color w:val="FFFFFF"/>
              </w:rPr>
            </w:pPr>
            <w:r w:rsidRPr="00F35C5F">
              <w:rPr>
                <w:rFonts w:cs="Arial"/>
                <w:snapToGrid/>
                <w:color w:val="FFFFFF"/>
              </w:rPr>
              <w:t>Qualification Plan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7209B530" w14:textId="77777777" w:rsidR="00F35C5F" w:rsidRPr="00AC606B" w:rsidRDefault="00F35C5F" w:rsidP="00776ECA">
            <w:pPr>
              <w:adjustRightInd/>
              <w:snapToGrid/>
              <w:spacing w:before="0" w:after="0"/>
              <w:rPr>
                <w:rFonts w:cs="Arial"/>
                <w:b/>
                <w:bCs/>
                <w:snapToGrid/>
                <w:color w:val="FFFFFF"/>
              </w:rPr>
            </w:pPr>
            <w:r w:rsidRPr="00AC606B">
              <w:rPr>
                <w:rFonts w:cs="Arial"/>
                <w:b/>
                <w:bCs/>
                <w:snapToGrid/>
                <w:color w:val="FFFFFF"/>
              </w:rPr>
              <w:t xml:space="preserve">　</w:t>
            </w:r>
          </w:p>
        </w:tc>
      </w:tr>
      <w:tr w:rsidR="00F35C5F" w:rsidRPr="00AC606B" w14:paraId="16090FE0" w14:textId="77777777" w:rsidTr="00776ECA">
        <w:trPr>
          <w:trHeight w:val="43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AFA8" w14:textId="1026453F" w:rsidR="00F35C5F" w:rsidRPr="00637689" w:rsidRDefault="00F35C5F" w:rsidP="00F35C5F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Anti-Vibration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99AEC" w14:textId="27B148FB" w:rsidR="00F35C5F" w:rsidRPr="00637689" w:rsidRDefault="00F35C5F" w:rsidP="00F35C5F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5-500</w:t>
            </w:r>
            <w:proofErr w:type="gramStart"/>
            <w:r w:rsidRPr="00637689">
              <w:rPr>
                <w:rFonts w:cs="Arial"/>
                <w:snapToGrid/>
                <w:color w:val="000000" w:themeColor="text1"/>
              </w:rPr>
              <w:t>Hz ;</w:t>
            </w:r>
            <w:proofErr w:type="gramEnd"/>
            <w:r w:rsidRPr="00637689">
              <w:rPr>
                <w:rFonts w:cs="Arial"/>
                <w:snapToGrid/>
                <w:color w:val="000000" w:themeColor="text1"/>
              </w:rPr>
              <w:t xml:space="preserve"> 2grms</w:t>
            </w:r>
          </w:p>
        </w:tc>
      </w:tr>
      <w:tr w:rsidR="00F35C5F" w:rsidRPr="00AC606B" w14:paraId="2FEE94E3" w14:textId="77777777" w:rsidTr="00776ECA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CA6E" w14:textId="3D66A65D" w:rsidR="00F35C5F" w:rsidRPr="00637689" w:rsidRDefault="00F35C5F" w:rsidP="00F35C5F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 xml:space="preserve">Drop 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F6E13" w14:textId="434424AC" w:rsidR="00F35C5F" w:rsidRPr="00637689" w:rsidRDefault="00F35C5F" w:rsidP="00F35C5F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ISTA PROJECT 1A</w:t>
            </w:r>
          </w:p>
        </w:tc>
      </w:tr>
      <w:tr w:rsidR="00F35C5F" w:rsidRPr="00AC606B" w14:paraId="4C45F194" w14:textId="77777777" w:rsidTr="00776ECA">
        <w:trPr>
          <w:trHeight w:val="792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94F7" w14:textId="2DD352E3" w:rsidR="00F35C5F" w:rsidRPr="00637689" w:rsidRDefault="00F35C5F" w:rsidP="00F35C5F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 w:hint="eastAsia"/>
                <w:snapToGrid/>
                <w:color w:val="000000" w:themeColor="text1"/>
              </w:rPr>
              <w:t>Sh</w:t>
            </w:r>
            <w:r w:rsidRPr="00637689">
              <w:rPr>
                <w:rFonts w:cs="Arial"/>
                <w:snapToGrid/>
                <w:color w:val="000000" w:themeColor="text1"/>
              </w:rPr>
              <w:t>ock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9F4BF" w14:textId="77777777" w:rsidR="00F35C5F" w:rsidRPr="00637689" w:rsidRDefault="00F35C5F" w:rsidP="00F35C5F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/>
                <w:snapToGrid/>
                <w:color w:val="000000" w:themeColor="text1"/>
              </w:rPr>
              <w:t>IEC 68-2-27</w:t>
            </w:r>
            <w:r w:rsidRPr="00637689">
              <w:rPr>
                <w:rFonts w:cs="Arial" w:hint="eastAsia"/>
                <w:snapToGrid/>
                <w:color w:val="000000" w:themeColor="text1"/>
              </w:rPr>
              <w:t xml:space="preserve"> </w:t>
            </w:r>
          </w:p>
          <w:p w14:paraId="7C4EF330" w14:textId="77777777" w:rsidR="00F35C5F" w:rsidRPr="00637689" w:rsidRDefault="00F35C5F" w:rsidP="00F35C5F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 w:hint="eastAsia"/>
                <w:snapToGrid/>
                <w:color w:val="000000" w:themeColor="text1"/>
              </w:rPr>
              <w:t>1</w:t>
            </w:r>
            <w:r w:rsidRPr="00637689">
              <w:rPr>
                <w:rFonts w:cs="Arial"/>
                <w:snapToGrid/>
                <w:color w:val="000000" w:themeColor="text1"/>
              </w:rPr>
              <w:t>0G peak acceleration (11 m sec. duration), operation</w:t>
            </w:r>
          </w:p>
          <w:p w14:paraId="1FA9B308" w14:textId="7BD4744A" w:rsidR="00F35C5F" w:rsidRPr="00637689" w:rsidRDefault="00F35C5F" w:rsidP="00F35C5F">
            <w:pPr>
              <w:adjustRightInd/>
              <w:snapToGrid/>
              <w:spacing w:before="0" w:after="0"/>
              <w:rPr>
                <w:rFonts w:cs="Arial"/>
                <w:snapToGrid/>
                <w:color w:val="000000" w:themeColor="text1"/>
              </w:rPr>
            </w:pPr>
            <w:r w:rsidRPr="00637689">
              <w:rPr>
                <w:rFonts w:cs="Arial" w:hint="eastAsia"/>
                <w:snapToGrid/>
                <w:color w:val="000000" w:themeColor="text1"/>
              </w:rPr>
              <w:t>2</w:t>
            </w:r>
            <w:r w:rsidRPr="00637689">
              <w:rPr>
                <w:rFonts w:cs="Arial"/>
                <w:snapToGrid/>
                <w:color w:val="000000" w:themeColor="text1"/>
              </w:rPr>
              <w:t xml:space="preserve">0G peak acceleration (11 m sec. duration), </w:t>
            </w:r>
            <w:r w:rsidRPr="00637689">
              <w:rPr>
                <w:rFonts w:cs="Arial" w:hint="eastAsia"/>
                <w:snapToGrid/>
                <w:color w:val="000000" w:themeColor="text1"/>
              </w:rPr>
              <w:t>non-</w:t>
            </w:r>
            <w:r w:rsidRPr="00637689">
              <w:rPr>
                <w:rFonts w:cs="Arial"/>
                <w:snapToGrid/>
                <w:color w:val="000000" w:themeColor="text1"/>
              </w:rPr>
              <w:t>operation</w:t>
            </w:r>
          </w:p>
        </w:tc>
      </w:tr>
    </w:tbl>
    <w:p w14:paraId="5F04F605" w14:textId="749F6423" w:rsidR="00F35C5F" w:rsidRDefault="00F35C5F" w:rsidP="00805F15">
      <w:pPr>
        <w:rPr>
          <w:rFonts w:ascii="Calibri" w:hAnsi="Calibri" w:cs="Calibri"/>
        </w:rPr>
      </w:pPr>
    </w:p>
    <w:p w14:paraId="21D19A0A" w14:textId="77777777" w:rsidR="00F35C5F" w:rsidRPr="00F35C5F" w:rsidRDefault="00F35C5F" w:rsidP="00805F15">
      <w:pPr>
        <w:rPr>
          <w:rFonts w:ascii="Calibri" w:hAnsi="Calibri" w:cs="Calibri"/>
        </w:rPr>
      </w:pPr>
    </w:p>
    <w:p w14:paraId="743106E2" w14:textId="77777777" w:rsidR="00BB264B" w:rsidRPr="00BB264B" w:rsidRDefault="00BB264B" w:rsidP="00BB264B">
      <w:pPr>
        <w:pStyle w:val="1"/>
        <w:numPr>
          <w:ilvl w:val="0"/>
          <w:numId w:val="0"/>
        </w:numPr>
        <w:spacing w:line="320" w:lineRule="exact"/>
        <w:rPr>
          <w:rFonts w:ascii="Calibri" w:hAnsi="Calibri"/>
        </w:rPr>
      </w:pPr>
      <w:bookmarkStart w:id="7" w:name="_Toc16183197"/>
      <w:r>
        <w:rPr>
          <w:rFonts w:ascii="Calibri" w:hAnsi="Calibri"/>
        </w:rPr>
        <w:t xml:space="preserve">3. </w:t>
      </w:r>
      <w:r w:rsidRPr="00BB264B">
        <w:rPr>
          <w:rFonts w:ascii="Calibri" w:hAnsi="Calibri" w:hint="eastAsia"/>
        </w:rPr>
        <w:t>BIOS Request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790"/>
        <w:gridCol w:w="278"/>
        <w:gridCol w:w="963"/>
        <w:gridCol w:w="463"/>
        <w:gridCol w:w="1446"/>
        <w:gridCol w:w="1048"/>
        <w:gridCol w:w="436"/>
        <w:gridCol w:w="173"/>
        <w:gridCol w:w="1303"/>
        <w:gridCol w:w="1555"/>
      </w:tblGrid>
      <w:tr w:rsidR="00BB264B" w:rsidRPr="00300BF0" w14:paraId="33EDC996" w14:textId="77777777" w:rsidTr="00B7524B">
        <w:trPr>
          <w:trHeight w:hRule="exact" w:val="456"/>
        </w:trPr>
        <w:tc>
          <w:tcPr>
            <w:tcW w:w="796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7E1FC0C" w14:textId="77777777" w:rsidR="00BB264B" w:rsidRPr="00300BF0" w:rsidRDefault="00BB264B" w:rsidP="00B7524B">
            <w:pPr>
              <w:spacing w:before="52"/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M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a</w:t>
            </w:r>
            <w:r w:rsidRPr="00300BF0">
              <w:rPr>
                <w:rFonts w:ascii="Calibri" w:hAnsi="Calibri" w:cs="Calibri"/>
                <w:b/>
                <w:bCs/>
              </w:rPr>
              <w:t>nu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f</w:t>
            </w:r>
            <w:r w:rsidRPr="00300BF0">
              <w:rPr>
                <w:rFonts w:ascii="Calibri" w:hAnsi="Calibri" w:cs="Calibri"/>
                <w:b/>
                <w:bCs/>
              </w:rPr>
              <w:t>a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c</w:t>
            </w:r>
            <w:r w:rsidRPr="00300BF0">
              <w:rPr>
                <w:rFonts w:ascii="Calibri" w:hAnsi="Calibri" w:cs="Calibri"/>
                <w:b/>
                <w:bCs/>
              </w:rPr>
              <w:t>tu</w:t>
            </w:r>
            <w:r w:rsidRPr="00300BF0">
              <w:rPr>
                <w:rFonts w:ascii="Calibri" w:hAnsi="Calibri" w:cs="Calibri"/>
                <w:b/>
                <w:bCs/>
                <w:spacing w:val="-4"/>
              </w:rPr>
              <w:t>r</w:t>
            </w:r>
            <w:r w:rsidRPr="00300BF0">
              <w:rPr>
                <w:rFonts w:ascii="Calibri" w:hAnsi="Calibri" w:cs="Calibri"/>
                <w:b/>
                <w:bCs/>
              </w:rPr>
              <w:t>er</w:t>
            </w:r>
          </w:p>
        </w:tc>
        <w:tc>
          <w:tcPr>
            <w:tcW w:w="4204" w:type="pct"/>
            <w:gridSpan w:val="10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38F1A38" w14:textId="77777777" w:rsidR="00BB264B" w:rsidRPr="00300BF0" w:rsidRDefault="00BB264B" w:rsidP="00B7524B">
            <w:pPr>
              <w:spacing w:before="51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AMI</w:t>
            </w:r>
            <w:r w:rsidRPr="00300BF0">
              <w:rPr>
                <w:rFonts w:ascii="Calibri" w:hAnsi="Calibri" w:cs="Calibri"/>
                <w:spacing w:val="-1"/>
              </w:rPr>
              <w:t xml:space="preserve"> </w:t>
            </w:r>
            <w:r w:rsidRPr="00300BF0">
              <w:rPr>
                <w:rFonts w:ascii="Calibri" w:hAnsi="Calibri" w:cs="Calibri"/>
              </w:rPr>
              <w:t>UEFI</w:t>
            </w:r>
            <w:r w:rsidRPr="00300BF0">
              <w:rPr>
                <w:rFonts w:ascii="Calibri" w:hAnsi="Calibri" w:cs="Calibri"/>
                <w:spacing w:val="-1"/>
              </w:rPr>
              <w:t xml:space="preserve"> </w:t>
            </w:r>
            <w:r w:rsidRPr="00300BF0">
              <w:rPr>
                <w:rFonts w:ascii="Calibri" w:hAnsi="Calibri" w:cs="Calibri"/>
              </w:rPr>
              <w:t>B</w:t>
            </w:r>
            <w:r w:rsidRPr="00300BF0">
              <w:rPr>
                <w:rFonts w:ascii="Calibri" w:hAnsi="Calibri" w:cs="Calibri"/>
                <w:spacing w:val="1"/>
              </w:rPr>
              <w:t>I</w:t>
            </w:r>
            <w:r w:rsidRPr="00300BF0">
              <w:rPr>
                <w:rFonts w:ascii="Calibri" w:hAnsi="Calibri" w:cs="Calibri"/>
              </w:rPr>
              <w:t>OS</w:t>
            </w:r>
          </w:p>
        </w:tc>
      </w:tr>
      <w:tr w:rsidR="00BB264B" w:rsidRPr="00300BF0" w14:paraId="54419941" w14:textId="77777777" w:rsidTr="00B7524B">
        <w:trPr>
          <w:trHeight w:hRule="exact" w:val="409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45B40E8" w14:textId="77777777" w:rsidR="00BB264B" w:rsidRPr="00300BF0" w:rsidRDefault="00BB264B" w:rsidP="00B7524B">
            <w:pPr>
              <w:spacing w:before="52"/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Co</w:t>
            </w:r>
            <w:r w:rsidRPr="00300BF0">
              <w:rPr>
                <w:rFonts w:ascii="Calibri" w:hAnsi="Calibri" w:cs="Calibri"/>
                <w:b/>
                <w:bCs/>
                <w:spacing w:val="-4"/>
              </w:rPr>
              <w:t>r</w:t>
            </w:r>
            <w:r w:rsidRPr="00300BF0">
              <w:rPr>
                <w:rFonts w:ascii="Calibri" w:hAnsi="Calibri" w:cs="Calibri"/>
                <w:b/>
                <w:bCs/>
              </w:rPr>
              <w:t>e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</w:rPr>
              <w:t>R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e</w:t>
            </w:r>
            <w:r w:rsidRPr="00300BF0">
              <w:rPr>
                <w:rFonts w:ascii="Calibri" w:hAnsi="Calibri" w:cs="Calibri"/>
                <w:b/>
                <w:bCs/>
              </w:rPr>
              <w:t>visi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o</w:t>
            </w:r>
            <w:r w:rsidRPr="00300BF0"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BD5CDB5" w14:textId="77777777" w:rsidR="00BB264B" w:rsidRPr="00300BF0" w:rsidRDefault="00BB264B" w:rsidP="00B7524B">
            <w:pPr>
              <w:spacing w:before="51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N/A</w:t>
            </w:r>
          </w:p>
        </w:tc>
      </w:tr>
      <w:tr w:rsidR="00BB264B" w:rsidRPr="00300BF0" w14:paraId="445B4B3D" w14:textId="77777777" w:rsidTr="00B7524B">
        <w:trPr>
          <w:trHeight w:hRule="exact" w:val="403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3A1403B" w14:textId="77777777" w:rsidR="00BB264B" w:rsidRPr="00300BF0" w:rsidRDefault="00BB264B" w:rsidP="00B7524B">
            <w:pPr>
              <w:spacing w:before="63"/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Chips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e</w:t>
            </w:r>
            <w:r w:rsidRPr="00300BF0">
              <w:rPr>
                <w:rFonts w:ascii="Calibri" w:hAnsi="Calibri" w:cs="Calibri"/>
                <w:b/>
                <w:bCs/>
              </w:rPr>
              <w:t>t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C2A0DAD" w14:textId="17F802E5" w:rsidR="00BB264B" w:rsidRPr="00300BF0" w:rsidRDefault="00113048" w:rsidP="00B7524B">
            <w:pPr>
              <w:spacing w:before="62"/>
              <w:ind w:left="18" w:right="-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AMD </w:t>
            </w:r>
            <w:r w:rsidRPr="00113048">
              <w:rPr>
                <w:rFonts w:ascii="Calibri" w:hAnsi="Calibri" w:cs="Calibri"/>
              </w:rPr>
              <w:t>RYZEN™ V2000</w:t>
            </w:r>
          </w:p>
        </w:tc>
      </w:tr>
      <w:tr w:rsidR="00BB264B" w:rsidRPr="00300BF0" w14:paraId="211CEC2E" w14:textId="77777777" w:rsidTr="00B7524B">
        <w:trPr>
          <w:trHeight w:hRule="exact" w:val="411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D622F22" w14:textId="77777777" w:rsidR="00BB264B" w:rsidRPr="00300BF0" w:rsidRDefault="00BB264B" w:rsidP="00B7524B">
            <w:pPr>
              <w:spacing w:before="88"/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TPM</w:t>
            </w: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AB73299" w14:textId="412ED02A" w:rsidR="00BB264B" w:rsidRPr="00300BF0" w:rsidRDefault="00113048" w:rsidP="00B7524B">
            <w:pPr>
              <w:spacing w:before="87"/>
              <w:ind w:left="18" w:right="-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BB264B" w:rsidRPr="00300BF0" w14:paraId="3D806497" w14:textId="77777777" w:rsidTr="00B7524B">
        <w:trPr>
          <w:trHeight w:hRule="exact" w:val="406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D9D56F5" w14:textId="77777777" w:rsidR="00BB264B" w:rsidRPr="00300BF0" w:rsidRDefault="00BB264B" w:rsidP="00B7524B">
            <w:pPr>
              <w:spacing w:before="64"/>
              <w:ind w:left="126" w:right="-20"/>
              <w:rPr>
                <w:rFonts w:ascii="Calibri" w:hAnsi="Calibri" w:cs="Calibri"/>
              </w:rPr>
            </w:pPr>
            <w:proofErr w:type="spellStart"/>
            <w:r w:rsidRPr="00300BF0">
              <w:rPr>
                <w:rFonts w:ascii="Calibri" w:hAnsi="Calibri" w:cs="Calibri"/>
                <w:b/>
                <w:bCs/>
              </w:rPr>
              <w:t>iAMT</w:t>
            </w:r>
            <w:proofErr w:type="spellEnd"/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81DE253" w14:textId="77777777" w:rsidR="00BB264B" w:rsidRPr="00300BF0" w:rsidRDefault="00BB264B" w:rsidP="00B7524B">
            <w:pPr>
              <w:spacing w:before="63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No support</w:t>
            </w:r>
          </w:p>
        </w:tc>
      </w:tr>
      <w:tr w:rsidR="00BB264B" w:rsidRPr="00300BF0" w14:paraId="5037D27D" w14:textId="77777777" w:rsidTr="00CC0D5A">
        <w:trPr>
          <w:trHeight w:hRule="exact" w:val="828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19FD7EA" w14:textId="77777777" w:rsidR="00BB264B" w:rsidRPr="00300BF0" w:rsidRDefault="00BB264B" w:rsidP="00B7524B">
            <w:pPr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SIO</w:t>
            </w:r>
          </w:p>
        </w:tc>
        <w:tc>
          <w:tcPr>
            <w:tcW w:w="101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E46D" w14:textId="6112EE06" w:rsidR="00BB264B" w:rsidRPr="00300BF0" w:rsidRDefault="00BB264B" w:rsidP="00B7524B">
            <w:pPr>
              <w:spacing w:before="3" w:line="220" w:lineRule="exact"/>
              <w:ind w:left="18" w:right="246"/>
              <w:rPr>
                <w:rFonts w:ascii="Calibri" w:hAnsi="Calibri" w:cs="Calibri"/>
              </w:rPr>
            </w:pPr>
            <w:proofErr w:type="spellStart"/>
            <w:r w:rsidRPr="00300BF0">
              <w:rPr>
                <w:rFonts w:ascii="Calibri" w:hAnsi="Calibri" w:cs="Calibri"/>
              </w:rPr>
              <w:t>Fintek</w:t>
            </w:r>
            <w:proofErr w:type="spellEnd"/>
            <w:r w:rsidRPr="00300BF0">
              <w:rPr>
                <w:rFonts w:ascii="Calibri" w:hAnsi="Calibri" w:cs="Calibri"/>
              </w:rPr>
              <w:t>.</w:t>
            </w:r>
            <w:r w:rsidR="00113048">
              <w:t xml:space="preserve"> </w:t>
            </w:r>
            <w:r w:rsidR="00113048" w:rsidRPr="00113048">
              <w:rPr>
                <w:rFonts w:ascii="Calibri" w:hAnsi="Calibri" w:cs="Calibri"/>
              </w:rPr>
              <w:t>F81966B-</w:t>
            </w:r>
            <w:proofErr w:type="gramStart"/>
            <w:r w:rsidR="00113048" w:rsidRPr="00113048">
              <w:rPr>
                <w:rFonts w:ascii="Calibri" w:hAnsi="Calibri" w:cs="Calibri"/>
              </w:rPr>
              <w:t>I.Rev.D</w:t>
            </w:r>
            <w:proofErr w:type="gramEnd"/>
          </w:p>
        </w:tc>
        <w:tc>
          <w:tcPr>
            <w:tcW w:w="14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DB965" w14:textId="77777777" w:rsidR="00BB264B" w:rsidRDefault="00BB264B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COM1/2</w:t>
            </w:r>
            <w:r w:rsidR="00CC0D5A">
              <w:rPr>
                <w:rFonts w:ascii="Calibri" w:hAnsi="Calibri" w:cs="Calibri"/>
              </w:rPr>
              <w:t>/3/4</w:t>
            </w:r>
            <w:r w:rsidRPr="00300BF0">
              <w:rPr>
                <w:rFonts w:ascii="Calibri" w:hAnsi="Calibri" w:cs="Calibri"/>
              </w:rPr>
              <w:t xml:space="preserve"> RS-232/422/485</w:t>
            </w:r>
          </w:p>
          <w:p w14:paraId="770FD2A2" w14:textId="77777777" w:rsidR="00CC0D5A" w:rsidRDefault="00CC0D5A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</w:t>
            </w:r>
            <w:r>
              <w:rPr>
                <w:rFonts w:ascii="Calibri" w:hAnsi="Calibri" w:cs="Calibri"/>
              </w:rPr>
              <w:t>PIO * 8bit</w:t>
            </w:r>
          </w:p>
          <w:p w14:paraId="448A212F" w14:textId="3CF4635E" w:rsidR="00CC0D5A" w:rsidRPr="00300BF0" w:rsidRDefault="00CC0D5A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an control</w:t>
            </w:r>
          </w:p>
        </w:tc>
        <w:tc>
          <w:tcPr>
            <w:tcW w:w="17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227E98F" w14:textId="77777777" w:rsidR="00BB264B" w:rsidRPr="00300BF0" w:rsidRDefault="00BB264B" w:rsidP="00B7524B">
            <w:pPr>
              <w:spacing w:line="221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Address: As Standard</w:t>
            </w:r>
            <w:r w:rsidRPr="00300BF0">
              <w:rPr>
                <w:rFonts w:ascii="Calibri" w:hAnsi="Calibri" w:cs="Calibri"/>
              </w:rPr>
              <w:br/>
              <w:t>IRQ: As Standard</w:t>
            </w:r>
          </w:p>
        </w:tc>
      </w:tr>
      <w:tr w:rsidR="00BB264B" w:rsidRPr="00300BF0" w14:paraId="38912CAC" w14:textId="77777777" w:rsidTr="00B7524B">
        <w:trPr>
          <w:trHeight w:hRule="exact" w:val="511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892E074" w14:textId="77777777" w:rsidR="00BB264B" w:rsidRPr="00300BF0" w:rsidRDefault="00BB264B" w:rsidP="00B7524B">
            <w:pPr>
              <w:spacing w:before="52"/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F</w:t>
            </w:r>
            <w:r w:rsidRPr="00300BF0">
              <w:rPr>
                <w:rFonts w:ascii="Calibri" w:hAnsi="Calibri" w:cs="Calibri"/>
                <w:b/>
                <w:bCs/>
                <w:spacing w:val="-4"/>
              </w:rPr>
              <w:t>r</w:t>
            </w:r>
            <w:r w:rsidRPr="00300BF0">
              <w:rPr>
                <w:rFonts w:ascii="Calibri" w:hAnsi="Calibri" w:cs="Calibri"/>
                <w:b/>
                <w:bCs/>
              </w:rPr>
              <w:t>o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n</w:t>
            </w:r>
            <w:r w:rsidRPr="00300BF0">
              <w:rPr>
                <w:rFonts w:ascii="Calibri" w:hAnsi="Calibri" w:cs="Calibri"/>
                <w:b/>
                <w:bCs/>
              </w:rPr>
              <w:t>t Side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</w:rPr>
              <w:t>B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u</w:t>
            </w:r>
            <w:r w:rsidRPr="00300BF0">
              <w:rPr>
                <w:rFonts w:ascii="Calibri" w:hAnsi="Calibri" w:cs="Calibri"/>
                <w:b/>
                <w:bCs/>
              </w:rPr>
              <w:t>s Setting</w:t>
            </w: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5B980DC" w14:textId="77777777" w:rsidR="00BB264B" w:rsidRPr="00300BF0" w:rsidRDefault="00BB264B" w:rsidP="00B7524B">
            <w:pPr>
              <w:spacing w:before="51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N/A</w:t>
            </w:r>
          </w:p>
        </w:tc>
      </w:tr>
      <w:tr w:rsidR="00BB264B" w:rsidRPr="00300BF0" w14:paraId="0BBE7BD9" w14:textId="77777777" w:rsidTr="00B7524B">
        <w:trPr>
          <w:trHeight w:hRule="exact" w:val="260"/>
        </w:trPr>
        <w:tc>
          <w:tcPr>
            <w:tcW w:w="796" w:type="pct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346B9787" w14:textId="77777777" w:rsidR="00BB264B" w:rsidRPr="00300BF0" w:rsidRDefault="00BB264B" w:rsidP="00B7524B">
            <w:pPr>
              <w:spacing w:line="200" w:lineRule="exact"/>
              <w:rPr>
                <w:rFonts w:ascii="Calibri" w:hAnsi="Calibri" w:cs="Calibri"/>
              </w:rPr>
            </w:pPr>
          </w:p>
          <w:p w14:paraId="1EA0F61A" w14:textId="77777777" w:rsidR="00BB264B" w:rsidRPr="00300BF0" w:rsidRDefault="00BB264B" w:rsidP="00B7524B">
            <w:pPr>
              <w:spacing w:line="200" w:lineRule="exact"/>
              <w:rPr>
                <w:rFonts w:ascii="Calibri" w:hAnsi="Calibri" w:cs="Calibri"/>
              </w:rPr>
            </w:pPr>
          </w:p>
          <w:p w14:paraId="200E180B" w14:textId="77777777" w:rsidR="00BB264B" w:rsidRPr="00300BF0" w:rsidRDefault="00BB264B" w:rsidP="00B7524B">
            <w:pPr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Gra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p</w:t>
            </w:r>
            <w:r w:rsidRPr="00300BF0">
              <w:rPr>
                <w:rFonts w:ascii="Calibri" w:hAnsi="Calibri" w:cs="Calibri"/>
                <w:b/>
                <w:bCs/>
              </w:rPr>
              <w:t>hic</w:t>
            </w:r>
            <w:r w:rsidRPr="00300BF0">
              <w:rPr>
                <w:rFonts w:ascii="Calibri" w:hAnsi="Calibri" w:cs="Calibri"/>
                <w:b/>
                <w:bCs/>
                <w:spacing w:val="1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</w:rPr>
              <w:t>O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p</w:t>
            </w:r>
            <w:r w:rsidRPr="00300BF0">
              <w:rPr>
                <w:rFonts w:ascii="Calibri" w:hAnsi="Calibri" w:cs="Calibri"/>
                <w:b/>
                <w:bCs/>
              </w:rPr>
              <w:t>t</w:t>
            </w:r>
            <w:r w:rsidRPr="00300BF0">
              <w:rPr>
                <w:rFonts w:ascii="Calibri" w:hAnsi="Calibri" w:cs="Calibri"/>
                <w:b/>
                <w:bCs/>
                <w:spacing w:val="-2"/>
              </w:rPr>
              <w:t>i</w:t>
            </w:r>
            <w:r w:rsidRPr="00300BF0">
              <w:rPr>
                <w:rFonts w:ascii="Calibri" w:hAnsi="Calibri" w:cs="Calibri"/>
                <w:b/>
                <w:bCs/>
              </w:rPr>
              <w:t>on</w:t>
            </w: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7BD143E" w14:textId="77777777" w:rsidR="00BB264B" w:rsidRPr="00300BF0" w:rsidRDefault="00BB264B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Shar</w:t>
            </w:r>
            <w:r w:rsidRPr="00300BF0">
              <w:rPr>
                <w:rFonts w:ascii="Calibri" w:hAnsi="Calibri" w:cs="Calibri"/>
                <w:spacing w:val="-1"/>
              </w:rPr>
              <w:t>e</w:t>
            </w:r>
            <w:r w:rsidRPr="00300BF0">
              <w:rPr>
                <w:rFonts w:ascii="Calibri" w:hAnsi="Calibri" w:cs="Calibri"/>
              </w:rPr>
              <w:t>d me</w:t>
            </w:r>
            <w:r w:rsidRPr="00300BF0">
              <w:rPr>
                <w:rFonts w:ascii="Calibri" w:hAnsi="Calibri" w:cs="Calibri"/>
                <w:spacing w:val="-1"/>
              </w:rPr>
              <w:t>m</w:t>
            </w:r>
            <w:r w:rsidRPr="00300BF0">
              <w:rPr>
                <w:rFonts w:ascii="Calibri" w:hAnsi="Calibri" w:cs="Calibri"/>
              </w:rPr>
              <w:t>ory: Up to 512</w:t>
            </w:r>
            <w:r w:rsidRPr="00300BF0">
              <w:rPr>
                <w:rFonts w:ascii="Calibri" w:hAnsi="Calibri" w:cs="Calibri"/>
                <w:spacing w:val="1"/>
              </w:rPr>
              <w:t>M</w:t>
            </w:r>
            <w:r w:rsidRPr="00300BF0">
              <w:rPr>
                <w:rFonts w:ascii="Calibri" w:hAnsi="Calibri" w:cs="Calibri"/>
              </w:rPr>
              <w:t>B/ DVMT 5.0</w:t>
            </w:r>
          </w:p>
        </w:tc>
      </w:tr>
      <w:tr w:rsidR="00BB264B" w:rsidRPr="00300BF0" w14:paraId="003FA991" w14:textId="77777777" w:rsidTr="00B7524B">
        <w:trPr>
          <w:trHeight w:hRule="exact" w:val="259"/>
        </w:trPr>
        <w:tc>
          <w:tcPr>
            <w:tcW w:w="796" w:type="pct"/>
            <w:vMerge/>
            <w:tcBorders>
              <w:left w:val="single" w:sz="12" w:space="0" w:color="000000"/>
              <w:right w:val="single" w:sz="8" w:space="0" w:color="000000"/>
            </w:tcBorders>
          </w:tcPr>
          <w:p w14:paraId="25A1E7D6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7B277" w14:textId="77777777" w:rsidR="00BB264B" w:rsidRPr="00300BF0" w:rsidRDefault="00BB264B" w:rsidP="00B7524B">
            <w:pPr>
              <w:spacing w:line="221" w:lineRule="exact"/>
              <w:ind w:left="17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TV</w:t>
            </w:r>
          </w:p>
        </w:tc>
        <w:tc>
          <w:tcPr>
            <w:tcW w:w="3810" w:type="pct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C966224" w14:textId="77777777" w:rsidR="00BB264B" w:rsidRPr="00300BF0" w:rsidRDefault="00BB264B" w:rsidP="00B7524B">
            <w:pPr>
              <w:spacing w:line="221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N/A</w:t>
            </w:r>
          </w:p>
        </w:tc>
      </w:tr>
      <w:tr w:rsidR="00BB264B" w:rsidRPr="00300BF0" w14:paraId="7B465606" w14:textId="77777777" w:rsidTr="00B7524B">
        <w:trPr>
          <w:trHeight w:hRule="exact" w:val="260"/>
        </w:trPr>
        <w:tc>
          <w:tcPr>
            <w:tcW w:w="796" w:type="pct"/>
            <w:vMerge/>
            <w:tcBorders>
              <w:left w:val="single" w:sz="12" w:space="0" w:color="000000"/>
              <w:right w:val="single" w:sz="8" w:space="0" w:color="000000"/>
            </w:tcBorders>
          </w:tcPr>
          <w:p w14:paraId="2558D2C7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AF17D" w14:textId="77777777" w:rsidR="00BB264B" w:rsidRPr="00300BF0" w:rsidRDefault="00E212DA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="00BB264B" w:rsidRPr="00300BF0">
              <w:rPr>
                <w:rFonts w:ascii="Calibri" w:hAnsi="Calibri" w:cs="Calibri"/>
                <w:spacing w:val="-1"/>
              </w:rPr>
              <w:t>C</w:t>
            </w:r>
            <w:r w:rsidR="00BB264B" w:rsidRPr="00300BF0">
              <w:rPr>
                <w:rFonts w:ascii="Calibri" w:hAnsi="Calibri" w:cs="Calibri"/>
              </w:rPr>
              <w:t>RT</w:t>
            </w: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F1E6D" w14:textId="77777777" w:rsidR="00BB264B" w:rsidRPr="00300BF0" w:rsidRDefault="008257FA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="00BB264B" w:rsidRPr="00300BF0">
              <w:rPr>
                <w:rFonts w:ascii="Calibri" w:hAnsi="Calibri" w:cs="Calibri"/>
              </w:rPr>
              <w:t>LCD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2984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TV</w:t>
            </w:r>
          </w:p>
        </w:tc>
        <w:tc>
          <w:tcPr>
            <w:tcW w:w="73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898B4" w14:textId="77777777" w:rsidR="00BB264B" w:rsidRPr="00300BF0" w:rsidRDefault="00E212DA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="00BB264B" w:rsidRPr="00300BF0">
              <w:rPr>
                <w:rFonts w:ascii="Calibri" w:hAnsi="Calibri" w:cs="Calibri"/>
              </w:rPr>
              <w:t>HDMI</w:t>
            </w:r>
          </w:p>
        </w:tc>
        <w:tc>
          <w:tcPr>
            <w:tcW w:w="73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EC83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  <w:spacing w:val="-1"/>
              </w:rPr>
              <w:t>C</w:t>
            </w:r>
            <w:r w:rsidRPr="00300BF0">
              <w:rPr>
                <w:rFonts w:ascii="Calibri" w:hAnsi="Calibri" w:cs="Calibri"/>
              </w:rPr>
              <w:t>R</w:t>
            </w:r>
            <w:r w:rsidRPr="00300BF0">
              <w:rPr>
                <w:rFonts w:ascii="Calibri" w:hAnsi="Calibri" w:cs="Calibri"/>
                <w:spacing w:val="-1"/>
              </w:rPr>
              <w:t>T/LCD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58C1D21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CRT/TV</w:t>
            </w:r>
          </w:p>
        </w:tc>
      </w:tr>
      <w:tr w:rsidR="00BB264B" w:rsidRPr="00300BF0" w14:paraId="7284DAD3" w14:textId="77777777" w:rsidTr="00B7524B">
        <w:trPr>
          <w:trHeight w:hRule="exact" w:val="260"/>
        </w:trPr>
        <w:tc>
          <w:tcPr>
            <w:tcW w:w="796" w:type="pct"/>
            <w:vMerge/>
            <w:tcBorders>
              <w:left w:val="single" w:sz="12" w:space="0" w:color="000000"/>
              <w:right w:val="single" w:sz="8" w:space="0" w:color="000000"/>
            </w:tcBorders>
          </w:tcPr>
          <w:p w14:paraId="545F189E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049BA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CRT/DP</w:t>
            </w: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46BA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LCD/TV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2576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L</w:t>
            </w:r>
            <w:r w:rsidRPr="00300BF0">
              <w:rPr>
                <w:rFonts w:ascii="Calibri" w:hAnsi="Calibri" w:cs="Calibri"/>
                <w:spacing w:val="-1"/>
              </w:rPr>
              <w:t>C</w:t>
            </w:r>
            <w:r w:rsidRPr="00300BF0">
              <w:rPr>
                <w:rFonts w:ascii="Calibri" w:hAnsi="Calibri" w:cs="Calibri"/>
              </w:rPr>
              <w:t>D/HDMI</w:t>
            </w:r>
          </w:p>
        </w:tc>
        <w:tc>
          <w:tcPr>
            <w:tcW w:w="73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8FC2E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TV/DP</w:t>
            </w:r>
          </w:p>
        </w:tc>
        <w:tc>
          <w:tcPr>
            <w:tcW w:w="73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F4229" w14:textId="77777777" w:rsidR="00BB264B" w:rsidRPr="00300BF0" w:rsidRDefault="008257FA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="00BB264B" w:rsidRPr="00300BF0">
              <w:rPr>
                <w:rFonts w:ascii="Calibri" w:hAnsi="Calibri" w:cs="Calibri"/>
              </w:rPr>
              <w:t>D</w:t>
            </w:r>
            <w:r w:rsidR="00BB264B" w:rsidRPr="00300BF0">
              <w:rPr>
                <w:rFonts w:ascii="Calibri" w:hAnsi="Calibri" w:cs="Calibri"/>
                <w:spacing w:val="-1"/>
              </w:rPr>
              <w:t>u</w:t>
            </w:r>
            <w:r w:rsidR="00BB264B" w:rsidRPr="00300BF0">
              <w:rPr>
                <w:rFonts w:ascii="Calibri" w:hAnsi="Calibri" w:cs="Calibri"/>
              </w:rPr>
              <w:t>al LCD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AA9E361" w14:textId="77777777" w:rsidR="00BB264B" w:rsidRPr="00300BF0" w:rsidRDefault="00E212DA" w:rsidP="00B7524B">
            <w:pPr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="00BB264B" w:rsidRPr="00300BF0">
              <w:rPr>
                <w:rFonts w:ascii="Calibri" w:hAnsi="Calibri" w:cs="Calibri"/>
                <w:spacing w:val="-1"/>
              </w:rPr>
              <w:t>DP++</w:t>
            </w:r>
          </w:p>
        </w:tc>
      </w:tr>
      <w:tr w:rsidR="00BB264B" w:rsidRPr="00300BF0" w14:paraId="2C9C4018" w14:textId="77777777" w:rsidTr="00B7524B">
        <w:trPr>
          <w:trHeight w:hRule="exact" w:val="259"/>
        </w:trPr>
        <w:tc>
          <w:tcPr>
            <w:tcW w:w="796" w:type="pct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DCBC1A4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CD0AD7C" w14:textId="77777777" w:rsidR="00BB264B" w:rsidRPr="00300BF0" w:rsidRDefault="00BB264B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</w:p>
        </w:tc>
      </w:tr>
      <w:tr w:rsidR="00BB264B" w:rsidRPr="00300BF0" w14:paraId="064D2D13" w14:textId="77777777" w:rsidTr="00B7524B">
        <w:trPr>
          <w:trHeight w:hRule="exact" w:val="260"/>
        </w:trPr>
        <w:tc>
          <w:tcPr>
            <w:tcW w:w="796" w:type="pct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0153AE97" w14:textId="77777777" w:rsidR="00BB264B" w:rsidRPr="00300BF0" w:rsidRDefault="00BB264B" w:rsidP="00B7524B">
            <w:pPr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Ethern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e</w:t>
            </w:r>
            <w:r w:rsidRPr="00300BF0">
              <w:rPr>
                <w:rFonts w:ascii="Calibri" w:hAnsi="Calibri" w:cs="Calibri"/>
                <w:b/>
                <w:bCs/>
              </w:rPr>
              <w:t>t</w:t>
            </w:r>
          </w:p>
        </w:tc>
        <w:tc>
          <w:tcPr>
            <w:tcW w:w="124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D907B" w14:textId="77777777" w:rsidR="00BB264B" w:rsidRPr="00300BF0" w:rsidRDefault="00BB264B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Boot from LAN s</w:t>
            </w:r>
            <w:r w:rsidRPr="00300BF0">
              <w:rPr>
                <w:rFonts w:ascii="Calibri" w:hAnsi="Calibri" w:cs="Calibri"/>
                <w:spacing w:val="-1"/>
              </w:rPr>
              <w:t>u</w:t>
            </w:r>
            <w:r w:rsidRPr="00300BF0">
              <w:rPr>
                <w:rFonts w:ascii="Calibri" w:hAnsi="Calibri" w:cs="Calibri"/>
              </w:rPr>
              <w:t>pp</w:t>
            </w:r>
            <w:r w:rsidRPr="00300BF0">
              <w:rPr>
                <w:rFonts w:ascii="Calibri" w:hAnsi="Calibri" w:cs="Calibri"/>
                <w:spacing w:val="-1"/>
              </w:rPr>
              <w:t>o</w:t>
            </w:r>
            <w:r w:rsidRPr="00300BF0">
              <w:rPr>
                <w:rFonts w:ascii="Calibri" w:hAnsi="Calibri" w:cs="Calibri"/>
              </w:rPr>
              <w:t>rt</w:t>
            </w:r>
          </w:p>
        </w:tc>
        <w:tc>
          <w:tcPr>
            <w:tcW w:w="145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C65F2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  <w:spacing w:val="18"/>
                <w:w w:val="165"/>
              </w:rPr>
              <w:t xml:space="preserve"> </w:t>
            </w:r>
            <w:r w:rsidRPr="00300BF0">
              <w:rPr>
                <w:rFonts w:ascii="Calibri" w:hAnsi="Calibri" w:cs="Calibri"/>
              </w:rPr>
              <w:t xml:space="preserve">RPL </w:t>
            </w:r>
            <w:r w:rsidRPr="00300BF0">
              <w:rPr>
                <w:rFonts w:ascii="Calibri" w:hAnsi="Calibri" w:cs="Calibri"/>
                <w:spacing w:val="-1"/>
              </w:rPr>
              <w:t>R</w:t>
            </w:r>
            <w:r w:rsidRPr="00300BF0">
              <w:rPr>
                <w:rFonts w:ascii="Calibri" w:hAnsi="Calibri" w:cs="Calibri"/>
              </w:rPr>
              <w:t>OM</w:t>
            </w:r>
          </w:p>
        </w:tc>
        <w:tc>
          <w:tcPr>
            <w:tcW w:w="150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15FE125" w14:textId="77777777" w:rsidR="00BB264B" w:rsidRPr="00300BF0" w:rsidRDefault="00692944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="00BB264B" w:rsidRPr="00300BF0">
              <w:rPr>
                <w:rFonts w:ascii="Calibri" w:hAnsi="Calibri" w:cs="Calibri"/>
                <w:spacing w:val="18"/>
                <w:w w:val="165"/>
              </w:rPr>
              <w:t xml:space="preserve"> </w:t>
            </w:r>
            <w:r w:rsidR="00BB264B" w:rsidRPr="00300BF0">
              <w:rPr>
                <w:rFonts w:ascii="Calibri" w:hAnsi="Calibri" w:cs="Calibri"/>
              </w:rPr>
              <w:t>PXE</w:t>
            </w:r>
            <w:r w:rsidR="00BB264B" w:rsidRPr="00300BF0">
              <w:rPr>
                <w:rFonts w:ascii="Calibri" w:hAnsi="Calibri" w:cs="Calibri"/>
                <w:spacing w:val="-1"/>
              </w:rPr>
              <w:t xml:space="preserve"> </w:t>
            </w:r>
            <w:r w:rsidR="00BB264B" w:rsidRPr="00300BF0">
              <w:rPr>
                <w:rFonts w:ascii="Calibri" w:hAnsi="Calibri" w:cs="Calibri"/>
              </w:rPr>
              <w:t>ROM</w:t>
            </w:r>
          </w:p>
        </w:tc>
      </w:tr>
      <w:tr w:rsidR="00BB264B" w:rsidRPr="00300BF0" w14:paraId="2D080B8F" w14:textId="77777777" w:rsidTr="00B7524B">
        <w:trPr>
          <w:trHeight w:hRule="exact" w:val="260"/>
        </w:trPr>
        <w:tc>
          <w:tcPr>
            <w:tcW w:w="796" w:type="pct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9C6E347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124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A0F88" w14:textId="77777777" w:rsidR="00BB264B" w:rsidRPr="00300BF0" w:rsidRDefault="00BB264B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W</w:t>
            </w:r>
            <w:r w:rsidRPr="00300BF0">
              <w:rPr>
                <w:rFonts w:ascii="Calibri" w:hAnsi="Calibri" w:cs="Calibri"/>
                <w:spacing w:val="-1"/>
              </w:rPr>
              <w:t>a</w:t>
            </w:r>
            <w:r w:rsidRPr="00300BF0">
              <w:rPr>
                <w:rFonts w:ascii="Calibri" w:hAnsi="Calibri" w:cs="Calibri"/>
              </w:rPr>
              <w:t>ke on L</w:t>
            </w:r>
            <w:r w:rsidRPr="00300BF0">
              <w:rPr>
                <w:rFonts w:ascii="Calibri" w:hAnsi="Calibri" w:cs="Calibri"/>
                <w:spacing w:val="-2"/>
              </w:rPr>
              <w:t>A</w:t>
            </w:r>
            <w:r w:rsidRPr="00300BF0">
              <w:rPr>
                <w:rFonts w:ascii="Calibri" w:hAnsi="Calibri" w:cs="Calibri"/>
              </w:rPr>
              <w:t>N</w:t>
            </w:r>
          </w:p>
        </w:tc>
        <w:tc>
          <w:tcPr>
            <w:tcW w:w="145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2AE19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Pr="00300BF0">
              <w:rPr>
                <w:rFonts w:ascii="Calibri" w:hAnsi="Calibri" w:cs="Calibri"/>
                <w:spacing w:val="18"/>
                <w:w w:val="165"/>
              </w:rPr>
              <w:t xml:space="preserve"> </w:t>
            </w:r>
            <w:r w:rsidRPr="00300BF0">
              <w:rPr>
                <w:rFonts w:ascii="Calibri" w:hAnsi="Calibri" w:cs="Calibri"/>
              </w:rPr>
              <w:t>Yes</w:t>
            </w:r>
          </w:p>
        </w:tc>
        <w:tc>
          <w:tcPr>
            <w:tcW w:w="150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8DDB8D1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  <w:spacing w:val="18"/>
                <w:w w:val="165"/>
              </w:rPr>
              <w:t xml:space="preserve"> </w:t>
            </w:r>
            <w:r w:rsidRPr="00300BF0">
              <w:rPr>
                <w:rFonts w:ascii="Calibri" w:hAnsi="Calibri" w:cs="Calibri"/>
              </w:rPr>
              <w:t>No</w:t>
            </w:r>
          </w:p>
        </w:tc>
      </w:tr>
      <w:tr w:rsidR="00BB264B" w:rsidRPr="00300BF0" w14:paraId="093ABC18" w14:textId="77777777" w:rsidTr="00B7524B">
        <w:trPr>
          <w:trHeight w:hRule="exact" w:val="267"/>
        </w:trPr>
        <w:tc>
          <w:tcPr>
            <w:tcW w:w="796" w:type="pct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28B03A6D" w14:textId="77777777" w:rsidR="00BB264B" w:rsidRPr="00300BF0" w:rsidRDefault="00BB264B" w:rsidP="00B7524B">
            <w:pPr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Aud</w:t>
            </w:r>
            <w:r w:rsidRPr="00300BF0">
              <w:rPr>
                <w:rFonts w:ascii="Calibri" w:hAnsi="Calibri" w:cs="Calibri"/>
                <w:b/>
                <w:bCs/>
                <w:spacing w:val="-2"/>
              </w:rPr>
              <w:t>i</w:t>
            </w:r>
            <w:r w:rsidRPr="00300BF0">
              <w:rPr>
                <w:rFonts w:ascii="Calibri" w:hAnsi="Calibri" w:cs="Calibri"/>
                <w:b/>
                <w:bCs/>
              </w:rPr>
              <w:t>o</w:t>
            </w: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3A66" w14:textId="77777777" w:rsidR="00BB264B" w:rsidRPr="00300BF0" w:rsidRDefault="00BB264B" w:rsidP="00B7524B">
            <w:pPr>
              <w:spacing w:line="221" w:lineRule="exact"/>
              <w:ind w:left="4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HDA</w:t>
            </w:r>
          </w:p>
        </w:tc>
        <w:tc>
          <w:tcPr>
            <w:tcW w:w="3673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BD30385" w14:textId="77777777" w:rsidR="00BB264B" w:rsidRPr="00300BF0" w:rsidRDefault="00BB264B" w:rsidP="00B7524B">
            <w:pPr>
              <w:spacing w:line="221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PnP</w:t>
            </w:r>
          </w:p>
        </w:tc>
      </w:tr>
      <w:tr w:rsidR="00BB264B" w:rsidRPr="00300BF0" w14:paraId="7423DDA9" w14:textId="77777777" w:rsidTr="00B7524B">
        <w:trPr>
          <w:trHeight w:hRule="exact" w:val="272"/>
        </w:trPr>
        <w:tc>
          <w:tcPr>
            <w:tcW w:w="796" w:type="pct"/>
            <w:vMerge/>
            <w:tcBorders>
              <w:left w:val="single" w:sz="12" w:space="0" w:color="000000"/>
              <w:right w:val="single" w:sz="8" w:space="0" w:color="000000"/>
            </w:tcBorders>
          </w:tcPr>
          <w:p w14:paraId="2D4E8FBB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CB673" w14:textId="77777777" w:rsidR="00BB264B" w:rsidRPr="00300BF0" w:rsidRDefault="00BB264B" w:rsidP="00B7524B">
            <w:pPr>
              <w:spacing w:line="221" w:lineRule="exact"/>
              <w:ind w:left="4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MPU-</w:t>
            </w:r>
            <w:r w:rsidRPr="00300BF0">
              <w:rPr>
                <w:rFonts w:ascii="Calibri" w:hAnsi="Calibri" w:cs="Calibri"/>
                <w:spacing w:val="-1"/>
              </w:rPr>
              <w:t>4</w:t>
            </w:r>
            <w:r w:rsidRPr="00300BF0">
              <w:rPr>
                <w:rFonts w:ascii="Calibri" w:hAnsi="Calibri" w:cs="Calibri"/>
              </w:rPr>
              <w:t>01</w:t>
            </w:r>
          </w:p>
        </w:tc>
        <w:tc>
          <w:tcPr>
            <w:tcW w:w="3673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920387D" w14:textId="77777777" w:rsidR="00BB264B" w:rsidRPr="00300BF0" w:rsidRDefault="00BB264B" w:rsidP="00B7524B">
            <w:pPr>
              <w:spacing w:line="221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N/A</w:t>
            </w:r>
          </w:p>
        </w:tc>
      </w:tr>
      <w:tr w:rsidR="00BB264B" w:rsidRPr="00300BF0" w14:paraId="27FB96FB" w14:textId="77777777" w:rsidTr="00B7524B">
        <w:trPr>
          <w:trHeight w:hRule="exact" w:val="289"/>
        </w:trPr>
        <w:tc>
          <w:tcPr>
            <w:tcW w:w="796" w:type="pct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EFB9CD3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C0B04" w14:textId="77777777" w:rsidR="00BB264B" w:rsidRPr="00300BF0" w:rsidRDefault="00BB264B" w:rsidP="00B7524B">
            <w:pPr>
              <w:spacing w:line="221" w:lineRule="exact"/>
              <w:ind w:left="47" w:right="-20"/>
              <w:rPr>
                <w:rFonts w:ascii="Calibri" w:hAnsi="Calibri" w:cs="Calibri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"/>
                <w:attr w:name="UnitName" w:val="m"/>
              </w:smartTagP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True"/>
                  <w:attr w:name="HasSpace" w:val="False"/>
                  <w:attr w:name="SourceValue" w:val="1"/>
                  <w:attr w:name="UnitName" w:val="m"/>
                </w:smartTagPr>
                <w:r w:rsidRPr="00300BF0">
                  <w:rPr>
                    <w:rFonts w:ascii="Calibri" w:hAnsi="Calibri" w:cs="Calibri"/>
                  </w:rPr>
                  <w:t>Game</w:t>
                </w:r>
              </w:smartTag>
              <w:r w:rsidRPr="00300BF0">
                <w:rPr>
                  <w:rFonts w:ascii="Calibri" w:hAnsi="Calibri" w:cs="Calibri"/>
                </w:rPr>
                <w:t xml:space="preserve"> 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True"/>
                  <w:attr w:name="HasSpace" w:val="False"/>
                  <w:attr w:name="SourceValue" w:val="1"/>
                  <w:attr w:name="UnitName" w:val="m"/>
                </w:smartTagPr>
                <w:r w:rsidRPr="00300BF0">
                  <w:rPr>
                    <w:rFonts w:ascii="Calibri" w:hAnsi="Calibri" w:cs="Calibri"/>
                  </w:rPr>
                  <w:t>P</w:t>
                </w:r>
                <w:r w:rsidRPr="00300BF0">
                  <w:rPr>
                    <w:rFonts w:ascii="Calibri" w:hAnsi="Calibri" w:cs="Calibri"/>
                    <w:spacing w:val="-1"/>
                  </w:rPr>
                  <w:t>o</w:t>
                </w:r>
                <w:r w:rsidRPr="00300BF0">
                  <w:rPr>
                    <w:rFonts w:ascii="Calibri" w:hAnsi="Calibri" w:cs="Calibri"/>
                  </w:rPr>
                  <w:t>rt</w:t>
                </w:r>
              </w:smartTag>
            </w:smartTag>
          </w:p>
        </w:tc>
        <w:tc>
          <w:tcPr>
            <w:tcW w:w="3673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9FF736B" w14:textId="77777777" w:rsidR="00BB264B" w:rsidRPr="00300BF0" w:rsidRDefault="00BB264B" w:rsidP="00B7524B">
            <w:pPr>
              <w:spacing w:line="221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N/A</w:t>
            </w:r>
          </w:p>
        </w:tc>
      </w:tr>
      <w:tr w:rsidR="00BB264B" w:rsidRPr="00300BF0" w14:paraId="6B296989" w14:textId="77777777" w:rsidTr="00B7524B">
        <w:trPr>
          <w:trHeight w:hRule="exact" w:val="379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9DBDD1E" w14:textId="77777777" w:rsidR="00BB264B" w:rsidRPr="00300BF0" w:rsidRDefault="00BB264B" w:rsidP="00B7524B">
            <w:pPr>
              <w:spacing w:before="52"/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Power</w:t>
            </w:r>
            <w:r w:rsidRPr="00300BF0">
              <w:rPr>
                <w:rFonts w:ascii="Calibri" w:hAnsi="Calibri" w:cs="Calibri"/>
                <w:b/>
                <w:bCs/>
                <w:spacing w:val="-3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S</w:t>
            </w:r>
            <w:r w:rsidRPr="00300BF0">
              <w:rPr>
                <w:rFonts w:ascii="Calibri" w:hAnsi="Calibri" w:cs="Calibri"/>
                <w:b/>
                <w:bCs/>
              </w:rPr>
              <w:t>upp</w:t>
            </w:r>
            <w:r w:rsidRPr="00300BF0">
              <w:rPr>
                <w:rFonts w:ascii="Calibri" w:hAnsi="Calibri" w:cs="Calibri"/>
                <w:b/>
                <w:bCs/>
                <w:spacing w:val="-2"/>
              </w:rPr>
              <w:t>l</w:t>
            </w:r>
            <w:r w:rsidRPr="00300BF0">
              <w:rPr>
                <w:rFonts w:ascii="Calibri" w:hAnsi="Calibri" w:cs="Calibri"/>
                <w:b/>
                <w:bCs/>
              </w:rPr>
              <w:t>y</w:t>
            </w:r>
            <w:r w:rsidRPr="00300BF0">
              <w:rPr>
                <w:rFonts w:ascii="Calibri" w:hAnsi="Calibri" w:cs="Calibri"/>
                <w:b/>
                <w:bCs/>
                <w:spacing w:val="-3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  <w:spacing w:val="-15"/>
              </w:rPr>
              <w:t>T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y</w:t>
            </w:r>
            <w:r w:rsidRPr="00300BF0">
              <w:rPr>
                <w:rFonts w:ascii="Calibri" w:hAnsi="Calibri" w:cs="Calibri"/>
                <w:b/>
                <w:bCs/>
              </w:rPr>
              <w:t>pe</w:t>
            </w: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2BEC21C" w14:textId="77777777" w:rsidR="00BB264B" w:rsidRPr="00300BF0" w:rsidRDefault="00BB264B" w:rsidP="00B7524B">
            <w:pPr>
              <w:spacing w:before="51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AT/ATX</w:t>
            </w:r>
          </w:p>
        </w:tc>
      </w:tr>
      <w:tr w:rsidR="00BB264B" w:rsidRPr="00300BF0" w14:paraId="6A4667C9" w14:textId="77777777" w:rsidTr="00B7524B">
        <w:trPr>
          <w:trHeight w:hRule="exact" w:val="519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EC2A3E9" w14:textId="77777777" w:rsidR="00BB264B" w:rsidRPr="00300BF0" w:rsidRDefault="00BB264B" w:rsidP="00B7524B">
            <w:pPr>
              <w:spacing w:before="52"/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Power</w:t>
            </w:r>
            <w:r w:rsidRPr="00300BF0">
              <w:rPr>
                <w:rFonts w:ascii="Calibri" w:hAnsi="Calibri" w:cs="Calibri"/>
                <w:b/>
                <w:bCs/>
                <w:spacing w:val="-5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</w:rPr>
              <w:t>Management</w:t>
            </w:r>
          </w:p>
        </w:tc>
        <w:tc>
          <w:tcPr>
            <w:tcW w:w="124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E4DA" w14:textId="77777777" w:rsidR="00BB264B" w:rsidRPr="00300BF0" w:rsidRDefault="00BB264B" w:rsidP="00B7524B">
            <w:pPr>
              <w:tabs>
                <w:tab w:val="left" w:pos="1840"/>
              </w:tabs>
              <w:spacing w:before="51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 xml:space="preserve">  APM,</w:t>
            </w:r>
            <w:r w:rsidRPr="00300BF0">
              <w:rPr>
                <w:rFonts w:ascii="Calibri" w:hAnsi="Calibri" w:cs="Calibri"/>
                <w:spacing w:val="-1"/>
              </w:rPr>
              <w:t xml:space="preserve"> </w:t>
            </w:r>
            <w:r w:rsidRPr="00300BF0">
              <w:rPr>
                <w:rFonts w:ascii="Calibri" w:hAnsi="Calibri" w:cs="Calibri"/>
              </w:rPr>
              <w:t xml:space="preserve">Rev: </w:t>
            </w:r>
            <w:r w:rsidRPr="00300BF0">
              <w:rPr>
                <w:rFonts w:ascii="Calibri" w:hAnsi="Calibri" w:cs="Calibri"/>
                <w:spacing w:val="-12"/>
              </w:rPr>
              <w:t xml:space="preserve"> </w:t>
            </w:r>
            <w:r w:rsidRPr="00300BF0">
              <w:rPr>
                <w:rFonts w:ascii="Calibri" w:hAnsi="Calibri" w:cs="Calibri"/>
                <w:u w:val="single" w:color="000000"/>
              </w:rPr>
              <w:t xml:space="preserve"> </w:t>
            </w:r>
            <w:r w:rsidRPr="00300BF0">
              <w:rPr>
                <w:rFonts w:ascii="Calibri" w:hAnsi="Calibri" w:cs="Calibri"/>
                <w:spacing w:val="-11"/>
                <w:u w:val="single" w:color="000000"/>
              </w:rPr>
              <w:t xml:space="preserve"> </w:t>
            </w:r>
            <w:r w:rsidRPr="00300BF0">
              <w:rPr>
                <w:rFonts w:ascii="Calibri" w:hAnsi="Calibri" w:cs="Calibri"/>
                <w:u w:val="single" w:color="000000"/>
              </w:rPr>
              <w:t xml:space="preserve">1.2 </w:t>
            </w:r>
            <w:r w:rsidRPr="00300BF0">
              <w:rPr>
                <w:rFonts w:ascii="Calibri" w:hAnsi="Calibri" w:cs="Calibri"/>
                <w:u w:val="single" w:color="000000"/>
              </w:rPr>
              <w:tab/>
            </w:r>
          </w:p>
        </w:tc>
        <w:tc>
          <w:tcPr>
            <w:tcW w:w="145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67CC7" w14:textId="77777777" w:rsidR="00BB264B" w:rsidRPr="00300BF0" w:rsidRDefault="00BB264B" w:rsidP="00B7524B">
            <w:pPr>
              <w:tabs>
                <w:tab w:val="left" w:pos="1880"/>
              </w:tabs>
              <w:spacing w:before="51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Pr="00300BF0">
              <w:rPr>
                <w:rFonts w:ascii="Calibri" w:hAnsi="Calibri" w:cs="Calibri"/>
              </w:rPr>
              <w:t xml:space="preserve">  ACPI, Rev: </w:t>
            </w:r>
            <w:r w:rsidRPr="00300BF0">
              <w:rPr>
                <w:rFonts w:ascii="Calibri" w:hAnsi="Calibri" w:cs="Calibri"/>
                <w:spacing w:val="-12"/>
              </w:rPr>
              <w:t xml:space="preserve"> </w:t>
            </w:r>
            <w:r w:rsidRPr="00300BF0">
              <w:rPr>
                <w:rFonts w:ascii="Calibri" w:hAnsi="Calibri" w:cs="Calibri"/>
                <w:u w:val="single" w:color="000000"/>
              </w:rPr>
              <w:t xml:space="preserve"> </w:t>
            </w:r>
            <w:r w:rsidRPr="00300BF0">
              <w:rPr>
                <w:rFonts w:ascii="Calibri" w:hAnsi="Calibri" w:cs="Calibri"/>
                <w:spacing w:val="-11"/>
                <w:u w:val="single" w:color="000000"/>
              </w:rPr>
              <w:t xml:space="preserve"> </w:t>
            </w:r>
            <w:r w:rsidRPr="00300BF0">
              <w:rPr>
                <w:rFonts w:ascii="Calibri" w:hAnsi="Calibri" w:cs="Calibri"/>
                <w:u w:val="single" w:color="000000"/>
              </w:rPr>
              <w:t xml:space="preserve">6.0 </w:t>
            </w:r>
            <w:r w:rsidRPr="00300BF0">
              <w:rPr>
                <w:rFonts w:ascii="Calibri" w:hAnsi="Calibri" w:cs="Calibri"/>
                <w:u w:val="single" w:color="000000"/>
              </w:rPr>
              <w:tab/>
            </w:r>
          </w:p>
        </w:tc>
        <w:tc>
          <w:tcPr>
            <w:tcW w:w="150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1FDA241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</w:tr>
      <w:tr w:rsidR="00BB264B" w:rsidRPr="00300BF0" w14:paraId="11347678" w14:textId="77777777" w:rsidTr="00B7524B">
        <w:trPr>
          <w:trHeight w:hRule="exact" w:val="703"/>
        </w:trPr>
        <w:tc>
          <w:tcPr>
            <w:tcW w:w="796" w:type="pct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2A08717F" w14:textId="77777777" w:rsidR="00BB264B" w:rsidRPr="00300BF0" w:rsidRDefault="00BB264B" w:rsidP="00B7524B">
            <w:pPr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Hard</w:t>
            </w:r>
            <w:r w:rsidRPr="00300BF0">
              <w:rPr>
                <w:rFonts w:ascii="Calibri" w:hAnsi="Calibri" w:cs="Calibri"/>
                <w:b/>
                <w:bCs/>
                <w:spacing w:val="-2"/>
              </w:rPr>
              <w:t>w</w:t>
            </w:r>
            <w:r w:rsidRPr="00300BF0">
              <w:rPr>
                <w:rFonts w:ascii="Calibri" w:hAnsi="Calibri" w:cs="Calibri"/>
                <w:b/>
                <w:bCs/>
                <w:spacing w:val="1"/>
              </w:rPr>
              <w:t>a</w:t>
            </w:r>
            <w:r w:rsidRPr="00300BF0">
              <w:rPr>
                <w:rFonts w:ascii="Calibri" w:hAnsi="Calibri" w:cs="Calibri"/>
                <w:b/>
                <w:bCs/>
                <w:spacing w:val="-4"/>
              </w:rPr>
              <w:t>r</w:t>
            </w:r>
            <w:r w:rsidRPr="00300BF0">
              <w:rPr>
                <w:rFonts w:ascii="Calibri" w:hAnsi="Calibri" w:cs="Calibri"/>
                <w:b/>
                <w:bCs/>
              </w:rPr>
              <w:t>e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</w:rPr>
              <w:t>M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o</w:t>
            </w:r>
            <w:r w:rsidRPr="00300BF0">
              <w:rPr>
                <w:rFonts w:ascii="Calibri" w:hAnsi="Calibri" w:cs="Calibri"/>
                <w:b/>
                <w:bCs/>
              </w:rPr>
              <w:t>nitor</w:t>
            </w: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E90F" w14:textId="77777777" w:rsidR="00BB264B" w:rsidRPr="00AC606B" w:rsidRDefault="00BB264B" w:rsidP="00B7524B">
            <w:pPr>
              <w:spacing w:line="221" w:lineRule="exact"/>
              <w:ind w:left="47" w:right="-20"/>
              <w:rPr>
                <w:rFonts w:ascii="Calibri" w:hAnsi="Calibri" w:cs="Calibri"/>
                <w:color w:val="000000" w:themeColor="text1"/>
              </w:rPr>
            </w:pPr>
            <w:r w:rsidRPr="00AC606B">
              <w:rPr>
                <w:rFonts w:ascii="Calibri" w:hAnsi="Calibri" w:cs="Calibri"/>
                <w:b/>
                <w:bCs/>
                <w:color w:val="000000" w:themeColor="text1"/>
              </w:rPr>
              <w:t>Voltage</w:t>
            </w:r>
          </w:p>
        </w:tc>
        <w:tc>
          <w:tcPr>
            <w:tcW w:w="3673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CF013CD" w14:textId="5E942539" w:rsidR="00BB264B" w:rsidRPr="00AC606B" w:rsidRDefault="00434987" w:rsidP="00434987">
            <w:pPr>
              <w:pStyle w:val="Default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AC606B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+V5S, +V12S</w:t>
            </w:r>
            <w:r w:rsidRPr="00AC606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 +VDDCR_VDD, +VDDQ</w:t>
            </w:r>
            <w:r w:rsidR="00BB264B" w:rsidRPr="00AC606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&amp; Temperature from CPU / System side</w:t>
            </w:r>
          </w:p>
        </w:tc>
      </w:tr>
      <w:tr w:rsidR="00BB264B" w:rsidRPr="00300BF0" w14:paraId="485A25E4" w14:textId="77777777" w:rsidTr="00B7524B">
        <w:trPr>
          <w:trHeight w:hRule="exact" w:val="260"/>
        </w:trPr>
        <w:tc>
          <w:tcPr>
            <w:tcW w:w="796" w:type="pct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4B188A7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424D7" w14:textId="77777777" w:rsidR="00BB264B" w:rsidRPr="00300BF0" w:rsidRDefault="00BB264B" w:rsidP="00B7524B">
            <w:pPr>
              <w:spacing w:line="221" w:lineRule="exact"/>
              <w:ind w:left="4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FAN</w:t>
            </w: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63275" w14:textId="77777777" w:rsidR="00BB264B" w:rsidRPr="00300BF0" w:rsidRDefault="00BB264B" w:rsidP="00B7524B">
            <w:pPr>
              <w:spacing w:line="222" w:lineRule="exact"/>
              <w:ind w:left="46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Pr="00300BF0">
              <w:rPr>
                <w:rFonts w:ascii="Calibri" w:hAnsi="Calibri" w:cs="Calibri"/>
                <w:spacing w:val="18"/>
                <w:w w:val="165"/>
              </w:rPr>
              <w:t xml:space="preserve"> </w:t>
            </w:r>
            <w:r w:rsidRPr="00300BF0">
              <w:rPr>
                <w:rFonts w:ascii="Calibri" w:hAnsi="Calibri" w:cs="Calibri"/>
              </w:rPr>
              <w:t>CPU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90FE" w14:textId="77777777" w:rsidR="00BB264B" w:rsidRPr="00300BF0" w:rsidRDefault="00BB264B" w:rsidP="00B7524B">
            <w:pPr>
              <w:spacing w:line="222" w:lineRule="exact"/>
              <w:ind w:left="4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  <w:spacing w:val="18"/>
                <w:w w:val="165"/>
              </w:rPr>
              <w:t xml:space="preserve"> </w:t>
            </w:r>
            <w:r w:rsidRPr="00300BF0">
              <w:rPr>
                <w:rFonts w:ascii="Calibri" w:hAnsi="Calibri" w:cs="Calibri"/>
              </w:rPr>
              <w:t>Sy</w:t>
            </w:r>
            <w:r w:rsidRPr="00300BF0">
              <w:rPr>
                <w:rFonts w:ascii="Calibri" w:hAnsi="Calibri" w:cs="Calibri"/>
                <w:spacing w:val="1"/>
              </w:rPr>
              <w:t>s</w:t>
            </w:r>
            <w:r w:rsidRPr="00300BF0">
              <w:rPr>
                <w:rFonts w:ascii="Calibri" w:hAnsi="Calibri" w:cs="Calibri"/>
              </w:rPr>
              <w:t>tem</w:t>
            </w:r>
          </w:p>
        </w:tc>
        <w:tc>
          <w:tcPr>
            <w:tcW w:w="82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9159F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14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DFF5B2F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</w:tr>
      <w:tr w:rsidR="00BB264B" w:rsidRPr="00300BF0" w14:paraId="318270B2" w14:textId="77777777" w:rsidTr="00B7524B">
        <w:trPr>
          <w:trHeight w:hRule="exact" w:val="259"/>
        </w:trPr>
        <w:tc>
          <w:tcPr>
            <w:tcW w:w="796" w:type="pct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456C7392" w14:textId="77777777" w:rsidR="00BB264B" w:rsidRPr="00300BF0" w:rsidRDefault="00BB264B" w:rsidP="00B7524B">
            <w:pPr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  <w:spacing w:val="-11"/>
              </w:rPr>
              <w:t>W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a</w:t>
            </w:r>
            <w:r w:rsidRPr="00300BF0">
              <w:rPr>
                <w:rFonts w:ascii="Calibri" w:hAnsi="Calibri" w:cs="Calibri"/>
                <w:b/>
                <w:bCs/>
              </w:rPr>
              <w:t>tchdog</w:t>
            </w:r>
            <w:r w:rsidRPr="00300BF0">
              <w:rPr>
                <w:rFonts w:ascii="Calibri" w:hAnsi="Calibri" w:cs="Calibri"/>
                <w:b/>
                <w:bCs/>
                <w:spacing w:val="-3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  <w:spacing w:val="-4"/>
              </w:rPr>
              <w:t>T</w:t>
            </w:r>
            <w:r w:rsidRPr="00300BF0">
              <w:rPr>
                <w:rFonts w:ascii="Calibri" w:hAnsi="Calibri" w:cs="Calibri"/>
                <w:b/>
                <w:bCs/>
                <w:spacing w:val="-2"/>
              </w:rPr>
              <w:t>i</w:t>
            </w:r>
            <w:r w:rsidRPr="00300BF0">
              <w:rPr>
                <w:rFonts w:ascii="Calibri" w:hAnsi="Calibri" w:cs="Calibri"/>
                <w:b/>
                <w:bCs/>
              </w:rPr>
              <w:t>mer</w:t>
            </w: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A7669" w14:textId="77777777" w:rsidR="00BB264B" w:rsidRPr="00300BF0" w:rsidRDefault="00BB264B" w:rsidP="00B7524B">
            <w:pPr>
              <w:spacing w:line="221" w:lineRule="exact"/>
              <w:ind w:left="4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Minimum Unit</w:t>
            </w:r>
          </w:p>
        </w:tc>
        <w:tc>
          <w:tcPr>
            <w:tcW w:w="1428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D9A32" w14:textId="77777777" w:rsidR="00BB264B" w:rsidRPr="00300BF0" w:rsidRDefault="00BB264B" w:rsidP="00B7524B">
            <w:pPr>
              <w:spacing w:line="221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1 s</w:t>
            </w:r>
            <w:r w:rsidRPr="00300BF0">
              <w:rPr>
                <w:rFonts w:ascii="Calibri" w:hAnsi="Calibri" w:cs="Calibri"/>
                <w:spacing w:val="-1"/>
              </w:rPr>
              <w:t>e</w:t>
            </w:r>
            <w:r w:rsidRPr="00300BF0">
              <w:rPr>
                <w:rFonts w:ascii="Calibri" w:hAnsi="Calibri" w:cs="Calibri"/>
              </w:rPr>
              <w:t>c</w:t>
            </w:r>
          </w:p>
        </w:tc>
        <w:tc>
          <w:tcPr>
            <w:tcW w:w="82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15A57" w14:textId="77777777" w:rsidR="00BB264B" w:rsidRPr="00300BF0" w:rsidRDefault="00BB264B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Maximum Un</w:t>
            </w:r>
            <w:r w:rsidRPr="00300BF0">
              <w:rPr>
                <w:rFonts w:ascii="Calibri" w:hAnsi="Calibri" w:cs="Calibri"/>
                <w:spacing w:val="-1"/>
              </w:rPr>
              <w:t>i</w:t>
            </w:r>
            <w:r w:rsidRPr="00300BF0">
              <w:rPr>
                <w:rFonts w:ascii="Calibri" w:hAnsi="Calibri" w:cs="Calibri"/>
              </w:rPr>
              <w:t>t</w:t>
            </w:r>
          </w:p>
        </w:tc>
        <w:tc>
          <w:tcPr>
            <w:tcW w:w="14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A837DEB" w14:textId="77777777" w:rsidR="00BB264B" w:rsidRPr="00300BF0" w:rsidRDefault="00BB264B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255 sec</w:t>
            </w:r>
          </w:p>
        </w:tc>
      </w:tr>
      <w:tr w:rsidR="00BB264B" w:rsidRPr="00300BF0" w14:paraId="5CDA050D" w14:textId="77777777" w:rsidTr="00B7524B">
        <w:trPr>
          <w:trHeight w:hRule="exact" w:val="473"/>
        </w:trPr>
        <w:tc>
          <w:tcPr>
            <w:tcW w:w="796" w:type="pct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42A2BB6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0DBD729" w14:textId="77777777" w:rsidR="00BB264B" w:rsidRPr="00300BF0" w:rsidRDefault="00BB264B" w:rsidP="00B7524B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255 leve</w:t>
            </w:r>
            <w:r w:rsidRPr="00300BF0">
              <w:rPr>
                <w:rFonts w:ascii="Calibri" w:hAnsi="Calibri" w:cs="Calibri"/>
                <w:spacing w:val="-1"/>
              </w:rPr>
              <w:t>l</w:t>
            </w:r>
            <w:r w:rsidRPr="00300BF0">
              <w:rPr>
                <w:rFonts w:ascii="Calibri" w:hAnsi="Calibri" w:cs="Calibri"/>
              </w:rPr>
              <w:t>s a</w:t>
            </w:r>
            <w:r w:rsidRPr="00300BF0">
              <w:rPr>
                <w:rFonts w:ascii="Calibri" w:hAnsi="Calibri" w:cs="Calibri"/>
                <w:spacing w:val="-1"/>
              </w:rPr>
              <w:t>n</w:t>
            </w:r>
            <w:r w:rsidRPr="00300BF0">
              <w:rPr>
                <w:rFonts w:ascii="Calibri" w:hAnsi="Calibri" w:cs="Calibri"/>
              </w:rPr>
              <w:t xml:space="preserve">d can </w:t>
            </w:r>
            <w:r w:rsidRPr="00300BF0">
              <w:rPr>
                <w:rFonts w:ascii="Calibri" w:hAnsi="Calibri" w:cs="Calibri"/>
                <w:spacing w:val="-1"/>
              </w:rPr>
              <w:t>b</w:t>
            </w:r>
            <w:r w:rsidRPr="00300BF0">
              <w:rPr>
                <w:rFonts w:ascii="Calibri" w:hAnsi="Calibri" w:cs="Calibri"/>
              </w:rPr>
              <w:t>e set</w:t>
            </w:r>
            <w:r w:rsidRPr="00300BF0">
              <w:rPr>
                <w:rFonts w:ascii="Calibri" w:hAnsi="Calibri" w:cs="Calibri"/>
                <w:spacing w:val="-2"/>
              </w:rPr>
              <w:t xml:space="preserve"> </w:t>
            </w:r>
            <w:r w:rsidRPr="00300BF0">
              <w:rPr>
                <w:rFonts w:ascii="Calibri" w:hAnsi="Calibri" w:cs="Calibri"/>
              </w:rPr>
              <w:t>by softw</w:t>
            </w:r>
            <w:r w:rsidRPr="00300BF0">
              <w:rPr>
                <w:rFonts w:ascii="Calibri" w:hAnsi="Calibri" w:cs="Calibri"/>
                <w:spacing w:val="-1"/>
              </w:rPr>
              <w:t>a</w:t>
            </w:r>
            <w:r w:rsidRPr="00300BF0">
              <w:rPr>
                <w:rFonts w:ascii="Calibri" w:hAnsi="Calibri" w:cs="Calibri"/>
              </w:rPr>
              <w:t>re</w:t>
            </w:r>
          </w:p>
        </w:tc>
      </w:tr>
      <w:tr w:rsidR="00BB264B" w:rsidRPr="00300BF0" w14:paraId="56515759" w14:textId="77777777" w:rsidTr="00B7524B">
        <w:trPr>
          <w:trHeight w:hRule="exact" w:val="260"/>
        </w:trPr>
        <w:tc>
          <w:tcPr>
            <w:tcW w:w="796" w:type="pct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3300B6AA" w14:textId="77777777" w:rsidR="00BB264B" w:rsidRPr="00300BF0" w:rsidRDefault="00BB264B" w:rsidP="00B7524B">
            <w:pPr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B</w:t>
            </w:r>
            <w:r w:rsidRPr="00300BF0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o</w:t>
            </w:r>
            <w:r w:rsidRPr="00300BF0">
              <w:rPr>
                <w:rFonts w:ascii="Calibri" w:hAnsi="Calibri" w:cs="Calibri"/>
                <w:b/>
                <w:bCs/>
              </w:rPr>
              <w:t xml:space="preserve">t Device 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O</w:t>
            </w:r>
            <w:r w:rsidRPr="00300BF0">
              <w:rPr>
                <w:rFonts w:ascii="Calibri" w:hAnsi="Calibri" w:cs="Calibri"/>
                <w:b/>
                <w:bCs/>
              </w:rPr>
              <w:t>ptio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n</w:t>
            </w:r>
            <w:r w:rsidRPr="00300BF0">
              <w:rPr>
                <w:rFonts w:ascii="Calibri" w:hAnsi="Calibri" w:cs="Calibri"/>
                <w:b/>
                <w:bCs/>
              </w:rPr>
              <w:t>al</w:t>
            </w: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C63A9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FDD</w:t>
            </w: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82450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Pr="00300BF0">
              <w:rPr>
                <w:rFonts w:ascii="Calibri" w:hAnsi="Calibri" w:cs="Calibri"/>
                <w:spacing w:val="-1"/>
              </w:rPr>
              <w:t>H</w:t>
            </w:r>
            <w:r w:rsidRPr="00300BF0">
              <w:rPr>
                <w:rFonts w:ascii="Calibri" w:hAnsi="Calibri" w:cs="Calibri"/>
              </w:rPr>
              <w:t>DD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5C357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  <w:spacing w:val="-1"/>
              </w:rPr>
              <w:t>C</w:t>
            </w:r>
            <w:r w:rsidRPr="00300BF0">
              <w:rPr>
                <w:rFonts w:ascii="Calibri" w:hAnsi="Calibri" w:cs="Calibri"/>
              </w:rPr>
              <w:t>D</w:t>
            </w:r>
            <w:r w:rsidRPr="00300BF0">
              <w:rPr>
                <w:rFonts w:ascii="Calibri" w:hAnsi="Calibri" w:cs="Calibri"/>
                <w:spacing w:val="-1"/>
              </w:rPr>
              <w:t>-</w:t>
            </w:r>
            <w:r w:rsidRPr="00300BF0">
              <w:rPr>
                <w:rFonts w:ascii="Calibri" w:hAnsi="Calibri" w:cs="Calibri"/>
              </w:rPr>
              <w:t>R</w:t>
            </w:r>
            <w:r w:rsidRPr="00300BF0">
              <w:rPr>
                <w:rFonts w:ascii="Calibri" w:hAnsi="Calibri" w:cs="Calibri"/>
                <w:spacing w:val="-1"/>
              </w:rPr>
              <w:t>OM</w:t>
            </w:r>
          </w:p>
        </w:tc>
        <w:tc>
          <w:tcPr>
            <w:tcW w:w="73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B5E1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proofErr w:type="spellStart"/>
            <w:r w:rsidRPr="00300BF0">
              <w:rPr>
                <w:rFonts w:ascii="Calibri" w:hAnsi="Calibri" w:cs="Calibri"/>
              </w:rPr>
              <w:t>uDOC</w:t>
            </w:r>
            <w:proofErr w:type="spellEnd"/>
          </w:p>
        </w:tc>
        <w:tc>
          <w:tcPr>
            <w:tcW w:w="150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E5537FA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Pr="00300BF0">
              <w:rPr>
                <w:rFonts w:ascii="Calibri" w:hAnsi="Calibri" w:cs="Calibri"/>
              </w:rPr>
              <w:t>LAN</w:t>
            </w:r>
          </w:p>
        </w:tc>
      </w:tr>
      <w:tr w:rsidR="00BB264B" w:rsidRPr="00300BF0" w14:paraId="23198960" w14:textId="77777777" w:rsidTr="00B7524B">
        <w:trPr>
          <w:trHeight w:hRule="exact" w:val="596"/>
        </w:trPr>
        <w:tc>
          <w:tcPr>
            <w:tcW w:w="796" w:type="pct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990CFF8" w14:textId="77777777" w:rsidR="00BB264B" w:rsidRPr="00300BF0" w:rsidRDefault="00BB264B" w:rsidP="00B7524B">
            <w:pPr>
              <w:rPr>
                <w:rFonts w:ascii="Calibri" w:hAnsi="Calibri" w:cs="Calibri"/>
              </w:rPr>
            </w:pPr>
          </w:p>
        </w:tc>
        <w:tc>
          <w:tcPr>
            <w:tcW w:w="5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72062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USB-FDD</w:t>
            </w: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076C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Pr="00300BF0">
              <w:rPr>
                <w:rFonts w:ascii="Calibri" w:hAnsi="Calibri" w:cs="Calibri"/>
              </w:rPr>
              <w:t>USB-HDD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3A06F" w14:textId="77777777" w:rsidR="00BB264B" w:rsidRPr="00300BF0" w:rsidRDefault="00BB264B" w:rsidP="00B7524B">
            <w:pPr>
              <w:spacing w:line="222" w:lineRule="exact"/>
              <w:ind w:left="17" w:right="-20"/>
              <w:rPr>
                <w:rFonts w:ascii="Calibri" w:hAnsi="Calibri" w:cs="Calibri"/>
              </w:rPr>
            </w:pPr>
            <w:r w:rsidRPr="00300BF0">
              <w:rPr>
                <w:rFonts w:cs="Arial"/>
                <w:w w:val="165"/>
              </w:rPr>
              <w:t>■</w:t>
            </w:r>
            <w:r w:rsidRPr="00300BF0">
              <w:rPr>
                <w:rFonts w:ascii="Calibri" w:hAnsi="Calibri" w:cs="Calibri"/>
              </w:rPr>
              <w:t>USB</w:t>
            </w:r>
            <w:r w:rsidRPr="00300BF0">
              <w:rPr>
                <w:rFonts w:ascii="Calibri" w:hAnsi="Calibri" w:cs="Calibri"/>
                <w:spacing w:val="-1"/>
              </w:rPr>
              <w:t>-</w:t>
            </w:r>
            <w:r w:rsidRPr="00300BF0">
              <w:rPr>
                <w:rFonts w:ascii="Calibri" w:hAnsi="Calibri" w:cs="Calibri"/>
              </w:rPr>
              <w:t>CD</w:t>
            </w:r>
          </w:p>
        </w:tc>
        <w:tc>
          <w:tcPr>
            <w:tcW w:w="73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B93C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C</w:t>
            </w:r>
            <w:r w:rsidRPr="00300BF0">
              <w:rPr>
                <w:rFonts w:ascii="Calibri" w:hAnsi="Calibri" w:cs="Calibri"/>
                <w:spacing w:val="-1"/>
              </w:rPr>
              <w:t>F</w:t>
            </w:r>
            <w:r w:rsidRPr="00300BF0">
              <w:rPr>
                <w:rFonts w:ascii="Calibri" w:hAnsi="Calibri" w:cs="Calibri"/>
              </w:rPr>
              <w:t>D</w:t>
            </w:r>
          </w:p>
        </w:tc>
        <w:tc>
          <w:tcPr>
            <w:tcW w:w="150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B1516D3" w14:textId="77777777" w:rsidR="00BB264B" w:rsidRPr="00300BF0" w:rsidRDefault="00BB264B" w:rsidP="00B7524B">
            <w:pPr>
              <w:spacing w:line="222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w w:val="165"/>
              </w:rPr>
              <w:t>□</w:t>
            </w:r>
            <w:r w:rsidRPr="00300BF0">
              <w:rPr>
                <w:rFonts w:ascii="Calibri" w:hAnsi="Calibri" w:cs="Calibri"/>
              </w:rPr>
              <w:t>Oth</w:t>
            </w:r>
            <w:r w:rsidRPr="00300BF0">
              <w:rPr>
                <w:rFonts w:ascii="Calibri" w:hAnsi="Calibri" w:cs="Calibri"/>
                <w:spacing w:val="-1"/>
              </w:rPr>
              <w:t>e</w:t>
            </w:r>
            <w:r w:rsidRPr="00300BF0">
              <w:rPr>
                <w:rFonts w:ascii="Calibri" w:hAnsi="Calibri" w:cs="Calibri"/>
              </w:rPr>
              <w:t>r:</w:t>
            </w:r>
          </w:p>
        </w:tc>
      </w:tr>
      <w:tr w:rsidR="00BB264B" w:rsidRPr="00300BF0" w14:paraId="31DF6475" w14:textId="77777777" w:rsidTr="00B7524B">
        <w:trPr>
          <w:trHeight w:hRule="exact" w:val="705"/>
        </w:trPr>
        <w:tc>
          <w:tcPr>
            <w:tcW w:w="796" w:type="pc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25B7F0EF" w14:textId="77777777" w:rsidR="00BB264B" w:rsidRPr="00300BF0" w:rsidRDefault="00BB264B" w:rsidP="00B7524B">
            <w:pPr>
              <w:spacing w:before="1" w:line="100" w:lineRule="exact"/>
              <w:rPr>
                <w:rFonts w:ascii="Calibri" w:hAnsi="Calibri" w:cs="Calibri"/>
              </w:rPr>
            </w:pPr>
          </w:p>
          <w:p w14:paraId="1CA2B820" w14:textId="77777777" w:rsidR="00BB264B" w:rsidRPr="00300BF0" w:rsidRDefault="00BB264B" w:rsidP="00B7524B">
            <w:pPr>
              <w:ind w:left="126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  <w:b/>
                <w:bCs/>
              </w:rPr>
              <w:t>Other</w:t>
            </w:r>
            <w:r w:rsidRPr="00300BF0">
              <w:rPr>
                <w:rFonts w:ascii="Calibri" w:hAnsi="Calibri" w:cs="Calibri"/>
                <w:b/>
                <w:bCs/>
                <w:spacing w:val="-5"/>
              </w:rPr>
              <w:t xml:space="preserve"> </w:t>
            </w:r>
            <w:r w:rsidRPr="00300BF0">
              <w:rPr>
                <w:rFonts w:ascii="Calibri" w:hAnsi="Calibri" w:cs="Calibri"/>
                <w:b/>
                <w:bCs/>
              </w:rPr>
              <w:t>Featu</w:t>
            </w:r>
            <w:r w:rsidRPr="00300BF0">
              <w:rPr>
                <w:rFonts w:ascii="Calibri" w:hAnsi="Calibri" w:cs="Calibri"/>
                <w:b/>
                <w:bCs/>
                <w:spacing w:val="-4"/>
              </w:rPr>
              <w:t>r</w:t>
            </w:r>
            <w:r w:rsidRPr="00300BF0">
              <w:rPr>
                <w:rFonts w:ascii="Calibri" w:hAnsi="Calibri" w:cs="Calibri"/>
                <w:b/>
                <w:bCs/>
                <w:spacing w:val="-1"/>
              </w:rPr>
              <w:t>e</w:t>
            </w:r>
            <w:r w:rsidRPr="00300BF0">
              <w:rPr>
                <w:rFonts w:ascii="Calibri" w:hAnsi="Calibri" w:cs="Calibri"/>
                <w:b/>
                <w:bCs/>
              </w:rPr>
              <w:t>s</w:t>
            </w:r>
          </w:p>
        </w:tc>
        <w:tc>
          <w:tcPr>
            <w:tcW w:w="4204" w:type="pct"/>
            <w:gridSpan w:val="10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14:paraId="61E1E372" w14:textId="4E6DCE5F" w:rsidR="007F166D" w:rsidRPr="00FA127F" w:rsidRDefault="00BB264B" w:rsidP="00FA127F">
            <w:pPr>
              <w:spacing w:line="221" w:lineRule="exact"/>
              <w:ind w:left="18" w:right="-20"/>
              <w:rPr>
                <w:rFonts w:ascii="Calibri" w:hAnsi="Calibri" w:cs="Calibri"/>
              </w:rPr>
            </w:pPr>
            <w:r w:rsidRPr="00300BF0">
              <w:rPr>
                <w:rFonts w:ascii="Calibri" w:hAnsi="Calibri" w:cs="Calibri"/>
              </w:rPr>
              <w:t>SSC Default: Disable or 0%.</w:t>
            </w:r>
          </w:p>
        </w:tc>
      </w:tr>
    </w:tbl>
    <w:p w14:paraId="016B356C" w14:textId="0A8C861B" w:rsidR="00AC606B" w:rsidRDefault="00AC606B" w:rsidP="00805F15">
      <w:pPr>
        <w:rPr>
          <w:rFonts w:ascii="Calibri" w:hAnsi="Calibri" w:cs="Calibri"/>
        </w:rPr>
      </w:pPr>
    </w:p>
    <w:p w14:paraId="337849F6" w14:textId="77777777" w:rsidR="00AC606B" w:rsidRPr="00BB264B" w:rsidRDefault="00AC606B" w:rsidP="00805F15">
      <w:pPr>
        <w:rPr>
          <w:rFonts w:ascii="Calibri" w:hAnsi="Calibri" w:cs="Calibri"/>
        </w:rPr>
      </w:pPr>
    </w:p>
    <w:p w14:paraId="5BD87E00" w14:textId="77777777" w:rsidR="00896BEF" w:rsidRPr="00BB264B" w:rsidRDefault="00896BEF" w:rsidP="00BB264B">
      <w:pPr>
        <w:pStyle w:val="1"/>
        <w:numPr>
          <w:ilvl w:val="0"/>
          <w:numId w:val="29"/>
        </w:numPr>
        <w:rPr>
          <w:rFonts w:ascii="Calibri" w:hAnsi="Calibri" w:cs="Calibri"/>
        </w:rPr>
      </w:pPr>
      <w:bookmarkStart w:id="8" w:name="_Toc44414385"/>
      <w:bookmarkStart w:id="9" w:name="_Toc78977518"/>
      <w:bookmarkStart w:id="10" w:name="_Toc524959523"/>
      <w:bookmarkStart w:id="11" w:name="_Toc26648763"/>
      <w:bookmarkStart w:id="12" w:name="_Toc27930270"/>
      <w:r w:rsidRPr="00BB264B">
        <w:rPr>
          <w:rFonts w:ascii="Calibri" w:hAnsi="Calibri" w:cs="Calibri"/>
        </w:rPr>
        <w:t>OS Support Request</w:t>
      </w:r>
      <w:bookmarkEnd w:id="8"/>
      <w:bookmarkEnd w:id="9"/>
      <w:bookmarkEnd w:id="10"/>
    </w:p>
    <w:p w14:paraId="1B66BFE9" w14:textId="77777777" w:rsidR="00896BEF" w:rsidRPr="00212BF8" w:rsidRDefault="00896BEF">
      <w:pPr>
        <w:rPr>
          <w:rFonts w:ascii="Calibri" w:hAnsi="Calibri" w:cs="Calibri"/>
        </w:rPr>
      </w:pPr>
    </w:p>
    <w:tbl>
      <w:tblPr>
        <w:tblW w:w="8721" w:type="dxa"/>
        <w:tblInd w:w="420" w:type="dxa"/>
        <w:tblLayout w:type="fixed"/>
        <w:tblLook w:val="0000" w:firstRow="0" w:lastRow="0" w:firstColumn="0" w:lastColumn="0" w:noHBand="0" w:noVBand="0"/>
      </w:tblPr>
      <w:tblGrid>
        <w:gridCol w:w="3363"/>
        <w:gridCol w:w="1368"/>
        <w:gridCol w:w="3990"/>
      </w:tblGrid>
      <w:tr w:rsidR="00896BEF" w:rsidRPr="00212BF8" w14:paraId="6CB46027" w14:textId="77777777" w:rsidTr="0032436F">
        <w:trPr>
          <w:cantSplit/>
          <w:trHeight w:val="180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D156D" w14:textId="77777777" w:rsidR="00896BEF" w:rsidRPr="00212BF8" w:rsidRDefault="00896BEF">
            <w:pPr>
              <w:rPr>
                <w:rFonts w:ascii="Calibri" w:hAnsi="Calibri" w:cs="Calibri"/>
                <w:b/>
                <w:bCs/>
                <w:sz w:val="24"/>
                <w:szCs w:val="16"/>
              </w:rPr>
            </w:pPr>
            <w:r w:rsidRPr="00212BF8">
              <w:rPr>
                <w:rFonts w:ascii="Calibri" w:hAnsi="Calibri" w:cs="Calibri"/>
                <w:b/>
                <w:bCs/>
                <w:sz w:val="24"/>
                <w:szCs w:val="16"/>
              </w:rPr>
              <w:t>Operation System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BD0E2" w14:textId="77777777" w:rsidR="00896BEF" w:rsidRPr="00212BF8" w:rsidRDefault="00896BEF">
            <w:pPr>
              <w:jc w:val="center"/>
              <w:rPr>
                <w:rFonts w:ascii="Calibri" w:hAnsi="Calibri" w:cs="Calibri"/>
                <w:b/>
                <w:bCs/>
                <w:sz w:val="24"/>
                <w:szCs w:val="16"/>
              </w:rPr>
            </w:pPr>
            <w:r w:rsidRPr="00212BF8">
              <w:rPr>
                <w:rFonts w:ascii="Calibri" w:hAnsi="Calibri" w:cs="Calibri"/>
                <w:b/>
                <w:bCs/>
                <w:sz w:val="24"/>
                <w:szCs w:val="16"/>
              </w:rPr>
              <w:t>Support</w:t>
            </w:r>
          </w:p>
        </w:tc>
        <w:tc>
          <w:tcPr>
            <w:tcW w:w="3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96995" w14:textId="77777777" w:rsidR="00896BEF" w:rsidRPr="00212BF8" w:rsidRDefault="00896BEF">
            <w:pPr>
              <w:jc w:val="center"/>
              <w:rPr>
                <w:rFonts w:ascii="Calibri" w:hAnsi="Calibri" w:cs="Calibri"/>
                <w:b/>
                <w:bCs/>
                <w:sz w:val="24"/>
                <w:szCs w:val="16"/>
              </w:rPr>
            </w:pPr>
            <w:r w:rsidRPr="00212BF8">
              <w:rPr>
                <w:rFonts w:ascii="Calibri" w:hAnsi="Calibri" w:cs="Calibri"/>
                <w:b/>
                <w:bCs/>
                <w:sz w:val="24"/>
                <w:szCs w:val="16"/>
              </w:rPr>
              <w:t>Notes</w:t>
            </w:r>
          </w:p>
        </w:tc>
      </w:tr>
      <w:tr w:rsidR="00050344" w:rsidRPr="00212BF8" w14:paraId="1786AD77" w14:textId="77777777" w:rsidTr="00171F4B">
        <w:trPr>
          <w:cantSplit/>
          <w:trHeight w:val="180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48277" w14:textId="25990F2E" w:rsidR="00050344" w:rsidRPr="00212BF8" w:rsidRDefault="00050344" w:rsidP="00050344">
            <w:pPr>
              <w:rPr>
                <w:rFonts w:ascii="Calibri" w:hAnsi="Calibri" w:cs="Calibri"/>
                <w:b/>
                <w:bCs/>
                <w:sz w:val="24"/>
                <w:szCs w:val="16"/>
              </w:rPr>
            </w:pPr>
            <w:r w:rsidRPr="00212BF8">
              <w:rPr>
                <w:rFonts w:ascii="Calibri" w:hAnsi="Calibri" w:cs="Calibri"/>
                <w:szCs w:val="16"/>
              </w:rPr>
              <w:t>Windows 10</w:t>
            </w:r>
            <w:r w:rsidRPr="00212BF8">
              <w:rPr>
                <w:rFonts w:ascii="Calibri" w:hAnsi="Calibri" w:cs="Calibri"/>
                <w:color w:val="0000CC"/>
                <w:szCs w:val="16"/>
              </w:rPr>
              <w:t xml:space="preserve"> </w:t>
            </w:r>
            <w:r w:rsidRPr="00212BF8">
              <w:rPr>
                <w:rFonts w:ascii="Calibri" w:hAnsi="Calibri" w:cs="Calibri"/>
                <w:szCs w:val="16"/>
              </w:rPr>
              <w:t>(64 bit)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DB140" w14:textId="7BE82F99" w:rsidR="00050344" w:rsidRPr="00212BF8" w:rsidRDefault="00050344" w:rsidP="00050344">
            <w:pPr>
              <w:jc w:val="center"/>
              <w:rPr>
                <w:rFonts w:ascii="Calibri" w:hAnsi="Calibri" w:cs="Calibri"/>
                <w:b/>
                <w:bCs/>
                <w:sz w:val="24"/>
                <w:szCs w:val="16"/>
              </w:rPr>
            </w:pPr>
            <w:r w:rsidRPr="00212BF8">
              <w:rPr>
                <w:rFonts w:ascii="Calibri" w:hAnsi="Calibri" w:cs="Calibri"/>
                <w:i/>
                <w:iCs/>
                <w:szCs w:val="16"/>
              </w:rPr>
              <w:t>V</w:t>
            </w:r>
          </w:p>
        </w:tc>
        <w:tc>
          <w:tcPr>
            <w:tcW w:w="3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5A98E" w14:textId="77777777" w:rsidR="00050344" w:rsidRPr="00212BF8" w:rsidRDefault="00050344" w:rsidP="00050344">
            <w:pPr>
              <w:jc w:val="center"/>
              <w:rPr>
                <w:rFonts w:ascii="Calibri" w:hAnsi="Calibri" w:cs="Calibri"/>
                <w:b/>
                <w:bCs/>
                <w:sz w:val="24"/>
                <w:szCs w:val="16"/>
              </w:rPr>
            </w:pPr>
          </w:p>
        </w:tc>
      </w:tr>
      <w:tr w:rsidR="00050344" w:rsidRPr="00212BF8" w14:paraId="730EB7E3" w14:textId="77777777" w:rsidTr="00A87FF1">
        <w:trPr>
          <w:cantSplit/>
          <w:trHeight w:val="20"/>
        </w:trPr>
        <w:tc>
          <w:tcPr>
            <w:tcW w:w="3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9AF01" w14:textId="7E29DA34" w:rsidR="00050344" w:rsidRPr="00E55228" w:rsidRDefault="00050344" w:rsidP="00050344">
            <w:pPr>
              <w:rPr>
                <w:rFonts w:ascii="Calibri" w:hAnsi="Calibri" w:cs="Calibri"/>
                <w:color w:val="000000" w:themeColor="text1"/>
                <w:szCs w:val="16"/>
              </w:rPr>
            </w:pPr>
            <w:r w:rsidRPr="00E5522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Linux Ubuntu 20.04</w:t>
            </w:r>
            <w:r w:rsidR="00864915">
              <w:rPr>
                <w:rFonts w:ascii="Calibri" w:hAnsi="Calibri" w:cs="Calibri" w:hint="eastAsia"/>
                <w:color w:val="000000" w:themeColor="text1"/>
                <w:sz w:val="22"/>
                <w:szCs w:val="22"/>
              </w:rPr>
              <w:t>.</w:t>
            </w:r>
            <w:r w:rsidR="00864915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B967F" w14:textId="77777777" w:rsidR="00050344" w:rsidRPr="00E55228" w:rsidRDefault="00050344" w:rsidP="00050344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E55228">
              <w:rPr>
                <w:rFonts w:ascii="Calibri" w:hAnsi="Calibri" w:cs="Calibri"/>
                <w:i/>
                <w:iCs/>
                <w:color w:val="000000" w:themeColor="text1"/>
                <w:szCs w:val="16"/>
              </w:rPr>
              <w:t>V</w:t>
            </w:r>
          </w:p>
        </w:tc>
        <w:tc>
          <w:tcPr>
            <w:tcW w:w="3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97DE0" w14:textId="23578A6A" w:rsidR="00050344" w:rsidRPr="00E55228" w:rsidRDefault="00050344" w:rsidP="00050344">
            <w:pPr>
              <w:jc w:val="center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5522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Kernel 5.</w:t>
            </w:r>
            <w:r w:rsidR="00E55228" w:rsidRPr="00E5522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  <w:r w:rsidR="00864915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218A54FE" w14:textId="749183E3" w:rsidR="00A63434" w:rsidRPr="005E1CB6" w:rsidRDefault="00E34600" w:rsidP="005E1CB6">
      <w:pPr>
        <w:pStyle w:val="1"/>
        <w:rPr>
          <w:rFonts w:ascii="Calibri" w:hAnsi="Calibri" w:cs="Calibri"/>
        </w:rPr>
      </w:pPr>
      <w:bookmarkStart w:id="13" w:name="_Toc524959524"/>
      <w:bookmarkStart w:id="14" w:name="_Toc27930272"/>
      <w:bookmarkStart w:id="15" w:name="_Toc28770619"/>
      <w:bookmarkEnd w:id="11"/>
      <w:bookmarkEnd w:id="12"/>
      <w:r w:rsidRPr="00212BF8">
        <w:rPr>
          <w:rFonts w:ascii="Calibri" w:hAnsi="Calibri" w:cs="Calibri"/>
        </w:rPr>
        <w:t>Mechanical Drawing</w:t>
      </w:r>
      <w:bookmarkEnd w:id="13"/>
      <w:bookmarkEnd w:id="14"/>
      <w:bookmarkEnd w:id="15"/>
    </w:p>
    <w:p w14:paraId="1101FDF3" w14:textId="71B5E69C" w:rsidR="001E44C5" w:rsidRDefault="00E41AB2" w:rsidP="005E1CB6">
      <w:pPr>
        <w:ind w:firstLineChars="700" w:firstLine="1400"/>
        <w:rPr>
          <w:rFonts w:ascii="Calibri" w:hAnsi="Calibri" w:cs="Calibri"/>
          <w:lang w:val="pt-BR"/>
        </w:rPr>
      </w:pPr>
      <w:r>
        <w:rPr>
          <w:noProof/>
          <w:snapToGrid/>
        </w:rPr>
        <w:drawing>
          <wp:inline distT="0" distB="0" distL="0" distR="0" wp14:anchorId="6EFE83A2" wp14:editId="350CC70D">
            <wp:extent cx="4581525" cy="32480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E9A0" w14:textId="77777777" w:rsidR="005E1CB6" w:rsidRDefault="005E1CB6" w:rsidP="005E1CB6">
      <w:pPr>
        <w:ind w:firstLineChars="700" w:firstLine="1400"/>
        <w:rPr>
          <w:rFonts w:ascii="Calibri" w:hAnsi="Calibri" w:cs="Calibri"/>
          <w:lang w:val="pt-BR"/>
        </w:rPr>
      </w:pPr>
    </w:p>
    <w:p w14:paraId="30E03F6F" w14:textId="0D7D9E98" w:rsidR="00E41AB2" w:rsidRDefault="00E41AB2" w:rsidP="005E1CB6">
      <w:pPr>
        <w:ind w:firstLineChars="800" w:firstLine="1600"/>
        <w:rPr>
          <w:rFonts w:ascii="Calibri" w:hAnsi="Calibri" w:cs="Calibri"/>
          <w:lang w:val="pt-BR"/>
        </w:rPr>
      </w:pPr>
      <w:r>
        <w:rPr>
          <w:noProof/>
          <w:snapToGrid/>
        </w:rPr>
        <w:drawing>
          <wp:inline distT="0" distB="0" distL="0" distR="0" wp14:anchorId="7A1E7AB5" wp14:editId="7E567A0C">
            <wp:extent cx="4524375" cy="18954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DBE7" w14:textId="77777777" w:rsidR="005E1CB6" w:rsidRDefault="005E1CB6" w:rsidP="005E1CB6">
      <w:pPr>
        <w:ind w:firstLineChars="800" w:firstLine="1600"/>
        <w:rPr>
          <w:rFonts w:ascii="Calibri" w:hAnsi="Calibri" w:cs="Calibri"/>
          <w:lang w:val="pt-BR"/>
        </w:rPr>
      </w:pPr>
    </w:p>
    <w:p w14:paraId="3909AD45" w14:textId="56F1F1DC" w:rsidR="00E41AB2" w:rsidRDefault="00E41AB2" w:rsidP="005E1CB6">
      <w:pPr>
        <w:ind w:firstLineChars="800" w:firstLine="1600"/>
        <w:rPr>
          <w:rFonts w:ascii="Calibri" w:hAnsi="Calibri" w:cs="Calibri"/>
          <w:lang w:val="pt-BR"/>
        </w:rPr>
      </w:pPr>
      <w:r>
        <w:rPr>
          <w:noProof/>
          <w:snapToGrid/>
        </w:rPr>
        <w:lastRenderedPageBreak/>
        <w:drawing>
          <wp:inline distT="0" distB="0" distL="0" distR="0" wp14:anchorId="1AD856E5" wp14:editId="788A5E16">
            <wp:extent cx="3657600" cy="1828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7360" w14:textId="6AEC6420" w:rsidR="00E41AB2" w:rsidRDefault="00E41AB2">
      <w:pPr>
        <w:rPr>
          <w:rFonts w:ascii="Calibri" w:hAnsi="Calibri" w:cs="Calibri"/>
          <w:lang w:val="pt-BR"/>
        </w:rPr>
      </w:pPr>
    </w:p>
    <w:p w14:paraId="6E78A34E" w14:textId="77777777" w:rsidR="005E1CB6" w:rsidRDefault="005E1CB6" w:rsidP="005E1CB6">
      <w:pPr>
        <w:ind w:firstLineChars="400" w:firstLine="800"/>
        <w:rPr>
          <w:noProof/>
          <w:snapToGrid/>
        </w:rPr>
      </w:pPr>
    </w:p>
    <w:p w14:paraId="09CA1843" w14:textId="102B76C8" w:rsidR="00E41AB2" w:rsidRPr="00212BF8" w:rsidRDefault="00E41AB2" w:rsidP="005E1CB6">
      <w:pPr>
        <w:ind w:firstLineChars="400" w:firstLine="800"/>
        <w:rPr>
          <w:rFonts w:ascii="Calibri" w:hAnsi="Calibri" w:cs="Calibri"/>
          <w:lang w:val="pt-BR"/>
        </w:rPr>
      </w:pPr>
      <w:r>
        <w:rPr>
          <w:noProof/>
          <w:snapToGrid/>
        </w:rPr>
        <w:drawing>
          <wp:inline distT="0" distB="0" distL="0" distR="0" wp14:anchorId="57305904" wp14:editId="0E92A38A">
            <wp:extent cx="2705100" cy="179656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768" b="-1"/>
                    <a:stretch/>
                  </pic:blipFill>
                  <pic:spPr bwMode="auto">
                    <a:xfrm>
                      <a:off x="0" y="0"/>
                      <a:ext cx="2705100" cy="179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1ABB1229" wp14:editId="0DC8B256">
            <wp:extent cx="3000149" cy="188507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078"/>
                    <a:stretch/>
                  </pic:blipFill>
                  <pic:spPr bwMode="auto">
                    <a:xfrm>
                      <a:off x="0" y="0"/>
                      <a:ext cx="3000375" cy="188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1AB2" w:rsidRPr="00212BF8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021" w:right="792" w:bottom="833" w:left="1021" w:header="1021" w:footer="567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31247" w14:textId="77777777" w:rsidR="006E631D" w:rsidRDefault="006E631D">
      <w:r>
        <w:separator/>
      </w:r>
    </w:p>
  </w:endnote>
  <w:endnote w:type="continuationSeparator" w:id="0">
    <w:p w14:paraId="36D0C08D" w14:textId="77777777" w:rsidR="006E631D" w:rsidRDefault="006E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Neue-Condensed">
    <w:altName w:val="Malgun Gothic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5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54"/>
      <w:gridCol w:w="3238"/>
      <w:gridCol w:w="1535"/>
      <w:gridCol w:w="1704"/>
      <w:gridCol w:w="2814"/>
    </w:tblGrid>
    <w:tr w:rsidR="00CB190E" w14:paraId="545BCC15" w14:textId="77777777">
      <w:tc>
        <w:tcPr>
          <w:tcW w:w="1054" w:type="dxa"/>
        </w:tcPr>
        <w:p w14:paraId="36E1D09B" w14:textId="422D7274" w:rsidR="00CB190E" w:rsidRDefault="00CB190E" w:rsidP="008F6599">
          <w:pPr>
            <w:pStyle w:val="a3"/>
            <w:rPr>
              <w:lang w:eastAsia="zh-TW"/>
            </w:rPr>
          </w:pPr>
          <w:r>
            <w:t>Rev</w:t>
          </w:r>
          <w:r>
            <w:rPr>
              <w:rFonts w:hint="eastAsia"/>
              <w:lang w:eastAsia="zh-TW"/>
            </w:rPr>
            <w:t xml:space="preserve"> A</w:t>
          </w:r>
          <w:r>
            <w:rPr>
              <w:lang w:eastAsia="zh-TW"/>
            </w:rPr>
            <w:t xml:space="preserve"> 1</w:t>
          </w:r>
          <w:r>
            <w:rPr>
              <w:rFonts w:hint="eastAsia"/>
              <w:lang w:eastAsia="zh-TW"/>
            </w:rPr>
            <w:t>.</w:t>
          </w:r>
          <w:r w:rsidR="005776D2">
            <w:rPr>
              <w:lang w:eastAsia="zh-TW"/>
            </w:rPr>
            <w:t>0</w:t>
          </w:r>
        </w:p>
      </w:tc>
      <w:tc>
        <w:tcPr>
          <w:tcW w:w="3238" w:type="dxa"/>
        </w:tcPr>
        <w:p w14:paraId="100C9C82" w14:textId="77777777" w:rsidR="00CB190E" w:rsidRDefault="00CB190E">
          <w:pPr>
            <w:pStyle w:val="a3"/>
          </w:pPr>
        </w:p>
      </w:tc>
      <w:tc>
        <w:tcPr>
          <w:tcW w:w="1535" w:type="dxa"/>
        </w:tcPr>
        <w:p w14:paraId="4EDCE4AB" w14:textId="77777777" w:rsidR="00CB190E" w:rsidRDefault="00CB190E">
          <w:pPr>
            <w:pStyle w:val="a3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t xml:space="preserve"> of </w:t>
          </w:r>
          <w:fldSimple w:instr=" NUMPAGES ">
            <w:r>
              <w:rPr>
                <w:noProof/>
              </w:rPr>
              <w:t>7</w:t>
            </w:r>
          </w:fldSimple>
        </w:p>
      </w:tc>
      <w:tc>
        <w:tcPr>
          <w:tcW w:w="1704" w:type="dxa"/>
        </w:tcPr>
        <w:p w14:paraId="0B3D4BDE" w14:textId="77777777" w:rsidR="00CB190E" w:rsidRDefault="00CB190E">
          <w:pPr>
            <w:pStyle w:val="a3"/>
          </w:pPr>
        </w:p>
      </w:tc>
      <w:tc>
        <w:tcPr>
          <w:tcW w:w="2814" w:type="dxa"/>
        </w:tcPr>
        <w:p w14:paraId="49942BA9" w14:textId="77777777" w:rsidR="00CB190E" w:rsidRDefault="00CB190E">
          <w:pPr>
            <w:pStyle w:val="a3"/>
            <w:jc w:val="center"/>
            <w:rPr>
              <w:lang w:eastAsia="zh-TW"/>
            </w:rPr>
          </w:pPr>
          <w:r>
            <w:rPr>
              <w:b/>
            </w:rPr>
            <w:t>C</w:t>
          </w:r>
          <w:r>
            <w:rPr>
              <w:rFonts w:hint="eastAsia"/>
              <w:b/>
              <w:lang w:eastAsia="zh-TW"/>
            </w:rPr>
            <w:t>onfidential</w:t>
          </w:r>
          <w:r>
            <w:rPr>
              <w:b/>
            </w:rPr>
            <w:t xml:space="preserve"> D</w:t>
          </w:r>
          <w:r>
            <w:rPr>
              <w:rFonts w:hint="eastAsia"/>
              <w:b/>
              <w:lang w:eastAsia="zh-TW"/>
            </w:rPr>
            <w:t>ocument</w:t>
          </w:r>
        </w:p>
      </w:tc>
    </w:tr>
  </w:tbl>
  <w:p w14:paraId="60B12BBA" w14:textId="77777777" w:rsidR="00CB190E" w:rsidRDefault="00CB190E">
    <w:pPr>
      <w:pStyle w:val="3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92BD" w14:textId="77777777" w:rsidR="00CB190E" w:rsidRDefault="00CB190E">
    <w:pPr>
      <w:pStyle w:val="a3"/>
      <w:pBdr>
        <w:top w:val="single" w:sz="18" w:space="1" w:color="auto"/>
      </w:pBdr>
      <w:jc w:val="center"/>
      <w:rPr>
        <w:b/>
        <w:sz w:val="24"/>
      </w:rPr>
    </w:pPr>
    <w:r>
      <w:rPr>
        <w:b/>
        <w:sz w:val="24"/>
      </w:rPr>
      <w:t>CONFIDENTIAL DOCUMENT</w:t>
    </w:r>
  </w:p>
  <w:p w14:paraId="73BD39CB" w14:textId="77777777" w:rsidR="00CB190E" w:rsidRDefault="00637689">
    <w:pPr>
      <w:pStyle w:val="a3"/>
      <w:pBdr>
        <w:top w:val="single" w:sz="18" w:space="1" w:color="auto"/>
      </w:pBdr>
    </w:pPr>
    <w:fldSimple w:instr=" FILENAME ">
      <w:r w:rsidR="00CB190E">
        <w:rPr>
          <w:noProof/>
        </w:rPr>
        <w:t>PICO-KBU4-SEMI Product Proposal A10_18-1023</w:t>
      </w:r>
    </w:fldSimple>
    <w:r w:rsidR="00CB190E">
      <w:t>81</w:t>
    </w:r>
  </w:p>
  <w:p w14:paraId="3D5F187B" w14:textId="77777777" w:rsidR="00CB190E" w:rsidRDefault="00CB190E">
    <w:pPr>
      <w:pStyle w:val="a3"/>
      <w:pBdr>
        <w:top w:val="single" w:sz="18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">
      <w:r>
        <w:rPr>
          <w:noProof/>
        </w:rPr>
        <w:t>7</w:t>
      </w:r>
    </w:fldSimple>
  </w:p>
  <w:p w14:paraId="043B0AB8" w14:textId="77777777" w:rsidR="00CB190E" w:rsidRDefault="00CB19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A9C50" w14:textId="77777777" w:rsidR="006E631D" w:rsidRDefault="006E631D">
      <w:r>
        <w:separator/>
      </w:r>
    </w:p>
  </w:footnote>
  <w:footnote w:type="continuationSeparator" w:id="0">
    <w:p w14:paraId="16465DE6" w14:textId="77777777" w:rsidR="006E631D" w:rsidRDefault="006E6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2" w:type="dxa"/>
      <w:tblBorders>
        <w:bottom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821"/>
      <w:gridCol w:w="7011"/>
      <w:gridCol w:w="570"/>
    </w:tblGrid>
    <w:tr w:rsidR="00CB190E" w14:paraId="31F021DC" w14:textId="77777777">
      <w:tc>
        <w:tcPr>
          <w:tcW w:w="2821" w:type="dxa"/>
          <w:vAlign w:val="center"/>
        </w:tcPr>
        <w:p w14:paraId="16D9D040" w14:textId="3C714F72" w:rsidR="00CB190E" w:rsidRDefault="00F84C70">
          <w:pPr>
            <w:pStyle w:val="a4"/>
          </w:pPr>
          <w:r>
            <w:rPr>
              <w:noProof/>
            </w:rPr>
            <w:drawing>
              <wp:inline distT="0" distB="0" distL="0" distR="0" wp14:anchorId="7AB989CA" wp14:editId="5DCDD500">
                <wp:extent cx="921385" cy="330835"/>
                <wp:effectExtent l="0" t="0" r="0" b="0"/>
                <wp:docPr id="2" name="圖片 2" descr="AAEON-ASUS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AEON-ASUS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38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1" w:type="dxa"/>
          <w:vAlign w:val="center"/>
        </w:tcPr>
        <w:p w14:paraId="3D16E66A" w14:textId="57539E1B" w:rsidR="00CB190E" w:rsidRDefault="00CB190E" w:rsidP="00D26B68">
          <w:pPr>
            <w:pStyle w:val="a4"/>
            <w:ind w:leftChars="299" w:left="598"/>
            <w:jc w:val="both"/>
            <w:rPr>
              <w:rFonts w:ascii="Times New Roman" w:hAnsi="Times New Roman"/>
              <w:bCs/>
              <w:sz w:val="24"/>
            </w:rPr>
          </w:pPr>
        </w:p>
      </w:tc>
      <w:tc>
        <w:tcPr>
          <w:tcW w:w="570" w:type="dxa"/>
          <w:vAlign w:val="center"/>
        </w:tcPr>
        <w:p w14:paraId="32924F12" w14:textId="77777777" w:rsidR="00CB190E" w:rsidRDefault="00CB190E">
          <w:pPr>
            <w:pStyle w:val="a4"/>
          </w:pPr>
        </w:p>
      </w:tc>
    </w:tr>
  </w:tbl>
  <w:p w14:paraId="644FB0DD" w14:textId="77777777" w:rsidR="00CB190E" w:rsidRDefault="00CB190E">
    <w:r>
      <w:rPr>
        <w:rFonts w:hint="eastAsia"/>
      </w:rPr>
      <w:t>Preliminary Specification, AAEON reserves the right to change this specification without notice.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785E" w14:textId="77777777" w:rsidR="00CB190E" w:rsidRDefault="00CB190E">
    <w:pPr>
      <w:pStyle w:val="a4"/>
      <w:pBdr>
        <w:bottom w:val="single" w:sz="4" w:space="1" w:color="auto"/>
      </w:pBdr>
      <w:rPr>
        <w:b w:val="0"/>
        <w:sz w:val="24"/>
      </w:rPr>
    </w:pPr>
    <w:r>
      <w:rPr>
        <w:b w:val="0"/>
        <w:sz w:val="24"/>
      </w:rPr>
      <w:t>Mercury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4B9"/>
    <w:multiLevelType w:val="multilevel"/>
    <w:tmpl w:val="7396A2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2B6210"/>
    <w:multiLevelType w:val="hybridMultilevel"/>
    <w:tmpl w:val="8B94174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1010E5"/>
    <w:multiLevelType w:val="hybridMultilevel"/>
    <w:tmpl w:val="486A80DA"/>
    <w:lvl w:ilvl="0" w:tplc="BE5AFE9A">
      <w:start w:val="1"/>
      <w:numFmt w:val="decimal"/>
      <w:pStyle w:val="3"/>
      <w:lvlText w:val="%1."/>
      <w:lvlJc w:val="left"/>
      <w:pPr>
        <w:tabs>
          <w:tab w:val="num" w:pos="615"/>
        </w:tabs>
        <w:ind w:left="61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3" w15:restartNumberingAfterBreak="0">
    <w:nsid w:val="1A294428"/>
    <w:multiLevelType w:val="multilevel"/>
    <w:tmpl w:val="6D188E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992" w:hanging="992"/>
      </w:pPr>
      <w:rPr>
        <w:rFonts w:hint="eastAsia"/>
      </w:rPr>
    </w:lvl>
    <w:lvl w:ilvl="2">
      <w:start w:val="1"/>
      <w:numFmt w:val="decimal"/>
      <w:lvlText w:val="2.4.%3"/>
      <w:lvlJc w:val="left"/>
      <w:pPr>
        <w:tabs>
          <w:tab w:val="num" w:pos="567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02B4578"/>
    <w:multiLevelType w:val="hybridMultilevel"/>
    <w:tmpl w:val="B4BAC166"/>
    <w:lvl w:ilvl="0" w:tplc="04DE1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C27DAA"/>
    <w:multiLevelType w:val="multilevel"/>
    <w:tmpl w:val="94F896E8"/>
    <w:lvl w:ilvl="0">
      <w:start w:val="1"/>
      <w:numFmt w:val="bullet"/>
      <w:lvlText w:val=""/>
      <w:lvlJc w:val="left"/>
      <w:pPr>
        <w:tabs>
          <w:tab w:val="num" w:pos="566"/>
        </w:tabs>
        <w:ind w:left="566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6"/>
        </w:tabs>
        <w:ind w:left="104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26"/>
        </w:tabs>
        <w:ind w:left="152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6"/>
        </w:tabs>
        <w:ind w:left="200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86"/>
        </w:tabs>
        <w:ind w:left="248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66"/>
        </w:tabs>
        <w:ind w:left="296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46"/>
        </w:tabs>
        <w:ind w:left="344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6"/>
        </w:tabs>
        <w:ind w:left="392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6"/>
        </w:tabs>
        <w:ind w:left="4406" w:hanging="480"/>
      </w:pPr>
      <w:rPr>
        <w:rFonts w:ascii="Wingdings" w:hAnsi="Wingdings" w:hint="default"/>
      </w:rPr>
    </w:lvl>
  </w:abstractNum>
  <w:abstractNum w:abstractNumId="6" w15:restartNumberingAfterBreak="0">
    <w:nsid w:val="29293BB8"/>
    <w:multiLevelType w:val="hybridMultilevel"/>
    <w:tmpl w:val="704CA67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B8B2ED8"/>
    <w:multiLevelType w:val="hybridMultilevel"/>
    <w:tmpl w:val="9CE4744E"/>
    <w:lvl w:ilvl="0" w:tplc="6FC0B58C">
      <w:start w:val="1"/>
      <w:numFmt w:val="bullet"/>
      <w:lvlText w:val=""/>
      <w:lvlJc w:val="left"/>
      <w:pPr>
        <w:tabs>
          <w:tab w:val="num" w:pos="566"/>
        </w:tabs>
        <w:ind w:left="566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6"/>
        </w:tabs>
        <w:ind w:left="10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26"/>
        </w:tabs>
        <w:ind w:left="15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6"/>
        </w:tabs>
        <w:ind w:left="20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6"/>
        </w:tabs>
        <w:ind w:left="24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6"/>
        </w:tabs>
        <w:ind w:left="29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6"/>
        </w:tabs>
        <w:ind w:left="34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6"/>
        </w:tabs>
        <w:ind w:left="39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6"/>
        </w:tabs>
        <w:ind w:left="4406" w:hanging="480"/>
      </w:pPr>
      <w:rPr>
        <w:rFonts w:ascii="Wingdings" w:hAnsi="Wingdings" w:hint="default"/>
      </w:rPr>
    </w:lvl>
  </w:abstractNum>
  <w:abstractNum w:abstractNumId="8" w15:restartNumberingAfterBreak="0">
    <w:nsid w:val="2E9C5172"/>
    <w:multiLevelType w:val="hybridMultilevel"/>
    <w:tmpl w:val="ABFC5B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B2F42"/>
    <w:multiLevelType w:val="hybridMultilevel"/>
    <w:tmpl w:val="53A65B12"/>
    <w:lvl w:ilvl="0" w:tplc="04090001">
      <w:start w:val="1"/>
      <w:numFmt w:val="bullet"/>
      <w:lvlText w:val=""/>
      <w:lvlJc w:val="left"/>
      <w:pPr>
        <w:tabs>
          <w:tab w:val="num" w:pos="764"/>
        </w:tabs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4"/>
        </w:tabs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4"/>
        </w:tabs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4"/>
        </w:tabs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4"/>
        </w:tabs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4"/>
        </w:tabs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4"/>
        </w:tabs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4"/>
        </w:tabs>
        <w:ind w:left="4604" w:hanging="480"/>
      </w:pPr>
      <w:rPr>
        <w:rFonts w:ascii="Wingdings" w:hAnsi="Wingdings" w:hint="default"/>
      </w:rPr>
    </w:lvl>
  </w:abstractNum>
  <w:abstractNum w:abstractNumId="10" w15:restartNumberingAfterBreak="0">
    <w:nsid w:val="34A25FB3"/>
    <w:multiLevelType w:val="hybridMultilevel"/>
    <w:tmpl w:val="3A3433C0"/>
    <w:lvl w:ilvl="0" w:tplc="E990D33C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11" w15:restartNumberingAfterBreak="0">
    <w:nsid w:val="3CE841AE"/>
    <w:multiLevelType w:val="hybridMultilevel"/>
    <w:tmpl w:val="C0BC81D6"/>
    <w:lvl w:ilvl="0" w:tplc="E990D33C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12" w15:restartNumberingAfterBreak="0">
    <w:nsid w:val="3F2D6EF5"/>
    <w:multiLevelType w:val="hybridMultilevel"/>
    <w:tmpl w:val="EDB6DE14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F8875E9"/>
    <w:multiLevelType w:val="multilevel"/>
    <w:tmpl w:val="E6F4DD4E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3" w:hanging="40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F55F9E"/>
    <w:multiLevelType w:val="hybridMultilevel"/>
    <w:tmpl w:val="FCA4BEE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6BA1EAE"/>
    <w:multiLevelType w:val="hybridMultilevel"/>
    <w:tmpl w:val="3A3433C0"/>
    <w:lvl w:ilvl="0" w:tplc="E990D33C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16" w15:restartNumberingAfterBreak="0">
    <w:nsid w:val="4842491D"/>
    <w:multiLevelType w:val="hybridMultilevel"/>
    <w:tmpl w:val="388E29D6"/>
    <w:lvl w:ilvl="0" w:tplc="04090001">
      <w:start w:val="1"/>
      <w:numFmt w:val="bullet"/>
      <w:lvlText w:val=""/>
      <w:lvlJc w:val="left"/>
      <w:pPr>
        <w:tabs>
          <w:tab w:val="num" w:pos="566"/>
        </w:tabs>
        <w:ind w:left="5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6"/>
        </w:tabs>
        <w:ind w:left="10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26"/>
        </w:tabs>
        <w:ind w:left="15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6"/>
        </w:tabs>
        <w:ind w:left="20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6"/>
        </w:tabs>
        <w:ind w:left="24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6"/>
        </w:tabs>
        <w:ind w:left="29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6"/>
        </w:tabs>
        <w:ind w:left="34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6"/>
        </w:tabs>
        <w:ind w:left="39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6"/>
        </w:tabs>
        <w:ind w:left="4406" w:hanging="480"/>
      </w:pPr>
      <w:rPr>
        <w:rFonts w:ascii="Wingdings" w:hAnsi="Wingdings" w:hint="default"/>
      </w:rPr>
    </w:lvl>
  </w:abstractNum>
  <w:abstractNum w:abstractNumId="17" w15:restartNumberingAfterBreak="0">
    <w:nsid w:val="49B97C28"/>
    <w:multiLevelType w:val="hybridMultilevel"/>
    <w:tmpl w:val="B874EBEA"/>
    <w:lvl w:ilvl="0" w:tplc="0409000D">
      <w:start w:val="1"/>
      <w:numFmt w:val="bullet"/>
      <w:lvlText w:val=""/>
      <w:lvlJc w:val="left"/>
      <w:pPr>
        <w:tabs>
          <w:tab w:val="num" w:pos="566"/>
        </w:tabs>
        <w:ind w:left="5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6"/>
        </w:tabs>
        <w:ind w:left="10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26"/>
        </w:tabs>
        <w:ind w:left="15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6"/>
        </w:tabs>
        <w:ind w:left="20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6"/>
        </w:tabs>
        <w:ind w:left="24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6"/>
        </w:tabs>
        <w:ind w:left="29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6"/>
        </w:tabs>
        <w:ind w:left="34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6"/>
        </w:tabs>
        <w:ind w:left="39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6"/>
        </w:tabs>
        <w:ind w:left="4406" w:hanging="480"/>
      </w:pPr>
      <w:rPr>
        <w:rFonts w:ascii="Wingdings" w:hAnsi="Wingdings" w:hint="default"/>
      </w:rPr>
    </w:lvl>
  </w:abstractNum>
  <w:abstractNum w:abstractNumId="18" w15:restartNumberingAfterBreak="0">
    <w:nsid w:val="4A8210BC"/>
    <w:multiLevelType w:val="hybridMultilevel"/>
    <w:tmpl w:val="37B46506"/>
    <w:lvl w:ilvl="0" w:tplc="0409000F">
      <w:start w:val="1"/>
      <w:numFmt w:val="decimal"/>
      <w:lvlText w:val="%1."/>
      <w:lvlJc w:val="left"/>
      <w:pPr>
        <w:tabs>
          <w:tab w:val="num" w:pos="1047"/>
        </w:tabs>
        <w:ind w:left="1047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7"/>
        </w:tabs>
        <w:ind w:left="1527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07"/>
        </w:tabs>
        <w:ind w:left="2007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87"/>
        </w:tabs>
        <w:ind w:left="2487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67"/>
        </w:tabs>
        <w:ind w:left="2967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447"/>
        </w:tabs>
        <w:ind w:left="3447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927"/>
        </w:tabs>
        <w:ind w:left="3927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407"/>
        </w:tabs>
        <w:ind w:left="4407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87"/>
        </w:tabs>
        <w:ind w:left="4887" w:hanging="480"/>
      </w:pPr>
      <w:rPr>
        <w:rFonts w:cs="Times New Roman"/>
      </w:rPr>
    </w:lvl>
  </w:abstractNum>
  <w:abstractNum w:abstractNumId="19" w15:restartNumberingAfterBreak="0">
    <w:nsid w:val="4DDE0B46"/>
    <w:multiLevelType w:val="hybridMultilevel"/>
    <w:tmpl w:val="CF58FAC8"/>
    <w:lvl w:ilvl="0" w:tplc="67F8F2E6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lang w:val="pt-BR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E90288E"/>
    <w:multiLevelType w:val="hybridMultilevel"/>
    <w:tmpl w:val="387C7360"/>
    <w:lvl w:ilvl="0" w:tplc="5C68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910A9A"/>
    <w:multiLevelType w:val="hybridMultilevel"/>
    <w:tmpl w:val="BD12DC7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4952670"/>
    <w:multiLevelType w:val="hybridMultilevel"/>
    <w:tmpl w:val="8CCCDDE8"/>
    <w:lvl w:ilvl="0" w:tplc="3EC443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B2A2575"/>
    <w:multiLevelType w:val="hybridMultilevel"/>
    <w:tmpl w:val="65E442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6B03B0E"/>
    <w:multiLevelType w:val="hybridMultilevel"/>
    <w:tmpl w:val="8A5A47D2"/>
    <w:lvl w:ilvl="0" w:tplc="0409000F">
      <w:start w:val="1"/>
      <w:numFmt w:val="decimal"/>
      <w:lvlText w:val="%1."/>
      <w:lvlJc w:val="left"/>
      <w:pPr>
        <w:ind w:left="6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2" w:hanging="480"/>
      </w:pPr>
    </w:lvl>
    <w:lvl w:ilvl="2" w:tplc="0409001B" w:tentative="1">
      <w:start w:val="1"/>
      <w:numFmt w:val="lowerRoman"/>
      <w:lvlText w:val="%3."/>
      <w:lvlJc w:val="right"/>
      <w:pPr>
        <w:ind w:left="1562" w:hanging="480"/>
      </w:pPr>
    </w:lvl>
    <w:lvl w:ilvl="3" w:tplc="0409000F" w:tentative="1">
      <w:start w:val="1"/>
      <w:numFmt w:val="decimal"/>
      <w:lvlText w:val="%4."/>
      <w:lvlJc w:val="left"/>
      <w:pPr>
        <w:ind w:left="20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2" w:hanging="480"/>
      </w:pPr>
    </w:lvl>
    <w:lvl w:ilvl="5" w:tplc="0409001B" w:tentative="1">
      <w:start w:val="1"/>
      <w:numFmt w:val="lowerRoman"/>
      <w:lvlText w:val="%6."/>
      <w:lvlJc w:val="right"/>
      <w:pPr>
        <w:ind w:left="3002" w:hanging="480"/>
      </w:pPr>
    </w:lvl>
    <w:lvl w:ilvl="6" w:tplc="0409000F" w:tentative="1">
      <w:start w:val="1"/>
      <w:numFmt w:val="decimal"/>
      <w:lvlText w:val="%7."/>
      <w:lvlJc w:val="left"/>
      <w:pPr>
        <w:ind w:left="34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2" w:hanging="480"/>
      </w:pPr>
    </w:lvl>
    <w:lvl w:ilvl="8" w:tplc="0409001B" w:tentative="1">
      <w:start w:val="1"/>
      <w:numFmt w:val="lowerRoman"/>
      <w:lvlText w:val="%9."/>
      <w:lvlJc w:val="right"/>
      <w:pPr>
        <w:ind w:left="4442" w:hanging="480"/>
      </w:pPr>
    </w:lvl>
  </w:abstractNum>
  <w:abstractNum w:abstractNumId="25" w15:restartNumberingAfterBreak="0">
    <w:nsid w:val="66C7340B"/>
    <w:multiLevelType w:val="hybridMultilevel"/>
    <w:tmpl w:val="6C765BDC"/>
    <w:lvl w:ilvl="0" w:tplc="04090009">
      <w:start w:val="1"/>
      <w:numFmt w:val="bullet"/>
      <w:lvlText w:val=""/>
      <w:lvlJc w:val="left"/>
      <w:pPr>
        <w:tabs>
          <w:tab w:val="num" w:pos="566"/>
        </w:tabs>
        <w:ind w:left="5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6"/>
        </w:tabs>
        <w:ind w:left="10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26"/>
        </w:tabs>
        <w:ind w:left="15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6"/>
        </w:tabs>
        <w:ind w:left="20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6"/>
        </w:tabs>
        <w:ind w:left="24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6"/>
        </w:tabs>
        <w:ind w:left="29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6"/>
        </w:tabs>
        <w:ind w:left="34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6"/>
        </w:tabs>
        <w:ind w:left="39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6"/>
        </w:tabs>
        <w:ind w:left="4406" w:hanging="480"/>
      </w:pPr>
      <w:rPr>
        <w:rFonts w:ascii="Wingdings" w:hAnsi="Wingdings" w:hint="default"/>
      </w:rPr>
    </w:lvl>
  </w:abstractNum>
  <w:abstractNum w:abstractNumId="26" w15:restartNumberingAfterBreak="0">
    <w:nsid w:val="7216026B"/>
    <w:multiLevelType w:val="hybridMultilevel"/>
    <w:tmpl w:val="D32602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2FD1BF9"/>
    <w:multiLevelType w:val="hybridMultilevel"/>
    <w:tmpl w:val="C024DA0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68D6082"/>
    <w:multiLevelType w:val="multilevel"/>
    <w:tmpl w:val="CCE06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9"/>
  </w:num>
  <w:num w:numId="9">
    <w:abstractNumId w:val="25"/>
  </w:num>
  <w:num w:numId="10">
    <w:abstractNumId w:val="16"/>
  </w:num>
  <w:num w:numId="11">
    <w:abstractNumId w:val="7"/>
  </w:num>
  <w:num w:numId="12">
    <w:abstractNumId w:val="5"/>
  </w:num>
  <w:num w:numId="13">
    <w:abstractNumId w:val="17"/>
  </w:num>
  <w:num w:numId="14">
    <w:abstractNumId w:val="21"/>
  </w:num>
  <w:num w:numId="15">
    <w:abstractNumId w:val="12"/>
  </w:num>
  <w:num w:numId="16">
    <w:abstractNumId w:val="22"/>
  </w:num>
  <w:num w:numId="17">
    <w:abstractNumId w:val="15"/>
  </w:num>
  <w:num w:numId="18">
    <w:abstractNumId w:val="13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1"/>
  </w:num>
  <w:num w:numId="22">
    <w:abstractNumId w:val="8"/>
  </w:num>
  <w:num w:numId="23">
    <w:abstractNumId w:val="18"/>
  </w:num>
  <w:num w:numId="24">
    <w:abstractNumId w:val="24"/>
  </w:num>
  <w:num w:numId="25">
    <w:abstractNumId w:val="26"/>
  </w:num>
  <w:num w:numId="26">
    <w:abstractNumId w:val="3"/>
  </w:num>
  <w:num w:numId="27">
    <w:abstractNumId w:val="23"/>
  </w:num>
  <w:num w:numId="2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4"/>
    </w:lvlOverride>
  </w:num>
  <w:num w:numId="30">
    <w:abstractNumId w:val="20"/>
  </w:num>
  <w:num w:numId="31">
    <w:abstractNumId w:val="2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57"/>
  <w:drawingGridVerticalSpacing w:val="57"/>
  <w:displayHorizontalDrawingGridEvery w:val="5"/>
  <w:displayVerticalDrawingGridEvery w:val="5"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2"/>
    <w:rsid w:val="000061BC"/>
    <w:rsid w:val="00011750"/>
    <w:rsid w:val="00013FB1"/>
    <w:rsid w:val="00032D60"/>
    <w:rsid w:val="00034568"/>
    <w:rsid w:val="000348CF"/>
    <w:rsid w:val="0004130C"/>
    <w:rsid w:val="00042B00"/>
    <w:rsid w:val="00046171"/>
    <w:rsid w:val="00050344"/>
    <w:rsid w:val="000513DE"/>
    <w:rsid w:val="00053F63"/>
    <w:rsid w:val="000555F1"/>
    <w:rsid w:val="00055CCD"/>
    <w:rsid w:val="0005669A"/>
    <w:rsid w:val="00056F2D"/>
    <w:rsid w:val="00057D04"/>
    <w:rsid w:val="0006121E"/>
    <w:rsid w:val="00062D44"/>
    <w:rsid w:val="000635EB"/>
    <w:rsid w:val="00064E86"/>
    <w:rsid w:val="00072810"/>
    <w:rsid w:val="00074626"/>
    <w:rsid w:val="00075948"/>
    <w:rsid w:val="00075AD2"/>
    <w:rsid w:val="0008334C"/>
    <w:rsid w:val="0008618B"/>
    <w:rsid w:val="0009015C"/>
    <w:rsid w:val="000931F3"/>
    <w:rsid w:val="00096998"/>
    <w:rsid w:val="000A0012"/>
    <w:rsid w:val="000A5889"/>
    <w:rsid w:val="000A7CD8"/>
    <w:rsid w:val="000B0488"/>
    <w:rsid w:val="000B173C"/>
    <w:rsid w:val="000B3F27"/>
    <w:rsid w:val="000B7D4D"/>
    <w:rsid w:val="000C4ED5"/>
    <w:rsid w:val="000C5B0B"/>
    <w:rsid w:val="000C65B9"/>
    <w:rsid w:val="000D1134"/>
    <w:rsid w:val="000D4876"/>
    <w:rsid w:val="000D5A35"/>
    <w:rsid w:val="000D5A88"/>
    <w:rsid w:val="000D6D5F"/>
    <w:rsid w:val="000E19BE"/>
    <w:rsid w:val="000E1F26"/>
    <w:rsid w:val="000E4D6B"/>
    <w:rsid w:val="000E5EA1"/>
    <w:rsid w:val="000E7D73"/>
    <w:rsid w:val="000F0E5A"/>
    <w:rsid w:val="000F3309"/>
    <w:rsid w:val="000F3827"/>
    <w:rsid w:val="000F3AF1"/>
    <w:rsid w:val="000F4546"/>
    <w:rsid w:val="000F734F"/>
    <w:rsid w:val="00102951"/>
    <w:rsid w:val="00104157"/>
    <w:rsid w:val="001045C4"/>
    <w:rsid w:val="00104B14"/>
    <w:rsid w:val="00105367"/>
    <w:rsid w:val="00111661"/>
    <w:rsid w:val="00111DAA"/>
    <w:rsid w:val="0011210D"/>
    <w:rsid w:val="0011256C"/>
    <w:rsid w:val="00113048"/>
    <w:rsid w:val="00113648"/>
    <w:rsid w:val="0011591A"/>
    <w:rsid w:val="001167C2"/>
    <w:rsid w:val="00120482"/>
    <w:rsid w:val="00122F0E"/>
    <w:rsid w:val="0013312B"/>
    <w:rsid w:val="00134CED"/>
    <w:rsid w:val="0013678F"/>
    <w:rsid w:val="0013681F"/>
    <w:rsid w:val="00137D00"/>
    <w:rsid w:val="00141AE2"/>
    <w:rsid w:val="00143541"/>
    <w:rsid w:val="001438D3"/>
    <w:rsid w:val="00143ED8"/>
    <w:rsid w:val="0015353A"/>
    <w:rsid w:val="001535BF"/>
    <w:rsid w:val="0016016C"/>
    <w:rsid w:val="00161BB8"/>
    <w:rsid w:val="001637DE"/>
    <w:rsid w:val="00163D12"/>
    <w:rsid w:val="00166D54"/>
    <w:rsid w:val="00167C8E"/>
    <w:rsid w:val="00171B87"/>
    <w:rsid w:val="00174247"/>
    <w:rsid w:val="00174CD2"/>
    <w:rsid w:val="00177540"/>
    <w:rsid w:val="00180657"/>
    <w:rsid w:val="00181E59"/>
    <w:rsid w:val="001837EE"/>
    <w:rsid w:val="00183C32"/>
    <w:rsid w:val="00191B62"/>
    <w:rsid w:val="00192F80"/>
    <w:rsid w:val="00195C45"/>
    <w:rsid w:val="001A0D56"/>
    <w:rsid w:val="001B109E"/>
    <w:rsid w:val="001B13D0"/>
    <w:rsid w:val="001B161C"/>
    <w:rsid w:val="001B449D"/>
    <w:rsid w:val="001B6138"/>
    <w:rsid w:val="001C0AB0"/>
    <w:rsid w:val="001C1C2E"/>
    <w:rsid w:val="001C3906"/>
    <w:rsid w:val="001C6F40"/>
    <w:rsid w:val="001C750D"/>
    <w:rsid w:val="001D0676"/>
    <w:rsid w:val="001D08BD"/>
    <w:rsid w:val="001D0A52"/>
    <w:rsid w:val="001D0A97"/>
    <w:rsid w:val="001D2E23"/>
    <w:rsid w:val="001D3826"/>
    <w:rsid w:val="001D4D3B"/>
    <w:rsid w:val="001D6514"/>
    <w:rsid w:val="001D7C1C"/>
    <w:rsid w:val="001E44C5"/>
    <w:rsid w:val="001E4B1A"/>
    <w:rsid w:val="001F0BB5"/>
    <w:rsid w:val="001F118E"/>
    <w:rsid w:val="001F212D"/>
    <w:rsid w:val="001F2762"/>
    <w:rsid w:val="001F3778"/>
    <w:rsid w:val="001F3910"/>
    <w:rsid w:val="0020071A"/>
    <w:rsid w:val="002019EF"/>
    <w:rsid w:val="00212BF8"/>
    <w:rsid w:val="002147D8"/>
    <w:rsid w:val="00216E1E"/>
    <w:rsid w:val="002218F3"/>
    <w:rsid w:val="00221E38"/>
    <w:rsid w:val="00221F17"/>
    <w:rsid w:val="002226A1"/>
    <w:rsid w:val="00222712"/>
    <w:rsid w:val="00223000"/>
    <w:rsid w:val="00223DCF"/>
    <w:rsid w:val="0022419D"/>
    <w:rsid w:val="00224D56"/>
    <w:rsid w:val="0022585D"/>
    <w:rsid w:val="002266B5"/>
    <w:rsid w:val="0022712F"/>
    <w:rsid w:val="002273AD"/>
    <w:rsid w:val="0022757C"/>
    <w:rsid w:val="0023272B"/>
    <w:rsid w:val="002333C9"/>
    <w:rsid w:val="002359AE"/>
    <w:rsid w:val="002362C6"/>
    <w:rsid w:val="002403AC"/>
    <w:rsid w:val="00241C1F"/>
    <w:rsid w:val="0024263B"/>
    <w:rsid w:val="0024474D"/>
    <w:rsid w:val="00245AA1"/>
    <w:rsid w:val="00246916"/>
    <w:rsid w:val="002522AE"/>
    <w:rsid w:val="002553F0"/>
    <w:rsid w:val="00257FC1"/>
    <w:rsid w:val="00264FEC"/>
    <w:rsid w:val="002669DD"/>
    <w:rsid w:val="00266DE5"/>
    <w:rsid w:val="00267A42"/>
    <w:rsid w:val="00267D0F"/>
    <w:rsid w:val="00272862"/>
    <w:rsid w:val="00273447"/>
    <w:rsid w:val="00283490"/>
    <w:rsid w:val="002874AB"/>
    <w:rsid w:val="002900FB"/>
    <w:rsid w:val="002920DD"/>
    <w:rsid w:val="00292295"/>
    <w:rsid w:val="00294167"/>
    <w:rsid w:val="00297537"/>
    <w:rsid w:val="00297F41"/>
    <w:rsid w:val="002A1BFA"/>
    <w:rsid w:val="002A2D76"/>
    <w:rsid w:val="002A3218"/>
    <w:rsid w:val="002A6976"/>
    <w:rsid w:val="002B10FA"/>
    <w:rsid w:val="002B5A45"/>
    <w:rsid w:val="002C0770"/>
    <w:rsid w:val="002C1594"/>
    <w:rsid w:val="002C54F8"/>
    <w:rsid w:val="002C5BA1"/>
    <w:rsid w:val="002C6381"/>
    <w:rsid w:val="002D01EA"/>
    <w:rsid w:val="002D3464"/>
    <w:rsid w:val="002D5A25"/>
    <w:rsid w:val="002D65A8"/>
    <w:rsid w:val="002D706C"/>
    <w:rsid w:val="002D71A6"/>
    <w:rsid w:val="002E0FD8"/>
    <w:rsid w:val="002E4AC8"/>
    <w:rsid w:val="002E53FC"/>
    <w:rsid w:val="002E67F3"/>
    <w:rsid w:val="002E79DD"/>
    <w:rsid w:val="002E7F14"/>
    <w:rsid w:val="002F0C46"/>
    <w:rsid w:val="002F11BE"/>
    <w:rsid w:val="002F2E81"/>
    <w:rsid w:val="002F52A8"/>
    <w:rsid w:val="00300BF0"/>
    <w:rsid w:val="00300CEF"/>
    <w:rsid w:val="003107E2"/>
    <w:rsid w:val="00320693"/>
    <w:rsid w:val="0032337F"/>
    <w:rsid w:val="0032351B"/>
    <w:rsid w:val="0032436F"/>
    <w:rsid w:val="003258B4"/>
    <w:rsid w:val="003322B2"/>
    <w:rsid w:val="003326DE"/>
    <w:rsid w:val="0033274B"/>
    <w:rsid w:val="00332AA0"/>
    <w:rsid w:val="003338CA"/>
    <w:rsid w:val="00335B43"/>
    <w:rsid w:val="003363AC"/>
    <w:rsid w:val="0033649D"/>
    <w:rsid w:val="003455F8"/>
    <w:rsid w:val="00345B75"/>
    <w:rsid w:val="00345EC6"/>
    <w:rsid w:val="0034684D"/>
    <w:rsid w:val="00353843"/>
    <w:rsid w:val="00355CD6"/>
    <w:rsid w:val="0036105E"/>
    <w:rsid w:val="003650A8"/>
    <w:rsid w:val="00366C40"/>
    <w:rsid w:val="00367870"/>
    <w:rsid w:val="00377391"/>
    <w:rsid w:val="00380B6A"/>
    <w:rsid w:val="003902D0"/>
    <w:rsid w:val="003908FD"/>
    <w:rsid w:val="0039122B"/>
    <w:rsid w:val="00391F3C"/>
    <w:rsid w:val="00396B95"/>
    <w:rsid w:val="003A03D4"/>
    <w:rsid w:val="003A11A0"/>
    <w:rsid w:val="003A18FA"/>
    <w:rsid w:val="003A6394"/>
    <w:rsid w:val="003A6AEE"/>
    <w:rsid w:val="003A7466"/>
    <w:rsid w:val="003A762A"/>
    <w:rsid w:val="003B03A0"/>
    <w:rsid w:val="003B1DF7"/>
    <w:rsid w:val="003B29FE"/>
    <w:rsid w:val="003B47C5"/>
    <w:rsid w:val="003B4CDD"/>
    <w:rsid w:val="003B5009"/>
    <w:rsid w:val="003B52F8"/>
    <w:rsid w:val="003B74E7"/>
    <w:rsid w:val="003C1904"/>
    <w:rsid w:val="003C3D44"/>
    <w:rsid w:val="003C4B71"/>
    <w:rsid w:val="003C4CFE"/>
    <w:rsid w:val="003C4E04"/>
    <w:rsid w:val="003C59E9"/>
    <w:rsid w:val="003C6083"/>
    <w:rsid w:val="003C7E81"/>
    <w:rsid w:val="003D1E7C"/>
    <w:rsid w:val="003D4456"/>
    <w:rsid w:val="003D4536"/>
    <w:rsid w:val="003E10A2"/>
    <w:rsid w:val="003E6D7E"/>
    <w:rsid w:val="003F197B"/>
    <w:rsid w:val="003F2E1E"/>
    <w:rsid w:val="003F40E2"/>
    <w:rsid w:val="003F55A0"/>
    <w:rsid w:val="003F6079"/>
    <w:rsid w:val="003F6179"/>
    <w:rsid w:val="003F64EA"/>
    <w:rsid w:val="003F6A51"/>
    <w:rsid w:val="003F7E21"/>
    <w:rsid w:val="004002EE"/>
    <w:rsid w:val="00400CAB"/>
    <w:rsid w:val="004036AB"/>
    <w:rsid w:val="00406446"/>
    <w:rsid w:val="004149C4"/>
    <w:rsid w:val="0041776D"/>
    <w:rsid w:val="00422B48"/>
    <w:rsid w:val="00424714"/>
    <w:rsid w:val="004249EA"/>
    <w:rsid w:val="004277B7"/>
    <w:rsid w:val="00434987"/>
    <w:rsid w:val="0043568E"/>
    <w:rsid w:val="0043692C"/>
    <w:rsid w:val="00440360"/>
    <w:rsid w:val="00440414"/>
    <w:rsid w:val="00444513"/>
    <w:rsid w:val="0045195C"/>
    <w:rsid w:val="004542AC"/>
    <w:rsid w:val="00455D2D"/>
    <w:rsid w:val="004617F2"/>
    <w:rsid w:val="004619C1"/>
    <w:rsid w:val="00462656"/>
    <w:rsid w:val="004658A8"/>
    <w:rsid w:val="00467875"/>
    <w:rsid w:val="004710FA"/>
    <w:rsid w:val="00471566"/>
    <w:rsid w:val="00471C61"/>
    <w:rsid w:val="00473CEB"/>
    <w:rsid w:val="00476C5D"/>
    <w:rsid w:val="00480B75"/>
    <w:rsid w:val="00483A42"/>
    <w:rsid w:val="00485977"/>
    <w:rsid w:val="00486C82"/>
    <w:rsid w:val="00487006"/>
    <w:rsid w:val="00493DFA"/>
    <w:rsid w:val="004968BC"/>
    <w:rsid w:val="00496A17"/>
    <w:rsid w:val="00496A46"/>
    <w:rsid w:val="004A3453"/>
    <w:rsid w:val="004A42DE"/>
    <w:rsid w:val="004A79AC"/>
    <w:rsid w:val="004A79E2"/>
    <w:rsid w:val="004B26ED"/>
    <w:rsid w:val="004B3B54"/>
    <w:rsid w:val="004B579C"/>
    <w:rsid w:val="004B6051"/>
    <w:rsid w:val="004B645C"/>
    <w:rsid w:val="004C0F87"/>
    <w:rsid w:val="004C25BE"/>
    <w:rsid w:val="004C4DC4"/>
    <w:rsid w:val="004C4FF0"/>
    <w:rsid w:val="004D4B3B"/>
    <w:rsid w:val="004E04A0"/>
    <w:rsid w:val="004E0D89"/>
    <w:rsid w:val="004E2BDC"/>
    <w:rsid w:val="004E2D81"/>
    <w:rsid w:val="004E43F4"/>
    <w:rsid w:val="004E48E7"/>
    <w:rsid w:val="004E4B56"/>
    <w:rsid w:val="004E6939"/>
    <w:rsid w:val="004F2193"/>
    <w:rsid w:val="004F2E00"/>
    <w:rsid w:val="004F3A1D"/>
    <w:rsid w:val="004F5851"/>
    <w:rsid w:val="004F734C"/>
    <w:rsid w:val="004F78C2"/>
    <w:rsid w:val="00500D6D"/>
    <w:rsid w:val="005051BF"/>
    <w:rsid w:val="005135B8"/>
    <w:rsid w:val="00514A36"/>
    <w:rsid w:val="00522BD1"/>
    <w:rsid w:val="00523E0D"/>
    <w:rsid w:val="005258D2"/>
    <w:rsid w:val="00526115"/>
    <w:rsid w:val="0052734D"/>
    <w:rsid w:val="00530CDF"/>
    <w:rsid w:val="0053125F"/>
    <w:rsid w:val="00531DE9"/>
    <w:rsid w:val="00533E36"/>
    <w:rsid w:val="005341E0"/>
    <w:rsid w:val="00534962"/>
    <w:rsid w:val="005404B4"/>
    <w:rsid w:val="005419AB"/>
    <w:rsid w:val="0054282D"/>
    <w:rsid w:val="00544E11"/>
    <w:rsid w:val="005451A7"/>
    <w:rsid w:val="00545ED2"/>
    <w:rsid w:val="00550527"/>
    <w:rsid w:val="00550852"/>
    <w:rsid w:val="00554ABD"/>
    <w:rsid w:val="00554D21"/>
    <w:rsid w:val="0056027E"/>
    <w:rsid w:val="005612B5"/>
    <w:rsid w:val="00562F35"/>
    <w:rsid w:val="00565D57"/>
    <w:rsid w:val="005673C1"/>
    <w:rsid w:val="00572CF2"/>
    <w:rsid w:val="005750C6"/>
    <w:rsid w:val="00575366"/>
    <w:rsid w:val="00575E68"/>
    <w:rsid w:val="005762F1"/>
    <w:rsid w:val="005776D2"/>
    <w:rsid w:val="00581954"/>
    <w:rsid w:val="005838EE"/>
    <w:rsid w:val="00590934"/>
    <w:rsid w:val="005916BC"/>
    <w:rsid w:val="0059233F"/>
    <w:rsid w:val="005931A6"/>
    <w:rsid w:val="0059570C"/>
    <w:rsid w:val="00596D9C"/>
    <w:rsid w:val="005A14AC"/>
    <w:rsid w:val="005A16E8"/>
    <w:rsid w:val="005A3951"/>
    <w:rsid w:val="005A4B17"/>
    <w:rsid w:val="005A5F90"/>
    <w:rsid w:val="005B0ACC"/>
    <w:rsid w:val="005B19D6"/>
    <w:rsid w:val="005B2784"/>
    <w:rsid w:val="005B3A9F"/>
    <w:rsid w:val="005B6E60"/>
    <w:rsid w:val="005B744D"/>
    <w:rsid w:val="005C2E9A"/>
    <w:rsid w:val="005C6ACF"/>
    <w:rsid w:val="005D0A4E"/>
    <w:rsid w:val="005D1C35"/>
    <w:rsid w:val="005D2514"/>
    <w:rsid w:val="005D57E0"/>
    <w:rsid w:val="005D5998"/>
    <w:rsid w:val="005D5C80"/>
    <w:rsid w:val="005D6C5D"/>
    <w:rsid w:val="005D6D2E"/>
    <w:rsid w:val="005E1CB6"/>
    <w:rsid w:val="005E3DD6"/>
    <w:rsid w:val="005E3ECD"/>
    <w:rsid w:val="005E3F8E"/>
    <w:rsid w:val="005F0D0F"/>
    <w:rsid w:val="005F3762"/>
    <w:rsid w:val="005F5190"/>
    <w:rsid w:val="00600849"/>
    <w:rsid w:val="00602D42"/>
    <w:rsid w:val="00604A3C"/>
    <w:rsid w:val="00604BE0"/>
    <w:rsid w:val="0060551C"/>
    <w:rsid w:val="00607D4D"/>
    <w:rsid w:val="006138E1"/>
    <w:rsid w:val="00613AC5"/>
    <w:rsid w:val="006166E0"/>
    <w:rsid w:val="006214A8"/>
    <w:rsid w:val="00621F9D"/>
    <w:rsid w:val="0062227E"/>
    <w:rsid w:val="00623AFF"/>
    <w:rsid w:val="00625555"/>
    <w:rsid w:val="00627C87"/>
    <w:rsid w:val="00632857"/>
    <w:rsid w:val="00636E2D"/>
    <w:rsid w:val="00636E9F"/>
    <w:rsid w:val="00637689"/>
    <w:rsid w:val="00640C80"/>
    <w:rsid w:val="006422D1"/>
    <w:rsid w:val="00642C8E"/>
    <w:rsid w:val="006430EE"/>
    <w:rsid w:val="00643A30"/>
    <w:rsid w:val="006445EA"/>
    <w:rsid w:val="00645998"/>
    <w:rsid w:val="00645E99"/>
    <w:rsid w:val="00647E03"/>
    <w:rsid w:val="00651971"/>
    <w:rsid w:val="00651EF0"/>
    <w:rsid w:val="00662A78"/>
    <w:rsid w:val="00666320"/>
    <w:rsid w:val="006667F2"/>
    <w:rsid w:val="00667775"/>
    <w:rsid w:val="006730EA"/>
    <w:rsid w:val="0067474A"/>
    <w:rsid w:val="00674D32"/>
    <w:rsid w:val="0067541D"/>
    <w:rsid w:val="00676587"/>
    <w:rsid w:val="0067758B"/>
    <w:rsid w:val="006812A9"/>
    <w:rsid w:val="006826B1"/>
    <w:rsid w:val="00682F9A"/>
    <w:rsid w:val="0068522C"/>
    <w:rsid w:val="006855D4"/>
    <w:rsid w:val="00687AE6"/>
    <w:rsid w:val="00690C31"/>
    <w:rsid w:val="00692944"/>
    <w:rsid w:val="0069525C"/>
    <w:rsid w:val="00697FA1"/>
    <w:rsid w:val="006A4E46"/>
    <w:rsid w:val="006A51A0"/>
    <w:rsid w:val="006A5EBE"/>
    <w:rsid w:val="006A735C"/>
    <w:rsid w:val="006B0F78"/>
    <w:rsid w:val="006B1885"/>
    <w:rsid w:val="006B2C85"/>
    <w:rsid w:val="006B5911"/>
    <w:rsid w:val="006B6DFA"/>
    <w:rsid w:val="006C1B48"/>
    <w:rsid w:val="006C6247"/>
    <w:rsid w:val="006C69D4"/>
    <w:rsid w:val="006C7E4C"/>
    <w:rsid w:val="006D2812"/>
    <w:rsid w:val="006D2E04"/>
    <w:rsid w:val="006D4761"/>
    <w:rsid w:val="006D48B6"/>
    <w:rsid w:val="006D69A0"/>
    <w:rsid w:val="006D7692"/>
    <w:rsid w:val="006E1CCC"/>
    <w:rsid w:val="006E1E5A"/>
    <w:rsid w:val="006E29E4"/>
    <w:rsid w:val="006E51DB"/>
    <w:rsid w:val="006E5EFD"/>
    <w:rsid w:val="006E631D"/>
    <w:rsid w:val="006E6E31"/>
    <w:rsid w:val="006F2359"/>
    <w:rsid w:val="006F2F2C"/>
    <w:rsid w:val="006F4C46"/>
    <w:rsid w:val="006F5540"/>
    <w:rsid w:val="00703615"/>
    <w:rsid w:val="007061AB"/>
    <w:rsid w:val="0070733D"/>
    <w:rsid w:val="00710B9E"/>
    <w:rsid w:val="00711258"/>
    <w:rsid w:val="00716825"/>
    <w:rsid w:val="00716E73"/>
    <w:rsid w:val="00720A96"/>
    <w:rsid w:val="007218FA"/>
    <w:rsid w:val="00723A7A"/>
    <w:rsid w:val="007245BC"/>
    <w:rsid w:val="007255F6"/>
    <w:rsid w:val="00727F0A"/>
    <w:rsid w:val="00732A92"/>
    <w:rsid w:val="007349F1"/>
    <w:rsid w:val="007355D2"/>
    <w:rsid w:val="00736911"/>
    <w:rsid w:val="007371B2"/>
    <w:rsid w:val="0073733D"/>
    <w:rsid w:val="0073775F"/>
    <w:rsid w:val="00740726"/>
    <w:rsid w:val="00740E32"/>
    <w:rsid w:val="007419E3"/>
    <w:rsid w:val="00743090"/>
    <w:rsid w:val="00744B6D"/>
    <w:rsid w:val="007556FB"/>
    <w:rsid w:val="00760B01"/>
    <w:rsid w:val="0076167B"/>
    <w:rsid w:val="007622FC"/>
    <w:rsid w:val="007674D8"/>
    <w:rsid w:val="007718F9"/>
    <w:rsid w:val="00771FCE"/>
    <w:rsid w:val="00772F8A"/>
    <w:rsid w:val="0077320C"/>
    <w:rsid w:val="0077399B"/>
    <w:rsid w:val="00776059"/>
    <w:rsid w:val="00776FBF"/>
    <w:rsid w:val="007872CA"/>
    <w:rsid w:val="007933B4"/>
    <w:rsid w:val="00796BC4"/>
    <w:rsid w:val="00797578"/>
    <w:rsid w:val="00797783"/>
    <w:rsid w:val="00797C76"/>
    <w:rsid w:val="007A4A38"/>
    <w:rsid w:val="007A4AA8"/>
    <w:rsid w:val="007A666B"/>
    <w:rsid w:val="007A77B8"/>
    <w:rsid w:val="007B4891"/>
    <w:rsid w:val="007B5484"/>
    <w:rsid w:val="007B77C9"/>
    <w:rsid w:val="007B7831"/>
    <w:rsid w:val="007C0520"/>
    <w:rsid w:val="007C1B80"/>
    <w:rsid w:val="007C4053"/>
    <w:rsid w:val="007C496E"/>
    <w:rsid w:val="007C52AB"/>
    <w:rsid w:val="007D0A51"/>
    <w:rsid w:val="007D41B0"/>
    <w:rsid w:val="007E277A"/>
    <w:rsid w:val="007E3A37"/>
    <w:rsid w:val="007E3AC2"/>
    <w:rsid w:val="007E4E6A"/>
    <w:rsid w:val="007F166D"/>
    <w:rsid w:val="007F5181"/>
    <w:rsid w:val="007F6851"/>
    <w:rsid w:val="008031E8"/>
    <w:rsid w:val="0080473A"/>
    <w:rsid w:val="00804A88"/>
    <w:rsid w:val="008054D5"/>
    <w:rsid w:val="00805F15"/>
    <w:rsid w:val="008064D5"/>
    <w:rsid w:val="00806650"/>
    <w:rsid w:val="008079B6"/>
    <w:rsid w:val="00807D4E"/>
    <w:rsid w:val="00813C8F"/>
    <w:rsid w:val="00815375"/>
    <w:rsid w:val="008165AF"/>
    <w:rsid w:val="008168CF"/>
    <w:rsid w:val="00820FBA"/>
    <w:rsid w:val="0082294A"/>
    <w:rsid w:val="00822C86"/>
    <w:rsid w:val="0082476D"/>
    <w:rsid w:val="008257FA"/>
    <w:rsid w:val="008270E3"/>
    <w:rsid w:val="0083423F"/>
    <w:rsid w:val="00837977"/>
    <w:rsid w:val="008431D4"/>
    <w:rsid w:val="0084320F"/>
    <w:rsid w:val="00844C95"/>
    <w:rsid w:val="00846237"/>
    <w:rsid w:val="00847D3B"/>
    <w:rsid w:val="008553DD"/>
    <w:rsid w:val="00855F57"/>
    <w:rsid w:val="0086052E"/>
    <w:rsid w:val="00860DAA"/>
    <w:rsid w:val="00864915"/>
    <w:rsid w:val="0086584A"/>
    <w:rsid w:val="00870805"/>
    <w:rsid w:val="00871E4E"/>
    <w:rsid w:val="0087493B"/>
    <w:rsid w:val="00875C53"/>
    <w:rsid w:val="008767A1"/>
    <w:rsid w:val="00885356"/>
    <w:rsid w:val="00887E7F"/>
    <w:rsid w:val="00895DD4"/>
    <w:rsid w:val="00896BEF"/>
    <w:rsid w:val="008978C9"/>
    <w:rsid w:val="008A1123"/>
    <w:rsid w:val="008A1888"/>
    <w:rsid w:val="008A1E99"/>
    <w:rsid w:val="008A253A"/>
    <w:rsid w:val="008A2B5C"/>
    <w:rsid w:val="008A2F2B"/>
    <w:rsid w:val="008B0D34"/>
    <w:rsid w:val="008B2051"/>
    <w:rsid w:val="008C06D0"/>
    <w:rsid w:val="008C2DAA"/>
    <w:rsid w:val="008C31DE"/>
    <w:rsid w:val="008C3463"/>
    <w:rsid w:val="008C3FC6"/>
    <w:rsid w:val="008D0FE7"/>
    <w:rsid w:val="008D10CF"/>
    <w:rsid w:val="008D27DF"/>
    <w:rsid w:val="008D2C03"/>
    <w:rsid w:val="008D79C5"/>
    <w:rsid w:val="008E011E"/>
    <w:rsid w:val="008E0232"/>
    <w:rsid w:val="008E3D96"/>
    <w:rsid w:val="008E4DF4"/>
    <w:rsid w:val="008E6B43"/>
    <w:rsid w:val="008E7FC6"/>
    <w:rsid w:val="008F07E9"/>
    <w:rsid w:val="008F6599"/>
    <w:rsid w:val="0090147D"/>
    <w:rsid w:val="00903F6A"/>
    <w:rsid w:val="009134AA"/>
    <w:rsid w:val="00914996"/>
    <w:rsid w:val="0091619F"/>
    <w:rsid w:val="00917B96"/>
    <w:rsid w:val="00920A20"/>
    <w:rsid w:val="009213C9"/>
    <w:rsid w:val="009235ED"/>
    <w:rsid w:val="009240F7"/>
    <w:rsid w:val="009254F1"/>
    <w:rsid w:val="00926516"/>
    <w:rsid w:val="0093197E"/>
    <w:rsid w:val="0093239B"/>
    <w:rsid w:val="00932987"/>
    <w:rsid w:val="009371D6"/>
    <w:rsid w:val="00937DE1"/>
    <w:rsid w:val="0094286F"/>
    <w:rsid w:val="009429D9"/>
    <w:rsid w:val="00945C37"/>
    <w:rsid w:val="00960385"/>
    <w:rsid w:val="00960695"/>
    <w:rsid w:val="00961B92"/>
    <w:rsid w:val="009628E8"/>
    <w:rsid w:val="00962E83"/>
    <w:rsid w:val="00964C91"/>
    <w:rsid w:val="0096649A"/>
    <w:rsid w:val="009709B0"/>
    <w:rsid w:val="00973877"/>
    <w:rsid w:val="00973959"/>
    <w:rsid w:val="009739C2"/>
    <w:rsid w:val="00975E0F"/>
    <w:rsid w:val="00977435"/>
    <w:rsid w:val="00980BED"/>
    <w:rsid w:val="00981E19"/>
    <w:rsid w:val="00983F06"/>
    <w:rsid w:val="00985554"/>
    <w:rsid w:val="00987F88"/>
    <w:rsid w:val="00990D36"/>
    <w:rsid w:val="00992503"/>
    <w:rsid w:val="00992FBA"/>
    <w:rsid w:val="00994633"/>
    <w:rsid w:val="00995984"/>
    <w:rsid w:val="00995D74"/>
    <w:rsid w:val="009A0B3D"/>
    <w:rsid w:val="009A629D"/>
    <w:rsid w:val="009A6365"/>
    <w:rsid w:val="009B350E"/>
    <w:rsid w:val="009B3DA5"/>
    <w:rsid w:val="009B47FC"/>
    <w:rsid w:val="009B4DBC"/>
    <w:rsid w:val="009B771C"/>
    <w:rsid w:val="009C409E"/>
    <w:rsid w:val="009C4D9E"/>
    <w:rsid w:val="009C6566"/>
    <w:rsid w:val="009D0740"/>
    <w:rsid w:val="009D22DE"/>
    <w:rsid w:val="009D3074"/>
    <w:rsid w:val="009D385E"/>
    <w:rsid w:val="009D3E8F"/>
    <w:rsid w:val="009D7778"/>
    <w:rsid w:val="009E6ED6"/>
    <w:rsid w:val="009F221A"/>
    <w:rsid w:val="009F2AA6"/>
    <w:rsid w:val="009F3BD3"/>
    <w:rsid w:val="009F3F4A"/>
    <w:rsid w:val="00A03579"/>
    <w:rsid w:val="00A04BA8"/>
    <w:rsid w:val="00A05318"/>
    <w:rsid w:val="00A05613"/>
    <w:rsid w:val="00A05BD1"/>
    <w:rsid w:val="00A06086"/>
    <w:rsid w:val="00A06868"/>
    <w:rsid w:val="00A10386"/>
    <w:rsid w:val="00A11D6F"/>
    <w:rsid w:val="00A12EB3"/>
    <w:rsid w:val="00A15582"/>
    <w:rsid w:val="00A200E3"/>
    <w:rsid w:val="00A21249"/>
    <w:rsid w:val="00A22AB7"/>
    <w:rsid w:val="00A233BC"/>
    <w:rsid w:val="00A25832"/>
    <w:rsid w:val="00A26C13"/>
    <w:rsid w:val="00A27CF6"/>
    <w:rsid w:val="00A307CB"/>
    <w:rsid w:val="00A30D52"/>
    <w:rsid w:val="00A33CE1"/>
    <w:rsid w:val="00A41691"/>
    <w:rsid w:val="00A45640"/>
    <w:rsid w:val="00A463AA"/>
    <w:rsid w:val="00A51514"/>
    <w:rsid w:val="00A51E32"/>
    <w:rsid w:val="00A54AFF"/>
    <w:rsid w:val="00A56802"/>
    <w:rsid w:val="00A62610"/>
    <w:rsid w:val="00A62FD7"/>
    <w:rsid w:val="00A63434"/>
    <w:rsid w:val="00A64310"/>
    <w:rsid w:val="00A672BE"/>
    <w:rsid w:val="00A72DBA"/>
    <w:rsid w:val="00A73066"/>
    <w:rsid w:val="00A75580"/>
    <w:rsid w:val="00A7648B"/>
    <w:rsid w:val="00A76A25"/>
    <w:rsid w:val="00A80612"/>
    <w:rsid w:val="00A8150E"/>
    <w:rsid w:val="00A8390E"/>
    <w:rsid w:val="00A8419D"/>
    <w:rsid w:val="00A848AE"/>
    <w:rsid w:val="00A863F8"/>
    <w:rsid w:val="00A87FF1"/>
    <w:rsid w:val="00A9345E"/>
    <w:rsid w:val="00A935D5"/>
    <w:rsid w:val="00A95066"/>
    <w:rsid w:val="00A9554F"/>
    <w:rsid w:val="00AA0E10"/>
    <w:rsid w:val="00AA1799"/>
    <w:rsid w:val="00AA4524"/>
    <w:rsid w:val="00AA577D"/>
    <w:rsid w:val="00AA5F8E"/>
    <w:rsid w:val="00AA71E6"/>
    <w:rsid w:val="00AB0FFA"/>
    <w:rsid w:val="00AB149E"/>
    <w:rsid w:val="00AB3E9E"/>
    <w:rsid w:val="00AB4EBD"/>
    <w:rsid w:val="00AC1504"/>
    <w:rsid w:val="00AC3A5C"/>
    <w:rsid w:val="00AC606B"/>
    <w:rsid w:val="00AC6BAD"/>
    <w:rsid w:val="00AD1C25"/>
    <w:rsid w:val="00AD1C80"/>
    <w:rsid w:val="00AD5009"/>
    <w:rsid w:val="00AE3C90"/>
    <w:rsid w:val="00AE4712"/>
    <w:rsid w:val="00AE4B4B"/>
    <w:rsid w:val="00AE593F"/>
    <w:rsid w:val="00AE655E"/>
    <w:rsid w:val="00AE6DFC"/>
    <w:rsid w:val="00AF1371"/>
    <w:rsid w:val="00AF1F67"/>
    <w:rsid w:val="00AF3F0E"/>
    <w:rsid w:val="00AF71CC"/>
    <w:rsid w:val="00B020BD"/>
    <w:rsid w:val="00B02275"/>
    <w:rsid w:val="00B02DDC"/>
    <w:rsid w:val="00B049DC"/>
    <w:rsid w:val="00B15881"/>
    <w:rsid w:val="00B15E54"/>
    <w:rsid w:val="00B17276"/>
    <w:rsid w:val="00B208CA"/>
    <w:rsid w:val="00B2239B"/>
    <w:rsid w:val="00B22EF8"/>
    <w:rsid w:val="00B23F35"/>
    <w:rsid w:val="00B250E5"/>
    <w:rsid w:val="00B2709E"/>
    <w:rsid w:val="00B2723E"/>
    <w:rsid w:val="00B27532"/>
    <w:rsid w:val="00B31D4D"/>
    <w:rsid w:val="00B32130"/>
    <w:rsid w:val="00B352E7"/>
    <w:rsid w:val="00B35EC4"/>
    <w:rsid w:val="00B40F80"/>
    <w:rsid w:val="00B411ED"/>
    <w:rsid w:val="00B459C4"/>
    <w:rsid w:val="00B5062F"/>
    <w:rsid w:val="00B50B45"/>
    <w:rsid w:val="00B55CC0"/>
    <w:rsid w:val="00B56C7D"/>
    <w:rsid w:val="00B6457B"/>
    <w:rsid w:val="00B67CDA"/>
    <w:rsid w:val="00B737FD"/>
    <w:rsid w:val="00B7524B"/>
    <w:rsid w:val="00B75DC7"/>
    <w:rsid w:val="00B859B3"/>
    <w:rsid w:val="00B9221D"/>
    <w:rsid w:val="00B92A29"/>
    <w:rsid w:val="00B95376"/>
    <w:rsid w:val="00B96646"/>
    <w:rsid w:val="00B96759"/>
    <w:rsid w:val="00BA0044"/>
    <w:rsid w:val="00BA0995"/>
    <w:rsid w:val="00BA13B7"/>
    <w:rsid w:val="00BA2F4E"/>
    <w:rsid w:val="00BA510B"/>
    <w:rsid w:val="00BA6530"/>
    <w:rsid w:val="00BB1CD6"/>
    <w:rsid w:val="00BB264B"/>
    <w:rsid w:val="00BB3BDA"/>
    <w:rsid w:val="00BB49AA"/>
    <w:rsid w:val="00BB5A71"/>
    <w:rsid w:val="00BC47CB"/>
    <w:rsid w:val="00BC61C9"/>
    <w:rsid w:val="00BC7F14"/>
    <w:rsid w:val="00BD131B"/>
    <w:rsid w:val="00BD18CF"/>
    <w:rsid w:val="00BD383B"/>
    <w:rsid w:val="00BD3B58"/>
    <w:rsid w:val="00BD45D4"/>
    <w:rsid w:val="00BE5FFA"/>
    <w:rsid w:val="00BF2CD7"/>
    <w:rsid w:val="00BF561E"/>
    <w:rsid w:val="00C02BAB"/>
    <w:rsid w:val="00C05D26"/>
    <w:rsid w:val="00C108AD"/>
    <w:rsid w:val="00C10A56"/>
    <w:rsid w:val="00C13D69"/>
    <w:rsid w:val="00C15138"/>
    <w:rsid w:val="00C21EFA"/>
    <w:rsid w:val="00C22FD2"/>
    <w:rsid w:val="00C24697"/>
    <w:rsid w:val="00C26661"/>
    <w:rsid w:val="00C305DA"/>
    <w:rsid w:val="00C32F3E"/>
    <w:rsid w:val="00C32FAC"/>
    <w:rsid w:val="00C332BF"/>
    <w:rsid w:val="00C3379C"/>
    <w:rsid w:val="00C33F8C"/>
    <w:rsid w:val="00C3578C"/>
    <w:rsid w:val="00C41845"/>
    <w:rsid w:val="00C41E86"/>
    <w:rsid w:val="00C423DF"/>
    <w:rsid w:val="00C560F1"/>
    <w:rsid w:val="00C56883"/>
    <w:rsid w:val="00C56FBF"/>
    <w:rsid w:val="00C60E49"/>
    <w:rsid w:val="00C63FF5"/>
    <w:rsid w:val="00C652B9"/>
    <w:rsid w:val="00C662C9"/>
    <w:rsid w:val="00C66482"/>
    <w:rsid w:val="00C66559"/>
    <w:rsid w:val="00C67B9D"/>
    <w:rsid w:val="00C70BF6"/>
    <w:rsid w:val="00C7292F"/>
    <w:rsid w:val="00C73720"/>
    <w:rsid w:val="00C73934"/>
    <w:rsid w:val="00C74098"/>
    <w:rsid w:val="00C7633A"/>
    <w:rsid w:val="00C80C34"/>
    <w:rsid w:val="00C823E3"/>
    <w:rsid w:val="00C858E1"/>
    <w:rsid w:val="00C93CE2"/>
    <w:rsid w:val="00C96351"/>
    <w:rsid w:val="00C976B8"/>
    <w:rsid w:val="00C979C8"/>
    <w:rsid w:val="00CA1A90"/>
    <w:rsid w:val="00CA20BD"/>
    <w:rsid w:val="00CA2FB0"/>
    <w:rsid w:val="00CA348A"/>
    <w:rsid w:val="00CA44ED"/>
    <w:rsid w:val="00CA4E0E"/>
    <w:rsid w:val="00CA617C"/>
    <w:rsid w:val="00CB190E"/>
    <w:rsid w:val="00CB6665"/>
    <w:rsid w:val="00CB69EF"/>
    <w:rsid w:val="00CC0D5A"/>
    <w:rsid w:val="00CC19EE"/>
    <w:rsid w:val="00CC3A2D"/>
    <w:rsid w:val="00CC3DE3"/>
    <w:rsid w:val="00CC4569"/>
    <w:rsid w:val="00CD32F8"/>
    <w:rsid w:val="00CD7CC9"/>
    <w:rsid w:val="00CE301C"/>
    <w:rsid w:val="00CE5956"/>
    <w:rsid w:val="00CE650A"/>
    <w:rsid w:val="00CF0773"/>
    <w:rsid w:val="00CF2872"/>
    <w:rsid w:val="00CF3023"/>
    <w:rsid w:val="00CF4D29"/>
    <w:rsid w:val="00CF69C8"/>
    <w:rsid w:val="00D0319B"/>
    <w:rsid w:val="00D107BB"/>
    <w:rsid w:val="00D1138B"/>
    <w:rsid w:val="00D117CD"/>
    <w:rsid w:val="00D11F25"/>
    <w:rsid w:val="00D1699D"/>
    <w:rsid w:val="00D20F1D"/>
    <w:rsid w:val="00D24EEF"/>
    <w:rsid w:val="00D259D3"/>
    <w:rsid w:val="00D26B68"/>
    <w:rsid w:val="00D33F3E"/>
    <w:rsid w:val="00D35F88"/>
    <w:rsid w:val="00D36157"/>
    <w:rsid w:val="00D4091B"/>
    <w:rsid w:val="00D40A23"/>
    <w:rsid w:val="00D40A9D"/>
    <w:rsid w:val="00D43595"/>
    <w:rsid w:val="00D43E0D"/>
    <w:rsid w:val="00D4588C"/>
    <w:rsid w:val="00D45CE8"/>
    <w:rsid w:val="00D4738C"/>
    <w:rsid w:val="00D53C4B"/>
    <w:rsid w:val="00D55D7F"/>
    <w:rsid w:val="00D566FF"/>
    <w:rsid w:val="00D574CE"/>
    <w:rsid w:val="00D629C4"/>
    <w:rsid w:val="00D67A5C"/>
    <w:rsid w:val="00D703E2"/>
    <w:rsid w:val="00D722AB"/>
    <w:rsid w:val="00D74839"/>
    <w:rsid w:val="00D74AAB"/>
    <w:rsid w:val="00D761AD"/>
    <w:rsid w:val="00D76649"/>
    <w:rsid w:val="00D775DF"/>
    <w:rsid w:val="00D802AF"/>
    <w:rsid w:val="00D83C5F"/>
    <w:rsid w:val="00D871B5"/>
    <w:rsid w:val="00D944A2"/>
    <w:rsid w:val="00D95D8F"/>
    <w:rsid w:val="00D97DC9"/>
    <w:rsid w:val="00DA15EE"/>
    <w:rsid w:val="00DA46A5"/>
    <w:rsid w:val="00DA5983"/>
    <w:rsid w:val="00DA7450"/>
    <w:rsid w:val="00DC08E3"/>
    <w:rsid w:val="00DC0AC7"/>
    <w:rsid w:val="00DC2805"/>
    <w:rsid w:val="00DC393A"/>
    <w:rsid w:val="00DC6CAE"/>
    <w:rsid w:val="00DC7F96"/>
    <w:rsid w:val="00DD1828"/>
    <w:rsid w:val="00DD2531"/>
    <w:rsid w:val="00DD726C"/>
    <w:rsid w:val="00DE4456"/>
    <w:rsid w:val="00DF02C8"/>
    <w:rsid w:val="00DF0B3C"/>
    <w:rsid w:val="00DF18E0"/>
    <w:rsid w:val="00DF3269"/>
    <w:rsid w:val="00DF3599"/>
    <w:rsid w:val="00DF4E16"/>
    <w:rsid w:val="00DF52B4"/>
    <w:rsid w:val="00DF5991"/>
    <w:rsid w:val="00E0029F"/>
    <w:rsid w:val="00E14F3A"/>
    <w:rsid w:val="00E212DA"/>
    <w:rsid w:val="00E2312B"/>
    <w:rsid w:val="00E236BF"/>
    <w:rsid w:val="00E24AC5"/>
    <w:rsid w:val="00E26C39"/>
    <w:rsid w:val="00E27A8A"/>
    <w:rsid w:val="00E30318"/>
    <w:rsid w:val="00E30A7F"/>
    <w:rsid w:val="00E31710"/>
    <w:rsid w:val="00E31F4B"/>
    <w:rsid w:val="00E3415F"/>
    <w:rsid w:val="00E34600"/>
    <w:rsid w:val="00E36216"/>
    <w:rsid w:val="00E41AB2"/>
    <w:rsid w:val="00E432B7"/>
    <w:rsid w:val="00E516EC"/>
    <w:rsid w:val="00E54E36"/>
    <w:rsid w:val="00E55228"/>
    <w:rsid w:val="00E6106E"/>
    <w:rsid w:val="00E6251A"/>
    <w:rsid w:val="00E654D8"/>
    <w:rsid w:val="00E66C34"/>
    <w:rsid w:val="00E7232C"/>
    <w:rsid w:val="00E76188"/>
    <w:rsid w:val="00E806C9"/>
    <w:rsid w:val="00E8299A"/>
    <w:rsid w:val="00E85F1F"/>
    <w:rsid w:val="00E874C4"/>
    <w:rsid w:val="00E87EBE"/>
    <w:rsid w:val="00E90059"/>
    <w:rsid w:val="00E909C0"/>
    <w:rsid w:val="00E91A3A"/>
    <w:rsid w:val="00EA29E3"/>
    <w:rsid w:val="00EA74F1"/>
    <w:rsid w:val="00EB04A0"/>
    <w:rsid w:val="00EB4E5E"/>
    <w:rsid w:val="00EB5CAB"/>
    <w:rsid w:val="00EB7E0E"/>
    <w:rsid w:val="00EC17C8"/>
    <w:rsid w:val="00EC73EF"/>
    <w:rsid w:val="00ED1658"/>
    <w:rsid w:val="00ED2BA8"/>
    <w:rsid w:val="00ED2FED"/>
    <w:rsid w:val="00ED6C61"/>
    <w:rsid w:val="00EE0DCE"/>
    <w:rsid w:val="00EE0F3A"/>
    <w:rsid w:val="00EE65AF"/>
    <w:rsid w:val="00EE725C"/>
    <w:rsid w:val="00EF0C18"/>
    <w:rsid w:val="00EF4A7A"/>
    <w:rsid w:val="00EF6626"/>
    <w:rsid w:val="00EF6A54"/>
    <w:rsid w:val="00EF7A13"/>
    <w:rsid w:val="00F003B8"/>
    <w:rsid w:val="00F010E1"/>
    <w:rsid w:val="00F0315D"/>
    <w:rsid w:val="00F031B5"/>
    <w:rsid w:val="00F039FF"/>
    <w:rsid w:val="00F043B4"/>
    <w:rsid w:val="00F12704"/>
    <w:rsid w:val="00F14994"/>
    <w:rsid w:val="00F202BD"/>
    <w:rsid w:val="00F20C73"/>
    <w:rsid w:val="00F2198D"/>
    <w:rsid w:val="00F21E54"/>
    <w:rsid w:val="00F2214D"/>
    <w:rsid w:val="00F30528"/>
    <w:rsid w:val="00F30A53"/>
    <w:rsid w:val="00F31115"/>
    <w:rsid w:val="00F35C5F"/>
    <w:rsid w:val="00F40C1D"/>
    <w:rsid w:val="00F4119B"/>
    <w:rsid w:val="00F423FC"/>
    <w:rsid w:val="00F453DF"/>
    <w:rsid w:val="00F46808"/>
    <w:rsid w:val="00F47D34"/>
    <w:rsid w:val="00F516AB"/>
    <w:rsid w:val="00F54D31"/>
    <w:rsid w:val="00F55DC8"/>
    <w:rsid w:val="00F570DC"/>
    <w:rsid w:val="00F60922"/>
    <w:rsid w:val="00F614B8"/>
    <w:rsid w:val="00F64F2B"/>
    <w:rsid w:val="00F663FC"/>
    <w:rsid w:val="00F66495"/>
    <w:rsid w:val="00F747CD"/>
    <w:rsid w:val="00F74BDF"/>
    <w:rsid w:val="00F75D4A"/>
    <w:rsid w:val="00F760A7"/>
    <w:rsid w:val="00F81152"/>
    <w:rsid w:val="00F831B4"/>
    <w:rsid w:val="00F84C70"/>
    <w:rsid w:val="00F86AC3"/>
    <w:rsid w:val="00F87029"/>
    <w:rsid w:val="00F90418"/>
    <w:rsid w:val="00F90ADD"/>
    <w:rsid w:val="00F93B86"/>
    <w:rsid w:val="00F9525F"/>
    <w:rsid w:val="00F971D0"/>
    <w:rsid w:val="00F97A58"/>
    <w:rsid w:val="00FA127F"/>
    <w:rsid w:val="00FA1E60"/>
    <w:rsid w:val="00FA1FC3"/>
    <w:rsid w:val="00FA4E05"/>
    <w:rsid w:val="00FA63A4"/>
    <w:rsid w:val="00FA75EC"/>
    <w:rsid w:val="00FB3672"/>
    <w:rsid w:val="00FB486B"/>
    <w:rsid w:val="00FB4A66"/>
    <w:rsid w:val="00FB503F"/>
    <w:rsid w:val="00FB66DF"/>
    <w:rsid w:val="00FC3C5A"/>
    <w:rsid w:val="00FC6C8C"/>
    <w:rsid w:val="00FC6DC7"/>
    <w:rsid w:val="00FC792B"/>
    <w:rsid w:val="00FD114B"/>
    <w:rsid w:val="00FD538F"/>
    <w:rsid w:val="00FE01BA"/>
    <w:rsid w:val="00FE3A6E"/>
    <w:rsid w:val="00FE5C25"/>
    <w:rsid w:val="00FE7FCE"/>
    <w:rsid w:val="00F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73C56468"/>
  <w15:chartTrackingRefBased/>
  <w15:docId w15:val="{D7F9930E-158C-4351-89EB-BC4A341C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E3ECD"/>
    <w:pPr>
      <w:adjustRightInd w:val="0"/>
      <w:snapToGrid w:val="0"/>
      <w:spacing w:before="20" w:after="20"/>
    </w:pPr>
    <w:rPr>
      <w:rFonts w:ascii="Arial" w:hAnsi="Arial"/>
      <w:snapToGrid w:val="0"/>
    </w:rPr>
  </w:style>
  <w:style w:type="paragraph" w:styleId="1">
    <w:name w:val="heading 1"/>
    <w:basedOn w:val="a"/>
    <w:next w:val="a"/>
    <w:autoRedefine/>
    <w:qFormat/>
    <w:rsid w:val="0067541D"/>
    <w:pPr>
      <w:keepNext/>
      <w:numPr>
        <w:numId w:val="18"/>
      </w:numPr>
      <w:spacing w:before="240" w:after="60"/>
      <w:ind w:left="360"/>
      <w:outlineLvl w:val="0"/>
    </w:pPr>
    <w:rPr>
      <w:b/>
      <w:color w:val="0D0D0D"/>
      <w:sz w:val="28"/>
      <w:szCs w:val="28"/>
    </w:rPr>
  </w:style>
  <w:style w:type="paragraph" w:styleId="2">
    <w:name w:val="heading 2"/>
    <w:basedOn w:val="a"/>
    <w:next w:val="a"/>
    <w:autoRedefine/>
    <w:qFormat/>
    <w:pPr>
      <w:keepNext/>
      <w:tabs>
        <w:tab w:val="left" w:pos="855"/>
      </w:tabs>
      <w:spacing w:before="240" w:after="60"/>
      <w:outlineLvl w:val="1"/>
    </w:pPr>
    <w:rPr>
      <w:b/>
      <w:bCs/>
      <w:color w:val="0000FF"/>
      <w:sz w:val="24"/>
      <w:szCs w:val="24"/>
    </w:rPr>
  </w:style>
  <w:style w:type="paragraph" w:styleId="3">
    <w:name w:val="heading 3"/>
    <w:basedOn w:val="a"/>
    <w:next w:val="a"/>
    <w:autoRedefine/>
    <w:qFormat/>
    <w:pPr>
      <w:keepNext/>
      <w:numPr>
        <w:numId w:val="2"/>
      </w:numPr>
      <w:tabs>
        <w:tab w:val="left" w:pos="1418"/>
      </w:tabs>
      <w:spacing w:before="160" w:after="40"/>
      <w:outlineLvl w:val="2"/>
    </w:pPr>
    <w:rPr>
      <w:b/>
      <w:color w:val="0000FF"/>
      <w:sz w:val="28"/>
    </w:rPr>
  </w:style>
  <w:style w:type="paragraph" w:styleId="4">
    <w:name w:val="heading 4"/>
    <w:basedOn w:val="a"/>
    <w:next w:val="a"/>
    <w:autoRedefine/>
    <w:qFormat/>
    <w:pPr>
      <w:keepNext/>
      <w:numPr>
        <w:ilvl w:val="3"/>
        <w:numId w:val="1"/>
      </w:numPr>
      <w:tabs>
        <w:tab w:val="clear" w:pos="864"/>
        <w:tab w:val="left" w:pos="1701"/>
      </w:tabs>
      <w:spacing w:before="120"/>
      <w:ind w:left="1702" w:hanging="851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b/>
      <w:sz w:val="4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sz w:val="18"/>
      <w:lang w:eastAsia="en-US"/>
    </w:rPr>
  </w:style>
  <w:style w:type="paragraph" w:styleId="a4">
    <w:name w:val="header"/>
    <w:basedOn w:val="a"/>
    <w:rPr>
      <w:b/>
      <w:sz w:val="32"/>
    </w:rPr>
  </w:style>
  <w:style w:type="character" w:styleId="a5">
    <w:name w:val="page number"/>
    <w:basedOn w:val="a0"/>
  </w:style>
  <w:style w:type="paragraph" w:styleId="a6">
    <w:name w:val="Block Text"/>
    <w:basedOn w:val="a"/>
    <w:pPr>
      <w:spacing w:after="120"/>
      <w:ind w:left="2160" w:right="2160"/>
      <w:jc w:val="both"/>
    </w:pPr>
  </w:style>
  <w:style w:type="paragraph" w:styleId="10">
    <w:name w:val="toc 1"/>
    <w:basedOn w:val="a"/>
    <w:next w:val="a"/>
    <w:autoRedefine/>
    <w:uiPriority w:val="39"/>
    <w:pPr>
      <w:tabs>
        <w:tab w:val="left" w:pos="400"/>
        <w:tab w:val="right" w:leader="dot" w:pos="10084"/>
      </w:tabs>
      <w:spacing w:before="120" w:after="120"/>
    </w:pPr>
    <w:rPr>
      <w:rFonts w:cs="Arial"/>
      <w:b/>
      <w:bCs/>
      <w:caps/>
      <w:noProof/>
      <w:sz w:val="32"/>
      <w:szCs w:val="32"/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10084"/>
      </w:tabs>
      <w:spacing w:before="0" w:after="0"/>
      <w:ind w:left="200"/>
    </w:pPr>
    <w:rPr>
      <w:rFonts w:cs="Arial"/>
      <w:smallCaps/>
      <w:noProof/>
      <w:sz w:val="28"/>
      <w:szCs w:val="28"/>
    </w:rPr>
  </w:style>
  <w:style w:type="paragraph" w:styleId="30">
    <w:name w:val="toc 3"/>
    <w:basedOn w:val="a"/>
    <w:next w:val="a"/>
    <w:autoRedefine/>
    <w:semiHidden/>
    <w:pPr>
      <w:spacing w:before="0" w:after="0"/>
      <w:ind w:left="400"/>
    </w:pPr>
    <w:rPr>
      <w:rFonts w:ascii="Times New Roman" w:hAnsi="Times New Roman"/>
      <w:i/>
      <w:iCs/>
      <w:szCs w:val="24"/>
    </w:rPr>
  </w:style>
  <w:style w:type="paragraph" w:styleId="40">
    <w:name w:val="toc 4"/>
    <w:basedOn w:val="a"/>
    <w:next w:val="a"/>
    <w:autoRedefine/>
    <w:semiHidden/>
    <w:pPr>
      <w:spacing w:before="0" w:after="0"/>
      <w:ind w:left="600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pPr>
      <w:spacing w:before="0" w:after="0"/>
      <w:ind w:left="800"/>
    </w:pPr>
    <w:rPr>
      <w:rFonts w:ascii="Times New Roman" w:hAnsi="Times New Roman"/>
      <w:szCs w:val="21"/>
    </w:rPr>
  </w:style>
  <w:style w:type="paragraph" w:customStyle="1" w:styleId="Txt1">
    <w:name w:val="_Txt_1"/>
    <w:basedOn w:val="a"/>
    <w:autoRedefine/>
    <w:pPr>
      <w:ind w:left="29" w:rightChars="100" w:right="200" w:hanging="1"/>
    </w:pPr>
    <w:rPr>
      <w:rFonts w:ascii="新細明體" w:hAnsi="新細明體"/>
      <w:color w:val="000000"/>
    </w:rPr>
  </w:style>
  <w:style w:type="paragraph" w:customStyle="1" w:styleId="Txt2">
    <w:name w:val="_Txt_2"/>
    <w:basedOn w:val="Txt1"/>
    <w:autoRedefine/>
    <w:pPr>
      <w:ind w:left="684"/>
    </w:pPr>
    <w:rPr>
      <w:rFonts w:cs="Arial"/>
      <w:szCs w:val="16"/>
    </w:rPr>
  </w:style>
  <w:style w:type="paragraph" w:customStyle="1" w:styleId="TxtMain">
    <w:name w:val="_Txt_Main"/>
    <w:basedOn w:val="a"/>
    <w:autoRedefine/>
    <w:rsid w:val="0067541D"/>
    <w:pPr>
      <w:jc w:val="center"/>
    </w:pPr>
    <w:rPr>
      <w:b/>
      <w:sz w:val="52"/>
      <w:lang w:eastAsia="en-US"/>
    </w:rPr>
  </w:style>
  <w:style w:type="paragraph" w:customStyle="1" w:styleId="31">
    <w:name w:val="__3"/>
    <w:basedOn w:val="a"/>
    <w:autoRedefine/>
    <w:pPr>
      <w:widowControl w:val="0"/>
      <w:suppressAutoHyphens/>
      <w:spacing w:before="0"/>
    </w:pPr>
    <w:rPr>
      <w:bCs/>
      <w:color w:val="000000"/>
      <w:sz w:val="6"/>
    </w:rPr>
  </w:style>
  <w:style w:type="paragraph" w:customStyle="1" w:styleId="TxtModel">
    <w:name w:val="_Txt_Model"/>
    <w:basedOn w:val="a"/>
    <w:pPr>
      <w:jc w:val="center"/>
    </w:pPr>
    <w:rPr>
      <w:b/>
      <w:sz w:val="96"/>
    </w:rPr>
  </w:style>
  <w:style w:type="paragraph" w:styleId="a7">
    <w:name w:val="Body Text Indent"/>
    <w:basedOn w:val="a"/>
    <w:pPr>
      <w:widowControl w:val="0"/>
      <w:adjustRightInd/>
      <w:snapToGrid/>
      <w:spacing w:before="0" w:after="0" w:line="400" w:lineRule="exact"/>
      <w:ind w:left="480"/>
    </w:pPr>
    <w:rPr>
      <w:rFonts w:ascii="Times New Roman" w:hAnsi="Times New Roman"/>
      <w:b/>
      <w:snapToGrid/>
      <w:kern w:val="2"/>
      <w:sz w:val="32"/>
    </w:rPr>
  </w:style>
  <w:style w:type="paragraph" w:styleId="21">
    <w:name w:val="Body Text Indent 2"/>
    <w:basedOn w:val="a"/>
    <w:pPr>
      <w:widowControl w:val="0"/>
      <w:adjustRightInd/>
      <w:snapToGrid/>
      <w:spacing w:before="0" w:after="0" w:line="400" w:lineRule="exact"/>
      <w:ind w:leftChars="200" w:left="480"/>
    </w:pPr>
    <w:rPr>
      <w:rFonts w:ascii="Times New Roman" w:hAnsi="Times New Roman"/>
      <w:bCs/>
      <w:snapToGrid/>
      <w:kern w:val="2"/>
      <w:sz w:val="28"/>
    </w:rPr>
  </w:style>
  <w:style w:type="paragraph" w:styleId="a8">
    <w:name w:val="Body Text"/>
    <w:basedOn w:val="a"/>
    <w:pPr>
      <w:widowControl w:val="0"/>
      <w:autoSpaceDE w:val="0"/>
      <w:autoSpaceDN w:val="0"/>
      <w:snapToGrid/>
      <w:spacing w:before="0" w:after="0" w:line="240" w:lineRule="exact"/>
    </w:pPr>
    <w:rPr>
      <w:snapToGrid/>
      <w:color w:val="000000"/>
      <w:kern w:val="2"/>
      <w:sz w:val="36"/>
    </w:rPr>
  </w:style>
  <w:style w:type="paragraph" w:styleId="a9">
    <w:name w:val="Title"/>
    <w:basedOn w:val="a"/>
    <w:qFormat/>
    <w:pPr>
      <w:widowControl w:val="0"/>
      <w:adjustRightInd/>
      <w:snapToGrid/>
      <w:spacing w:before="0" w:after="0"/>
      <w:jc w:val="center"/>
    </w:pPr>
    <w:rPr>
      <w:b/>
      <w:snapToGrid/>
      <w:kern w:val="2"/>
      <w:sz w:val="50"/>
    </w:rPr>
  </w:style>
  <w:style w:type="paragraph" w:customStyle="1" w:styleId="TxtSign">
    <w:name w:val="_Txt_Sign"/>
    <w:basedOn w:val="a"/>
    <w:autoRedefine/>
    <w:pPr>
      <w:jc w:val="center"/>
    </w:pPr>
    <w:rPr>
      <w:b/>
      <w:bCs/>
      <w:sz w:val="32"/>
    </w:rPr>
  </w:style>
  <w:style w:type="paragraph" w:customStyle="1" w:styleId="TxtA0">
    <w:name w:val="_Txt_A0"/>
    <w:basedOn w:val="a"/>
    <w:autoRedefine/>
    <w:rPr>
      <w:b/>
      <w:bCs/>
      <w:color w:val="0000FF"/>
      <w:sz w:val="24"/>
    </w:rPr>
  </w:style>
  <w:style w:type="paragraph" w:customStyle="1" w:styleId="Label">
    <w:name w:val="_Label"/>
    <w:basedOn w:val="a"/>
    <w:pPr>
      <w:widowControl w:val="0"/>
      <w:spacing w:before="80" w:after="80"/>
      <w:ind w:left="113"/>
    </w:pPr>
    <w:rPr>
      <w:rFonts w:ascii="Times New Roman" w:hAnsi="Times New Roman"/>
      <w:b/>
      <w:snapToGrid/>
      <w:color w:val="000080"/>
      <w:kern w:val="2"/>
      <w:sz w:val="22"/>
    </w:rPr>
  </w:style>
  <w:style w:type="paragraph" w:customStyle="1" w:styleId="Title">
    <w:name w:val="_Title"/>
    <w:basedOn w:val="a"/>
    <w:pPr>
      <w:widowControl w:val="0"/>
      <w:wordWrap w:val="0"/>
      <w:spacing w:before="0" w:after="0"/>
      <w:ind w:left="57" w:right="57"/>
    </w:pPr>
    <w:rPr>
      <w:b/>
      <w:iCs/>
      <w:color w:val="000000"/>
      <w:sz w:val="32"/>
    </w:rPr>
  </w:style>
  <w:style w:type="paragraph" w:styleId="32">
    <w:name w:val="Body Text Indent 3"/>
    <w:basedOn w:val="a"/>
    <w:pPr>
      <w:ind w:firstLineChars="2417" w:firstLine="5693"/>
    </w:pPr>
    <w:rPr>
      <w:b/>
      <w:bCs/>
      <w:sz w:val="24"/>
    </w:rPr>
  </w:style>
  <w:style w:type="paragraph" w:styleId="60">
    <w:name w:val="toc 6"/>
    <w:basedOn w:val="a"/>
    <w:next w:val="a"/>
    <w:autoRedefine/>
    <w:semiHidden/>
    <w:pPr>
      <w:spacing w:before="0" w:after="0"/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pPr>
      <w:spacing w:before="0" w:after="0"/>
      <w:ind w:left="1200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pPr>
      <w:spacing w:before="0" w:after="0"/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pPr>
      <w:spacing w:before="0" w:after="0"/>
      <w:ind w:left="1600"/>
    </w:pPr>
    <w:rPr>
      <w:rFonts w:ascii="Times New Roman" w:hAnsi="Times New Roman"/>
      <w:szCs w:val="21"/>
    </w:rPr>
  </w:style>
  <w:style w:type="character" w:styleId="aa">
    <w:name w:val="FollowedHyperlink"/>
    <w:rPr>
      <w:color w:val="800080"/>
      <w:u w:val="single"/>
    </w:rPr>
  </w:style>
  <w:style w:type="character" w:styleId="ab">
    <w:name w:val="Hyperlink"/>
    <w:uiPriority w:val="99"/>
    <w:rPr>
      <w:color w:val="0000FF"/>
      <w:u w:val="single"/>
    </w:rPr>
  </w:style>
  <w:style w:type="paragraph" w:styleId="11">
    <w:name w:val="index 1"/>
    <w:basedOn w:val="a"/>
    <w:next w:val="a"/>
    <w:autoRedefine/>
    <w:semiHidden/>
    <w:pPr>
      <w:spacing w:before="0" w:after="0"/>
      <w:ind w:left="200" w:hanging="200"/>
    </w:pPr>
    <w:rPr>
      <w:rFonts w:ascii="Times New Roman" w:hAnsi="Times New Roman"/>
      <w:szCs w:val="24"/>
    </w:rPr>
  </w:style>
  <w:style w:type="paragraph" w:styleId="22">
    <w:name w:val="index 2"/>
    <w:basedOn w:val="a"/>
    <w:next w:val="a"/>
    <w:autoRedefine/>
    <w:semiHidden/>
    <w:pPr>
      <w:spacing w:before="0" w:after="0"/>
      <w:ind w:left="400" w:hanging="200"/>
    </w:pPr>
    <w:rPr>
      <w:rFonts w:ascii="Times New Roman" w:hAnsi="Times New Roman"/>
      <w:szCs w:val="24"/>
    </w:rPr>
  </w:style>
  <w:style w:type="paragraph" w:styleId="33">
    <w:name w:val="index 3"/>
    <w:basedOn w:val="a"/>
    <w:next w:val="a"/>
    <w:autoRedefine/>
    <w:semiHidden/>
    <w:pPr>
      <w:spacing w:before="0" w:after="0"/>
      <w:ind w:left="600" w:hanging="200"/>
    </w:pPr>
    <w:rPr>
      <w:rFonts w:ascii="Times New Roman" w:hAnsi="Times New Roman"/>
      <w:szCs w:val="24"/>
    </w:rPr>
  </w:style>
  <w:style w:type="paragraph" w:styleId="41">
    <w:name w:val="index 4"/>
    <w:basedOn w:val="a"/>
    <w:next w:val="a"/>
    <w:autoRedefine/>
    <w:semiHidden/>
    <w:pPr>
      <w:spacing w:before="0" w:after="0"/>
      <w:ind w:left="800" w:hanging="200"/>
    </w:pPr>
    <w:rPr>
      <w:rFonts w:ascii="Times New Roman" w:hAnsi="Times New Roman"/>
      <w:szCs w:val="24"/>
    </w:rPr>
  </w:style>
  <w:style w:type="paragraph" w:styleId="51">
    <w:name w:val="index 5"/>
    <w:basedOn w:val="a"/>
    <w:next w:val="a"/>
    <w:autoRedefine/>
    <w:semiHidden/>
    <w:pPr>
      <w:spacing w:before="0" w:after="0"/>
      <w:ind w:left="1000" w:hanging="200"/>
    </w:pPr>
    <w:rPr>
      <w:rFonts w:ascii="Times New Roman" w:hAnsi="Times New Roman"/>
      <w:szCs w:val="24"/>
    </w:rPr>
  </w:style>
  <w:style w:type="paragraph" w:styleId="61">
    <w:name w:val="index 6"/>
    <w:basedOn w:val="a"/>
    <w:next w:val="a"/>
    <w:autoRedefine/>
    <w:semiHidden/>
    <w:pPr>
      <w:spacing w:before="0" w:after="0"/>
      <w:ind w:left="1200" w:hanging="200"/>
    </w:pPr>
    <w:rPr>
      <w:rFonts w:ascii="Times New Roman" w:hAnsi="Times New Roman"/>
      <w:szCs w:val="24"/>
    </w:rPr>
  </w:style>
  <w:style w:type="paragraph" w:styleId="71">
    <w:name w:val="index 7"/>
    <w:basedOn w:val="a"/>
    <w:next w:val="a"/>
    <w:autoRedefine/>
    <w:semiHidden/>
    <w:pPr>
      <w:spacing w:before="0" w:after="0"/>
      <w:ind w:left="1400" w:hanging="200"/>
    </w:pPr>
    <w:rPr>
      <w:rFonts w:ascii="Times New Roman" w:hAnsi="Times New Roman"/>
      <w:szCs w:val="24"/>
    </w:rPr>
  </w:style>
  <w:style w:type="paragraph" w:styleId="81">
    <w:name w:val="index 8"/>
    <w:basedOn w:val="a"/>
    <w:next w:val="a"/>
    <w:autoRedefine/>
    <w:semiHidden/>
    <w:pPr>
      <w:spacing w:before="0" w:after="0"/>
      <w:ind w:left="1600" w:hanging="200"/>
    </w:pPr>
    <w:rPr>
      <w:rFonts w:ascii="Times New Roman" w:hAnsi="Times New Roman"/>
      <w:szCs w:val="24"/>
    </w:rPr>
  </w:style>
  <w:style w:type="paragraph" w:styleId="91">
    <w:name w:val="index 9"/>
    <w:basedOn w:val="a"/>
    <w:next w:val="a"/>
    <w:autoRedefine/>
    <w:semiHidden/>
    <w:pPr>
      <w:spacing w:before="0" w:after="0"/>
      <w:ind w:left="1800" w:hanging="200"/>
    </w:pPr>
    <w:rPr>
      <w:rFonts w:ascii="Times New Roman" w:hAnsi="Times New Roman"/>
      <w:szCs w:val="24"/>
    </w:rPr>
  </w:style>
  <w:style w:type="paragraph" w:styleId="ac">
    <w:name w:val="index heading"/>
    <w:basedOn w:val="a"/>
    <w:next w:val="11"/>
    <w:semiHidden/>
    <w:pPr>
      <w:spacing w:before="120" w:after="120"/>
    </w:pPr>
    <w:rPr>
      <w:rFonts w:ascii="Times New Roman" w:hAnsi="Times New Roman"/>
      <w:b/>
      <w:bCs/>
      <w:i/>
      <w:iCs/>
      <w:szCs w:val="24"/>
    </w:rPr>
  </w:style>
  <w:style w:type="paragraph" w:styleId="23">
    <w:name w:val="Body Text 2"/>
    <w:basedOn w:val="a"/>
    <w:pPr>
      <w:jc w:val="center"/>
    </w:pPr>
    <w:rPr>
      <w:sz w:val="16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e">
    <w:name w:val="Date"/>
    <w:basedOn w:val="a"/>
    <w:next w:val="a"/>
    <w:rsid w:val="003C1904"/>
    <w:pPr>
      <w:jc w:val="right"/>
    </w:pPr>
  </w:style>
  <w:style w:type="paragraph" w:customStyle="1" w:styleId="Default">
    <w:name w:val="Default"/>
    <w:rsid w:val="003338C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Default1">
    <w:name w:val="Default+1"/>
    <w:basedOn w:val="Default"/>
    <w:next w:val="Default"/>
    <w:rsid w:val="002E0FD8"/>
    <w:rPr>
      <w:rFonts w:cs="Times New Roman"/>
      <w:color w:val="auto"/>
    </w:rPr>
  </w:style>
  <w:style w:type="paragraph" w:customStyle="1" w:styleId="CM32">
    <w:name w:val="CM32"/>
    <w:basedOn w:val="Default"/>
    <w:next w:val="Default"/>
    <w:rsid w:val="005A4B17"/>
    <w:pPr>
      <w:spacing w:after="418"/>
    </w:pPr>
    <w:rPr>
      <w:rFonts w:cs="Times New Roman"/>
      <w:color w:val="auto"/>
      <w:sz w:val="20"/>
    </w:rPr>
  </w:style>
  <w:style w:type="character" w:styleId="af">
    <w:name w:val="annotation reference"/>
    <w:rsid w:val="001C3906"/>
    <w:rPr>
      <w:sz w:val="18"/>
      <w:szCs w:val="18"/>
    </w:rPr>
  </w:style>
  <w:style w:type="paragraph" w:styleId="af0">
    <w:name w:val="annotation text"/>
    <w:basedOn w:val="a"/>
    <w:link w:val="af1"/>
    <w:rsid w:val="001C3906"/>
  </w:style>
  <w:style w:type="character" w:customStyle="1" w:styleId="af1">
    <w:name w:val="註解文字 字元"/>
    <w:link w:val="af0"/>
    <w:rsid w:val="001C3906"/>
    <w:rPr>
      <w:rFonts w:ascii="Arial" w:hAnsi="Arial"/>
      <w:snapToGrid w:val="0"/>
    </w:rPr>
  </w:style>
  <w:style w:type="paragraph" w:styleId="af2">
    <w:name w:val="annotation subject"/>
    <w:basedOn w:val="af0"/>
    <w:next w:val="af0"/>
    <w:link w:val="af3"/>
    <w:rsid w:val="001C3906"/>
    <w:rPr>
      <w:b/>
      <w:bCs/>
    </w:rPr>
  </w:style>
  <w:style w:type="character" w:customStyle="1" w:styleId="af3">
    <w:name w:val="註解主旨 字元"/>
    <w:link w:val="af2"/>
    <w:rsid w:val="001C3906"/>
    <w:rPr>
      <w:rFonts w:ascii="Arial" w:hAnsi="Arial"/>
      <w:b/>
      <w:bCs/>
      <w:snapToGrid w:val="0"/>
    </w:rPr>
  </w:style>
  <w:style w:type="table" w:styleId="af4">
    <w:name w:val="Table Grid"/>
    <w:basedOn w:val="a1"/>
    <w:rsid w:val="00A8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E5522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97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</w:pPr>
    <w:rPr>
      <w:rFonts w:ascii="細明體" w:eastAsia="細明體" w:hAnsi="細明體" w:cs="細明體"/>
      <w:snapToGrid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F97A58"/>
    <w:rPr>
      <w:rFonts w:ascii="細明體" w:eastAsia="細明體" w:hAnsi="細明體" w:cs="細明體"/>
      <w:sz w:val="24"/>
      <w:szCs w:val="24"/>
    </w:rPr>
  </w:style>
  <w:style w:type="character" w:customStyle="1" w:styleId="y2iqfc">
    <w:name w:val="y2iqfc"/>
    <w:basedOn w:val="a0"/>
    <w:rsid w:val="00F9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WI_ADM\FWI_QS\04q12a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3B6AF6F2F7943815ACFE36ED8035E" ma:contentTypeVersion="14" ma:contentTypeDescription="Create a new document." ma:contentTypeScope="" ma:versionID="38a66cd09bddfe9b4e3d066da4a4667f">
  <xsd:schema xmlns:xsd="http://www.w3.org/2001/XMLSchema" xmlns:xs="http://www.w3.org/2001/XMLSchema" xmlns:p="http://schemas.microsoft.com/office/2006/metadata/properties" xmlns:ns3="d261a4de-f566-4ca0-aa98-03b121ca106d" xmlns:ns4="c3aa54c9-19ff-4c16-8a12-0f0a1790a3e3" targetNamespace="http://schemas.microsoft.com/office/2006/metadata/properties" ma:root="true" ma:fieldsID="cc7ff16ea48d425f1947a0023861425d" ns3:_="" ns4:_="">
    <xsd:import namespace="d261a4de-f566-4ca0-aa98-03b121ca106d"/>
    <xsd:import namespace="c3aa54c9-19ff-4c16-8a12-0f0a1790a3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1a4de-f566-4ca0-aa98-03b121ca1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a54c9-19ff-4c16-8a12-0f0a1790a3e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4C282-B19B-45CD-BD9E-DC3A3A1176E2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d261a4de-f566-4ca0-aa98-03b121ca106d"/>
    <ds:schemaRef ds:uri="http://purl.org/dc/terms/"/>
    <ds:schemaRef ds:uri="http://schemas.openxmlformats.org/package/2006/metadata/core-properties"/>
    <ds:schemaRef ds:uri="c3aa54c9-19ff-4c16-8a12-0f0a1790a3e3"/>
  </ds:schemaRefs>
</ds:datastoreItem>
</file>

<file path=customXml/itemProps2.xml><?xml version="1.0" encoding="utf-8"?>
<ds:datastoreItem xmlns:ds="http://schemas.openxmlformats.org/officeDocument/2006/customXml" ds:itemID="{E7AE7CAE-6F3F-477A-8EEC-D8783E3F1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8F8B0-D59D-4BD8-A7FC-96DF3249D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1a4de-f566-4ca0-aa98-03b121ca106d"/>
    <ds:schemaRef ds:uri="c3aa54c9-19ff-4c16-8a12-0f0a1790a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7E32A2-8739-4D36-9EE9-C6AAC854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04q12a</Template>
  <TotalTime>9</TotalTime>
  <Pages>9</Pages>
  <Words>935</Words>
  <Characters>4949</Characters>
  <Application>Microsoft Office Word</Application>
  <DocSecurity>0</DocSecurity>
  <Lines>41</Lines>
  <Paragraphs>11</Paragraphs>
  <ScaleCrop>false</ScaleCrop>
  <Company>AAEON</Company>
  <LinksUpToDate>false</LinksUpToDate>
  <CharactersWithSpaces>5873</CharactersWithSpaces>
  <SharedDoc>false</SharedDoc>
  <HLinks>
    <vt:vector size="36" baseType="variant"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_Toc524959526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_Toc524959524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_Toc524959523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_Toc524959523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_Toc524959522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_Toc524959521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EMB-870T</dc:title>
  <dc:subject>SPEC Rev 0.1</dc:subject>
  <dc:creator>Adam Kang</dc:creator>
  <cp:keywords/>
  <dc:description/>
  <cp:lastModifiedBy>JohnLiu 劉崇宏</cp:lastModifiedBy>
  <cp:revision>4</cp:revision>
  <cp:lastPrinted>2018-10-23T02:57:00Z</cp:lastPrinted>
  <dcterms:created xsi:type="dcterms:W3CDTF">2022-06-20T02:18:00Z</dcterms:created>
  <dcterms:modified xsi:type="dcterms:W3CDTF">2022-06-27T01:03:00Z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門">
    <vt:lpwstr>產品企劃部</vt:lpwstr>
  </property>
  <property fmtid="{D5CDD505-2E9C-101B-9397-08002B2CF9AE}" pid="3" name="擁有者">
    <vt:lpwstr>Adam Kang</vt:lpwstr>
  </property>
  <property fmtid="{D5CDD505-2E9C-101B-9397-08002B2CF9AE}" pid="4" name="ContentTypeId">
    <vt:lpwstr>0x0101001E43B6AF6F2F7943815ACFE36ED8035E</vt:lpwstr>
  </property>
</Properties>
</file>