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Briefing de Mercado — Equity Research</w:t>
      </w:r>
    </w:p>
    <w:p>
      <w:pPr>
        <w:jc w:val="center"/>
      </w:pPr>
      <w:r>
        <w:rPr>
          <w:color w:val="646464"/>
          <w:sz w:val="24"/>
        </w:rPr>
        <w:t>Capital Goods &amp; Industrials</w:t>
      </w:r>
    </w:p>
    <w:p>
      <w:pPr>
        <w:jc w:val="center"/>
      </w:pPr>
      <w:r>
        <w:rPr>
          <w:color w:val="808080"/>
          <w:sz w:val="20"/>
        </w:rPr>
        <w:t>31/03/2026</w:t>
      </w:r>
    </w:p>
    <w:p>
      <w:r>
        <w:t>────────────────────────────────────────────────────────────────────────────────</w:t>
      </w:r>
    </w:p>
    <w:p>
      <w:pPr>
        <w:pStyle w:val="Heading1"/>
      </w:pPr>
      <w:r>
        <w:t>Resumo Executivo</w:t>
      </w:r>
    </w:p>
    <w:p>
      <w:r>
        <w:rPr>
          <w:sz w:val="20"/>
        </w:rPr>
        <w:t>Total: 75 notícias relevantes | [+] 0  [-] 0  [=] 75  | Ações requeridas: 0</w:t>
      </w:r>
    </w:p>
    <w:p>
      <w:r>
        <w:t>────────────────────────────────────────────────────────────────────────────────</w:t>
      </w:r>
    </w:p>
    <w:p>
      <w:pPr>
        <w:pStyle w:val="Heading1"/>
      </w:pPr>
      <w:r>
        <w:t>Notícias por Empresa</w:t>
      </w:r>
    </w:p>
    <w:p>
      <w:pPr>
        <w:pStyle w:val="Heading2"/>
      </w:pPr>
      <w:r>
        <w:rPr>
          <w:color w:val="003366"/>
        </w:rPr>
        <w:t>ARML3 — Armac</w:t>
      </w:r>
    </w:p>
    <w:p>
      <w:r>
        <w:rPr>
          <w:i/>
          <w:color w:val="808080"/>
          <w:sz w:val="18"/>
        </w:rPr>
        <w:t>Setor: Equipment Rental</w:t>
      </w:r>
    </w:p>
    <w:p>
      <w:r>
        <w:rPr>
          <w:b/>
          <w:color w:val="404040"/>
          <w:sz w:val="20"/>
        </w:rPr>
        <w:t>[=] Cimed lança linha de produtos com marca do Palmeiras</w:t>
      </w:r>
    </w:p>
    <w:p>
      <w:r>
        <w:rPr>
          <w:color w:val="969696"/>
          <w:sz w:val="16"/>
        </w:rPr>
        <w:t>Fonte: Valor Econômico | 2026-03-31</w:t>
      </w:r>
    </w:p>
    <w:p>
      <w:r>
        <w:rPr>
          <w:sz w:val="20"/>
        </w:rPr>
        <w:t>[Análise automática — sem API] Cimed lança linha de produtos com marca do Palmeiras. Artigo da fonte Valor Econômico potencialmente relevante para ARML3. Requer revisão manual do analista.</w:t>
      </w:r>
    </w:p>
    <w:p>
      <w:r>
        <w:rPr>
          <w:color w:val="0066CC"/>
          <w:sz w:val="16"/>
          <w:u w:val="single"/>
        </w:rPr>
        <w:t>https://valor.globo.com/empresas/marketing/noticia/2026/03/31/cimed-lanca-linha-de-produtos-com-marca-do-palmeiras.ghtml</w:t>
      </w:r>
    </w:p>
    <w:p>
      <w:r>
        <w:rPr>
          <w:b/>
          <w:color w:val="404040"/>
          <w:sz w:val="20"/>
        </w:rPr>
        <w:t>[=] Eli Lilly compra Centessa por US$ 6,3 bi em expansão na área da medicina do sono</w:t>
      </w:r>
    </w:p>
    <w:p>
      <w:r>
        <w:rPr>
          <w:color w:val="969696"/>
          <w:sz w:val="16"/>
        </w:rPr>
        <w:t>Fonte: Valor Econômico | 2026-03-31</w:t>
      </w:r>
    </w:p>
    <w:p>
      <w:r>
        <w:rPr>
          <w:sz w:val="20"/>
        </w:rPr>
        <w:t>[Análise automática — sem API] Eli Lilly compra Centessa por US$ 6,3 bi em expansão na área da medicina do sono. Artigo da fonte Valor Econômico potencialmente relevante para ARML3. Requer revisão manual do analista.</w:t>
      </w:r>
    </w:p>
    <w:p>
      <w:r>
        <w:rPr>
          <w:color w:val="0066CC"/>
          <w:sz w:val="16"/>
          <w:u w:val="single"/>
        </w:rPr>
        <w:t>https://valor.globo.com/empresas/noticia/2026/03/31/eli-lilly-compra-centessa-por-us-63-bi-em-expansao-na-area-da-medicina-do-sono.ghtml</w:t>
      </w:r>
    </w:p>
    <w:p>
      <w:r>
        <w:rPr>
          <w:b/>
          <w:color w:val="404040"/>
          <w:sz w:val="20"/>
        </w:rPr>
        <w:t>[=] Biogen compra Apellis Pharmaceuticals por US$ 5,6 bilhões</w:t>
      </w:r>
    </w:p>
    <w:p>
      <w:r>
        <w:rPr>
          <w:color w:val="969696"/>
          <w:sz w:val="16"/>
        </w:rPr>
        <w:t>Fonte: Valor Econômico | 2026-03-31</w:t>
      </w:r>
    </w:p>
    <w:p>
      <w:r>
        <w:rPr>
          <w:sz w:val="20"/>
        </w:rPr>
        <w:t>[Análise automática — sem API] Biogen compra Apellis Pharmaceuticals por US$ 5,6 bilhões. Artigo da fonte Valor Econômico potencialmente relevante para ARML3. Requer revisão manual do analista.</w:t>
      </w:r>
    </w:p>
    <w:p>
      <w:r>
        <w:rPr>
          <w:color w:val="0066CC"/>
          <w:sz w:val="16"/>
          <w:u w:val="single"/>
        </w:rPr>
        <w:t>https://valor.globo.com/empresas/noticia/2026/03/31/biogen-compra-apellis-pharmaceuticals-por-us-56-bilhes.ghtml</w:t>
      </w:r>
    </w:p>
    <w:p/>
    <w:p>
      <w:pPr>
        <w:pStyle w:val="Heading2"/>
      </w:pPr>
      <w:r>
        <w:rPr>
          <w:color w:val="003366"/>
        </w:rPr>
        <w:t>EMBR3 — Embraer</w:t>
      </w:r>
    </w:p>
    <w:p>
      <w:r>
        <w:rPr>
          <w:i/>
          <w:color w:val="808080"/>
          <w:sz w:val="18"/>
        </w:rPr>
        <w:t>Setor: Aerospace &amp; Defense</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Temos um calendário intenso de leilões ferroviários de agosto a novembro, diz ministério</w:t>
      </w:r>
    </w:p>
    <w:p>
      <w:r>
        <w:rPr>
          <w:color w:val="969696"/>
          <w:sz w:val="16"/>
        </w:rPr>
        <w:t>Fonte: Valor Econômico | 2026-04-01</w:t>
      </w:r>
    </w:p>
    <w:p>
      <w:r>
        <w:rPr>
          <w:sz w:val="20"/>
        </w:rPr>
        <w:t>[Análise automática — sem API] Temos um calendário intenso de leilões ferroviários de agosto a novembro, diz ministério. Artigo da fonte Valor Econômico potencialmente relevante para EMBR3. Requer revisão manual do analista.</w:t>
      </w:r>
    </w:p>
    <w:p>
      <w:r>
        <w:rPr>
          <w:color w:val="0066CC"/>
          <w:sz w:val="16"/>
          <w:u w:val="single"/>
        </w:rPr>
        <w:t>https://valor.globo.com/empresas/noticia/2026/03/31/temos-um-calendario-intenso-de-leiloes-ferroviarios-de-agosto-a-novembro-diz-ministerio.ghtml</w:t>
      </w:r>
    </w:p>
    <w:p>
      <w:r>
        <w:rPr>
          <w:b/>
          <w:color w:val="404040"/>
          <w:sz w:val="20"/>
        </w:rPr>
        <w:t>[=] EUA apontam mais barreiras comerciais no Brasil</w:t>
      </w:r>
    </w:p>
    <w:p>
      <w:r>
        <w:rPr>
          <w:color w:val="969696"/>
          <w:sz w:val="16"/>
        </w:rPr>
        <w:t>Fonte: Valor Econômico | 2026-04-01</w:t>
      </w:r>
    </w:p>
    <w:p>
      <w:r>
        <w:rPr>
          <w:sz w:val="20"/>
        </w:rPr>
        <w:t>[Análise automática — sem API] EUA apontam mais barreiras comerciais no Brasil. Artigo da fonte Valor Econômico potencialmente relevante para EMBR3. Requer revisão manual do analista.</w:t>
      </w:r>
    </w:p>
    <w:p>
      <w:r>
        <w:rPr>
          <w:color w:val="0066CC"/>
          <w:sz w:val="16"/>
          <w:u w:val="single"/>
        </w:rPr>
        <w:t>https://valor.globo.com/opiniao/assis-moreira/coluna/eua-apontam-mais-barreiras-comerciais-no-brasil.ghtml</w:t>
      </w:r>
    </w:p>
    <w:p>
      <w:r>
        <w:rPr>
          <w:b/>
          <w:color w:val="404040"/>
          <w:sz w:val="20"/>
        </w:rPr>
        <w:t>[=] Economistas veem inflação no teto da meta e corte menor da Selic em reunião no BC</w:t>
      </w:r>
    </w:p>
    <w:p>
      <w:r>
        <w:rPr>
          <w:color w:val="969696"/>
          <w:sz w:val="16"/>
        </w:rPr>
        <w:t>Fonte: Valor Econômico | 2026-04-01</w:t>
      </w:r>
    </w:p>
    <w:p>
      <w:r>
        <w:rPr>
          <w:sz w:val="20"/>
        </w:rPr>
        <w:t>[Análise automática — sem API] Economistas veem inflação no teto da meta e corte menor da Selic em reunião no BC. Artigo da fonte Valor Econômico potencialmente relevante para EMBR3. Requer revisão manual do analista.</w:t>
      </w:r>
    </w:p>
    <w:p>
      <w:r>
        <w:rPr>
          <w:color w:val="0066CC"/>
          <w:sz w:val="16"/>
          <w:u w:val="single"/>
        </w:rPr>
        <w:t>https://valor.globo.com/financas/intraday/post/2026/03/economistas-veem-inflao-no-teto-da-meta-e-corte-menor-da-selic-em-reunio-no-bc.ghtml</w:t>
      </w:r>
    </w:p>
    <w:p>
      <w:r>
        <w:rPr>
          <w:b/>
          <w:color w:val="404040"/>
          <w:sz w:val="20"/>
        </w:rPr>
        <w:t>[=] Fachin diz que tentará consenso sobre eleição no Rio, mas admite que tema é divisivo</w:t>
      </w:r>
    </w:p>
    <w:p>
      <w:r>
        <w:rPr>
          <w:color w:val="969696"/>
          <w:sz w:val="16"/>
        </w:rPr>
        <w:t>Fonte: Valor Econômico | 2026-04-01</w:t>
      </w:r>
    </w:p>
    <w:p>
      <w:r>
        <w:rPr>
          <w:sz w:val="20"/>
        </w:rPr>
        <w:t>[Análise automática — sem API] Fachin diz que tentará consenso sobre eleição no Rio, mas admite que tema é divisivo. Artigo da fonte Valor Econômico potencialmente relevante para EMBR3. Requer revisão manual do analista.</w:t>
      </w:r>
    </w:p>
    <w:p>
      <w:r>
        <w:rPr>
          <w:color w:val="0066CC"/>
          <w:sz w:val="16"/>
          <w:u w:val="single"/>
        </w:rPr>
        <w:t>https://valor.globo.com/politica/noticia/2026/03/31/fachin-diz-que-tentara-consenso-sobre-eleicao-no-rio-mas-admite-que-tema-e-divisivo.ghtml</w:t>
      </w:r>
    </w:p>
    <w:p>
      <w:r>
        <w:rPr>
          <w:b/>
          <w:color w:val="404040"/>
          <w:sz w:val="20"/>
        </w:rPr>
        <w:t>[=] Flávio Roscoe se filia ao PL e se coloca à disposição para compor palanque bolsonarista em MG</w:t>
      </w:r>
    </w:p>
    <w:p>
      <w:r>
        <w:rPr>
          <w:color w:val="969696"/>
          <w:sz w:val="16"/>
        </w:rPr>
        <w:t>Fonte: Valor Econômico | 2026-04-01</w:t>
      </w:r>
    </w:p>
    <w:p>
      <w:r>
        <w:rPr>
          <w:sz w:val="20"/>
        </w:rPr>
        <w:t>[Análise automática — sem API] Flávio Roscoe se filia ao PL e se coloca à disposição para compor palanque bolsonarista em MG. Artigo da fonte Valor Econômico potencialmente relevante para EMBR3. Requer revisão manual do analista.</w:t>
      </w:r>
    </w:p>
    <w:p>
      <w:r>
        <w:rPr>
          <w:color w:val="0066CC"/>
          <w:sz w:val="16"/>
          <w:u w:val="single"/>
        </w:rPr>
        <w:t>https://valor.globo.com/politica/noticia/2026/03/31/flvio-roscoe-se-filia-ao-pl-e-se-coloca-disposio-para-compor-palanque-bolsonarista-em-mg.ghtml</w:t>
      </w:r>
    </w:p>
    <w:p>
      <w:r>
        <w:rPr>
          <w:b/>
          <w:color w:val="404040"/>
          <w:sz w:val="20"/>
        </w:rPr>
        <w:t>[=] Atibaia recebe a 1ª edição do Atibaia Matsuri</w:t>
      </w:r>
    </w:p>
    <w:p>
      <w:r>
        <w:rPr>
          <w:color w:val="969696"/>
          <w:sz w:val="16"/>
        </w:rPr>
        <w:t>Fonte: Valor Econômico | 2026-04-01</w:t>
      </w:r>
    </w:p>
    <w:p>
      <w:r>
        <w:rPr>
          <w:sz w:val="20"/>
        </w:rPr>
        <w:t>[Análise automática — sem API] Atibaia recebe a 1ª edição do Atibaia Matsuri. Artigo da fonte Valor Econômico potencialmente relevante para EMBR3. Requer revisão manual do analista.</w:t>
      </w:r>
    </w:p>
    <w:p>
      <w:r>
        <w:rPr>
          <w:color w:val="0066CC"/>
          <w:sz w:val="16"/>
          <w:u w:val="single"/>
        </w:rPr>
        <w:t>https://valor.globo.com/patrocinado/dino/noticia/2026/03/31/atibaia-recebe-a-1a-edicao-do-atibaia-matsuri-1.ghtml</w:t>
      </w:r>
    </w:p>
    <w:p>
      <w:r>
        <w:rPr>
          <w:b/>
          <w:color w:val="404040"/>
          <w:sz w:val="20"/>
        </w:rPr>
        <w:t>[=] Em março, o bitcoin volta à liderança do ranking das aplicações</w:t>
      </w:r>
    </w:p>
    <w:p>
      <w:r>
        <w:rPr>
          <w:color w:val="969696"/>
          <w:sz w:val="16"/>
        </w:rPr>
        <w:t>Fonte: Valor Econômico | 2026-04-01</w:t>
      </w:r>
    </w:p>
    <w:p>
      <w:r>
        <w:rPr>
          <w:sz w:val="20"/>
        </w:rPr>
        <w:t>[Análise automática — sem API] Em março, o bitcoin volta à liderança do ranking das aplicações. Artigo da fonte Valor Econômico potencialmente relevante para EMBR3. Requer revisão manual do analista.</w:t>
      </w:r>
    </w:p>
    <w:p>
      <w:r>
        <w:rPr>
          <w:color w:val="0066CC"/>
          <w:sz w:val="16"/>
          <w:u w:val="single"/>
        </w:rPr>
        <w:t>https://valor.globo.com/financas/noticia/2026/03/31/em-marco-o-bitcoin-volta-a-lideranca-do-ranking-das-aplicacoes.ghtml</w:t>
      </w:r>
    </w:p>
    <w:p>
      <w:r>
        <w:rPr>
          <w:b/>
          <w:color w:val="404040"/>
          <w:sz w:val="20"/>
        </w:rPr>
        <w:t>[=] Vale e Ministério dos Transportes devem firmar novo acordo de R$ 7 bi para repactuar ferrovias</w:t>
      </w:r>
    </w:p>
    <w:p>
      <w:r>
        <w:rPr>
          <w:color w:val="969696"/>
          <w:sz w:val="16"/>
        </w:rPr>
        <w:t>Fonte: Valor Econômico | 2026-04-01</w:t>
      </w:r>
    </w:p>
    <w:p>
      <w:r>
        <w:rPr>
          <w:sz w:val="20"/>
        </w:rPr>
        <w:t>[Análise automática — sem API] Vale e Ministério dos Transportes devem firmar novo acordo de R$ 7 bi para repactuar ferrovias. Artigo da fonte Valor Econômico potencialmente relevante para EMBR3. Requer revisão manual do analista.</w:t>
      </w:r>
    </w:p>
    <w:p>
      <w:r>
        <w:rPr>
          <w:color w:val="0066CC"/>
          <w:sz w:val="16"/>
          <w:u w:val="single"/>
        </w:rPr>
        <w:t>https://valor.globo.com/empresas/noticia/2026/03/31/vale-e-ministerio-dos-transportes-devem-firmar-novo-acordo-de-r-7-bi-para-repactuar-ferrovias.ghtml</w:t>
      </w:r>
    </w:p>
    <w:p>
      <w:r>
        <w:rPr>
          <w:b/>
          <w:color w:val="404040"/>
          <w:sz w:val="20"/>
        </w:rPr>
        <w:t>[=] Concessão da Rota Gerais deverá desalavancar Ecorodovias nos primeiros 4 ou 5 anos, diz presidente</w:t>
      </w:r>
    </w:p>
    <w:p>
      <w:r>
        <w:rPr>
          <w:color w:val="969696"/>
          <w:sz w:val="16"/>
        </w:rPr>
        <w:t>Fonte: Valor Econômico | 2026-04-01</w:t>
      </w:r>
    </w:p>
    <w:p>
      <w:r>
        <w:rPr>
          <w:sz w:val="20"/>
        </w:rPr>
        <w:t>[Análise automática — sem API] Concessão da Rota Gerais deverá desalavancar Ecorodovias nos primeiros 4 ou 5 anos, diz presidente. Artigo da fonte Valor Econômico potencialmente relevante para EMBR3. Requer revisão manual do analista.</w:t>
      </w:r>
    </w:p>
    <w:p>
      <w:r>
        <w:rPr>
          <w:color w:val="0066CC"/>
          <w:sz w:val="16"/>
          <w:u w:val="single"/>
        </w:rPr>
        <w:t>https://valor.globo.com/empresas/noticia/2026/03/31/concesso-da-rota-gerais-dever-desalavancar-ecorodovias-nos-primeiros-4-ou-5-anos-diz-presidente.ghtml</w:t>
      </w:r>
    </w:p>
    <w:p>
      <w:r>
        <w:rPr>
          <w:b/>
          <w:color w:val="404040"/>
          <w:sz w:val="20"/>
        </w:rPr>
        <w:t>[=] Pacheco deve se filiar ao PSB amanhã, dizem fontes</w:t>
      </w:r>
    </w:p>
    <w:p>
      <w:r>
        <w:rPr>
          <w:color w:val="969696"/>
          <w:sz w:val="16"/>
        </w:rPr>
        <w:t>Fonte: Valor Econômico | 2026-04-01</w:t>
      </w:r>
    </w:p>
    <w:p>
      <w:r>
        <w:rPr>
          <w:sz w:val="20"/>
        </w:rPr>
        <w:t>[Análise automática — sem API] Pacheco deve se filiar ao PSB amanhã, dizem fontes. Artigo da fonte Valor Econômico potencialmente relevante para EMBR3. Requer revisão manual do analista.</w:t>
      </w:r>
    </w:p>
    <w:p>
      <w:r>
        <w:rPr>
          <w:color w:val="0066CC"/>
          <w:sz w:val="16"/>
          <w:u w:val="single"/>
        </w:rPr>
        <w:t>https://valor.globo.com/politica/noticia/2026/03/31/pacheco-deve-se-filiar-ao-psb-amanh-dizem-fontes.ghtml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Rui Costa diz que ‘entregar riquezas do Brasil para outro país’ é principal proposta de Flávio Bolsonaro</w:t>
      </w:r>
    </w:p>
    <w:p>
      <w:r>
        <w:rPr>
          <w:color w:val="969696"/>
          <w:sz w:val="16"/>
        </w:rPr>
        <w:t>Fonte: Valor Econômico | 2026-04-01</w:t>
      </w:r>
    </w:p>
    <w:p>
      <w:r>
        <w:rPr>
          <w:sz w:val="20"/>
        </w:rPr>
        <w:t>[Análise automática — sem API] Rui Costa diz que ‘entregar riquezas do Brasil para outro país’ é principal proposta de Flávio Bolsonaro. Artigo da fonte Valor Econômico potencialmente relevante para EMBR3. Requer revisão manual do analista.</w:t>
      </w:r>
    </w:p>
    <w:p>
      <w:r>
        <w:rPr>
          <w:color w:val="0066CC"/>
          <w:sz w:val="16"/>
          <w:u w:val="single"/>
        </w:rPr>
        <w:t>https://valor.globo.com/politica/noticia/2026/03/31/rui-costa-diz-que-entregar-riquezas-do-brasil-para-outro-pas-principal-proposta-de-flvio-bolsonaro.ghtml</w:t>
      </w:r>
    </w:p>
    <w:p>
      <w:r>
        <w:rPr>
          <w:b/>
          <w:color w:val="404040"/>
          <w:sz w:val="20"/>
        </w:rPr>
        <w:t>[=] Ibovespa fecha em forte alta e dólar despenca com otimismo sobre fim da guerra no Irã</w:t>
      </w:r>
    </w:p>
    <w:p>
      <w:r>
        <w:rPr>
          <w:color w:val="969696"/>
          <w:sz w:val="16"/>
        </w:rPr>
        <w:t>Fonte: Valor Econômico | 2026-04-01</w:t>
      </w:r>
    </w:p>
    <w:p>
      <w:r>
        <w:rPr>
          <w:sz w:val="20"/>
        </w:rPr>
        <w:t>[Análise automática — sem API] Ibovespa fecha em forte alta e dólar despenca com otimismo sobre fim da guerra no Irã. Artigo da fonte Valor Econômico potencialmente relevante para EMBR3. Requer revisão manual do analista.</w:t>
      </w:r>
    </w:p>
    <w:p>
      <w:r>
        <w:rPr>
          <w:color w:val="0066CC"/>
          <w:sz w:val="16"/>
          <w:u w:val="single"/>
        </w:rPr>
        <w:t>https://valor.globo.com/financas/ao-vivo/2023/06/16/dolar-avanca-e-ibovespa-recua-em-dia-de-correcao-siga-os-mercados.ghtml</w:t>
      </w:r>
    </w:p>
    <w:p>
      <w:r>
        <w:rPr>
          <w:b/>
          <w:color w:val="404040"/>
          <w:sz w:val="20"/>
        </w:rPr>
        <w:t>[=] Juros futuros têm forte queda com sinais de que a guerra no Irã pode terminar em breve</w:t>
      </w:r>
    </w:p>
    <w:p>
      <w:r>
        <w:rPr>
          <w:color w:val="969696"/>
          <w:sz w:val="16"/>
        </w:rPr>
        <w:t>Fonte: Valor Econômico | 2026-04-01</w:t>
      </w:r>
    </w:p>
    <w:p>
      <w:r>
        <w:rPr>
          <w:sz w:val="20"/>
        </w:rPr>
        <w:t>[Análise automática — sem API] Juros futuros têm forte queda com sinais de que a guerra no Irã pode terminar em breve. Artigo da fonte Valor Econômico potencialmente relevante para EMBR3. Requer revisão manual do analista.</w:t>
      </w:r>
    </w:p>
    <w:p>
      <w:r>
        <w:rPr>
          <w:color w:val="0066CC"/>
          <w:sz w:val="16"/>
          <w:u w:val="single"/>
        </w:rPr>
        <w:t>https://valor.globo.com/financas/noticia/2026/03/31/juros-futuros-tem-forte-queda-com-sinais-de-que-a-guerra-no-ira-pode-terminar-em-breve.ghtml</w:t>
      </w:r>
    </w:p>
    <w:p>
      <w:r>
        <w:rPr>
          <w:b/>
          <w:color w:val="404040"/>
          <w:sz w:val="20"/>
        </w:rPr>
        <w:t>[=] Fachin diz que STF deve ser preservado, ainda que erros possam ser criticados e punidos</w:t>
      </w:r>
    </w:p>
    <w:p>
      <w:r>
        <w:rPr>
          <w:color w:val="969696"/>
          <w:sz w:val="16"/>
        </w:rPr>
        <w:t>Fonte: Valor Econômico | 2026-04-01</w:t>
      </w:r>
    </w:p>
    <w:p>
      <w:r>
        <w:rPr>
          <w:sz w:val="20"/>
        </w:rPr>
        <w:t>[Análise automática — sem API] Fachin diz que STF deve ser preservado, ainda que erros possam ser criticados e punidos. Artigo da fonte Valor Econômico potencialmente relevante para EMBR3. Requer revisão manual do analista.</w:t>
      </w:r>
    </w:p>
    <w:p>
      <w:r>
        <w:rPr>
          <w:color w:val="0066CC"/>
          <w:sz w:val="16"/>
          <w:u w:val="single"/>
        </w:rPr>
        <w:t>https://valor.globo.com/politica/noticia/2026/03/31/fachin-diz-que-stf-deve-ser-preservado-ainda-que-erros-possam-ser-criticados-e-punidos.ghtml</w:t>
      </w:r>
    </w:p>
    <w:p>
      <w:r>
        <w:rPr>
          <w:b/>
          <w:color w:val="404040"/>
          <w:sz w:val="20"/>
        </w:rPr>
        <w:t>[=] Rotina e medicação exigem atenção no cuidado ao idoso</w:t>
      </w:r>
    </w:p>
    <w:p>
      <w:r>
        <w:rPr>
          <w:color w:val="969696"/>
          <w:sz w:val="16"/>
        </w:rPr>
        <w:t>Fonte: Valor Econômico | 2026-04-01</w:t>
      </w:r>
    </w:p>
    <w:p>
      <w:r>
        <w:rPr>
          <w:sz w:val="20"/>
        </w:rPr>
        <w:t>[Análise automática — sem API] Rotina e medicação exigem atenção no cuidado ao idoso. Artigo da fonte Valor Econômico potencialmente relevante para EMBR3. Requer revisão manual do analista.</w:t>
      </w:r>
    </w:p>
    <w:p>
      <w:r>
        <w:rPr>
          <w:color w:val="0066CC"/>
          <w:sz w:val="16"/>
          <w:u w:val="single"/>
        </w:rPr>
        <w:t>https://valor.globo.com/patrocinado/dino/noticia/2026/03/31/rotina-e-medicacao-exigem-atencao-no-cuidado-ao-idoso-1.ghtml</w:t>
      </w:r>
    </w:p>
    <w:p>
      <w:r>
        <w:rPr>
          <w:b/>
          <w:color w:val="404040"/>
          <w:sz w:val="20"/>
        </w:rPr>
        <w:t>[=] Janja defende regulação de redes sociais como forma de combate a crimes de ódio contra mulheres</w:t>
      </w:r>
    </w:p>
    <w:p>
      <w:r>
        <w:rPr>
          <w:color w:val="969696"/>
          <w:sz w:val="16"/>
        </w:rPr>
        <w:t>Fonte: Valor Econômico | 2026-03-31</w:t>
      </w:r>
    </w:p>
    <w:p>
      <w:r>
        <w:rPr>
          <w:sz w:val="20"/>
        </w:rPr>
        <w:t>[Análise automática — sem API] Janja defende regulação de redes sociais como forma de combate a crimes de ódio contra mulheres. Artigo da fonte Valor Econômico potencialmente relevante para EMBR3. Requer revisão manual do analista.</w:t>
      </w:r>
    </w:p>
    <w:p>
      <w:r>
        <w:rPr>
          <w:color w:val="0066CC"/>
          <w:sz w:val="16"/>
          <w:u w:val="single"/>
        </w:rPr>
        <w:t>https://valor.globo.com/politica/noticia/2026/03/31/janja-defende-regulacao-de-redes-sociais-como-forma-de-combate-a-crimes-de-odio-contra-mulheres.ghtml</w:t>
      </w:r>
    </w:p>
    <w:p>
      <w:r>
        <w:rPr>
          <w:b/>
          <w:color w:val="404040"/>
          <w:sz w:val="20"/>
        </w:rPr>
        <w:t>[=] Análise: Alckmin sobreviveu na chapa jogando parado</w:t>
      </w:r>
    </w:p>
    <w:p>
      <w:r>
        <w:rPr>
          <w:color w:val="969696"/>
          <w:sz w:val="16"/>
        </w:rPr>
        <w:t>Fonte: Valor Econômico | 2026-03-31</w:t>
      </w:r>
    </w:p>
    <w:p>
      <w:r>
        <w:rPr>
          <w:sz w:val="20"/>
        </w:rPr>
        <w:t>[Análise automática — sem API] Análise: Alckmin sobreviveu na chapa jogando parado. Artigo da fonte Valor Econômico potencialmente relevante para EMBR3. Requer revisão manual do analista.</w:t>
      </w:r>
    </w:p>
    <w:p>
      <w:r>
        <w:rPr>
          <w:color w:val="0066CC"/>
          <w:sz w:val="16"/>
          <w:u w:val="single"/>
        </w:rPr>
        <w:t>https://valor.globo.com/politica/noticia/2026/03/31/analise-alckmin-sobreviveu-na-chapa-jogando-parado.ghtml</w:t>
      </w:r>
    </w:p>
    <w:p>
      <w:r>
        <w:rPr>
          <w:b/>
          <w:color w:val="404040"/>
          <w:sz w:val="20"/>
        </w:rPr>
        <w:t>[=] Alcon lança Systane® Complete sem conservantes no Brasil</w:t>
      </w:r>
    </w:p>
    <w:p>
      <w:r>
        <w:rPr>
          <w:color w:val="969696"/>
          <w:sz w:val="16"/>
        </w:rPr>
        <w:t>Fonte: Valor Econômico | 2026-03-31</w:t>
      </w:r>
    </w:p>
    <w:p>
      <w:r>
        <w:rPr>
          <w:sz w:val="20"/>
        </w:rPr>
        <w:t>[Análise automática — sem API] Alcon lança Systane® Complete sem conservantes no Brasil. Artigo da fonte Valor Econômico potencialmente relevante para EMBR3. Requer revisão manual do analista.</w:t>
      </w:r>
    </w:p>
    <w:p>
      <w:r>
        <w:rPr>
          <w:color w:val="0066CC"/>
          <w:sz w:val="16"/>
          <w:u w:val="single"/>
        </w:rPr>
        <w:t>https://valor.globo.com/patrocinado/dino/noticia/2026/03/31/alcon-lanca-systane-complete-sem-conservantes-no-brasil-1.ghtml</w:t>
      </w:r>
    </w:p>
    <w:p>
      <w:r>
        <w:rPr>
          <w:b/>
          <w:color w:val="404040"/>
          <w:sz w:val="20"/>
        </w:rPr>
        <w:t>[=] Ecorodovias vence disputa por Rota Gerais, com desconto de 19% sobre pedágio</w:t>
      </w:r>
    </w:p>
    <w:p>
      <w:r>
        <w:rPr>
          <w:color w:val="969696"/>
          <w:sz w:val="16"/>
        </w:rPr>
        <w:t>Fonte: Valor Econômico | 2026-03-31</w:t>
      </w:r>
    </w:p>
    <w:p>
      <w:r>
        <w:rPr>
          <w:sz w:val="20"/>
        </w:rPr>
        <w:t>[Análise automática — sem API] Ecorodovias vence disputa por Rota Gerais, com desconto de 19% sobre pedágio. Artigo da fonte Valor Econômico potencialmente relevante para EMBR3. Requer revisão manual do analista.</w:t>
      </w:r>
    </w:p>
    <w:p>
      <w:r>
        <w:rPr>
          <w:color w:val="0066CC"/>
          <w:sz w:val="16"/>
          <w:u w:val="single"/>
        </w:rPr>
        <w:t>https://valor.globo.com/empresas/noticia/2026/03/31/ecorodovias-vence-disputa-por-rota-gerais-com-desconto-de-19percent-sobre-pedagio.ghtml</w:t>
      </w:r>
    </w:p>
    <w:p>
      <w:r>
        <w:rPr>
          <w:b/>
          <w:color w:val="404040"/>
          <w:sz w:val="20"/>
        </w:rPr>
        <w:t>[=] Conversas entre bancos e governo sobre novo programa de renegociação de dívidas ainda são incipientes</w:t>
      </w:r>
    </w:p>
    <w:p>
      <w:r>
        <w:rPr>
          <w:color w:val="969696"/>
          <w:sz w:val="16"/>
        </w:rPr>
        <w:t>Fonte: Valor Econômico | 2026-03-31</w:t>
      </w:r>
    </w:p>
    <w:p>
      <w:r>
        <w:rPr>
          <w:sz w:val="20"/>
        </w:rPr>
        <w:t>[Análise automática — sem API] Conversas entre bancos e governo sobre novo programa de renegociação de dívidas ainda são incipientes. Artigo da fonte Valor Econômico potencialmente relevante para EMBR3. Requer revisão manual do analista.</w:t>
      </w:r>
    </w:p>
    <w:p>
      <w:r>
        <w:rPr>
          <w:color w:val="0066CC"/>
          <w:sz w:val="16"/>
          <w:u w:val="single"/>
        </w:rPr>
        <w:t>https://valor.globo.com/financas/noticia/2026/03/31/conversas-entre-bancos-e-governo-sobre-novo-programa-de-renegociacao-de-dividas-ainda-sao-incipientes.ghtml</w:t>
      </w:r>
    </w:p>
    <w:p>
      <w:r>
        <w:rPr>
          <w:b/>
          <w:color w:val="404040"/>
          <w:sz w:val="20"/>
        </w:rPr>
        <w:t>[=] Detentos palestinos temem receber pena de morte sem devido processo</w:t>
      </w:r>
    </w:p>
    <w:p>
      <w:r>
        <w:rPr>
          <w:color w:val="969696"/>
          <w:sz w:val="16"/>
        </w:rPr>
        <w:t>Fonte: Valor Econômico | 2026-03-31</w:t>
      </w:r>
    </w:p>
    <w:p>
      <w:r>
        <w:rPr>
          <w:sz w:val="20"/>
        </w:rPr>
        <w:t>[Análise automática — sem API] Detentos palestinos temem receber pena de morte sem devido processo. Artigo da fonte Valor Econômico potencialmente relevante para EMBR3. Requer revisão manual do analista.</w:t>
      </w:r>
    </w:p>
    <w:p>
      <w:r>
        <w:rPr>
          <w:color w:val="0066CC"/>
          <w:sz w:val="16"/>
          <w:u w:val="single"/>
        </w:rPr>
        <w:t>https://valor.globo.com/mundo/noticia/2026/03/31/detentos-palestinos-temem-receber-pena-de-morte-sem-devido-processo.ghtml</w:t>
      </w:r>
    </w:p>
    <w:p>
      <w:r>
        <w:rPr>
          <w:b/>
          <w:color w:val="404040"/>
          <w:sz w:val="20"/>
        </w:rPr>
        <w:t>[=] Após recontagem dos votos, PL retoma vaga de Bacellar e mantém maioria na Alerj</w:t>
      </w:r>
    </w:p>
    <w:p>
      <w:r>
        <w:rPr>
          <w:color w:val="969696"/>
          <w:sz w:val="16"/>
        </w:rPr>
        <w:t>Fonte: Valor Econômico | 2026-03-31</w:t>
      </w:r>
    </w:p>
    <w:p>
      <w:r>
        <w:rPr>
          <w:sz w:val="20"/>
        </w:rPr>
        <w:t>[Análise automática — sem API] Após recontagem dos votos, PL retoma vaga de Bacellar e mantém maioria na Alerj. Artigo da fonte Valor Econômico potencialmente relevante para EMBR3. Requer revisão manual do analista.</w:t>
      </w:r>
    </w:p>
    <w:p>
      <w:r>
        <w:rPr>
          <w:color w:val="0066CC"/>
          <w:sz w:val="16"/>
          <w:u w:val="single"/>
        </w:rPr>
        <w:t>https://valor.globo.com/politica/noticia/2026/03/31/aps-recontagem-dos-votos-pl-retoma-vaga-de-bacellar-e-mantm-maioria-na-alerj.ghtml</w:t>
      </w:r>
    </w:p>
    <w:p>
      <w:r>
        <w:rPr>
          <w:b/>
          <w:color w:val="404040"/>
          <w:sz w:val="20"/>
        </w:rPr>
        <w:t>[=] Barclays prevê que mercado de Treasuries exigirá intervenção</w:t>
      </w:r>
    </w:p>
    <w:p>
      <w:r>
        <w:rPr>
          <w:color w:val="969696"/>
          <w:sz w:val="16"/>
        </w:rPr>
        <w:t>Fonte: Valor Econômico | 2026-03-31</w:t>
      </w:r>
    </w:p>
    <w:p>
      <w:r>
        <w:rPr>
          <w:sz w:val="20"/>
        </w:rPr>
        <w:t>[Análise automática — sem API] Barclays prevê que mercado de Treasuries exigirá intervenção. Artigo da fonte Valor Econômico potencialmente relevante para EMBR3. Requer revisão manual do analista.</w:t>
      </w:r>
    </w:p>
    <w:p>
      <w:r>
        <w:rPr>
          <w:color w:val="0066CC"/>
          <w:sz w:val="16"/>
          <w:u w:val="single"/>
        </w:rPr>
        <w:t>https://valor.globo.com/financas/noticia/2026/03/31/barclays-preve-que-mercado-de-treasuries-exigira-intervencao.ghtml</w:t>
      </w:r>
    </w:p>
    <w:p>
      <w:r>
        <w:rPr>
          <w:b/>
          <w:color w:val="404040"/>
          <w:sz w:val="20"/>
        </w:rPr>
        <w:t>[=] Petróleo recua com possível fim da guerra no Irã, mas segue acima de US$ 100</w:t>
      </w:r>
    </w:p>
    <w:p>
      <w:r>
        <w:rPr>
          <w:color w:val="969696"/>
          <w:sz w:val="16"/>
        </w:rPr>
        <w:t>Fonte: Valor Econômico | 2026-03-31</w:t>
      </w:r>
    </w:p>
    <w:p>
      <w:r>
        <w:rPr>
          <w:sz w:val="20"/>
        </w:rPr>
        <w:t>[Análise automática — sem API] Petróleo recua com possível fim da guerra no Irã, mas segue acima de US$ 100. Artigo da fonte Valor Econômico potencialmente relevante para EMBR3. Requer revisão manual do analista.</w:t>
      </w:r>
    </w:p>
    <w:p>
      <w:r>
        <w:rPr>
          <w:color w:val="0066CC"/>
          <w:sz w:val="16"/>
          <w:u w:val="single"/>
        </w:rPr>
        <w:t>https://valor.globo.com/financas/noticia/2026/03/31/petroleo-recua-com-possivel-fim-da-guerra-no-ira-mas-segue-acima-de-us-100.ghtml</w:t>
      </w:r>
    </w:p>
    <w:p>
      <w:r>
        <w:rPr>
          <w:b/>
          <w:color w:val="404040"/>
          <w:sz w:val="20"/>
        </w:rPr>
        <w:t>[=] Pesquisa revela que 70% dos brasileiros dizem que se sentiriam à vontade com amigos judeus</w:t>
      </w:r>
    </w:p>
    <w:p>
      <w:r>
        <w:rPr>
          <w:color w:val="969696"/>
          <w:sz w:val="16"/>
        </w:rPr>
        <w:t>Fonte: Valor Econômico | 2026-03-31</w:t>
      </w:r>
    </w:p>
    <w:p>
      <w:r>
        <w:rPr>
          <w:sz w:val="20"/>
        </w:rPr>
        <w:t>[Análise automática — sem API] Pesquisa revela que 70% dos brasileiros dizem que se sentiriam à vontade com amigos judeus. Artigo da fonte Valor Econômico potencialmente relevante para EMBR3. Requer revisão manual do analista.</w:t>
      </w:r>
    </w:p>
    <w:p>
      <w:r>
        <w:rPr>
          <w:color w:val="0066CC"/>
          <w:sz w:val="16"/>
          <w:u w:val="single"/>
        </w:rPr>
        <w:t>https://valor.globo.com/brasil/noticia/2026/03/31/pesquisa-revela-que-70-pontos-percentuais-dos-brasileiros-dizem-que-se-sentiriam-vontade-com-amigos-judeus.ghtml</w:t>
      </w:r>
    </w:p>
    <w:p>
      <w:r>
        <w:rPr>
          <w:b/>
          <w:color w:val="404040"/>
          <w:sz w:val="20"/>
        </w:rPr>
        <w:t>[=] BC da Colômbia eleva taxa de juros em 1 ponto percentual</w:t>
      </w:r>
    </w:p>
    <w:p>
      <w:r>
        <w:rPr>
          <w:color w:val="969696"/>
          <w:sz w:val="16"/>
        </w:rPr>
        <w:t>Fonte: Valor Econômico | 2026-03-31</w:t>
      </w:r>
    </w:p>
    <w:p>
      <w:r>
        <w:rPr>
          <w:sz w:val="20"/>
        </w:rPr>
        <w:t>[Análise automática — sem API] BC da Colômbia eleva taxa de juros em 1 ponto percentual. Artigo da fonte Valor Econômico potencialmente relevante para EMBR3. Requer revisão manual do analista.</w:t>
      </w:r>
    </w:p>
    <w:p>
      <w:r>
        <w:rPr>
          <w:color w:val="0066CC"/>
          <w:sz w:val="16"/>
          <w:u w:val="single"/>
        </w:rPr>
        <w:t>https://valor.globo.com/financas/noticia/2026/03/31/bc-da-colombia-eleva-taxa-de-juros-em-1-ponto-percentual.ghtml</w:t>
      </w:r>
    </w:p>
    <w:p>
      <w:r>
        <w:rPr>
          <w:b/>
          <w:color w:val="404040"/>
          <w:sz w:val="20"/>
        </w:rPr>
        <w:t>[=] Encerramento do inquérito das fake news é assunto que está na pauta, diz Fachin</w:t>
      </w:r>
    </w:p>
    <w:p>
      <w:r>
        <w:rPr>
          <w:color w:val="969696"/>
          <w:sz w:val="16"/>
        </w:rPr>
        <w:t>Fonte: Valor Econômico | 2026-03-31</w:t>
      </w:r>
    </w:p>
    <w:p>
      <w:r>
        <w:rPr>
          <w:sz w:val="20"/>
        </w:rPr>
        <w:t>[Análise automática — sem API] Encerramento do inquérito das fake news é assunto que está na pauta, diz Fachin. Artigo da fonte Valor Econômico potencialmente relevante para EMBR3. Requer revisão manual do analista.</w:t>
      </w:r>
    </w:p>
    <w:p>
      <w:r>
        <w:rPr>
          <w:color w:val="0066CC"/>
          <w:sz w:val="16"/>
          <w:u w:val="single"/>
        </w:rPr>
        <w:t>https://valor.globo.com/politica/noticia/2026/03/31/encerramento-do-inquerito-das-fake-news-e-assunto-que-esta-na-pauta-diz-fachin.ghtml</w:t>
      </w:r>
    </w:p>
    <w:p>
      <w:r>
        <w:rPr>
          <w:b/>
          <w:color w:val="404040"/>
          <w:sz w:val="20"/>
        </w:rPr>
        <w:t>[=] FGC responde a carta do BRB, mas negociações sobre possível empréstimo de R$ 4 bilhões devem ser longas</w:t>
      </w:r>
    </w:p>
    <w:p>
      <w:r>
        <w:rPr>
          <w:color w:val="969696"/>
          <w:sz w:val="16"/>
        </w:rPr>
        <w:t>Fonte: Valor Econômico | 2026-03-31</w:t>
      </w:r>
    </w:p>
    <w:p>
      <w:r>
        <w:rPr>
          <w:sz w:val="20"/>
        </w:rPr>
        <w:t>[Análise automática — sem API] FGC responde a carta do BRB, mas negociações sobre possível empréstimo de R$ 4 bilhões devem ser longas. Artigo da fonte Valor Econômico potencialmente relevante para EMBR3. Requer revisão manual do analista.</w:t>
      </w:r>
    </w:p>
    <w:p>
      <w:r>
        <w:rPr>
          <w:color w:val="0066CC"/>
          <w:sz w:val="16"/>
          <w:u w:val="single"/>
        </w:rPr>
        <w:t>https://valor.globo.com/financas/noticia/2026/03/31/fgc-responde-a-carta-do-brb-mas-negociaes-sobre-possvel-emprstimo-de-r-4-bilhes-devem-ser-longas.ghtml</w:t>
      </w:r>
    </w:p>
    <w:p>
      <w:r>
        <w:rPr>
          <w:b/>
          <w:color w:val="404040"/>
          <w:sz w:val="20"/>
        </w:rPr>
        <w:t>[=] AGU abre novas modalidades de transação</w:t>
      </w:r>
    </w:p>
    <w:p>
      <w:r>
        <w:rPr>
          <w:color w:val="969696"/>
          <w:sz w:val="16"/>
        </w:rPr>
        <w:t>Fonte: Valor Econômico | 2026-03-31</w:t>
      </w:r>
    </w:p>
    <w:p>
      <w:r>
        <w:rPr>
          <w:sz w:val="20"/>
        </w:rPr>
        <w:t>[Análise automática — sem API] AGU abre novas modalidades de transação. Artigo da fonte Valor Econômico potencialmente relevante para EMBR3. Requer revisão manual do analista.</w:t>
      </w:r>
    </w:p>
    <w:p>
      <w:r>
        <w:rPr>
          <w:color w:val="0066CC"/>
          <w:sz w:val="16"/>
          <w:u w:val="single"/>
        </w:rPr>
        <w:t>https://valor.globo.com/legislacao/noticia/2026/03/31/agu-lana-duas-novas-modalidades-de-transao-de-dvidas-com-a-unio.ghtml</w:t>
      </w:r>
    </w:p>
    <w:p>
      <w:r>
        <w:rPr>
          <w:b/>
          <w:color w:val="404040"/>
          <w:sz w:val="20"/>
        </w:rPr>
        <w:t>[=] Exoneração de oito ministros é publicada em edição extra do DOU</w:t>
      </w:r>
    </w:p>
    <w:p>
      <w:r>
        <w:rPr>
          <w:color w:val="969696"/>
          <w:sz w:val="16"/>
        </w:rPr>
        <w:t>Fonte: Valor Econômico | 2026-03-31</w:t>
      </w:r>
    </w:p>
    <w:p>
      <w:r>
        <w:rPr>
          <w:sz w:val="20"/>
        </w:rPr>
        <w:t>[Análise automática — sem API] Exoneração de oito ministros é publicada em edição extra do DOU. Artigo da fonte Valor Econômico potencialmente relevante para EMBR3. Requer revisão manual do analista.</w:t>
      </w:r>
    </w:p>
    <w:p>
      <w:r>
        <w:rPr>
          <w:color w:val="0066CC"/>
          <w:sz w:val="16"/>
          <w:u w:val="single"/>
        </w:rPr>
        <w:t>https://valor.globo.com/politica/noticia/2026/03/31/exonerao-de-oito-ministros-publicada-em-edio-extra-do-dou.ghtml</w:t>
      </w:r>
    </w:p>
    <w:p>
      <w:r>
        <w:rPr>
          <w:b/>
          <w:color w:val="404040"/>
          <w:sz w:val="20"/>
        </w:rPr>
        <w:t>[=] Lideranças do PSB comemoram decisão de Lula manter Alckmin na vice</w:t>
      </w:r>
    </w:p>
    <w:p>
      <w:r>
        <w:rPr>
          <w:color w:val="969696"/>
          <w:sz w:val="16"/>
        </w:rPr>
        <w:t>Fonte: Valor Econômico | 2026-03-31</w:t>
      </w:r>
    </w:p>
    <w:p>
      <w:r>
        <w:rPr>
          <w:sz w:val="20"/>
        </w:rPr>
        <w:t>[Análise automática — sem API] Lideranças do PSB comemoram decisão de Lula manter Alckmin na vice. Artigo da fonte Valor Econômico potencialmente relevante para EMBR3. Requer revisão manual do analista.</w:t>
      </w:r>
    </w:p>
    <w:p>
      <w:r>
        <w:rPr>
          <w:color w:val="0066CC"/>
          <w:sz w:val="16"/>
          <w:u w:val="single"/>
        </w:rPr>
        <w:t>https://valor.globo.com/politica/noticia/2026/03/31/lideranas-do-psb-comemoram-deciso-de-lula-manter-alckmin-na-vice.ghtml</w:t>
      </w:r>
    </w:p>
    <w:p>
      <w:r>
        <w:rPr>
          <w:b/>
          <w:color w:val="404040"/>
          <w:sz w:val="20"/>
        </w:rPr>
        <w:t>[=] Fachin quer votar código de ética neste ano e defende divulgação de ganhos com palestras</w:t>
      </w:r>
    </w:p>
    <w:p>
      <w:r>
        <w:rPr>
          <w:color w:val="969696"/>
          <w:sz w:val="16"/>
        </w:rPr>
        <w:t>Fonte: Valor Econômico | 2026-03-31</w:t>
      </w:r>
    </w:p>
    <w:p>
      <w:r>
        <w:rPr>
          <w:sz w:val="20"/>
        </w:rPr>
        <w:t>[Análise automática — sem API] Fachin quer votar código de ética neste ano e defende divulgação de ganhos com palestras. Artigo da fonte Valor Econômico potencialmente relevante para EMBR3. Requer revisão manual do analista.</w:t>
      </w:r>
    </w:p>
    <w:p>
      <w:r>
        <w:rPr>
          <w:color w:val="0066CC"/>
          <w:sz w:val="16"/>
          <w:u w:val="single"/>
        </w:rPr>
        <w:t>https://valor.globo.com/politica/noticia/2026/03/31/fachin-quer-votar-codigo-de-etica-neste-ano-com-divulgacao-de-ganhos-com-palestras.ghtml</w:t>
      </w:r>
    </w:p>
    <w:p>
      <w:r>
        <w:rPr>
          <w:b/>
          <w:color w:val="404040"/>
          <w:sz w:val="20"/>
        </w:rPr>
        <w:t>[=] Marinho afirma que diferença em relação a números de 2025 no Caged se deve ao período do Carnaval</w:t>
      </w:r>
    </w:p>
    <w:p>
      <w:r>
        <w:rPr>
          <w:color w:val="969696"/>
          <w:sz w:val="16"/>
        </w:rPr>
        <w:t>Fonte: Valor Econômico | 2026-03-31</w:t>
      </w:r>
    </w:p>
    <w:p>
      <w:r>
        <w:rPr>
          <w:sz w:val="20"/>
        </w:rPr>
        <w:t>[Análise automática — sem API] Marinho afirma que diferença em relação a números de 2025 no Caged se deve ao período do Carnaval. Artigo da fonte Valor Econômico potencialmente relevante para EMBR3. Requer revisão manual do analista.</w:t>
      </w:r>
    </w:p>
    <w:p>
      <w:r>
        <w:rPr>
          <w:color w:val="0066CC"/>
          <w:sz w:val="16"/>
          <w:u w:val="single"/>
        </w:rPr>
        <w:t>https://valor.globo.com/brasil/noticia/2026/03/31/marinho-afirma-que-diferenca-em-relacao-a-numeros-de-2025-no-caged-se-deve-ao-periodo-do-carnaval.ghtml</w:t>
      </w:r>
    </w:p>
    <w:p>
      <w:r>
        <w:rPr>
          <w:b/>
          <w:color w:val="404040"/>
          <w:sz w:val="20"/>
        </w:rPr>
        <w:t>[=] Fitch reitera nota de crédito nacional da Tegma e mantém perspectiva estável: 'operacional flexível'</w:t>
      </w:r>
    </w:p>
    <w:p>
      <w:r>
        <w:rPr>
          <w:color w:val="969696"/>
          <w:sz w:val="16"/>
        </w:rPr>
        <w:t>Fonte: Valor Econômico | 2026-03-31</w:t>
      </w:r>
    </w:p>
    <w:p>
      <w:r>
        <w:rPr>
          <w:sz w:val="20"/>
        </w:rPr>
        <w:t>[Análise automática — sem API] Fitch reitera nota de crédito nacional da Tegma e mantém perspectiva estável: 'operacional flexível'. Artigo da fonte Valor Econômico potencialmente relevante para EMBR3. Requer revisão manual do analista.</w:t>
      </w:r>
    </w:p>
    <w:p>
      <w:r>
        <w:rPr>
          <w:color w:val="0066CC"/>
          <w:sz w:val="16"/>
          <w:u w:val="single"/>
        </w:rPr>
        <w:t>https://valor.globo.com/empresas/noticia/2026/03/31/fitch-reitera-nota-de-credito-nacional-da-tegma-e-mantem-perspectiva-estavel-operacional-flexivel.ghtml</w:t>
      </w:r>
    </w:p>
    <w:p>
      <w:r>
        <w:rPr>
          <w:b/>
          <w:color w:val="404040"/>
          <w:sz w:val="20"/>
        </w:rPr>
        <w:t>[=] Ideia é regulamentar FGTS como garantia do consignado em maio e implementar em junho, diz ministro do Trabalho</w:t>
      </w:r>
    </w:p>
    <w:p>
      <w:r>
        <w:rPr>
          <w:color w:val="969696"/>
          <w:sz w:val="16"/>
        </w:rPr>
        <w:t>Fonte: Valor Econômico | 2026-03-31</w:t>
      </w:r>
    </w:p>
    <w:p>
      <w:r>
        <w:rPr>
          <w:sz w:val="20"/>
        </w:rPr>
        <w:t>[Análise automática — sem API] Ideia é regulamentar FGTS como garantia do consignado em maio e implementar em junho, diz ministro do Trabalho. Artigo da fonte Valor Econômico potencialmente relevante para EMBR3. Requer revisão manual do analista.</w:t>
      </w:r>
    </w:p>
    <w:p>
      <w:r>
        <w:rPr>
          <w:color w:val="0066CC"/>
          <w:sz w:val="16"/>
          <w:u w:val="single"/>
        </w:rPr>
        <w:t>https://valor.globo.com/financas/noticia/2026/03/31/ideia-e-regulamentar-fgts-como-garantia-do-consignado-em-maio-e-implementar-em-junho-diz-ministro-do-trabalho.ghtml</w:t>
      </w:r>
    </w:p>
    <w:p>
      <w:r>
        <w:rPr>
          <w:b/>
          <w:color w:val="404040"/>
          <w:sz w:val="20"/>
        </w:rPr>
        <w:t>[=] Há risco de inflação ficar estagnada mais perto de 3%, diz Schmid, do Fed</w:t>
      </w:r>
    </w:p>
    <w:p>
      <w:r>
        <w:rPr>
          <w:color w:val="969696"/>
          <w:sz w:val="16"/>
        </w:rPr>
        <w:t>Fonte: Valor Econômico | 2026-03-31</w:t>
      </w:r>
    </w:p>
    <w:p>
      <w:r>
        <w:rPr>
          <w:sz w:val="20"/>
        </w:rPr>
        <w:t>[Análise automática — sem API] Há risco de inflação ficar estagnada mais perto de 3%, diz Schmid, do Fed. Artigo da fonte Valor Econômico potencialmente relevante para EMBR3. Requer revisão manual do analista.</w:t>
      </w:r>
    </w:p>
    <w:p>
      <w:r>
        <w:rPr>
          <w:color w:val="0066CC"/>
          <w:sz w:val="16"/>
          <w:u w:val="single"/>
        </w:rPr>
        <w:t>https://valor.globo.com/financas/noticia/2026/03/31/ha-risco-de-inflacao-ficar-estagnada-mais-perto-de-3percent-diz-schmid-do-fed.ghtml</w:t>
      </w:r>
    </w:p>
    <w:p>
      <w:r>
        <w:rPr>
          <w:b/>
          <w:color w:val="404040"/>
          <w:sz w:val="20"/>
        </w:rPr>
        <w:t>[=] Estátua dourada e avião presidencial: veja como deve ser a biblioteca de Trump</w:t>
      </w:r>
    </w:p>
    <w:p>
      <w:r>
        <w:rPr>
          <w:color w:val="969696"/>
          <w:sz w:val="16"/>
        </w:rPr>
        <w:t>Fonte: Valor Econômico | 2026-03-31</w:t>
      </w:r>
    </w:p>
    <w:p>
      <w:r>
        <w:rPr>
          <w:sz w:val="20"/>
        </w:rPr>
        <w:t>[Análise automática — sem API] Estátua dourada e avião presidencial: veja como deve ser a biblioteca de Trump. Artigo da fonte Valor Econômico potencialmente relevante para EMBR3. Requer revisão manual do analista.</w:t>
      </w:r>
    </w:p>
    <w:p>
      <w:r>
        <w:rPr>
          <w:color w:val="0066CC"/>
          <w:sz w:val="16"/>
          <w:u w:val="single"/>
        </w:rPr>
        <w:t>https://valor.globo.com/mundo/noticia/2026/03/31/estatua-dourada-e-ate-aviao-presidencial-veja-como-deve-ser-a-biblioteca-de-trump.ghtml</w:t>
      </w:r>
    </w:p>
    <w:p>
      <w:r>
        <w:rPr>
          <w:b/>
          <w:color w:val="404040"/>
          <w:sz w:val="20"/>
        </w:rPr>
        <w:t>[=] Summit Valor Brazil China 2026</w:t>
      </w:r>
    </w:p>
    <w:p>
      <w:r>
        <w:rPr>
          <w:color w:val="969696"/>
          <w:sz w:val="16"/>
        </w:rPr>
        <w:t>Fonte: Valor Econômico | 2026-03-31</w:t>
      </w:r>
    </w:p>
    <w:p>
      <w:r>
        <w:rPr>
          <w:sz w:val="20"/>
        </w:rPr>
        <w:t>[Análise automática — sem API] Summit Valor Brazil China 2026. Artigo da fonte Valor Econômico potencialmente relevante para EMBR3. Requer revisão manual do analista.</w:t>
      </w:r>
    </w:p>
    <w:p>
      <w:r>
        <w:rPr>
          <w:color w:val="0066CC"/>
          <w:sz w:val="16"/>
          <w:u w:val="single"/>
        </w:rPr>
        <w:t>https://valor.globo.com/brasil/summit-valor-brazil-china-2026/summit-valor-brazil-china-2026/</w:t>
      </w:r>
    </w:p>
    <w:p>
      <w:r>
        <w:rPr>
          <w:b/>
          <w:color w:val="404040"/>
          <w:sz w:val="20"/>
        </w:rPr>
        <w:t>[=] Mercado Livre inicia venda de medicamentos em São Paulo</w:t>
      </w:r>
    </w:p>
    <w:p>
      <w:r>
        <w:rPr>
          <w:color w:val="969696"/>
          <w:sz w:val="16"/>
        </w:rPr>
        <w:t>Fonte: Valor Econômico | 2026-03-31</w:t>
      </w:r>
    </w:p>
    <w:p>
      <w:r>
        <w:rPr>
          <w:sz w:val="20"/>
        </w:rPr>
        <w:t>[Análise automática — sem API] Mercado Livre inicia venda de medicamentos em São Paulo. Artigo da fonte Valor Econômico potencialmente relevante para EMBR3. Requer revisão manual do analista.</w:t>
      </w:r>
    </w:p>
    <w:p>
      <w:r>
        <w:rPr>
          <w:color w:val="0066CC"/>
          <w:sz w:val="16"/>
          <w:u w:val="single"/>
        </w:rPr>
        <w:t>https://valor.globo.com/empresas/noticia/2026/03/31/mercado-livre-inicia-venda-de-medicamentos-em-so-paulo.ghtml</w:t>
      </w:r>
    </w:p>
    <w:p>
      <w:r>
        <w:rPr>
          <w:b/>
          <w:color w:val="404040"/>
          <w:sz w:val="20"/>
        </w:rPr>
        <w:t>[=] Brasil abre 255.321 vagas com carteira assinada em fevereiro</w:t>
      </w:r>
    </w:p>
    <w:p>
      <w:r>
        <w:rPr>
          <w:color w:val="969696"/>
          <w:sz w:val="16"/>
        </w:rPr>
        <w:t>Fonte: Valor Econômico | 2026-03-31</w:t>
      </w:r>
    </w:p>
    <w:p>
      <w:r>
        <w:rPr>
          <w:sz w:val="20"/>
        </w:rPr>
        <w:t>[Análise automática — sem API] Brasil abre 255.321 vagas com carteira assinada em fevereiro. Artigo da fonte Valor Econômico potencialmente relevante para EMBR3. Requer revisão manual do analista.</w:t>
      </w:r>
    </w:p>
    <w:p>
      <w:r>
        <w:rPr>
          <w:color w:val="0066CC"/>
          <w:sz w:val="16"/>
          <w:u w:val="single"/>
        </w:rPr>
        <w:t>https://valor.globo.com/brasil/noticia/2026/03/31/brasil-abre-255321-vagas-de-trabalho-com-carteira-assinada-em-fevereiro.ghtml</w:t>
      </w:r>
    </w:p>
    <w:p>
      <w:r>
        <w:rPr>
          <w:b/>
          <w:color w:val="404040"/>
          <w:sz w:val="20"/>
        </w:rPr>
        <w:t>[=] Otto Alencar vê melhora para votar indicação de Messias, mas entorno de Alcolumbre discorda</w:t>
      </w:r>
    </w:p>
    <w:p>
      <w:r>
        <w:rPr>
          <w:color w:val="969696"/>
          <w:sz w:val="16"/>
        </w:rPr>
        <w:t>Fonte: Valor Econômico | 2026-03-31</w:t>
      </w:r>
    </w:p>
    <w:p>
      <w:r>
        <w:rPr>
          <w:sz w:val="20"/>
        </w:rPr>
        <w:t>[Análise automática — sem API] Otto Alencar vê melhora para votar indicação de Messias, mas entorno de Alcolumbre discorda. Artigo da fonte Valor Econômico potencialmente relevante para EMBR3. Requer revisão manual do analista.</w:t>
      </w:r>
    </w:p>
    <w:p>
      <w:r>
        <w:rPr>
          <w:color w:val="0066CC"/>
          <w:sz w:val="16"/>
          <w:u w:val="single"/>
        </w:rPr>
        <w:t>https://valor.globo.com/politica/noticia/2026/03/31/otto-alencar-v-melhora-para-votar-indicao-de-messias-mas-entorno-de-alcolumbre-discorda.ghtml</w:t>
      </w:r>
    </w:p>
    <w:p>
      <w:r>
        <w:rPr>
          <w:b/>
          <w:color w:val="404040"/>
          <w:sz w:val="20"/>
        </w:rPr>
        <w:t>[=] Nunes Marques suspende afastamento e determina volta de Rodrigo Manga à Prefeitura de Sorocaba</w:t>
      </w:r>
    </w:p>
    <w:p>
      <w:r>
        <w:rPr>
          <w:color w:val="969696"/>
          <w:sz w:val="16"/>
        </w:rPr>
        <w:t>Fonte: Estadão Política | 2026-04-01</w:t>
      </w:r>
    </w:p>
    <w:p>
      <w:r>
        <w:rPr>
          <w:sz w:val="20"/>
        </w:rPr>
        <w:t>[Análise automática — sem API] Nunes Marques suspende afastamento e determina volta de Rodrigo Manga à Prefeitura de Sorocaba. Artigo da fonte Estadão Política potencialmente relevante para EMBR3. Requer revisão manual do analista.</w:t>
      </w:r>
    </w:p>
    <w:p>
      <w:r>
        <w:rPr>
          <w:color w:val="0066CC"/>
          <w:sz w:val="16"/>
          <w:u w:val="single"/>
        </w:rPr>
        <w:t>https://www.estadao.com.br/politica/blog-do-fausto-macedo/nunes-marques-suspende-afastamento-e-determina-volta-de-rodrigo-manga-a-prefeitura-de-sorocaba/</w:t>
      </w:r>
    </w:p>
    <w:p>
      <w:r>
        <w:rPr>
          <w:b/>
          <w:color w:val="404040"/>
          <w:sz w:val="20"/>
        </w:rPr>
        <w:t>[=] Eduardo Leite parabeniza Caiado, mas não declara apoio ao pré-candidato do PSD à Presidência</w:t>
      </w:r>
    </w:p>
    <w:p>
      <w:r>
        <w:rPr>
          <w:color w:val="969696"/>
          <w:sz w:val="16"/>
        </w:rPr>
        <w:t>Fonte: Estadão Política | 2026-04-01</w:t>
      </w:r>
    </w:p>
    <w:p>
      <w:r>
        <w:rPr>
          <w:sz w:val="20"/>
        </w:rPr>
        <w:t>[Análise automática — sem API] Eduardo Leite parabeniza Caiado, mas não declara apoio ao pré-candidato do PSD à Presidência. Artigo da fonte Estadão Política potencialmente relevante para EMBR3. Requer revisão manual do analista.</w:t>
      </w:r>
    </w:p>
    <w:p>
      <w:r>
        <w:rPr>
          <w:color w:val="0066CC"/>
          <w:sz w:val="16"/>
          <w:u w:val="single"/>
        </w:rPr>
        <w:t>https://www.estadao.com.br/politica/eduardo-leite-parabeniza-caiado-mas-nao-declara-apoio-ao-pre-candidato-do-psd-a-presidencia-nprp/</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r>
        <w:rPr>
          <w:b/>
          <w:color w:val="404040"/>
          <w:sz w:val="20"/>
        </w:rPr>
        <w:t>[=] STF recebe inquérito contra Nelson Tanure, alvo no caso Master, por ameaças e perseguição a gestor</w:t>
      </w:r>
    </w:p>
    <w:p>
      <w:r>
        <w:rPr>
          <w:color w:val="969696"/>
          <w:sz w:val="16"/>
        </w:rPr>
        <w:t>Fonte: Estadão Política | 2026-04-01</w:t>
      </w:r>
    </w:p>
    <w:p>
      <w:r>
        <w:rPr>
          <w:sz w:val="20"/>
        </w:rPr>
        <w:t>[Análise automática — sem API] STF recebe inquérito contra Nelson Tanure, alvo no caso Master, por ameaças e perseguição a gestor. Artigo da fonte Estadão Política potencialmente relevante para EMBR3. Requer revisão manual do analista.</w:t>
      </w:r>
    </w:p>
    <w:p>
      <w:r>
        <w:rPr>
          <w:color w:val="0066CC"/>
          <w:sz w:val="16"/>
          <w:u w:val="single"/>
        </w:rPr>
        <w:t>https://www.estadao.com.br/politica/blog-do-fausto-macedo/stf-recebe-inquerito-contra-nelson-tanure-alvo-no-caso-master-por-ameacas-e-perseguicao-a-gestor/</w:t>
      </w:r>
    </w:p>
    <w:p>
      <w:r>
        <w:rPr>
          <w:b/>
          <w:color w:val="404040"/>
          <w:sz w:val="20"/>
        </w:rPr>
        <w:t>[=] JHC rompe com Lira e migra para o PSDB com senadora e primeira-dama</w:t>
      </w:r>
    </w:p>
    <w:p>
      <w:r>
        <w:rPr>
          <w:color w:val="969696"/>
          <w:sz w:val="16"/>
        </w:rPr>
        <w:t>Fonte: Estadão Política | 2026-04-01</w:t>
      </w:r>
    </w:p>
    <w:p>
      <w:r>
        <w:rPr>
          <w:sz w:val="20"/>
        </w:rPr>
        <w:t>[Análise automática — sem API] JHC rompe com Lira e migra para o PSDB com senadora e primeira-dama. Artigo da fonte Estadão Política potencialmente relevante para EMBR3. Requer revisão manual do analista.</w:t>
      </w:r>
    </w:p>
    <w:p>
      <w:r>
        <w:rPr>
          <w:color w:val="0066CC"/>
          <w:sz w:val="16"/>
          <w:u w:val="single"/>
        </w:rPr>
        <w:t>https://www.estadao.com.br/politica/jhc-rompe-com-lira-e-migra-para-o-psdb-com-senadora-e-primeira-dama-nprp/</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Promotora de Justiça com salário de R$ 70 mil acerta Dupla Sena e leva R$ 10,8 milhões</w:t>
      </w:r>
    </w:p>
    <w:p>
      <w:r>
        <w:rPr>
          <w:color w:val="969696"/>
          <w:sz w:val="16"/>
        </w:rPr>
        <w:t>Fonte: Estadão Política | 2026-04-01</w:t>
      </w:r>
    </w:p>
    <w:p>
      <w:r>
        <w:rPr>
          <w:sz w:val="20"/>
        </w:rPr>
        <w:t>[Análise automática — sem API] Promotora de Justiça com salário de R$ 70 mil acerta Dupla Sena e leva R$ 10,8 milhões. Artigo da fonte Estadão Política potencialmente relevante para EMBR3. Requer revisão manual do analista.</w:t>
      </w:r>
    </w:p>
    <w:p>
      <w:r>
        <w:rPr>
          <w:color w:val="0066CC"/>
          <w:sz w:val="16"/>
          <w:u w:val="single"/>
        </w:rPr>
        <w:t>https://www.estadao.com.br/politica/blog-do-fausto-macedo/promotora-de-justica-com-salario-de-r-70-mil-acerta-dupla-sena-e-leva-r-108-milhoes/</w:t>
      </w:r>
    </w:p>
    <w:p>
      <w:r>
        <w:rPr>
          <w:b/>
          <w:color w:val="404040"/>
          <w:sz w:val="20"/>
        </w:rPr>
        <w:t>[=] ‘Fiz mais que o Ministério das Mulheres todinho’, diz Múcio a Rui Costa em reunião ministerial</w:t>
      </w:r>
    </w:p>
    <w:p>
      <w:r>
        <w:rPr>
          <w:color w:val="969696"/>
          <w:sz w:val="16"/>
        </w:rPr>
        <w:t>Fonte: Estadão Política | 2026-03-31</w:t>
      </w:r>
    </w:p>
    <w:p>
      <w:r>
        <w:rPr>
          <w:sz w:val="20"/>
        </w:rPr>
        <w:t>[Análise automática — sem API] ‘Fiz mais que o Ministério das Mulheres todinho’, diz Múcio a Rui Costa em reunião ministerial. Artigo da fonte Estadão Política potencialmente relevante para EMBR3. Requer revisão manual do analista.</w:t>
      </w:r>
    </w:p>
    <w:p>
      <w:r>
        <w:rPr>
          <w:color w:val="0066CC"/>
          <w:sz w:val="16"/>
          <w:u w:val="single"/>
        </w:rPr>
        <w:t>https://www.estadao.com.br/politica/fiz-mais-que-o-ministerio-das-mulheres-todinho-diz-mucio-a-rui-costa-em-reuniao-ministerial-nprp/</w:t>
      </w:r>
    </w:p>
    <w:p>
      <w:r>
        <w:rPr>
          <w:b/>
          <w:color w:val="404040"/>
          <w:sz w:val="20"/>
        </w:rPr>
        <w:t>[=] Moraes manda PGR se manifestar sobre vídeo que Eduardo Bolsonaro disse que mostraria ao pai</w:t>
      </w:r>
    </w:p>
    <w:p>
      <w:r>
        <w:rPr>
          <w:color w:val="969696"/>
          <w:sz w:val="16"/>
        </w:rPr>
        <w:t>Fonte: Estadão Política | 2026-03-31</w:t>
      </w:r>
    </w:p>
    <w:p>
      <w:r>
        <w:rPr>
          <w:sz w:val="20"/>
        </w:rPr>
        <w:t>[Análise automática — sem API] Moraes manda PGR se manifestar sobre vídeo que Eduardo Bolsonaro disse que mostraria ao pai. Artigo da fonte Estadão Política potencialmente relevante para EMBR3. Requer revisão manual do analista.</w:t>
      </w:r>
    </w:p>
    <w:p>
      <w:r>
        <w:rPr>
          <w:color w:val="0066CC"/>
          <w:sz w:val="16"/>
          <w:u w:val="single"/>
        </w:rPr>
        <w:t>https://www.estadao.com.br/politica/moraes-manda-pgr-se-manifestar-sobre-video-que-eduardo-bolsonaro-disse-querer-mostrar-ao-pai-nprp/</w:t>
      </w:r>
    </w:p>
    <w:p>
      <w:r>
        <w:rPr>
          <w:b/>
          <w:color w:val="404040"/>
          <w:sz w:val="20"/>
        </w:rPr>
        <w:t>[=] Acusação de assédio: Buzzi aponta ‘conluio’ ao STJ por encontros envolvendo vítimas e testemunha</w:t>
      </w:r>
    </w:p>
    <w:p>
      <w:r>
        <w:rPr>
          <w:color w:val="969696"/>
          <w:sz w:val="16"/>
        </w:rPr>
        <w:t>Fonte: Estadão Política | 2026-03-31</w:t>
      </w:r>
    </w:p>
    <w:p>
      <w:r>
        <w:rPr>
          <w:sz w:val="20"/>
        </w:rPr>
        <w:t>[Análise automática — sem API] Acusação de assédio: Buzzi aponta ‘conluio’ ao STJ por encontros envolvendo vítimas e testemunha. Artigo da fonte Estadão Política potencialmente relevante para EMBR3. Requer revisão manual do analista.</w:t>
      </w:r>
    </w:p>
    <w:p>
      <w:r>
        <w:rPr>
          <w:color w:val="0066CC"/>
          <w:sz w:val="16"/>
          <w:u w:val="single"/>
        </w:rPr>
        <w:t>https://www.estadao.com.br/politica/coluna-do-estadao/acusacao-de-assedio-buzzi-aponta-conluio-ao-stj-por-encontros-envolvendo-vitimas-e-testemunha/</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‘Juízes também erram, e nós vamos responder pelos nossos erros’, diz Fachin</w:t>
      </w:r>
    </w:p>
    <w:p>
      <w:r>
        <w:rPr>
          <w:color w:val="969696"/>
          <w:sz w:val="16"/>
        </w:rPr>
        <w:t>Fonte: Estadão Política | 2026-03-31</w:t>
      </w:r>
    </w:p>
    <w:p>
      <w:r>
        <w:rPr>
          <w:sz w:val="20"/>
        </w:rPr>
        <w:t>[Análise automática — sem API] ‘Juízes também erram, e nós vamos responder pelos nossos erros’, diz Fachin. Artigo da fonte Estadão Política potencialmente relevante para EMBR3. Requer revisão manual do analista.</w:t>
      </w:r>
    </w:p>
    <w:p>
      <w:r>
        <w:rPr>
          <w:color w:val="0066CC"/>
          <w:sz w:val="16"/>
          <w:u w:val="single"/>
        </w:rPr>
        <w:t>https://www.estadao.com.br/politica/juizes-tambem-erram-e-nos-vamos-responder-pelos-nossos-erros-diz-fachin/</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r>
        <w:rPr>
          <w:b/>
          <w:color w:val="404040"/>
          <w:sz w:val="20"/>
        </w:rPr>
        <w:t>[=] Ex-chefe de área de risco de banco nega autoria de documentos do Master citados por mulher de Moraes</w:t>
      </w:r>
    </w:p>
    <w:p>
      <w:r>
        <w:rPr>
          <w:color w:val="969696"/>
          <w:sz w:val="16"/>
        </w:rPr>
        <w:t>Fonte: Estadão Política | 2026-03-31</w:t>
      </w:r>
    </w:p>
    <w:p>
      <w:r>
        <w:rPr>
          <w:sz w:val="20"/>
        </w:rPr>
        <w:t>[Análise automática — sem API] Ex-chefe de área de risco de banco nega autoria de documentos do Master citados por mulher de Moraes. Artigo da fonte Estadão Política potencialmente relevante para EMBR3. Requer revisão manual do analista.</w:t>
      </w:r>
    </w:p>
    <w:p>
      <w:r>
        <w:rPr>
          <w:color w:val="0066CC"/>
          <w:sz w:val="16"/>
          <w:u w:val="single"/>
        </w:rPr>
        <w:t>https://www.estadao.com.br/politica/ex-chefe-de-area-de-banco-risco-nega-autoria-de-documentos-do-master-citados-por-mulher-de-moraes/</w:t>
      </w:r>
    </w:p>
    <w:p/>
    <w:p>
      <w:pPr>
        <w:pStyle w:val="Heading2"/>
      </w:pPr>
      <w:r>
        <w:rPr>
          <w:color w:val="003366"/>
        </w:rPr>
        <w:t>GGPS3 — GPS Participações</w:t>
      </w:r>
    </w:p>
    <w:p>
      <w:r>
        <w:rPr>
          <w:i/>
          <w:color w:val="808080"/>
          <w:sz w:val="18"/>
        </w:rPr>
        <w:t>Setor: Services / Facility Management</w:t>
      </w:r>
    </w:p>
    <w:p>
      <w:r>
        <w:rPr>
          <w:b/>
          <w:color w:val="404040"/>
          <w:sz w:val="20"/>
        </w:rPr>
        <w:t>[=] A incorporadora que migrou para obras de McDonald’s, Oxxo e Burger King</w:t>
      </w:r>
    </w:p>
    <w:p>
      <w:r>
        <w:rPr>
          <w:color w:val="969696"/>
          <w:sz w:val="16"/>
        </w:rPr>
        <w:t>Fonte: Pipeline Valor | 2026-03-31</w:t>
      </w:r>
    </w:p>
    <w:p>
      <w:r>
        <w:rPr>
          <w:sz w:val="20"/>
        </w:rPr>
        <w:t>[Análise automática — sem API] A incorporadora que migrou para obras de McDonald’s, Oxxo e Burger King. Artigo da fonte Pipeline Valor potencialmente relevante para GGPS3. Requer revisão manual do analista.</w:t>
      </w:r>
    </w:p>
    <w:p>
      <w:r>
        <w:rPr>
          <w:color w:val="0066CC"/>
          <w:sz w:val="16"/>
          <w:u w:val="single"/>
        </w:rPr>
        <w:t>https://pipelinevalor.globo.com/negocios/noticia/a-incorporadora-que-migrou-para-obras-de-mcdonalds-oxxo-e-burger-king.ghtml</w:t>
      </w:r>
    </w:p>
    <w:p>
      <w:r>
        <w:rPr>
          <w:b/>
          <w:color w:val="404040"/>
          <w:sz w:val="20"/>
        </w:rPr>
        <w:t>[=] Alexandre de Moraes e mulher pegaram voos em aeronaves particulares de empresa de Vorcaro</w:t>
      </w:r>
    </w:p>
    <w:p>
      <w:r>
        <w:rPr>
          <w:color w:val="969696"/>
          <w:sz w:val="16"/>
        </w:rPr>
        <w:t>Fonte: Estadão Política | 2026-04-01</w:t>
      </w:r>
    </w:p>
    <w:p>
      <w:r>
        <w:rPr>
          <w:sz w:val="20"/>
        </w:rPr>
        <w:t>[Análise automática — sem API] Alexandre de Moraes e mulher pegaram voos em aeronaves particulares de empresa de Vorcaro. Artigo da fonte Estadão Política potencialmente relevante para EMBR3, GGPS3. Requer revisão manual do analista.</w:t>
      </w:r>
    </w:p>
    <w:p>
      <w:r>
        <w:rPr>
          <w:color w:val="0066CC"/>
          <w:sz w:val="16"/>
          <w:u w:val="single"/>
        </w:rPr>
        <w:t>https://www.estadao.com.br/politica/blog-do-fausto-macedo/alexandre-de-moraes-e-mulher-pegaram-voos-em-aeronaves-particulares-de-empresa-de-vorcaro/</w:t>
      </w:r>
    </w:p>
    <w:p/>
    <w:p>
      <w:pPr>
        <w:pStyle w:val="Heading2"/>
      </w:pPr>
      <w:r>
        <w:rPr>
          <w:color w:val="003366"/>
        </w:rPr>
        <w:t>MILS3 — Mills</w:t>
      </w:r>
    </w:p>
    <w:p>
      <w:r>
        <w:rPr>
          <w:i/>
          <w:color w:val="808080"/>
          <w:sz w:val="18"/>
        </w:rPr>
        <w:t>Setor: Equipment Rental</w:t>
      </w:r>
    </w:p>
    <w:p>
      <w:r>
        <w:rPr>
          <w:b/>
          <w:color w:val="404040"/>
          <w:sz w:val="20"/>
        </w:rPr>
        <w:t>[=] Inteligência artificial impulsiona alta de 18,5% nos investimentos em tecnologia no Brasil</w:t>
      </w:r>
    </w:p>
    <w:p>
      <w:r>
        <w:rPr>
          <w:color w:val="969696"/>
          <w:sz w:val="16"/>
        </w:rPr>
        <w:t>Fonte: Valor Econômico | 2026-03-31</w:t>
      </w:r>
    </w:p>
    <w:p>
      <w:r>
        <w:rPr>
          <w:sz w:val="20"/>
        </w:rPr>
        <w:t>[Análise automática — sem API] Inteligência artificial impulsiona alta de 18,5% nos investimentos em tecnologia no Brasil. Artigo da fonte Valor Econômico potencialmente relevante para MILS3. Requer revisão manual do analista.</w:t>
      </w:r>
    </w:p>
    <w:p>
      <w:r>
        <w:rPr>
          <w:color w:val="0066CC"/>
          <w:sz w:val="16"/>
          <w:u w:val="single"/>
        </w:rPr>
        <w:t>https://valor.globo.com/empresas/noticia/2026/03/31/inteligencia-artificial-impulsiona-alta-de-185percent-nos-investimentos-em-tecnologia-no-brasil.ghtml</w:t>
      </w:r>
    </w:p>
    <w:p/>
    <w:p>
      <w:pPr>
        <w:pStyle w:val="Heading2"/>
      </w:pPr>
      <w:r>
        <w:rPr>
          <w:color w:val="003366"/>
        </w:rPr>
        <w:t>POMO4 — Marcopolo</w:t>
      </w:r>
    </w:p>
    <w:p>
      <w:r>
        <w:rPr>
          <w:i/>
          <w:color w:val="808080"/>
          <w:sz w:val="18"/>
        </w:rPr>
        <w:t>Setor: Automotive / Bus Manufacturing</w:t>
      </w:r>
    </w:p>
    <w:p>
      <w:r>
        <w:rPr>
          <w:b/>
          <w:color w:val="404040"/>
          <w:sz w:val="20"/>
        </w:rPr>
        <w:t>[=] Indigo reforça presença em arenas com Mineirão e Serra Dourada</w:t>
      </w:r>
    </w:p>
    <w:p>
      <w:r>
        <w:rPr>
          <w:color w:val="969696"/>
          <w:sz w:val="16"/>
        </w:rPr>
        <w:t>Fonte: Pipeline Valor | 2026-03-31</w:t>
      </w:r>
    </w:p>
    <w:p>
      <w:r>
        <w:rPr>
          <w:sz w:val="20"/>
        </w:rPr>
        <w:t>[Análise automática — sem API] Indigo reforça presença em arenas com Mineirão e Serra Dourada. Artigo da fonte Pipeline Valor potencialmente relevante para EMBR3, POMO4. Requer revisão manual do analista.</w:t>
      </w:r>
    </w:p>
    <w:p>
      <w:r>
        <w:rPr>
          <w:color w:val="0066CC"/>
          <w:sz w:val="16"/>
          <w:u w:val="single"/>
        </w:rPr>
        <w:t>https://pipelinevalor.globo.com/negocios/noticia/indigo-triplica-estacionamentos-em-arenas-com-mineirao-e-serra-dourada.ghtml</w:t>
      </w:r>
    </w:p>
    <w:p>
      <w:r>
        <w:rPr>
          <w:b/>
          <w:color w:val="404040"/>
          <w:sz w:val="20"/>
        </w:rPr>
        <w:t>[=] FT: Startup Fractile busca levantar US$ 200 milhões para desafiar Nvidia</w:t>
      </w:r>
    </w:p>
    <w:p>
      <w:r>
        <w:rPr>
          <w:color w:val="969696"/>
          <w:sz w:val="16"/>
        </w:rPr>
        <w:t>Fonte: Valor Econômico | 2026-04-01</w:t>
      </w:r>
    </w:p>
    <w:p>
      <w:r>
        <w:rPr>
          <w:sz w:val="20"/>
        </w:rPr>
        <w:t>[Análise automática — sem API] FT: Startup Fractile busca levantar US$ 200 milhões para desafiar Nvidia. Artigo da fonte Valor Econômico potencialmente relevante para POMO4. Requer revisão manual do analista.</w:t>
      </w:r>
    </w:p>
    <w:p>
      <w:r>
        <w:rPr>
          <w:color w:val="0066CC"/>
          <w:sz w:val="16"/>
          <w:u w:val="single"/>
        </w:rPr>
        <w:t>https://valor.globo.com/empresas/noticia/2026/03/31/ft-startup-fractile-busca-levantar-us-200-milhes-para-desafiar-nvidia.ghtml</w:t>
      </w:r>
    </w:p>
    <w:p>
      <w:r>
        <w:rPr>
          <w:b/>
          <w:color w:val="404040"/>
          <w:sz w:val="20"/>
        </w:rPr>
        <w:t>[=] Após escolha de Caiado pelo PSD, manifesto pede que Eduardo Leite se candidate à Presidência por outro partido, diz jornal</w:t>
      </w:r>
    </w:p>
    <w:p>
      <w:r>
        <w:rPr>
          <w:color w:val="969696"/>
          <w:sz w:val="16"/>
        </w:rPr>
        <w:t>Fonte: Valor Econômico | 2026-04-01</w:t>
      </w:r>
    </w:p>
    <w:p>
      <w:r>
        <w:rPr>
          <w:sz w:val="20"/>
        </w:rPr>
        <w:t>[Análise automática — sem API] Após escolha de Caiado pelo PSD, manifesto pede que Eduardo Leite se candidate à Presidência por outro partido, diz jornal. Artigo da fonte Valor Econômico potencialmente relevante para POMO4. Requer revisão manual do analista.</w:t>
      </w:r>
    </w:p>
    <w:p>
      <w:r>
        <w:rPr>
          <w:color w:val="0066CC"/>
          <w:sz w:val="16"/>
          <w:u w:val="single"/>
        </w:rPr>
        <w:t>https://valor.globo.com/politica/noticia/2026/03/31/aps-escolha-de-caiado-pelo-psd-manifesto-pede-que-eduardo-leite-se-candidate-presidncia-por-outro-partido-diz-jornal.ghtml</w:t>
      </w:r>
    </w:p>
    <w:p>
      <w:r>
        <w:rPr>
          <w:b/>
          <w:color w:val="404040"/>
          <w:sz w:val="20"/>
        </w:rPr>
        <w:t>[=] Apple completa 50 anos, em meio à busca por inovações de IA</w:t>
      </w:r>
    </w:p>
    <w:p>
      <w:r>
        <w:rPr>
          <w:color w:val="969696"/>
          <w:sz w:val="16"/>
        </w:rPr>
        <w:t>Fonte: Valor Econômico | 2026-04-01</w:t>
      </w:r>
    </w:p>
    <w:p>
      <w:r>
        <w:rPr>
          <w:sz w:val="20"/>
        </w:rPr>
        <w:t>[Análise automática — sem API] Apple completa 50 anos, em meio à busca por inovações de IA. Artigo da fonte Valor Econômico potencialmente relevante para EMBR3, POMO4. Requer revisão manual do analista.</w:t>
      </w:r>
    </w:p>
    <w:p>
      <w:r>
        <w:rPr>
          <w:color w:val="0066CC"/>
          <w:sz w:val="16"/>
          <w:u w:val="single"/>
        </w:rPr>
        <w:t>https://valor.globo.com/empresas/noticia/2026/03/31/apple-completa-50-anos-em-1o-de-abril-em-meio-a-busca-por-inovacoes-ligadas-a-ia.ghtml</w:t>
      </w:r>
    </w:p>
    <w:p>
      <w:r>
        <w:rPr>
          <w:b/>
          <w:color w:val="404040"/>
          <w:sz w:val="20"/>
        </w:rPr>
        <w:t>[=] Lula diz que guerra no Irã é de ‘Trump, não é do povo brasileiro’</w:t>
      </w:r>
    </w:p>
    <w:p>
      <w:r>
        <w:rPr>
          <w:color w:val="969696"/>
          <w:sz w:val="16"/>
        </w:rPr>
        <w:t>Fonte: Valor Econômico | 2026-04-01</w:t>
      </w:r>
    </w:p>
    <w:p>
      <w:r>
        <w:rPr>
          <w:sz w:val="20"/>
        </w:rPr>
        <w:t>[Análise automática — sem API] Lula diz que guerra no Irã é de ‘Trump, não é do povo brasileiro’. Artigo da fonte Valor Econômico potencialmente relevante para POMO4. Requer revisão manual do analista.</w:t>
      </w:r>
    </w:p>
    <w:p>
      <w:r>
        <w:rPr>
          <w:color w:val="0066CC"/>
          <w:sz w:val="16"/>
          <w:u w:val="single"/>
        </w:rPr>
        <w:t>https://valor.globo.com/politica/noticia/2026/03/31/lula-diz-que-guerra-no-ira-e-de-trump-nao-e-do-povo-brasileiro.ghtml</w:t>
      </w:r>
    </w:p>
    <w:p>
      <w:r>
        <w:rPr>
          <w:b/>
          <w:color w:val="404040"/>
          <w:sz w:val="20"/>
        </w:rPr>
        <w:t>[=] Justiça americana ordena que Trump suspenda, por ora, o projeto do salão de baile da Casa Branca, orçado em US$ 400 milhões</w:t>
      </w:r>
    </w:p>
    <w:p>
      <w:r>
        <w:rPr>
          <w:color w:val="969696"/>
          <w:sz w:val="16"/>
        </w:rPr>
        <w:t>Fonte: Valor Econômico | 2026-04-01</w:t>
      </w:r>
    </w:p>
    <w:p>
      <w:r>
        <w:rPr>
          <w:sz w:val="20"/>
        </w:rPr>
        <w:t>[Análise automática — sem API] Justiça americana ordena que Trump suspenda, por ora, o projeto do salão de baile da Casa Branca, orçado em US$ 400 milhões. Artigo da fonte Valor Econômico potencialmente relevante para POMO4. Requer revisão manual do analista.</w:t>
      </w:r>
    </w:p>
    <w:p>
      <w:r>
        <w:rPr>
          <w:color w:val="0066CC"/>
          <w:sz w:val="16"/>
          <w:u w:val="single"/>
        </w:rPr>
        <w:t>https://valor.globo.com/mundo/noticia/2026/03/31/justia-americana-ordena-que-trump-suspenda-por-ora-o-projeto-do-salo-de-baile-da-casa-branca-orado-em-us-400-milhes.ghtml</w:t>
      </w:r>
    </w:p>
    <w:p>
      <w:r>
        <w:rPr>
          <w:b/>
          <w:color w:val="404040"/>
          <w:sz w:val="20"/>
        </w:rPr>
        <w:t>[=] Presidente do Irã diz ter "vontade necessária" para pôr fim à guerra, mas busca garantias, segundo agências</w:t>
      </w:r>
    </w:p>
    <w:p>
      <w:r>
        <w:rPr>
          <w:color w:val="969696"/>
          <w:sz w:val="16"/>
        </w:rPr>
        <w:t>Fonte: Valor Econômico | 2026-03-31</w:t>
      </w:r>
    </w:p>
    <w:p>
      <w:r>
        <w:rPr>
          <w:sz w:val="20"/>
        </w:rPr>
        <w:t>[Análise automática — sem API] Presidente do Irã diz ter "vontade necessária" para pôr fim à guerra, mas busca garantias, segundo agências. Artigo da fonte Valor Econômico potencialmente relevante para POMO4. Requer revisão manual do analista.</w:t>
      </w:r>
    </w:p>
    <w:p>
      <w:r>
        <w:rPr>
          <w:color w:val="0066CC"/>
          <w:sz w:val="16"/>
          <w:u w:val="single"/>
        </w:rPr>
        <w:t>https://valor.globo.com/mundo/noticia/2026/03/31/presidente-do-ir-diz-ter-vontade-necessria-para-pr-fim-guerra-mas-busca-garantias-segundo-agncias.ghtml</w:t>
      </w:r>
    </w:p>
    <w:p>
      <w:r>
        <w:rPr>
          <w:b/>
          <w:color w:val="404040"/>
          <w:sz w:val="20"/>
        </w:rPr>
        <w:t>[=] TRE-RJ faz recontagem de votos para deputado estadual após cassação de Bacellar</w:t>
      </w:r>
    </w:p>
    <w:p>
      <w:r>
        <w:rPr>
          <w:color w:val="969696"/>
          <w:sz w:val="16"/>
        </w:rPr>
        <w:t>Fonte: Valor Econômico | 2026-03-31</w:t>
      </w:r>
    </w:p>
    <w:p>
      <w:r>
        <w:rPr>
          <w:sz w:val="20"/>
        </w:rPr>
        <w:t>[Análise automática — sem API] TRE-RJ faz recontagem de votos para deputado estadual após cassação de Bacellar. Artigo da fonte Valor Econômico potencialmente relevante para POMO4. Requer revisão manual do analista.</w:t>
      </w:r>
    </w:p>
    <w:p>
      <w:r>
        <w:rPr>
          <w:color w:val="0066CC"/>
          <w:sz w:val="16"/>
          <w:u w:val="single"/>
        </w:rPr>
        <w:t>https://valor.globo.com/politica/noticia/2026/03/31/tre-rj-faz-recontagem-de-votos-para-deputado-estadual-aps-cassao-de-bacellar.ghtml</w:t>
      </w:r>
    </w:p>
    <w:p>
      <w:r>
        <w:rPr>
          <w:b/>
          <w:color w:val="404040"/>
          <w:sz w:val="20"/>
        </w:rPr>
        <w:t>[=] Moody’s Local atribui nota AAA.br à Localiza: 'alavancagem sob controle'</w:t>
      </w:r>
    </w:p>
    <w:p>
      <w:r>
        <w:rPr>
          <w:color w:val="969696"/>
          <w:sz w:val="16"/>
        </w:rPr>
        <w:t>Fonte: Valor Econômico | 2026-03-31</w:t>
      </w:r>
    </w:p>
    <w:p>
      <w:r>
        <w:rPr>
          <w:sz w:val="20"/>
        </w:rPr>
        <w:t>[Análise automática — sem API] Moody’s Local atribui nota AAA.br à Localiza: 'alavancagem sob controle'. Artigo da fonte Valor Econômico potencialmente relevante para POMO4. Requer revisão manual do analista.</w:t>
      </w:r>
    </w:p>
    <w:p>
      <w:r>
        <w:rPr>
          <w:color w:val="0066CC"/>
          <w:sz w:val="16"/>
          <w:u w:val="single"/>
        </w:rPr>
        <w:t>https://valor.globo.com/empresas/noticia/2026/03/31/moodys-local-atribui-nota-aaabr-a-localiza-alavancagem-sob-controle.ghtml</w:t>
      </w:r>
    </w:p>
    <w:p>
      <w:r>
        <w:rPr>
          <w:b/>
          <w:color w:val="404040"/>
          <w:sz w:val="20"/>
        </w:rPr>
        <w:t>[=] Por que muitas empresas têm sistemas robustos, mas ainda tomam decisões no “feeling”</w:t>
      </w:r>
    </w:p>
    <w:p>
      <w:r>
        <w:rPr>
          <w:color w:val="969696"/>
          <w:sz w:val="16"/>
        </w:rPr>
        <w:t>Fonte: Valor Econômico | 2026-03-31</w:t>
      </w:r>
    </w:p>
    <w:p>
      <w:r>
        <w:rPr>
          <w:sz w:val="20"/>
        </w:rPr>
        <w:t>[Análise automática — sem API] Por que muitas empresas têm sistemas robustos, mas ainda tomam decisões no “feeling”. Artigo da fonte Valor Econômico potencialmente relevante para POMO4. Requer revisão manual do analista.</w:t>
      </w:r>
    </w:p>
    <w:p>
      <w:r>
        <w:rPr>
          <w:color w:val="0066CC"/>
          <w:sz w:val="16"/>
          <w:u w:val="single"/>
        </w:rPr>
        <w:t>https://valor.globo.com/patrocinado/pressworks/noticia/2026/03/31/por-que-muitas-empresas-tem-sistemas-robustos-mas-ainda-tomam-decisoes-no-feeling-1.ghtml</w:t>
      </w:r>
    </w:p>
    <w:p>
      <w:r>
        <w:rPr>
          <w:b/>
          <w:color w:val="404040"/>
          <w:sz w:val="20"/>
        </w:rPr>
        <w:t>[=] PF prende ex-assessor do STJ por suspeita de obstruir investigação de venda de sentenças</w:t>
      </w:r>
    </w:p>
    <w:p>
      <w:r>
        <w:rPr>
          <w:color w:val="969696"/>
          <w:sz w:val="16"/>
        </w:rPr>
        <w:t>Fonte: Estadão Política | 2026-04-01</w:t>
      </w:r>
    </w:p>
    <w:p>
      <w:r>
        <w:rPr>
          <w:sz w:val="20"/>
        </w:rPr>
        <w:t>[Análise automática — sem API] PF prende ex-assessor do STJ por suspeita de obstruir investigação de venda de sentenças. Artigo da fonte Estadão Política potencialmente relevante para EMBR3, POMO4. Requer revisão manual do analista.</w:t>
      </w:r>
    </w:p>
    <w:p>
      <w:r>
        <w:rPr>
          <w:color w:val="0066CC"/>
          <w:sz w:val="16"/>
          <w:u w:val="single"/>
        </w:rPr>
        <w:t>https://www.estadao.com.br/politica/blog-do-fausto-macedo/pf-prende-ex-assessor-do-stj-por-suspeita-de-obstruir-investigacao-de-venda-de-sentencas/</w:t>
      </w:r>
    </w:p>
    <w:p>
      <w:r>
        <w:rPr>
          <w:b/>
          <w:color w:val="404040"/>
          <w:sz w:val="20"/>
        </w:rPr>
        <w:t>[=] PT aposta em recall para Senado em SP, mas base de Tarcísio conta com a força do governador</w:t>
      </w:r>
    </w:p>
    <w:p>
      <w:r>
        <w:rPr>
          <w:color w:val="969696"/>
          <w:sz w:val="16"/>
        </w:rPr>
        <w:t>Fonte: Estadão Política | 2026-03-31</w:t>
      </w:r>
    </w:p>
    <w:p>
      <w:r>
        <w:rPr>
          <w:sz w:val="20"/>
        </w:rPr>
        <w:t>[Análise automática — sem API] PT aposta em recall para Senado em SP, mas base de Tarcísio conta com a força do governador. Artigo da fonte Estadão Política potencialmente relevante para EMBR3, POMO4. Requer revisão manual do analista.</w:t>
      </w:r>
    </w:p>
    <w:p>
      <w:r>
        <w:rPr>
          <w:color w:val="0066CC"/>
          <w:sz w:val="16"/>
          <w:u w:val="single"/>
        </w:rPr>
        <w:t>https://www.estadao.com.br/politica/raquel-landim/pt-aposta-em-recall-para-senado-em-sp-mas-base-de-tarcisio-conta-com-a-forca-do-governador/</w:t>
      </w:r>
    </w:p>
    <w:p>
      <w:r>
        <w:rPr>
          <w:b/>
          <w:color w:val="404040"/>
          <w:sz w:val="20"/>
        </w:rPr>
        <w:t>[=] MP mira grupo suspeito de desviar R$ 845 milhões de espólio de fundador do grupo Unip/Objetivo</w:t>
      </w:r>
    </w:p>
    <w:p>
      <w:r>
        <w:rPr>
          <w:color w:val="969696"/>
          <w:sz w:val="16"/>
        </w:rPr>
        <w:t>Fonte: Estadão Política | 2026-03-31</w:t>
      </w:r>
    </w:p>
    <w:p>
      <w:r>
        <w:rPr>
          <w:sz w:val="20"/>
        </w:rPr>
        <w:t>[Análise automática — sem API] MP mira grupo suspeito de desviar R$ 845 milhões de espólio de fundador do grupo Unip/Objetivo. Artigo da fonte Estadão Política potencialmente relevante para EMBR3, POMO4. Requer revisão manual do analista.</w:t>
      </w:r>
    </w:p>
    <w:p>
      <w:r>
        <w:rPr>
          <w:color w:val="0066CC"/>
          <w:sz w:val="16"/>
          <w:u w:val="single"/>
        </w:rPr>
        <w:t>https://www.estadao.com.br/politica/blog-do-fausto-macedo/mp-mira-grupo-suspeito-de-desviar-r-845-milhoes-de-espolio-de-fundador-do-grupo-unipobjetivo/</w:t>
      </w:r>
    </w:p>
    <w:p/>
    <w:p>
      <w:pPr>
        <w:pStyle w:val="Heading2"/>
      </w:pPr>
      <w:r>
        <w:rPr>
          <w:color w:val="003366"/>
        </w:rPr>
        <w:t>RAPT4 — Randoncorp</w:t>
      </w:r>
    </w:p>
    <w:p>
      <w:r>
        <w:rPr>
          <w:i/>
          <w:color w:val="808080"/>
          <w:sz w:val="18"/>
        </w:rPr>
        <w:t>Setor: Automotive / Trailers</w:t>
      </w:r>
    </w:p>
    <w:p>
      <w:r>
        <w:rPr>
          <w:b/>
          <w:color w:val="404040"/>
          <w:sz w:val="20"/>
        </w:rPr>
        <w:t>[=] Alfândega dos EUA prepara sistema para reembolso das tarifas</w:t>
      </w:r>
    </w:p>
    <w:p>
      <w:r>
        <w:rPr>
          <w:color w:val="969696"/>
          <w:sz w:val="16"/>
        </w:rPr>
        <w:t>Fonte: Valor Econômico | 2026-03-31</w:t>
      </w:r>
    </w:p>
    <w:p>
      <w:r>
        <w:rPr>
          <w:sz w:val="20"/>
        </w:rPr>
        <w:t>[Análise automática — sem API] Alfândega dos EUA prepara sistema para reembolso das tarifas. Artigo da fonte Valor Econômico potencialmente relevante para RAPT4. Requer revisão manual do analista.</w:t>
      </w:r>
    </w:p>
    <w:p>
      <w:r>
        <w:rPr>
          <w:color w:val="0066CC"/>
          <w:sz w:val="16"/>
          <w:u w:val="single"/>
        </w:rPr>
        <w:t>https://valor.globo.com/mundo/noticia/2026/03/31/alfandega-dos-eua-prepara-sistema-para-reembolso-das-tarifas.ghtml</w:t>
      </w:r>
    </w:p>
    <w:p/>
    <w:p>
      <w:pPr>
        <w:pStyle w:val="Heading1"/>
      </w:pPr>
      <w:r>
        <w:t>Macro / Setorial</w:t>
      </w:r>
    </w:p>
    <w:p>
      <w:r>
        <w:rPr>
          <w:i/>
          <w:color w:val="808080"/>
          <w:sz w:val="18"/>
        </w:rPr>
        <w:t>Notícias relevantes para os setores de cobertura sem ticker específico.</w:t>
      </w:r>
    </w:p>
    <w:p>
      <w:r>
        <w:rPr>
          <w:b/>
          <w:color w:val="404040"/>
          <w:sz w:val="20"/>
        </w:rPr>
        <w:t>[=] Mais de 80% dos Estados se propõem a aderir à subvenção do ICMS, dizem governo e Comsefaz</w:t>
      </w:r>
    </w:p>
    <w:p>
      <w:r>
        <w:rPr>
          <w:color w:val="969696"/>
          <w:sz w:val="16"/>
        </w:rPr>
        <w:t>Fonte: Valor Econômico | 2026-04-01</w:t>
      </w:r>
    </w:p>
    <w:p>
      <w:r>
        <w:rPr>
          <w:sz w:val="20"/>
        </w:rPr>
        <w:t>[Análise automática — sem API] Mais de 80% dos Estados se propõem a aderir à subvenção do ICMS, dizem governo e Comsefaz. Artigo da fonte Valor Econômico potencialmente relevante para Macro/Setorial. Requer revisão manual do analista.</w:t>
      </w:r>
    </w:p>
    <w:p>
      <w:r>
        <w:rPr>
          <w:color w:val="0066CC"/>
          <w:sz w:val="16"/>
          <w:u w:val="single"/>
        </w:rPr>
        <w:t>https://valor.globo.com/brasil/noticia/2026/03/31/mais-de-80percent-dos-estados-se-propoem-a-aderir-a-subvencao-do-icms-dizem-governo-e-comsefaz.ghtml</w:t>
      </w:r>
    </w:p>
    <w:p>
      <w:r>
        <w:rPr>
          <w:b/>
          <w:color w:val="404040"/>
          <w:sz w:val="20"/>
        </w:rPr>
        <w:t>[=] Finep poderá aumentar capital social em R$ 3,5 bi</w:t>
      </w:r>
    </w:p>
    <w:p>
      <w:r>
        <w:rPr>
          <w:color w:val="969696"/>
          <w:sz w:val="16"/>
        </w:rPr>
        <w:t>Fonte: Valor Econômico | 2026-04-01</w:t>
      </w:r>
    </w:p>
    <w:p>
      <w:r>
        <w:rPr>
          <w:sz w:val="20"/>
        </w:rPr>
        <w:t>[Análise automática — sem API] Finep poderá aumentar capital social em R$ 3,5 bi. Artigo da fonte Valor Econômico potencialmente relevante para Macro/Setorial. Requer revisão manual do analista.</w:t>
      </w:r>
    </w:p>
    <w:p>
      <w:r>
        <w:rPr>
          <w:color w:val="0066CC"/>
          <w:sz w:val="16"/>
          <w:u w:val="single"/>
        </w:rPr>
        <w:t>https://valor.globo.com/brasil/noticia/2026/03/31/finep-podera-aumentar-capital-social-em-r-35-bi.ghtml</w:t>
      </w:r>
    </w:p>
    <w:p>
      <w:r>
        <w:rPr>
          <w:b/>
          <w:color w:val="404040"/>
          <w:sz w:val="20"/>
        </w:rPr>
        <w:t>[=] Arauco recebe autorização para assumir área no Porto de Santos e prevê investir R$ 2 bi</w:t>
      </w:r>
    </w:p>
    <w:p>
      <w:r>
        <w:rPr>
          <w:color w:val="969696"/>
          <w:sz w:val="16"/>
        </w:rPr>
        <w:t>Fonte: Valor Econômico | 2026-03-31</w:t>
      </w:r>
    </w:p>
    <w:p>
      <w:r>
        <w:rPr>
          <w:sz w:val="20"/>
        </w:rPr>
        <w:t>[Análise automática — sem API] Arauco recebe autorização para assumir área no Porto de Santos e prevê investir R$ 2 bi. Artigo da fonte Valor Econômico potencialmente relevante para Macro/Setorial. Requer revisão manual do analista.</w:t>
      </w:r>
    </w:p>
    <w:p>
      <w:r>
        <w:rPr>
          <w:color w:val="0066CC"/>
          <w:sz w:val="16"/>
          <w:u w:val="single"/>
        </w:rPr>
        <w:t>https://valor.globo.com/empresas/noticia/2026/03/31/arauco-recebe-autorizacao-para-assumir-area-no-porto-de-santos-e-preve-investir-r-2-bi.ghtml</w:t>
      </w:r>
    </w:p>
    <w:p>
      <w:r>
        <w:rPr>
          <w:b/>
          <w:color w:val="404040"/>
          <w:sz w:val="20"/>
        </w:rPr>
        <w:t>[=] ‘Não existe porto no mundo sem ferrovia’, diz presidente da Firjan ao defender Anel Ferroviário do Sudeste</w:t>
      </w:r>
    </w:p>
    <w:p>
      <w:r>
        <w:rPr>
          <w:color w:val="969696"/>
          <w:sz w:val="16"/>
        </w:rPr>
        <w:t>Fonte: Valor Econômico | 2026-03-31</w:t>
      </w:r>
    </w:p>
    <w:p>
      <w:r>
        <w:rPr>
          <w:sz w:val="20"/>
        </w:rPr>
        <w:t>[Análise automática — sem API] ‘Não existe porto no mundo sem ferrovia’, diz presidente da Firjan ao defender Anel Ferroviário do Sudeste. Artigo da fonte Valor Econômico potencialmente relevante para Macro/Setorial. Requer revisão manual do analista.</w:t>
      </w:r>
    </w:p>
    <w:p>
      <w:r>
        <w:rPr>
          <w:color w:val="0066CC"/>
          <w:sz w:val="16"/>
          <w:u w:val="single"/>
        </w:rPr>
        <w:t>https://valor.globo.com/brasil/noticia/2026/03/31/no-existe-porto-no-mundo-sem-ferrovia-diz-presidente-da-firjan-ao-defender-anel-ferrovirio-do-sudeste.ghtml</w:t>
      </w:r>
    </w:p>
    <w:p>
      <w:r>
        <w:t>────────────────────────────────────────────────────────────────────────────────</w:t>
      </w:r>
    </w:p>
    <w:p>
      <w:pPr>
        <w:jc w:val="center"/>
      </w:pPr>
      <w:r>
        <w:rPr>
          <w:color w:val="969696"/>
          <w:sz w:val="16"/>
        </w:rPr>
        <w:t>Documento gerado automaticamente — Equity Research Pipeline</w:t>
        <w:br/>
        <w:t>As informações aqui contidas não constituem recomendação de investimento.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