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FFA6C3" w14:textId="77777777" w:rsidR="005F09D7" w:rsidRPr="000A472A" w:rsidRDefault="005F09D7" w:rsidP="000A472A">
      <w:pPr>
        <w:spacing w:after="0" w:line="240" w:lineRule="auto"/>
        <w:contextualSpacing/>
        <w:jc w:val="center"/>
        <w:rPr>
          <w:b/>
          <w:bCs/>
          <w:sz w:val="36"/>
          <w:szCs w:val="36"/>
        </w:rPr>
      </w:pPr>
      <w:r w:rsidRPr="000A472A">
        <w:rPr>
          <w:b/>
          <w:bCs/>
          <w:sz w:val="36"/>
          <w:szCs w:val="36"/>
        </w:rPr>
        <w:t>Diseño Conceptual y Técnico del Sistema</w:t>
      </w:r>
    </w:p>
    <w:p w14:paraId="58DB9F38" w14:textId="77777777" w:rsidR="000A472A" w:rsidRDefault="000A472A" w:rsidP="000A472A">
      <w:pPr>
        <w:spacing w:after="0" w:line="240" w:lineRule="auto"/>
        <w:contextualSpacing/>
        <w:rPr>
          <w:sz w:val="22"/>
          <w:szCs w:val="22"/>
        </w:rPr>
      </w:pPr>
    </w:p>
    <w:p w14:paraId="2100B243" w14:textId="77777777" w:rsidR="005F09D7" w:rsidRPr="000A472A" w:rsidRDefault="005F09D7" w:rsidP="000A472A">
      <w:pPr>
        <w:spacing w:after="0" w:line="240" w:lineRule="auto"/>
        <w:contextualSpacing/>
        <w:rPr>
          <w:b/>
          <w:bCs/>
          <w:sz w:val="32"/>
          <w:szCs w:val="32"/>
        </w:rPr>
      </w:pPr>
      <w:r w:rsidRPr="000A472A">
        <w:rPr>
          <w:b/>
          <w:bCs/>
          <w:sz w:val="32"/>
          <w:szCs w:val="32"/>
        </w:rPr>
        <w:t>1. Diseño conceptual</w:t>
      </w:r>
    </w:p>
    <w:p w14:paraId="24A104ED" w14:textId="77777777" w:rsidR="000A472A" w:rsidRDefault="000A472A" w:rsidP="000A472A">
      <w:pPr>
        <w:spacing w:after="0" w:line="240" w:lineRule="auto"/>
        <w:contextualSpacing/>
        <w:rPr>
          <w:sz w:val="22"/>
          <w:szCs w:val="22"/>
        </w:rPr>
      </w:pPr>
    </w:p>
    <w:p w14:paraId="4554AE7B" w14:textId="7C780D3E" w:rsidR="005F09D7" w:rsidRPr="000A472A" w:rsidRDefault="005F09D7" w:rsidP="000A472A">
      <w:pPr>
        <w:spacing w:after="0" w:line="240" w:lineRule="auto"/>
        <w:contextualSpacing/>
        <w:rPr>
          <w:b/>
          <w:bCs/>
        </w:rPr>
      </w:pPr>
      <w:r w:rsidRPr="000A472A">
        <w:rPr>
          <w:b/>
          <w:bCs/>
        </w:rPr>
        <w:t>1.1 Objetivo</w:t>
      </w:r>
    </w:p>
    <w:p w14:paraId="46304A09" w14:textId="77777777" w:rsidR="000A472A" w:rsidRDefault="000A472A" w:rsidP="000A472A">
      <w:pPr>
        <w:pBdr>
          <w:top w:val="nil"/>
          <w:left w:val="nil"/>
          <w:bottom w:val="nil"/>
          <w:right w:val="nil"/>
          <w:between w:val="nil"/>
        </w:pBdr>
        <w:spacing w:after="0" w:line="240" w:lineRule="auto"/>
        <w:contextualSpacing/>
        <w:rPr>
          <w:rFonts w:eastAsia="Times New Roman" w:cs="Times New Roman"/>
          <w:color w:val="000000"/>
          <w:sz w:val="22"/>
          <w:szCs w:val="22"/>
        </w:rPr>
      </w:pPr>
    </w:p>
    <w:p w14:paraId="76083052" w14:textId="5046C63F" w:rsidR="005F09D7" w:rsidRPr="005A6084" w:rsidRDefault="005F09D7"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0A472A">
        <w:rPr>
          <w:rFonts w:eastAsia="Times New Roman" w:cs="Times New Roman"/>
          <w:color w:val="000000"/>
          <w:sz w:val="22"/>
          <w:szCs w:val="22"/>
        </w:rPr>
        <w:t xml:space="preserve">Antes de comenzar la implementación del sistema, resulta necesario definir </w:t>
      </w:r>
      <w:r w:rsidRPr="005A6084">
        <w:rPr>
          <w:rFonts w:eastAsia="Times New Roman" w:cs="Times New Roman"/>
          <w:color w:val="000000"/>
          <w:sz w:val="22"/>
          <w:szCs w:val="22"/>
        </w:rPr>
        <w:t>conceptualmente cómo funcionará la red neuronal Carpenter-Grossberg dentro del problema planteado. Esta etapa tiene como finalidad establecer qué información recibirá la red, cómo interpretará los datos, de qué manera comparará los usuarios y bajo qué criterio generará nuevos grupos.</w:t>
      </w:r>
    </w:p>
    <w:p w14:paraId="3332A29D" w14:textId="77777777" w:rsidR="005F09D7" w:rsidRPr="005A6084" w:rsidRDefault="005F09D7"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 xml:space="preserve">El presente documento no describe aspectos de programación, sino el funcionamiento lógico esperado del algoritmo, sirviendo como guía para el desarrollo posterior del módulo </w:t>
      </w:r>
      <w:r w:rsidRPr="005A6084">
        <w:rPr>
          <w:rFonts w:eastAsia="Courier New" w:cs="Courier New"/>
          <w:color w:val="000000"/>
          <w:sz w:val="22"/>
          <w:szCs w:val="22"/>
        </w:rPr>
        <w:t>CarGross.py</w:t>
      </w:r>
      <w:r w:rsidRPr="005A6084">
        <w:rPr>
          <w:rFonts w:eastAsia="Times New Roman" w:cs="Times New Roman"/>
          <w:color w:val="000000"/>
          <w:sz w:val="22"/>
          <w:szCs w:val="22"/>
        </w:rPr>
        <w:t>.</w:t>
      </w:r>
    </w:p>
    <w:p w14:paraId="32F7A4C4" w14:textId="77777777" w:rsidR="005F09D7" w:rsidRPr="005A6084" w:rsidRDefault="005F09D7" w:rsidP="000A472A">
      <w:pPr>
        <w:spacing w:after="0" w:line="240" w:lineRule="auto"/>
        <w:contextualSpacing/>
        <w:rPr>
          <w:b/>
          <w:bCs/>
          <w:sz w:val="22"/>
          <w:szCs w:val="22"/>
        </w:rPr>
      </w:pPr>
      <w:r w:rsidRPr="005A6084">
        <w:rPr>
          <w:sz w:val="22"/>
          <w:szCs w:val="22"/>
        </w:rPr>
        <w:br/>
      </w:r>
      <w:r w:rsidRPr="005A6084">
        <w:rPr>
          <w:b/>
          <w:bCs/>
        </w:rPr>
        <w:t>1.2 Representación de un usuario</w:t>
      </w:r>
    </w:p>
    <w:p w14:paraId="01E1F5A9" w14:textId="77777777" w:rsidR="000A472A" w:rsidRPr="005A6084" w:rsidRDefault="000A472A" w:rsidP="000A472A">
      <w:pPr>
        <w:spacing w:after="0" w:line="240" w:lineRule="auto"/>
        <w:contextualSpacing/>
        <w:rPr>
          <w:sz w:val="22"/>
          <w:szCs w:val="22"/>
        </w:rPr>
      </w:pPr>
    </w:p>
    <w:p w14:paraId="4D3A2170" w14:textId="77777777" w:rsidR="005F09D7" w:rsidRPr="005A6084" w:rsidRDefault="005F09D7"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 xml:space="preserve">Cada registro del </w:t>
      </w:r>
      <w:proofErr w:type="spellStart"/>
      <w:r w:rsidRPr="005A6084">
        <w:rPr>
          <w:rFonts w:eastAsia="Times New Roman" w:cs="Times New Roman"/>
          <w:color w:val="000000"/>
          <w:sz w:val="22"/>
          <w:szCs w:val="22"/>
        </w:rPr>
        <w:t>dataset</w:t>
      </w:r>
      <w:proofErr w:type="spellEnd"/>
      <w:r w:rsidRPr="005A6084">
        <w:rPr>
          <w:rFonts w:eastAsia="Times New Roman" w:cs="Times New Roman"/>
          <w:color w:val="000000"/>
          <w:sz w:val="22"/>
          <w:szCs w:val="22"/>
        </w:rPr>
        <w:t xml:space="preserve"> representará a una persona comprendida dentro del alcance definido para el proyecto (20 a 40 años, sin condiciones médicas o fisiológicas que alteren significativamente las variables analizadas).</w:t>
      </w:r>
    </w:p>
    <w:p w14:paraId="4A21A97E" w14:textId="77777777" w:rsidR="005F09D7" w:rsidRPr="005A6084" w:rsidRDefault="005F09D7"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 xml:space="preserve">Cada usuario será </w:t>
      </w:r>
      <w:r w:rsidRPr="005A6084">
        <w:rPr>
          <w:rFonts w:eastAsia="Times New Roman" w:cs="Times New Roman"/>
          <w:sz w:val="22"/>
          <w:szCs w:val="22"/>
        </w:rPr>
        <w:t>descrito</w:t>
      </w:r>
      <w:r w:rsidRPr="005A6084">
        <w:rPr>
          <w:rFonts w:eastAsia="Times New Roman" w:cs="Times New Roman"/>
          <w:color w:val="000000"/>
          <w:sz w:val="22"/>
          <w:szCs w:val="22"/>
        </w:rPr>
        <w:t xml:space="preserve"> mediante un conjunto de variables biométricas y hábitos de entrenamiento que conformarán su perfil fitness.</w:t>
      </w:r>
    </w:p>
    <w:p w14:paraId="08701E85" w14:textId="77777777" w:rsidR="005F09D7" w:rsidRPr="005A6084" w:rsidRDefault="005F09D7"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Las variables utilizadas serán:</w:t>
      </w:r>
    </w:p>
    <w:p w14:paraId="504F7C54" w14:textId="77777777" w:rsidR="005F09D7" w:rsidRPr="005A6084" w:rsidRDefault="005F09D7" w:rsidP="000A472A">
      <w:pPr>
        <w:numPr>
          <w:ilvl w:val="0"/>
          <w:numId w:val="1"/>
        </w:numPr>
        <w:spacing w:after="0" w:line="240" w:lineRule="auto"/>
        <w:contextualSpacing/>
        <w:rPr>
          <w:sz w:val="22"/>
          <w:szCs w:val="22"/>
        </w:rPr>
      </w:pPr>
      <w:r w:rsidRPr="005A6084">
        <w:rPr>
          <w:sz w:val="22"/>
          <w:szCs w:val="22"/>
        </w:rPr>
        <w:t>Edad.</w:t>
      </w:r>
    </w:p>
    <w:p w14:paraId="14617C35" w14:textId="77777777" w:rsidR="005F09D7" w:rsidRPr="005A6084" w:rsidRDefault="005F09D7" w:rsidP="000A472A">
      <w:pPr>
        <w:numPr>
          <w:ilvl w:val="0"/>
          <w:numId w:val="1"/>
        </w:numPr>
        <w:spacing w:after="0" w:line="240" w:lineRule="auto"/>
        <w:contextualSpacing/>
        <w:rPr>
          <w:sz w:val="22"/>
          <w:szCs w:val="22"/>
        </w:rPr>
      </w:pPr>
      <w:r w:rsidRPr="005A6084">
        <w:rPr>
          <w:sz w:val="22"/>
          <w:szCs w:val="22"/>
        </w:rPr>
        <w:t>Índice de Masa Corporal (IMC).</w:t>
      </w:r>
    </w:p>
    <w:p w14:paraId="7AE6C0FC" w14:textId="77777777" w:rsidR="005F09D7" w:rsidRPr="005A6084" w:rsidRDefault="005F09D7" w:rsidP="000A472A">
      <w:pPr>
        <w:numPr>
          <w:ilvl w:val="0"/>
          <w:numId w:val="1"/>
        </w:numPr>
        <w:spacing w:after="0" w:line="240" w:lineRule="auto"/>
        <w:contextualSpacing/>
        <w:rPr>
          <w:sz w:val="22"/>
          <w:szCs w:val="22"/>
        </w:rPr>
      </w:pPr>
      <w:r w:rsidRPr="005A6084">
        <w:rPr>
          <w:sz w:val="22"/>
          <w:szCs w:val="22"/>
        </w:rPr>
        <w:t>Frecuencia cardíaca en reposo.</w:t>
      </w:r>
    </w:p>
    <w:p w14:paraId="01868B8C" w14:textId="77777777" w:rsidR="005F09D7" w:rsidRPr="005A6084" w:rsidRDefault="005F09D7" w:rsidP="000A472A">
      <w:pPr>
        <w:numPr>
          <w:ilvl w:val="0"/>
          <w:numId w:val="1"/>
        </w:numPr>
        <w:spacing w:after="0" w:line="240" w:lineRule="auto"/>
        <w:contextualSpacing/>
        <w:rPr>
          <w:sz w:val="22"/>
          <w:szCs w:val="22"/>
        </w:rPr>
      </w:pPr>
      <w:r w:rsidRPr="005A6084">
        <w:rPr>
          <w:sz w:val="22"/>
          <w:szCs w:val="22"/>
        </w:rPr>
        <w:t>Tipo principal de entrenamiento (</w:t>
      </w:r>
      <w:proofErr w:type="spellStart"/>
      <w:r w:rsidRPr="005A6084">
        <w:rPr>
          <w:sz w:val="22"/>
          <w:szCs w:val="22"/>
        </w:rPr>
        <w:t>Workout_Type</w:t>
      </w:r>
      <w:proofErr w:type="spellEnd"/>
      <w:r w:rsidRPr="005A6084">
        <w:rPr>
          <w:sz w:val="22"/>
          <w:szCs w:val="22"/>
        </w:rPr>
        <w:t>).</w:t>
      </w:r>
    </w:p>
    <w:p w14:paraId="21A4210D" w14:textId="77777777" w:rsidR="005F09D7" w:rsidRPr="005A6084" w:rsidRDefault="005F09D7" w:rsidP="000A472A">
      <w:pPr>
        <w:numPr>
          <w:ilvl w:val="0"/>
          <w:numId w:val="1"/>
        </w:numPr>
        <w:spacing w:after="0" w:line="240" w:lineRule="auto"/>
        <w:contextualSpacing/>
        <w:rPr>
          <w:sz w:val="22"/>
          <w:szCs w:val="22"/>
        </w:rPr>
      </w:pPr>
      <w:r w:rsidRPr="005A6084">
        <w:rPr>
          <w:sz w:val="22"/>
          <w:szCs w:val="22"/>
        </w:rPr>
        <w:t>Frecuencia semanal de entrenamiento.</w:t>
      </w:r>
    </w:p>
    <w:p w14:paraId="3094A320" w14:textId="77777777" w:rsidR="005F09D7" w:rsidRPr="005A6084" w:rsidRDefault="005F09D7" w:rsidP="000A472A">
      <w:pPr>
        <w:numPr>
          <w:ilvl w:val="0"/>
          <w:numId w:val="1"/>
        </w:numPr>
        <w:spacing w:after="0" w:line="240" w:lineRule="auto"/>
        <w:contextualSpacing/>
        <w:rPr>
          <w:sz w:val="22"/>
          <w:szCs w:val="22"/>
        </w:rPr>
      </w:pPr>
      <w:r w:rsidRPr="005A6084">
        <w:rPr>
          <w:sz w:val="22"/>
          <w:szCs w:val="22"/>
        </w:rPr>
        <w:t>Duración promedio de las sesiones.</w:t>
      </w:r>
    </w:p>
    <w:p w14:paraId="5142D8D4" w14:textId="77777777" w:rsidR="005F09D7" w:rsidRPr="005A6084" w:rsidRDefault="005F09D7" w:rsidP="000A472A">
      <w:pPr>
        <w:numPr>
          <w:ilvl w:val="0"/>
          <w:numId w:val="1"/>
        </w:numPr>
        <w:spacing w:after="0" w:line="240" w:lineRule="auto"/>
        <w:contextualSpacing/>
        <w:rPr>
          <w:sz w:val="22"/>
          <w:szCs w:val="22"/>
        </w:rPr>
      </w:pPr>
      <w:r w:rsidRPr="005A6084">
        <w:rPr>
          <w:sz w:val="22"/>
          <w:szCs w:val="22"/>
        </w:rPr>
        <w:t>Calorías quemadas durante el entrenamiento.</w:t>
      </w:r>
    </w:p>
    <w:p w14:paraId="305B18C4" w14:textId="77777777" w:rsidR="005F09D7" w:rsidRPr="005A6084" w:rsidRDefault="005F09D7" w:rsidP="000A472A">
      <w:pP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Estas variables permitirán representar de manera integral tanto la condición física como los hábitos deportivos de cada individuo.</w:t>
      </w:r>
    </w:p>
    <w:p w14:paraId="481FBA30" w14:textId="77777777" w:rsidR="002C3E5E" w:rsidRPr="005A6084" w:rsidRDefault="005F09D7" w:rsidP="000A472A">
      <w:pPr>
        <w:spacing w:after="0" w:line="240" w:lineRule="auto"/>
        <w:contextualSpacing/>
        <w:rPr>
          <w:b/>
          <w:bCs/>
          <w:sz w:val="22"/>
          <w:szCs w:val="22"/>
        </w:rPr>
      </w:pPr>
      <w:r w:rsidRPr="005A6084">
        <w:rPr>
          <w:sz w:val="22"/>
          <w:szCs w:val="22"/>
        </w:rPr>
        <w:br/>
      </w:r>
      <w:r w:rsidRPr="005A6084">
        <w:rPr>
          <w:b/>
          <w:bCs/>
        </w:rPr>
        <w:t xml:space="preserve">1.3 Representación de un </w:t>
      </w:r>
      <w:proofErr w:type="spellStart"/>
      <w:r w:rsidRPr="005A6084">
        <w:rPr>
          <w:b/>
          <w:bCs/>
        </w:rPr>
        <w:t>cluster</w:t>
      </w:r>
      <w:proofErr w:type="spellEnd"/>
    </w:p>
    <w:p w14:paraId="33E7CACA" w14:textId="77777777" w:rsidR="000A472A" w:rsidRPr="005A6084" w:rsidRDefault="000A472A" w:rsidP="000A472A">
      <w:pPr>
        <w:spacing w:after="0" w:line="240" w:lineRule="auto"/>
        <w:contextualSpacing/>
        <w:rPr>
          <w:sz w:val="22"/>
          <w:szCs w:val="22"/>
        </w:rPr>
      </w:pPr>
    </w:p>
    <w:p w14:paraId="3F7A2C46" w14:textId="77777777" w:rsidR="002C3E5E" w:rsidRPr="005A6084" w:rsidRDefault="002C3E5E"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 xml:space="preserve">Un </w:t>
      </w:r>
      <w:proofErr w:type="spellStart"/>
      <w:r w:rsidRPr="005A6084">
        <w:rPr>
          <w:rFonts w:eastAsia="Times New Roman" w:cs="Times New Roman"/>
          <w:color w:val="000000"/>
          <w:sz w:val="22"/>
          <w:szCs w:val="22"/>
        </w:rPr>
        <w:t>cluster</w:t>
      </w:r>
      <w:proofErr w:type="spellEnd"/>
      <w:r w:rsidRPr="005A6084">
        <w:rPr>
          <w:rFonts w:eastAsia="Times New Roman" w:cs="Times New Roman"/>
          <w:color w:val="000000"/>
          <w:sz w:val="22"/>
          <w:szCs w:val="22"/>
        </w:rPr>
        <w:t xml:space="preserve"> representa un conjunto de usuarios que presentan características similares según las variables analizadas por la red neuronal.</w:t>
      </w:r>
    </w:p>
    <w:p w14:paraId="4D015D4F" w14:textId="5F4313CD" w:rsidR="002C3E5E" w:rsidRPr="005A6084" w:rsidRDefault="002C3E5E"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 xml:space="preserve">Es importante destacar que un </w:t>
      </w:r>
      <w:proofErr w:type="spellStart"/>
      <w:r w:rsidRPr="005A6084">
        <w:rPr>
          <w:rFonts w:eastAsia="Times New Roman" w:cs="Times New Roman"/>
          <w:color w:val="000000"/>
          <w:sz w:val="22"/>
          <w:szCs w:val="22"/>
        </w:rPr>
        <w:t>cluster</w:t>
      </w:r>
      <w:proofErr w:type="spellEnd"/>
      <w:r w:rsidRPr="005A6084">
        <w:rPr>
          <w:rFonts w:eastAsia="Times New Roman" w:cs="Times New Roman"/>
          <w:color w:val="000000"/>
          <w:sz w:val="22"/>
          <w:szCs w:val="22"/>
        </w:rPr>
        <w:t xml:space="preserve"> no posee inicialmente un nombre ni una categoría predefinida. La red Carpenter-Grossberg únicamente agrupa usuarios que considera semejantes, sin asignar etiquetas como "activo", "pasivo"</w:t>
      </w:r>
      <w:r w:rsidRPr="005A6084">
        <w:rPr>
          <w:rFonts w:eastAsia="Times New Roman" w:cs="Times New Roman"/>
          <w:sz w:val="22"/>
          <w:szCs w:val="22"/>
        </w:rPr>
        <w:t>,</w:t>
      </w:r>
      <w:r w:rsidRPr="005A6084">
        <w:rPr>
          <w:rFonts w:eastAsia="Times New Roman" w:cs="Times New Roman"/>
          <w:color w:val="000000"/>
          <w:sz w:val="22"/>
          <w:szCs w:val="22"/>
        </w:rPr>
        <w:t xml:space="preserve"> "intensivo de fuerza", </w:t>
      </w:r>
      <w:r w:rsidRPr="005A6084">
        <w:rPr>
          <w:rFonts w:eastAsia="Times New Roman" w:cs="Times New Roman"/>
          <w:sz w:val="22"/>
          <w:szCs w:val="22"/>
        </w:rPr>
        <w:t>“Yoga recreativo”</w:t>
      </w:r>
      <w:r w:rsidRPr="005A6084">
        <w:rPr>
          <w:rFonts w:eastAsia="Times New Roman" w:cs="Times New Roman"/>
          <w:color w:val="000000"/>
          <w:sz w:val="22"/>
          <w:szCs w:val="22"/>
        </w:rPr>
        <w:t>.</w:t>
      </w:r>
    </w:p>
    <w:p w14:paraId="3FFCEA4A" w14:textId="5E5B8797" w:rsidR="002C3E5E" w:rsidRPr="005A6084" w:rsidRDefault="002C3E5E"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 xml:space="preserve">Una vez finalizado el procesamiento del </w:t>
      </w:r>
      <w:proofErr w:type="spellStart"/>
      <w:r w:rsidRPr="005A6084">
        <w:rPr>
          <w:rFonts w:eastAsia="Times New Roman" w:cs="Times New Roman"/>
          <w:color w:val="000000"/>
          <w:sz w:val="22"/>
          <w:szCs w:val="22"/>
        </w:rPr>
        <w:t>dataset</w:t>
      </w:r>
      <w:proofErr w:type="spellEnd"/>
      <w:r w:rsidRPr="005A6084">
        <w:rPr>
          <w:rFonts w:eastAsia="Times New Roman" w:cs="Times New Roman"/>
          <w:color w:val="000000"/>
          <w:sz w:val="22"/>
          <w:szCs w:val="22"/>
        </w:rPr>
        <w:t xml:space="preserve">, cada </w:t>
      </w:r>
      <w:proofErr w:type="spellStart"/>
      <w:r w:rsidRPr="005A6084">
        <w:rPr>
          <w:rFonts w:eastAsia="Times New Roman" w:cs="Times New Roman"/>
          <w:color w:val="000000"/>
          <w:sz w:val="22"/>
          <w:szCs w:val="22"/>
        </w:rPr>
        <w:t>cluster</w:t>
      </w:r>
      <w:proofErr w:type="spellEnd"/>
      <w:r w:rsidRPr="005A6084">
        <w:rPr>
          <w:rFonts w:eastAsia="Times New Roman" w:cs="Times New Roman"/>
          <w:color w:val="000000"/>
          <w:sz w:val="22"/>
          <w:szCs w:val="22"/>
        </w:rPr>
        <w:t xml:space="preserve"> será analizado por el equipo para interpretar las características predominantes de sus integrantes y asignarle una descripción representativa que facilite la comprensión de los resultados.</w:t>
      </w:r>
    </w:p>
    <w:p w14:paraId="737153E2" w14:textId="77777777" w:rsidR="002C3E5E" w:rsidRPr="005A6084" w:rsidRDefault="005F09D7" w:rsidP="000A472A">
      <w:pPr>
        <w:spacing w:after="0" w:line="240" w:lineRule="auto"/>
        <w:contextualSpacing/>
        <w:rPr>
          <w:b/>
          <w:bCs/>
          <w:sz w:val="22"/>
          <w:szCs w:val="22"/>
        </w:rPr>
      </w:pPr>
      <w:r w:rsidRPr="005A6084">
        <w:rPr>
          <w:sz w:val="22"/>
          <w:szCs w:val="22"/>
        </w:rPr>
        <w:br/>
      </w:r>
      <w:r w:rsidRPr="005A6084">
        <w:rPr>
          <w:b/>
          <w:bCs/>
        </w:rPr>
        <w:t>1.4 Criterio de similitud</w:t>
      </w:r>
    </w:p>
    <w:p w14:paraId="1DFC4056" w14:textId="77777777" w:rsidR="000A472A" w:rsidRPr="005A6084" w:rsidRDefault="000A472A" w:rsidP="000A472A">
      <w:pPr>
        <w:spacing w:after="0" w:line="240" w:lineRule="auto"/>
        <w:contextualSpacing/>
        <w:rPr>
          <w:sz w:val="22"/>
          <w:szCs w:val="22"/>
        </w:rPr>
      </w:pPr>
    </w:p>
    <w:p w14:paraId="2EFD01E9" w14:textId="77777777" w:rsidR="002C3E5E" w:rsidRPr="005A6084" w:rsidRDefault="002C3E5E"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La red determinará la similitud entre dos usuarios considerando simultáneamente todas las variables seleccionadas para el estudio.</w:t>
      </w:r>
    </w:p>
    <w:p w14:paraId="3B3F0AC8" w14:textId="77777777" w:rsidR="002C3E5E" w:rsidRPr="005A6084" w:rsidRDefault="002C3E5E"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La comparación no se realizará sobre una única característica, sino sobre la combinación de variables biométricas y hábitos de entrenamiento.</w:t>
      </w:r>
    </w:p>
    <w:p w14:paraId="7C8D6AE7" w14:textId="77777777" w:rsidR="002C3E5E" w:rsidRPr="005A6084" w:rsidRDefault="002C3E5E"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La incorporación del tipo principal de entrenamiento (</w:t>
      </w:r>
      <w:proofErr w:type="spellStart"/>
      <w:r w:rsidRPr="005A6084">
        <w:rPr>
          <w:rFonts w:eastAsia="Times New Roman" w:cs="Times New Roman"/>
          <w:color w:val="000000"/>
          <w:sz w:val="22"/>
          <w:szCs w:val="22"/>
        </w:rPr>
        <w:t>Workout_Type</w:t>
      </w:r>
      <w:proofErr w:type="spellEnd"/>
      <w:r w:rsidRPr="005A6084">
        <w:rPr>
          <w:rFonts w:eastAsia="Times New Roman" w:cs="Times New Roman"/>
          <w:color w:val="000000"/>
          <w:sz w:val="22"/>
          <w:szCs w:val="22"/>
        </w:rPr>
        <w:t xml:space="preserve">) resulta fundamental, ya que permite interpretar correctamente el resto de las variables </w:t>
      </w:r>
      <w:r w:rsidRPr="005A6084">
        <w:rPr>
          <w:rFonts w:eastAsia="Times New Roman" w:cs="Times New Roman"/>
          <w:color w:val="000000"/>
          <w:sz w:val="22"/>
          <w:szCs w:val="22"/>
        </w:rPr>
        <w:lastRenderedPageBreak/>
        <w:t>biométricas. Por ejemplo, un practicante de musculación puede presentar un índice de masa corporal superior al de un corredor debido a una mayor masa muscular, sin que ello implique una peor condición física.</w:t>
      </w:r>
    </w:p>
    <w:p w14:paraId="584B0E5C" w14:textId="77777777" w:rsidR="002C3E5E" w:rsidRPr="005A6084" w:rsidRDefault="002C3E5E"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 xml:space="preserve">De la misma manera, dos personas que practiquen la misma disciplina podrán pertenecer a </w:t>
      </w:r>
      <w:proofErr w:type="spellStart"/>
      <w:r w:rsidRPr="005A6084">
        <w:rPr>
          <w:rFonts w:eastAsia="Times New Roman" w:cs="Times New Roman"/>
          <w:color w:val="000000"/>
          <w:sz w:val="22"/>
          <w:szCs w:val="22"/>
        </w:rPr>
        <w:t>clusters</w:t>
      </w:r>
      <w:proofErr w:type="spellEnd"/>
      <w:r w:rsidRPr="005A6084">
        <w:rPr>
          <w:rFonts w:eastAsia="Times New Roman" w:cs="Times New Roman"/>
          <w:color w:val="000000"/>
          <w:sz w:val="22"/>
          <w:szCs w:val="22"/>
        </w:rPr>
        <w:t xml:space="preserve"> diferentes si presentan diferencias importantes en la frecuencia semanal de entrenamiento, duración de las sesiones, gasto calórico o frecuencia cardíaca en reposo.</w:t>
      </w:r>
    </w:p>
    <w:p w14:paraId="5272D5BC" w14:textId="77777777" w:rsidR="002C3E5E" w:rsidRPr="005A6084" w:rsidRDefault="002C3E5E"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Por este motivo, la red evaluará el perfil fitness completo de cada usuario y no únicamente una característica aislada.</w:t>
      </w:r>
    </w:p>
    <w:p w14:paraId="0C751153" w14:textId="77777777" w:rsidR="002C3E5E" w:rsidRPr="005A6084" w:rsidRDefault="005F09D7" w:rsidP="000A472A">
      <w:pPr>
        <w:spacing w:after="0" w:line="240" w:lineRule="auto"/>
        <w:contextualSpacing/>
        <w:rPr>
          <w:b/>
          <w:bCs/>
          <w:sz w:val="22"/>
          <w:szCs w:val="22"/>
        </w:rPr>
      </w:pPr>
      <w:r w:rsidRPr="005A6084">
        <w:rPr>
          <w:sz w:val="22"/>
          <w:szCs w:val="22"/>
        </w:rPr>
        <w:br/>
      </w:r>
      <w:r w:rsidRPr="005A6084">
        <w:rPr>
          <w:b/>
          <w:bCs/>
        </w:rPr>
        <w:t xml:space="preserve">1.5 Formación de </w:t>
      </w:r>
      <w:proofErr w:type="spellStart"/>
      <w:r w:rsidRPr="005A6084">
        <w:rPr>
          <w:b/>
          <w:bCs/>
        </w:rPr>
        <w:t>clusters</w:t>
      </w:r>
      <w:proofErr w:type="spellEnd"/>
    </w:p>
    <w:p w14:paraId="4913FF57" w14:textId="77777777" w:rsidR="000A472A" w:rsidRPr="005A6084" w:rsidRDefault="000A472A" w:rsidP="000A472A">
      <w:pPr>
        <w:spacing w:after="0" w:line="240" w:lineRule="auto"/>
        <w:contextualSpacing/>
        <w:rPr>
          <w:sz w:val="22"/>
          <w:szCs w:val="22"/>
        </w:rPr>
      </w:pPr>
    </w:p>
    <w:p w14:paraId="295EBE38" w14:textId="77777777" w:rsidR="002C3E5E" w:rsidRPr="005A6084" w:rsidRDefault="002C3E5E"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 xml:space="preserve">El algoritmo procesará los usuarios del </w:t>
      </w:r>
      <w:proofErr w:type="spellStart"/>
      <w:r w:rsidRPr="005A6084">
        <w:rPr>
          <w:rFonts w:eastAsia="Times New Roman" w:cs="Times New Roman"/>
          <w:color w:val="000000"/>
          <w:sz w:val="22"/>
          <w:szCs w:val="22"/>
        </w:rPr>
        <w:t>dataset</w:t>
      </w:r>
      <w:proofErr w:type="spellEnd"/>
      <w:r w:rsidRPr="005A6084">
        <w:rPr>
          <w:rFonts w:eastAsia="Times New Roman" w:cs="Times New Roman"/>
          <w:color w:val="000000"/>
          <w:sz w:val="22"/>
          <w:szCs w:val="22"/>
        </w:rPr>
        <w:t xml:space="preserve"> de manera secuencial.</w:t>
      </w:r>
    </w:p>
    <w:p w14:paraId="32B44323" w14:textId="77777777" w:rsidR="002C3E5E" w:rsidRPr="005A6084" w:rsidRDefault="002C3E5E"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 xml:space="preserve">Para cada nuevo registro, comparará sus características con los </w:t>
      </w:r>
      <w:proofErr w:type="spellStart"/>
      <w:r w:rsidRPr="005A6084">
        <w:rPr>
          <w:rFonts w:eastAsia="Times New Roman" w:cs="Times New Roman"/>
          <w:color w:val="000000"/>
          <w:sz w:val="22"/>
          <w:szCs w:val="22"/>
        </w:rPr>
        <w:t>clusters</w:t>
      </w:r>
      <w:proofErr w:type="spellEnd"/>
      <w:r w:rsidRPr="005A6084">
        <w:rPr>
          <w:rFonts w:eastAsia="Times New Roman" w:cs="Times New Roman"/>
          <w:color w:val="000000"/>
          <w:sz w:val="22"/>
          <w:szCs w:val="22"/>
        </w:rPr>
        <w:t xml:space="preserve"> existentes.</w:t>
      </w:r>
    </w:p>
    <w:p w14:paraId="4880528E" w14:textId="77777777" w:rsidR="002C3E5E" w:rsidRPr="005A6084" w:rsidRDefault="002C3E5E"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Si el nivel de similitud con alguno de ellos resulta suficiente, el usuario será incorporado a dicho grupo.</w:t>
      </w:r>
    </w:p>
    <w:p w14:paraId="7DEBFE4E" w14:textId="77777777" w:rsidR="002C3E5E" w:rsidRPr="005A6084" w:rsidRDefault="002C3E5E"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 xml:space="preserve">En caso contrario, la red generará automáticamente un nuevo </w:t>
      </w:r>
      <w:proofErr w:type="spellStart"/>
      <w:r w:rsidRPr="005A6084">
        <w:rPr>
          <w:rFonts w:eastAsia="Times New Roman" w:cs="Times New Roman"/>
          <w:color w:val="000000"/>
          <w:sz w:val="22"/>
          <w:szCs w:val="22"/>
        </w:rPr>
        <w:t>cluster</w:t>
      </w:r>
      <w:proofErr w:type="spellEnd"/>
      <w:r w:rsidRPr="005A6084">
        <w:rPr>
          <w:rFonts w:eastAsia="Times New Roman" w:cs="Times New Roman"/>
          <w:color w:val="000000"/>
          <w:sz w:val="22"/>
          <w:szCs w:val="22"/>
        </w:rPr>
        <w:t>, permitiendo representar un perfil fitness que hasta ese momento no se encontraba presente en el sistema.</w:t>
      </w:r>
    </w:p>
    <w:p w14:paraId="6187E5AD" w14:textId="77777777" w:rsidR="002C3E5E" w:rsidRPr="005A6084" w:rsidRDefault="002C3E5E"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Esta capacidad constituye una de las principales fortalezas de las redes Carpenter-Grossberg, ya que permite incorporar nuevos patrones sin modificar el conocimiento previamente adquirido.</w:t>
      </w:r>
    </w:p>
    <w:p w14:paraId="3DCDCE98" w14:textId="77777777" w:rsidR="002C3E5E" w:rsidRPr="005A6084" w:rsidRDefault="005F09D7" w:rsidP="000A472A">
      <w:pPr>
        <w:spacing w:after="0" w:line="240" w:lineRule="auto"/>
        <w:contextualSpacing/>
        <w:rPr>
          <w:b/>
          <w:bCs/>
          <w:sz w:val="22"/>
          <w:szCs w:val="22"/>
        </w:rPr>
      </w:pPr>
      <w:r w:rsidRPr="005A6084">
        <w:rPr>
          <w:sz w:val="22"/>
          <w:szCs w:val="22"/>
        </w:rPr>
        <w:br/>
      </w:r>
      <w:r w:rsidRPr="005A6084">
        <w:rPr>
          <w:b/>
          <w:bCs/>
        </w:rPr>
        <w:t>1.6 Interpretación de resultados</w:t>
      </w:r>
    </w:p>
    <w:p w14:paraId="2EE02417" w14:textId="77777777" w:rsidR="000A472A" w:rsidRPr="005A6084" w:rsidRDefault="000A472A" w:rsidP="000A472A">
      <w:pPr>
        <w:spacing w:after="0" w:line="240" w:lineRule="auto"/>
        <w:contextualSpacing/>
        <w:rPr>
          <w:sz w:val="22"/>
          <w:szCs w:val="22"/>
        </w:rPr>
      </w:pPr>
    </w:p>
    <w:p w14:paraId="1B7B7663" w14:textId="77777777" w:rsidR="002C3E5E" w:rsidRPr="005A6084" w:rsidRDefault="002C3E5E"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 xml:space="preserve">Una vez finalizado el procesamiento del </w:t>
      </w:r>
      <w:proofErr w:type="spellStart"/>
      <w:r w:rsidRPr="005A6084">
        <w:rPr>
          <w:rFonts w:eastAsia="Times New Roman" w:cs="Times New Roman"/>
          <w:color w:val="000000"/>
          <w:sz w:val="22"/>
          <w:szCs w:val="22"/>
        </w:rPr>
        <w:t>dataset</w:t>
      </w:r>
      <w:proofErr w:type="spellEnd"/>
      <w:r w:rsidRPr="005A6084">
        <w:rPr>
          <w:rFonts w:eastAsia="Times New Roman" w:cs="Times New Roman"/>
          <w:color w:val="000000"/>
          <w:sz w:val="22"/>
          <w:szCs w:val="22"/>
        </w:rPr>
        <w:t xml:space="preserve">, los </w:t>
      </w:r>
      <w:proofErr w:type="spellStart"/>
      <w:r w:rsidRPr="005A6084">
        <w:rPr>
          <w:rFonts w:eastAsia="Times New Roman" w:cs="Times New Roman"/>
          <w:color w:val="000000"/>
          <w:sz w:val="22"/>
          <w:szCs w:val="22"/>
        </w:rPr>
        <w:t>clusters</w:t>
      </w:r>
      <w:proofErr w:type="spellEnd"/>
      <w:r w:rsidRPr="005A6084">
        <w:rPr>
          <w:rFonts w:eastAsia="Times New Roman" w:cs="Times New Roman"/>
          <w:color w:val="000000"/>
          <w:sz w:val="22"/>
          <w:szCs w:val="22"/>
        </w:rPr>
        <w:t xml:space="preserve"> obtenidos serán analizados para identificar las características predominantes de sus integrantes.</w:t>
      </w:r>
    </w:p>
    <w:p w14:paraId="6A796D48" w14:textId="77777777" w:rsidR="002C3E5E" w:rsidRPr="005A6084" w:rsidRDefault="002C3E5E"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A partir de dicho análisis, el equipo asignará una descripción representativa a cada grupo con el único objetivo de facilitar la interpretación de los resultados.</w:t>
      </w:r>
    </w:p>
    <w:p w14:paraId="4F6261A2" w14:textId="34F394DA" w:rsidR="002C3E5E" w:rsidRPr="005A6084" w:rsidRDefault="002C3E5E"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 xml:space="preserve">Por ejemplo, un </w:t>
      </w:r>
      <w:proofErr w:type="spellStart"/>
      <w:r w:rsidRPr="005A6084">
        <w:rPr>
          <w:rFonts w:eastAsia="Times New Roman" w:cs="Times New Roman"/>
          <w:color w:val="000000"/>
          <w:sz w:val="22"/>
          <w:szCs w:val="22"/>
        </w:rPr>
        <w:t>cluster</w:t>
      </w:r>
      <w:proofErr w:type="spellEnd"/>
      <w:r w:rsidRPr="005A6084">
        <w:rPr>
          <w:rFonts w:eastAsia="Times New Roman" w:cs="Times New Roman"/>
          <w:color w:val="000000"/>
          <w:sz w:val="22"/>
          <w:szCs w:val="22"/>
        </w:rPr>
        <w:t xml:space="preserve"> integrado por usuarios que practican </w:t>
      </w:r>
      <w:proofErr w:type="spellStart"/>
      <w:r w:rsidR="005F17E8">
        <w:rPr>
          <w:rFonts w:eastAsia="Times New Roman" w:cs="Times New Roman"/>
          <w:color w:val="000000"/>
          <w:sz w:val="22"/>
          <w:szCs w:val="22"/>
        </w:rPr>
        <w:t>hitt</w:t>
      </w:r>
      <w:proofErr w:type="spellEnd"/>
      <w:r w:rsidRPr="005A6084">
        <w:rPr>
          <w:rFonts w:eastAsia="Times New Roman" w:cs="Times New Roman"/>
          <w:color w:val="000000"/>
          <w:sz w:val="22"/>
          <w:szCs w:val="22"/>
        </w:rPr>
        <w:t>, presentan una frecuencia cardíaca en reposo baja, entrenan varias veces por semana y poseen un IMC acorde a dicha disciplina podrá interpretarse como un perfil de "HIIT – Resistencia Avanzada".</w:t>
      </w:r>
    </w:p>
    <w:p w14:paraId="0C487512" w14:textId="063DFC5C" w:rsidR="002C3E5E" w:rsidRPr="005A6084" w:rsidRDefault="002C3E5E"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De manera similar, un grupo conformado por practicantes de musculación con elevada frecuencia de entrenamiento, mayor índice de masa corporal y alta duración de las sesiones podría describirse como "Musculación – Nivel intermedio".</w:t>
      </w:r>
    </w:p>
    <w:p w14:paraId="52BFF89F" w14:textId="77777777" w:rsidR="002C3E5E" w:rsidRPr="005A6084" w:rsidRDefault="002C3E5E"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Estas denominaciones no forman parte del aprendizaje realizado por la red neuronal, sino que constituyen una interpretación posterior realizada por el equipo a partir de los patrones detectados.</w:t>
      </w:r>
    </w:p>
    <w:p w14:paraId="32C37BBF" w14:textId="42F7F70F" w:rsidR="005F09D7" w:rsidRPr="005A6084" w:rsidRDefault="005F09D7" w:rsidP="000A472A">
      <w:pPr>
        <w:spacing w:after="0" w:line="240" w:lineRule="auto"/>
        <w:contextualSpacing/>
        <w:rPr>
          <w:b/>
          <w:bCs/>
          <w:sz w:val="22"/>
          <w:szCs w:val="22"/>
        </w:rPr>
      </w:pPr>
      <w:r w:rsidRPr="005A6084">
        <w:rPr>
          <w:sz w:val="22"/>
          <w:szCs w:val="22"/>
        </w:rPr>
        <w:br/>
      </w:r>
      <w:r w:rsidRPr="005A6084">
        <w:rPr>
          <w:b/>
          <w:bCs/>
        </w:rPr>
        <w:t>1.7 Resultado esperado</w:t>
      </w:r>
    </w:p>
    <w:p w14:paraId="7CAD944D" w14:textId="77777777" w:rsidR="000A472A" w:rsidRPr="005A6084" w:rsidRDefault="000A472A" w:rsidP="000A472A">
      <w:pPr>
        <w:spacing w:after="0" w:line="240" w:lineRule="auto"/>
        <w:contextualSpacing/>
        <w:rPr>
          <w:sz w:val="22"/>
          <w:szCs w:val="22"/>
        </w:rPr>
      </w:pPr>
    </w:p>
    <w:p w14:paraId="5F79B879" w14:textId="77777777" w:rsidR="002C3E5E" w:rsidRPr="005A6084" w:rsidRDefault="002C3E5E"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Se espera que la red Carpenter-Grossberg identifique automáticamente perfiles fitness a partir de la combinación de variables biométricas y hábitos de entrenamiento, generando agrupamientos coherentes sin necesidad de categorías previamente definidas.</w:t>
      </w:r>
    </w:p>
    <w:p w14:paraId="5BA6D392" w14:textId="77777777" w:rsidR="002C3E5E" w:rsidRPr="005A6084" w:rsidRDefault="002C3E5E"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El sistema deberá ser capaz de descubrir distintos perfiles dentro de una misma modalidad deportiva, diferenciando usuarios según su condición física y comportamiento de entrenamiento.</w:t>
      </w:r>
    </w:p>
    <w:p w14:paraId="2A0F6B2C" w14:textId="77777777" w:rsidR="002C3E5E" w:rsidRDefault="002C3E5E" w:rsidP="000A472A">
      <w:pPr>
        <w:pBdr>
          <w:top w:val="nil"/>
          <w:left w:val="nil"/>
          <w:bottom w:val="nil"/>
          <w:right w:val="nil"/>
          <w:between w:val="nil"/>
        </w:pBdr>
        <w:spacing w:after="0" w:line="240" w:lineRule="auto"/>
        <w:contextualSpacing/>
        <w:rPr>
          <w:rFonts w:eastAsia="Times New Roman" w:cs="Times New Roman"/>
          <w:color w:val="000000"/>
          <w:sz w:val="22"/>
          <w:szCs w:val="22"/>
        </w:rPr>
      </w:pPr>
      <w:r w:rsidRPr="005A6084">
        <w:rPr>
          <w:rFonts w:eastAsia="Times New Roman" w:cs="Times New Roman"/>
          <w:color w:val="000000"/>
          <w:sz w:val="22"/>
          <w:szCs w:val="22"/>
        </w:rPr>
        <w:t>De esta manera, el algoritmo no solo distinguirá disciplinas deportivas diferentes, sino también distintos niveles de práctica dentro de cada una de ellas, produciendo agrupamientos</w:t>
      </w:r>
      <w:r w:rsidRPr="000A472A">
        <w:rPr>
          <w:rFonts w:eastAsia="Times New Roman" w:cs="Times New Roman"/>
          <w:color w:val="000000"/>
          <w:sz w:val="22"/>
          <w:szCs w:val="22"/>
        </w:rPr>
        <w:t xml:space="preserve"> que reflejen de forma más precisa la diversidad de perfiles presentes en el conjunto de datos.</w:t>
      </w:r>
    </w:p>
    <w:p w14:paraId="0FA4D37A" w14:textId="77777777" w:rsidR="000A472A" w:rsidRPr="000A472A" w:rsidRDefault="000A472A" w:rsidP="000A472A">
      <w:pPr>
        <w:pBdr>
          <w:top w:val="nil"/>
          <w:left w:val="nil"/>
          <w:bottom w:val="nil"/>
          <w:right w:val="nil"/>
          <w:between w:val="nil"/>
        </w:pBdr>
        <w:spacing w:after="0" w:line="240" w:lineRule="auto"/>
        <w:contextualSpacing/>
        <w:rPr>
          <w:rFonts w:eastAsia="Times New Roman" w:cs="Times New Roman"/>
          <w:color w:val="000000"/>
          <w:sz w:val="22"/>
          <w:szCs w:val="22"/>
        </w:rPr>
      </w:pPr>
    </w:p>
    <w:p w14:paraId="10772B06" w14:textId="49755973" w:rsidR="002C3E5E" w:rsidRPr="000A472A" w:rsidRDefault="002C3E5E" w:rsidP="000A472A">
      <w:pPr>
        <w:spacing w:after="0" w:line="240" w:lineRule="auto"/>
        <w:contextualSpacing/>
        <w:rPr>
          <w:sz w:val="22"/>
          <w:szCs w:val="22"/>
        </w:rPr>
      </w:pPr>
      <w:r w:rsidRPr="000A472A">
        <w:rPr>
          <w:noProof/>
          <w:sz w:val="22"/>
          <w:szCs w:val="22"/>
          <w:lang w:val="en-US"/>
        </w:rPr>
        <w:lastRenderedPageBreak/>
        <w:drawing>
          <wp:inline distT="0" distB="0" distL="114300" distR="114300" wp14:anchorId="35F56440" wp14:editId="10B69E23">
            <wp:extent cx="5400040" cy="2965866"/>
            <wp:effectExtent l="0" t="0" r="0" b="635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400040" cy="2965866"/>
                    </a:xfrm>
                    <a:prstGeom prst="rect">
                      <a:avLst/>
                    </a:prstGeom>
                    <a:ln/>
                  </pic:spPr>
                </pic:pic>
              </a:graphicData>
            </a:graphic>
          </wp:inline>
        </w:drawing>
      </w:r>
    </w:p>
    <w:p w14:paraId="702521D3" w14:textId="48DD5378" w:rsidR="002C3E5E" w:rsidRPr="000A472A" w:rsidRDefault="002C3E5E" w:rsidP="000A472A">
      <w:pPr>
        <w:spacing w:after="0" w:line="240" w:lineRule="auto"/>
        <w:contextualSpacing/>
        <w:rPr>
          <w:sz w:val="22"/>
          <w:szCs w:val="22"/>
        </w:rPr>
      </w:pPr>
      <w:r w:rsidRPr="000A472A">
        <w:rPr>
          <w:sz w:val="22"/>
          <w:szCs w:val="22"/>
        </w:rPr>
        <w:br w:type="page"/>
      </w:r>
    </w:p>
    <w:p w14:paraId="106F2C33" w14:textId="77777777" w:rsidR="005F09D7" w:rsidRPr="000A472A" w:rsidRDefault="005F09D7" w:rsidP="000A472A">
      <w:pPr>
        <w:spacing w:after="0" w:line="240" w:lineRule="auto"/>
        <w:contextualSpacing/>
        <w:rPr>
          <w:b/>
          <w:bCs/>
          <w:sz w:val="32"/>
          <w:szCs w:val="32"/>
        </w:rPr>
      </w:pPr>
      <w:r w:rsidRPr="000A472A">
        <w:rPr>
          <w:b/>
          <w:bCs/>
          <w:sz w:val="32"/>
          <w:szCs w:val="32"/>
        </w:rPr>
        <w:lastRenderedPageBreak/>
        <w:t>2. Diseño técnico</w:t>
      </w:r>
    </w:p>
    <w:p w14:paraId="72277191" w14:textId="77777777" w:rsidR="000A472A" w:rsidRDefault="000A472A" w:rsidP="000A472A">
      <w:pPr>
        <w:spacing w:after="0" w:line="240" w:lineRule="auto"/>
        <w:contextualSpacing/>
        <w:rPr>
          <w:sz w:val="22"/>
          <w:szCs w:val="22"/>
        </w:rPr>
      </w:pPr>
    </w:p>
    <w:p w14:paraId="5C017FEE" w14:textId="41519755" w:rsidR="002C3E5E" w:rsidRPr="000A472A" w:rsidRDefault="005F09D7" w:rsidP="000A472A">
      <w:pPr>
        <w:spacing w:after="0" w:line="240" w:lineRule="auto"/>
        <w:contextualSpacing/>
        <w:rPr>
          <w:b/>
          <w:bCs/>
        </w:rPr>
      </w:pPr>
      <w:r w:rsidRPr="000A472A">
        <w:rPr>
          <w:b/>
          <w:bCs/>
        </w:rPr>
        <w:t>2.1 Objetivo técnico</w:t>
      </w:r>
    </w:p>
    <w:p w14:paraId="297CDA90" w14:textId="77777777" w:rsidR="000A472A" w:rsidRPr="000A472A" w:rsidRDefault="000A472A" w:rsidP="000A472A">
      <w:pPr>
        <w:spacing w:after="0" w:line="240" w:lineRule="auto"/>
        <w:contextualSpacing/>
        <w:rPr>
          <w:sz w:val="22"/>
          <w:szCs w:val="22"/>
        </w:rPr>
      </w:pPr>
    </w:p>
    <w:p w14:paraId="2835A902" w14:textId="77777777" w:rsidR="002C3E5E" w:rsidRPr="000A472A" w:rsidRDefault="002C3E5E" w:rsidP="000A472A">
      <w:pPr>
        <w:spacing w:after="0" w:line="240" w:lineRule="auto"/>
        <w:contextualSpacing/>
        <w:rPr>
          <w:rFonts w:eastAsia="Times New Roman" w:cs="Times New Roman"/>
          <w:sz w:val="22"/>
          <w:szCs w:val="22"/>
        </w:rPr>
      </w:pPr>
      <w:r w:rsidRPr="000A472A">
        <w:rPr>
          <w:rFonts w:eastAsia="Times New Roman" w:cs="Times New Roman"/>
          <w:sz w:val="22"/>
          <w:szCs w:val="22"/>
        </w:rPr>
        <w:t>Explicar la arquitectura técnica y el funcionamiento interno del sistema que implementará la red neuronal Carpenter-Grossberg para el agrupamiento adaptativo de perfiles fitness.</w:t>
      </w:r>
    </w:p>
    <w:p w14:paraId="2DA18BCB" w14:textId="77777777" w:rsidR="002C3E5E" w:rsidRPr="000A472A" w:rsidRDefault="002C3E5E" w:rsidP="000A472A">
      <w:pPr>
        <w:spacing w:after="0" w:line="240" w:lineRule="auto"/>
        <w:contextualSpacing/>
        <w:rPr>
          <w:rFonts w:eastAsia="Times New Roman" w:cs="Times New Roman"/>
          <w:sz w:val="22"/>
          <w:szCs w:val="22"/>
        </w:rPr>
      </w:pPr>
      <w:r w:rsidRPr="000A472A">
        <w:rPr>
          <w:rFonts w:eastAsia="Times New Roman" w:cs="Times New Roman"/>
          <w:sz w:val="22"/>
          <w:szCs w:val="22"/>
        </w:rPr>
        <w:t xml:space="preserve">Este documento servirá como guía para la implementación del programa </w:t>
      </w:r>
      <w:r w:rsidRPr="000A472A">
        <w:rPr>
          <w:rFonts w:eastAsia="Courier New" w:cs="Courier New"/>
          <w:sz w:val="22"/>
          <w:szCs w:val="22"/>
        </w:rPr>
        <w:t>CarGross.py</w:t>
      </w:r>
      <w:r w:rsidRPr="000A472A">
        <w:rPr>
          <w:rFonts w:eastAsia="Times New Roman" w:cs="Times New Roman"/>
          <w:sz w:val="22"/>
          <w:szCs w:val="22"/>
        </w:rPr>
        <w:t>, definiendo la estructura del proyecto, el flujo de procesamiento, los archivos utilizados y el comportamiento esperado del algoritmo.</w:t>
      </w:r>
    </w:p>
    <w:p w14:paraId="591CDC86" w14:textId="77777777" w:rsidR="002C3E5E" w:rsidRPr="000A472A" w:rsidRDefault="005F09D7" w:rsidP="000A472A">
      <w:pPr>
        <w:spacing w:after="0" w:line="240" w:lineRule="auto"/>
        <w:contextualSpacing/>
        <w:rPr>
          <w:b/>
          <w:bCs/>
          <w:sz w:val="22"/>
          <w:szCs w:val="22"/>
        </w:rPr>
      </w:pPr>
      <w:r w:rsidRPr="000A472A">
        <w:rPr>
          <w:sz w:val="22"/>
          <w:szCs w:val="22"/>
        </w:rPr>
        <w:br/>
      </w:r>
      <w:r w:rsidRPr="000A472A">
        <w:rPr>
          <w:b/>
          <w:bCs/>
        </w:rPr>
        <w:t>2.2 Arquitectura general</w:t>
      </w:r>
    </w:p>
    <w:p w14:paraId="770A5F0C" w14:textId="77777777" w:rsidR="000A472A" w:rsidRPr="000A472A" w:rsidRDefault="000A472A" w:rsidP="000A472A">
      <w:pPr>
        <w:spacing w:after="0" w:line="240" w:lineRule="auto"/>
        <w:contextualSpacing/>
        <w:rPr>
          <w:sz w:val="22"/>
          <w:szCs w:val="22"/>
        </w:rPr>
      </w:pPr>
    </w:p>
    <w:p w14:paraId="1108F6CB" w14:textId="77777777" w:rsidR="002C3E5E" w:rsidRPr="000A472A" w:rsidRDefault="002C3E5E" w:rsidP="000A472A">
      <w:pPr>
        <w:spacing w:after="0" w:line="240" w:lineRule="auto"/>
        <w:contextualSpacing/>
        <w:rPr>
          <w:sz w:val="22"/>
          <w:szCs w:val="22"/>
        </w:rPr>
      </w:pPr>
      <w:r w:rsidRPr="000A472A">
        <w:rPr>
          <w:noProof/>
          <w:sz w:val="22"/>
          <w:szCs w:val="22"/>
          <w:lang w:val="en-US"/>
        </w:rPr>
        <w:drawing>
          <wp:inline distT="0" distB="0" distL="0" distR="0" wp14:anchorId="2E66EF9D" wp14:editId="3E0338D2">
            <wp:extent cx="3839111" cy="4143953"/>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839111" cy="4143953"/>
                    </a:xfrm>
                    <a:prstGeom prst="rect">
                      <a:avLst/>
                    </a:prstGeom>
                    <a:ln/>
                  </pic:spPr>
                </pic:pic>
              </a:graphicData>
            </a:graphic>
          </wp:inline>
        </w:drawing>
      </w:r>
      <w:r w:rsidR="005F09D7" w:rsidRPr="000A472A">
        <w:rPr>
          <w:sz w:val="22"/>
          <w:szCs w:val="22"/>
        </w:rPr>
        <w:br/>
      </w:r>
      <w:r w:rsidR="005F09D7" w:rsidRPr="000A472A">
        <w:rPr>
          <w:b/>
          <w:bCs/>
        </w:rPr>
        <w:t>2.3 Estructura del proyecto</w:t>
      </w:r>
    </w:p>
    <w:p w14:paraId="0A005791" w14:textId="77777777" w:rsidR="002C3E5E" w:rsidRPr="000A472A" w:rsidRDefault="002C3E5E" w:rsidP="000A472A">
      <w:pPr>
        <w:spacing w:after="0" w:line="240" w:lineRule="auto"/>
        <w:contextualSpacing/>
        <w:rPr>
          <w:sz w:val="22"/>
          <w:szCs w:val="22"/>
        </w:rPr>
      </w:pPr>
      <w:r w:rsidRPr="000A472A">
        <w:rPr>
          <w:noProof/>
          <w:sz w:val="22"/>
          <w:szCs w:val="22"/>
          <w:lang w:val="en-US"/>
        </w:rPr>
        <w:lastRenderedPageBreak/>
        <w:drawing>
          <wp:anchor distT="0" distB="0" distL="114300" distR="114300" simplePos="0" relativeHeight="251659264" behindDoc="0" locked="0" layoutInCell="1" hidden="0" allowOverlap="1" wp14:anchorId="6DBA893E" wp14:editId="77A6E5FC">
            <wp:simplePos x="0" y="0"/>
            <wp:positionH relativeFrom="column">
              <wp:posOffset>1270</wp:posOffset>
            </wp:positionH>
            <wp:positionV relativeFrom="paragraph">
              <wp:posOffset>216535</wp:posOffset>
            </wp:positionV>
            <wp:extent cx="2571750" cy="4476750"/>
            <wp:effectExtent l="0" t="0" r="0" b="0"/>
            <wp:wrapTopAndBottom/>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571750" cy="4476750"/>
                    </a:xfrm>
                    <a:prstGeom prst="rect">
                      <a:avLst/>
                    </a:prstGeom>
                    <a:ln/>
                  </pic:spPr>
                </pic:pic>
              </a:graphicData>
            </a:graphic>
          </wp:anchor>
        </w:drawing>
      </w:r>
      <w:r w:rsidR="005F09D7" w:rsidRPr="000A472A">
        <w:rPr>
          <w:sz w:val="22"/>
          <w:szCs w:val="22"/>
        </w:rPr>
        <w:br/>
      </w:r>
    </w:p>
    <w:p w14:paraId="16878D6C" w14:textId="77777777" w:rsidR="002C3E5E" w:rsidRPr="000A472A" w:rsidRDefault="005F09D7" w:rsidP="000A472A">
      <w:pPr>
        <w:spacing w:after="0" w:line="240" w:lineRule="auto"/>
        <w:contextualSpacing/>
        <w:rPr>
          <w:b/>
          <w:bCs/>
        </w:rPr>
      </w:pPr>
      <w:r w:rsidRPr="000A472A">
        <w:rPr>
          <w:b/>
          <w:bCs/>
        </w:rPr>
        <w:t xml:space="preserve">2.4 Formato del </w:t>
      </w:r>
      <w:proofErr w:type="spellStart"/>
      <w:r w:rsidRPr="000A472A">
        <w:rPr>
          <w:b/>
          <w:bCs/>
        </w:rPr>
        <w:t>dataset</w:t>
      </w:r>
      <w:proofErr w:type="spellEnd"/>
    </w:p>
    <w:p w14:paraId="1FCD732F" w14:textId="77777777" w:rsidR="000A472A" w:rsidRPr="000A472A" w:rsidRDefault="000A472A" w:rsidP="000A472A">
      <w:pPr>
        <w:spacing w:after="0" w:line="240" w:lineRule="auto"/>
        <w:contextualSpacing/>
        <w:rPr>
          <w:sz w:val="22"/>
          <w:szCs w:val="22"/>
        </w:rPr>
      </w:pPr>
    </w:p>
    <w:p w14:paraId="4C0A5D6E" w14:textId="77777777" w:rsidR="002C3E5E" w:rsidRPr="000A472A" w:rsidRDefault="002C3E5E" w:rsidP="000A472A">
      <w:pPr>
        <w:spacing w:after="0" w:line="240" w:lineRule="auto"/>
        <w:contextualSpacing/>
        <w:rPr>
          <w:sz w:val="22"/>
          <w:szCs w:val="22"/>
        </w:rPr>
      </w:pPr>
      <w:proofErr w:type="spellStart"/>
      <w:r w:rsidRPr="000A472A">
        <w:rPr>
          <w:sz w:val="22"/>
          <w:szCs w:val="22"/>
        </w:rPr>
        <w:t>Dataset</w:t>
      </w:r>
      <w:proofErr w:type="spellEnd"/>
      <w:r w:rsidRPr="000A472A">
        <w:rPr>
          <w:sz w:val="22"/>
          <w:szCs w:val="22"/>
        </w:rPr>
        <w:t xml:space="preserve"> seleccionado (preliminar):</w:t>
      </w:r>
    </w:p>
    <w:p w14:paraId="108A8A20" w14:textId="1BBC612E" w:rsidR="002C3E5E" w:rsidRPr="000A472A" w:rsidRDefault="002C3E5E" w:rsidP="000A472A">
      <w:pPr>
        <w:spacing w:after="0" w:line="240" w:lineRule="auto"/>
        <w:contextualSpacing/>
        <w:rPr>
          <w:sz w:val="22"/>
          <w:szCs w:val="22"/>
        </w:rPr>
      </w:pPr>
      <w:r w:rsidRPr="000A472A">
        <w:rPr>
          <w:sz w:val="22"/>
          <w:szCs w:val="22"/>
        </w:rPr>
        <w:t xml:space="preserve">Personal Fitness </w:t>
      </w:r>
      <w:proofErr w:type="spellStart"/>
      <w:r w:rsidRPr="000A472A">
        <w:rPr>
          <w:sz w:val="22"/>
          <w:szCs w:val="22"/>
        </w:rPr>
        <w:t>Tracker</w:t>
      </w:r>
      <w:proofErr w:type="spellEnd"/>
      <w:r w:rsidRPr="000A472A">
        <w:rPr>
          <w:sz w:val="22"/>
          <w:szCs w:val="22"/>
        </w:rPr>
        <w:t xml:space="preserve"> </w:t>
      </w:r>
      <w:proofErr w:type="spellStart"/>
      <w:r w:rsidRPr="000A472A">
        <w:rPr>
          <w:sz w:val="22"/>
          <w:szCs w:val="22"/>
        </w:rPr>
        <w:t>Dataset</w:t>
      </w:r>
      <w:proofErr w:type="spellEnd"/>
      <w:r w:rsidRPr="000A472A">
        <w:rPr>
          <w:sz w:val="22"/>
          <w:szCs w:val="22"/>
        </w:rPr>
        <w:t xml:space="preserve"> - https://www.kaggle.com/datasets/valakhorasani/gym-members-exercise-dataset/data</w:t>
      </w:r>
    </w:p>
    <w:p w14:paraId="2DE1B0B0" w14:textId="77777777" w:rsidR="002C3E5E" w:rsidRPr="000A472A" w:rsidRDefault="002C3E5E" w:rsidP="000A472A">
      <w:pPr>
        <w:spacing w:after="0" w:line="240" w:lineRule="auto"/>
        <w:contextualSpacing/>
        <w:rPr>
          <w:sz w:val="22"/>
          <w:szCs w:val="22"/>
        </w:rPr>
      </w:pPr>
      <w:r w:rsidRPr="000A472A">
        <w:rPr>
          <w:sz w:val="22"/>
          <w:szCs w:val="22"/>
        </w:rPr>
        <w:t>Las variables seleccionadas inicialmente son las siguientes:</w:t>
      </w:r>
    </w:p>
    <w:p w14:paraId="46441938" w14:textId="77777777" w:rsidR="002C3E5E" w:rsidRPr="000A472A" w:rsidRDefault="002C3E5E" w:rsidP="000A472A">
      <w:pPr>
        <w:spacing w:after="0" w:line="240" w:lineRule="auto"/>
        <w:contextualSpacing/>
        <w:rPr>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2177"/>
        <w:gridCol w:w="1631"/>
        <w:gridCol w:w="1248"/>
        <w:gridCol w:w="3448"/>
      </w:tblGrid>
      <w:tr w:rsidR="002C3E5E" w:rsidRPr="000A472A" w14:paraId="651F03E9" w14:textId="77777777" w:rsidTr="000A472A">
        <w:trPr>
          <w:trHeight w:val="258"/>
        </w:trPr>
        <w:tc>
          <w:tcPr>
            <w:tcW w:w="0" w:type="auto"/>
            <w:tcMar>
              <w:top w:w="100" w:type="dxa"/>
              <w:left w:w="100" w:type="dxa"/>
              <w:bottom w:w="100" w:type="dxa"/>
              <w:right w:w="100" w:type="dxa"/>
            </w:tcMar>
            <w:hideMark/>
          </w:tcPr>
          <w:p w14:paraId="3D88458C" w14:textId="77777777" w:rsidR="002C3E5E" w:rsidRPr="000A472A" w:rsidRDefault="002C3E5E" w:rsidP="000A472A">
            <w:pPr>
              <w:spacing w:after="0" w:line="240" w:lineRule="auto"/>
              <w:contextualSpacing/>
              <w:rPr>
                <w:sz w:val="22"/>
                <w:szCs w:val="22"/>
              </w:rPr>
            </w:pPr>
            <w:r w:rsidRPr="000A472A">
              <w:rPr>
                <w:b/>
                <w:bCs/>
                <w:sz w:val="22"/>
                <w:szCs w:val="22"/>
              </w:rPr>
              <w:t>Variable</w:t>
            </w:r>
          </w:p>
        </w:tc>
        <w:tc>
          <w:tcPr>
            <w:tcW w:w="0" w:type="auto"/>
            <w:tcMar>
              <w:top w:w="100" w:type="dxa"/>
              <w:left w:w="100" w:type="dxa"/>
              <w:bottom w:w="100" w:type="dxa"/>
              <w:right w:w="100" w:type="dxa"/>
            </w:tcMar>
            <w:hideMark/>
          </w:tcPr>
          <w:p w14:paraId="2FE0DB49" w14:textId="77777777" w:rsidR="002C3E5E" w:rsidRPr="000A472A" w:rsidRDefault="002C3E5E" w:rsidP="000A472A">
            <w:pPr>
              <w:spacing w:after="0" w:line="240" w:lineRule="auto"/>
              <w:contextualSpacing/>
              <w:rPr>
                <w:sz w:val="22"/>
                <w:szCs w:val="22"/>
              </w:rPr>
            </w:pPr>
            <w:r w:rsidRPr="000A472A">
              <w:rPr>
                <w:b/>
                <w:bCs/>
                <w:sz w:val="22"/>
                <w:szCs w:val="22"/>
              </w:rPr>
              <w:t>Tipo</w:t>
            </w:r>
          </w:p>
        </w:tc>
        <w:tc>
          <w:tcPr>
            <w:tcW w:w="0" w:type="auto"/>
            <w:tcMar>
              <w:top w:w="100" w:type="dxa"/>
              <w:left w:w="100" w:type="dxa"/>
              <w:bottom w:w="100" w:type="dxa"/>
              <w:right w:w="100" w:type="dxa"/>
            </w:tcMar>
            <w:hideMark/>
          </w:tcPr>
          <w:p w14:paraId="604947AD" w14:textId="77777777" w:rsidR="002C3E5E" w:rsidRPr="000A472A" w:rsidRDefault="002C3E5E" w:rsidP="000A472A">
            <w:pPr>
              <w:spacing w:after="0" w:line="240" w:lineRule="auto"/>
              <w:contextualSpacing/>
              <w:rPr>
                <w:sz w:val="22"/>
                <w:szCs w:val="22"/>
              </w:rPr>
            </w:pPr>
            <w:r w:rsidRPr="000A472A">
              <w:rPr>
                <w:b/>
                <w:bCs/>
                <w:sz w:val="22"/>
                <w:szCs w:val="22"/>
              </w:rPr>
              <w:t>Se utiliza</w:t>
            </w:r>
          </w:p>
        </w:tc>
        <w:tc>
          <w:tcPr>
            <w:tcW w:w="0" w:type="auto"/>
            <w:tcMar>
              <w:top w:w="100" w:type="dxa"/>
              <w:left w:w="100" w:type="dxa"/>
              <w:bottom w:w="100" w:type="dxa"/>
              <w:right w:w="100" w:type="dxa"/>
            </w:tcMar>
            <w:hideMark/>
          </w:tcPr>
          <w:p w14:paraId="764F8E9D" w14:textId="77777777" w:rsidR="002C3E5E" w:rsidRPr="000A472A" w:rsidRDefault="002C3E5E" w:rsidP="000A472A">
            <w:pPr>
              <w:spacing w:after="0" w:line="240" w:lineRule="auto"/>
              <w:contextualSpacing/>
              <w:rPr>
                <w:sz w:val="22"/>
                <w:szCs w:val="22"/>
              </w:rPr>
            </w:pPr>
            <w:r w:rsidRPr="000A472A">
              <w:rPr>
                <w:b/>
                <w:bCs/>
                <w:sz w:val="22"/>
                <w:szCs w:val="22"/>
              </w:rPr>
              <w:t>Justificación</w:t>
            </w:r>
          </w:p>
        </w:tc>
      </w:tr>
      <w:tr w:rsidR="002C3E5E" w:rsidRPr="000A472A" w14:paraId="20B55379" w14:textId="77777777" w:rsidTr="000A472A">
        <w:trPr>
          <w:trHeight w:val="350"/>
        </w:trPr>
        <w:tc>
          <w:tcPr>
            <w:tcW w:w="0" w:type="auto"/>
            <w:tcMar>
              <w:top w:w="100" w:type="dxa"/>
              <w:left w:w="100" w:type="dxa"/>
              <w:bottom w:w="100" w:type="dxa"/>
              <w:right w:w="100" w:type="dxa"/>
            </w:tcMar>
            <w:hideMark/>
          </w:tcPr>
          <w:p w14:paraId="71E5EA9E" w14:textId="77777777" w:rsidR="002C3E5E" w:rsidRPr="000A472A" w:rsidRDefault="002C3E5E" w:rsidP="000A472A">
            <w:pPr>
              <w:spacing w:after="0" w:line="240" w:lineRule="auto"/>
              <w:contextualSpacing/>
              <w:rPr>
                <w:sz w:val="22"/>
                <w:szCs w:val="22"/>
              </w:rPr>
            </w:pPr>
            <w:r w:rsidRPr="000A472A">
              <w:rPr>
                <w:sz w:val="22"/>
                <w:szCs w:val="22"/>
              </w:rPr>
              <w:t>Age</w:t>
            </w:r>
          </w:p>
        </w:tc>
        <w:tc>
          <w:tcPr>
            <w:tcW w:w="0" w:type="auto"/>
            <w:tcMar>
              <w:top w:w="100" w:type="dxa"/>
              <w:left w:w="100" w:type="dxa"/>
              <w:bottom w:w="100" w:type="dxa"/>
              <w:right w:w="100" w:type="dxa"/>
            </w:tcMar>
            <w:hideMark/>
          </w:tcPr>
          <w:p w14:paraId="1C669B99" w14:textId="77777777" w:rsidR="002C3E5E" w:rsidRPr="000A472A" w:rsidRDefault="002C3E5E" w:rsidP="000A472A">
            <w:pPr>
              <w:spacing w:after="0" w:line="240" w:lineRule="auto"/>
              <w:contextualSpacing/>
              <w:rPr>
                <w:sz w:val="22"/>
                <w:szCs w:val="22"/>
              </w:rPr>
            </w:pPr>
            <w:r w:rsidRPr="000A472A">
              <w:rPr>
                <w:sz w:val="22"/>
                <w:szCs w:val="22"/>
              </w:rPr>
              <w:t>Biométrica</w:t>
            </w:r>
          </w:p>
        </w:tc>
        <w:tc>
          <w:tcPr>
            <w:tcW w:w="0" w:type="auto"/>
            <w:tcMar>
              <w:top w:w="100" w:type="dxa"/>
              <w:left w:w="100" w:type="dxa"/>
              <w:bottom w:w="100" w:type="dxa"/>
              <w:right w:w="100" w:type="dxa"/>
            </w:tcMar>
            <w:hideMark/>
          </w:tcPr>
          <w:p w14:paraId="276BFB26" w14:textId="77777777" w:rsidR="002C3E5E" w:rsidRPr="000A472A" w:rsidRDefault="002C3E5E" w:rsidP="000A472A">
            <w:pPr>
              <w:spacing w:after="0" w:line="240" w:lineRule="auto"/>
              <w:contextualSpacing/>
              <w:rPr>
                <w:sz w:val="22"/>
                <w:szCs w:val="22"/>
              </w:rPr>
            </w:pPr>
            <w:r w:rsidRPr="000A472A">
              <w:rPr>
                <w:rFonts w:ascii="Segoe UI Emoji" w:hAnsi="Segoe UI Emoji" w:cs="Segoe UI Emoji"/>
                <w:sz w:val="22"/>
                <w:szCs w:val="22"/>
              </w:rPr>
              <w:t>✅</w:t>
            </w:r>
          </w:p>
        </w:tc>
        <w:tc>
          <w:tcPr>
            <w:tcW w:w="0" w:type="auto"/>
            <w:tcMar>
              <w:top w:w="100" w:type="dxa"/>
              <w:left w:w="100" w:type="dxa"/>
              <w:bottom w:w="100" w:type="dxa"/>
              <w:right w:w="100" w:type="dxa"/>
            </w:tcMar>
            <w:hideMark/>
          </w:tcPr>
          <w:p w14:paraId="748EADFA" w14:textId="77777777" w:rsidR="002C3E5E" w:rsidRPr="000A472A" w:rsidRDefault="002C3E5E" w:rsidP="000A472A">
            <w:pPr>
              <w:spacing w:after="0" w:line="240" w:lineRule="auto"/>
              <w:contextualSpacing/>
              <w:rPr>
                <w:sz w:val="22"/>
                <w:szCs w:val="22"/>
              </w:rPr>
            </w:pPr>
            <w:r w:rsidRPr="000A472A">
              <w:rPr>
                <w:sz w:val="22"/>
                <w:szCs w:val="22"/>
              </w:rPr>
              <w:t>Delimita el rango del estudio.</w:t>
            </w:r>
          </w:p>
        </w:tc>
      </w:tr>
      <w:tr w:rsidR="002C3E5E" w:rsidRPr="000A472A" w14:paraId="3F104FA0" w14:textId="77777777" w:rsidTr="000A472A">
        <w:trPr>
          <w:trHeight w:val="514"/>
        </w:trPr>
        <w:tc>
          <w:tcPr>
            <w:tcW w:w="0" w:type="auto"/>
            <w:tcMar>
              <w:top w:w="100" w:type="dxa"/>
              <w:left w:w="100" w:type="dxa"/>
              <w:bottom w:w="100" w:type="dxa"/>
              <w:right w:w="100" w:type="dxa"/>
            </w:tcMar>
            <w:hideMark/>
          </w:tcPr>
          <w:p w14:paraId="675001FA" w14:textId="77777777" w:rsidR="002C3E5E" w:rsidRPr="000A472A" w:rsidRDefault="002C3E5E" w:rsidP="000A472A">
            <w:pPr>
              <w:spacing w:after="0" w:line="240" w:lineRule="auto"/>
              <w:contextualSpacing/>
              <w:rPr>
                <w:sz w:val="22"/>
                <w:szCs w:val="22"/>
              </w:rPr>
            </w:pPr>
            <w:r w:rsidRPr="000A472A">
              <w:rPr>
                <w:sz w:val="22"/>
                <w:szCs w:val="22"/>
              </w:rPr>
              <w:t>BMI</w:t>
            </w:r>
          </w:p>
        </w:tc>
        <w:tc>
          <w:tcPr>
            <w:tcW w:w="0" w:type="auto"/>
            <w:tcMar>
              <w:top w:w="100" w:type="dxa"/>
              <w:left w:w="100" w:type="dxa"/>
              <w:bottom w:w="100" w:type="dxa"/>
              <w:right w:w="100" w:type="dxa"/>
            </w:tcMar>
            <w:hideMark/>
          </w:tcPr>
          <w:p w14:paraId="0368B66E" w14:textId="77777777" w:rsidR="002C3E5E" w:rsidRPr="000A472A" w:rsidRDefault="002C3E5E" w:rsidP="000A472A">
            <w:pPr>
              <w:spacing w:after="0" w:line="240" w:lineRule="auto"/>
              <w:contextualSpacing/>
              <w:rPr>
                <w:sz w:val="22"/>
                <w:szCs w:val="22"/>
              </w:rPr>
            </w:pPr>
            <w:r w:rsidRPr="000A472A">
              <w:rPr>
                <w:sz w:val="22"/>
                <w:szCs w:val="22"/>
              </w:rPr>
              <w:t>Biométrica</w:t>
            </w:r>
          </w:p>
        </w:tc>
        <w:tc>
          <w:tcPr>
            <w:tcW w:w="0" w:type="auto"/>
            <w:tcMar>
              <w:top w:w="100" w:type="dxa"/>
              <w:left w:w="100" w:type="dxa"/>
              <w:bottom w:w="100" w:type="dxa"/>
              <w:right w:w="100" w:type="dxa"/>
            </w:tcMar>
            <w:hideMark/>
          </w:tcPr>
          <w:p w14:paraId="632B4EEF" w14:textId="77777777" w:rsidR="002C3E5E" w:rsidRPr="000A472A" w:rsidRDefault="002C3E5E" w:rsidP="000A472A">
            <w:pPr>
              <w:spacing w:after="0" w:line="240" w:lineRule="auto"/>
              <w:contextualSpacing/>
              <w:rPr>
                <w:sz w:val="22"/>
                <w:szCs w:val="22"/>
              </w:rPr>
            </w:pPr>
            <w:r w:rsidRPr="000A472A">
              <w:rPr>
                <w:rFonts w:ascii="Segoe UI Emoji" w:hAnsi="Segoe UI Emoji" w:cs="Segoe UI Emoji"/>
                <w:sz w:val="22"/>
                <w:szCs w:val="22"/>
              </w:rPr>
              <w:t>✅</w:t>
            </w:r>
          </w:p>
        </w:tc>
        <w:tc>
          <w:tcPr>
            <w:tcW w:w="0" w:type="auto"/>
            <w:tcMar>
              <w:top w:w="100" w:type="dxa"/>
              <w:left w:w="100" w:type="dxa"/>
              <w:bottom w:w="100" w:type="dxa"/>
              <w:right w:w="100" w:type="dxa"/>
            </w:tcMar>
            <w:hideMark/>
          </w:tcPr>
          <w:p w14:paraId="0F8010C7" w14:textId="77777777" w:rsidR="002C3E5E" w:rsidRPr="000A472A" w:rsidRDefault="002C3E5E" w:rsidP="000A472A">
            <w:pPr>
              <w:spacing w:after="0" w:line="240" w:lineRule="auto"/>
              <w:contextualSpacing/>
              <w:rPr>
                <w:sz w:val="22"/>
                <w:szCs w:val="22"/>
              </w:rPr>
            </w:pPr>
            <w:r w:rsidRPr="000A472A">
              <w:rPr>
                <w:sz w:val="22"/>
                <w:szCs w:val="22"/>
              </w:rPr>
              <w:t>Resume la relación peso-altura sin duplicar información.</w:t>
            </w:r>
          </w:p>
        </w:tc>
      </w:tr>
      <w:tr w:rsidR="002C3E5E" w:rsidRPr="000A472A" w14:paraId="4CE5E3D1" w14:textId="77777777" w:rsidTr="000A472A">
        <w:trPr>
          <w:trHeight w:val="482"/>
        </w:trPr>
        <w:tc>
          <w:tcPr>
            <w:tcW w:w="0" w:type="auto"/>
            <w:tcMar>
              <w:top w:w="100" w:type="dxa"/>
              <w:left w:w="100" w:type="dxa"/>
              <w:bottom w:w="100" w:type="dxa"/>
              <w:right w:w="100" w:type="dxa"/>
            </w:tcMar>
            <w:hideMark/>
          </w:tcPr>
          <w:p w14:paraId="6FCB82D7" w14:textId="77777777" w:rsidR="002C3E5E" w:rsidRPr="000A472A" w:rsidRDefault="002C3E5E" w:rsidP="000A472A">
            <w:pPr>
              <w:spacing w:after="0" w:line="240" w:lineRule="auto"/>
              <w:contextualSpacing/>
              <w:rPr>
                <w:sz w:val="22"/>
                <w:szCs w:val="22"/>
              </w:rPr>
            </w:pPr>
            <w:proofErr w:type="spellStart"/>
            <w:r w:rsidRPr="000A472A">
              <w:rPr>
                <w:sz w:val="22"/>
                <w:szCs w:val="22"/>
              </w:rPr>
              <w:t>Resting_BPM</w:t>
            </w:r>
            <w:proofErr w:type="spellEnd"/>
          </w:p>
        </w:tc>
        <w:tc>
          <w:tcPr>
            <w:tcW w:w="0" w:type="auto"/>
            <w:tcMar>
              <w:top w:w="100" w:type="dxa"/>
              <w:left w:w="100" w:type="dxa"/>
              <w:bottom w:w="100" w:type="dxa"/>
              <w:right w:w="100" w:type="dxa"/>
            </w:tcMar>
            <w:hideMark/>
          </w:tcPr>
          <w:p w14:paraId="6D676A83" w14:textId="77777777" w:rsidR="002C3E5E" w:rsidRPr="000A472A" w:rsidRDefault="002C3E5E" w:rsidP="000A472A">
            <w:pPr>
              <w:spacing w:after="0" w:line="240" w:lineRule="auto"/>
              <w:contextualSpacing/>
              <w:rPr>
                <w:sz w:val="22"/>
                <w:szCs w:val="22"/>
              </w:rPr>
            </w:pPr>
            <w:r w:rsidRPr="000A472A">
              <w:rPr>
                <w:sz w:val="22"/>
                <w:szCs w:val="22"/>
              </w:rPr>
              <w:t>Biométrica</w:t>
            </w:r>
          </w:p>
        </w:tc>
        <w:tc>
          <w:tcPr>
            <w:tcW w:w="0" w:type="auto"/>
            <w:tcMar>
              <w:top w:w="100" w:type="dxa"/>
              <w:left w:w="100" w:type="dxa"/>
              <w:bottom w:w="100" w:type="dxa"/>
              <w:right w:w="100" w:type="dxa"/>
            </w:tcMar>
            <w:hideMark/>
          </w:tcPr>
          <w:p w14:paraId="336E1FE6" w14:textId="77777777" w:rsidR="002C3E5E" w:rsidRPr="000A472A" w:rsidRDefault="002C3E5E" w:rsidP="000A472A">
            <w:pPr>
              <w:spacing w:after="0" w:line="240" w:lineRule="auto"/>
              <w:contextualSpacing/>
              <w:rPr>
                <w:sz w:val="22"/>
                <w:szCs w:val="22"/>
              </w:rPr>
            </w:pPr>
            <w:r w:rsidRPr="000A472A">
              <w:rPr>
                <w:rFonts w:ascii="Segoe UI Emoji" w:hAnsi="Segoe UI Emoji" w:cs="Segoe UI Emoji"/>
                <w:sz w:val="22"/>
                <w:szCs w:val="22"/>
              </w:rPr>
              <w:t>✅</w:t>
            </w:r>
          </w:p>
        </w:tc>
        <w:tc>
          <w:tcPr>
            <w:tcW w:w="0" w:type="auto"/>
            <w:tcMar>
              <w:top w:w="100" w:type="dxa"/>
              <w:left w:w="100" w:type="dxa"/>
              <w:bottom w:w="100" w:type="dxa"/>
              <w:right w:w="100" w:type="dxa"/>
            </w:tcMar>
            <w:hideMark/>
          </w:tcPr>
          <w:p w14:paraId="22CA7B38" w14:textId="77777777" w:rsidR="002C3E5E" w:rsidRPr="000A472A" w:rsidRDefault="002C3E5E" w:rsidP="000A472A">
            <w:pPr>
              <w:spacing w:after="0" w:line="240" w:lineRule="auto"/>
              <w:contextualSpacing/>
              <w:rPr>
                <w:sz w:val="22"/>
                <w:szCs w:val="22"/>
              </w:rPr>
            </w:pPr>
            <w:r w:rsidRPr="000A472A">
              <w:rPr>
                <w:sz w:val="22"/>
                <w:szCs w:val="22"/>
              </w:rPr>
              <w:t>Indicador del estado cardiovascular.</w:t>
            </w:r>
          </w:p>
        </w:tc>
      </w:tr>
      <w:tr w:rsidR="002C3E5E" w:rsidRPr="000A472A" w14:paraId="336D4215" w14:textId="77777777" w:rsidTr="000A472A">
        <w:trPr>
          <w:trHeight w:val="463"/>
        </w:trPr>
        <w:tc>
          <w:tcPr>
            <w:tcW w:w="0" w:type="auto"/>
            <w:tcMar>
              <w:top w:w="100" w:type="dxa"/>
              <w:left w:w="100" w:type="dxa"/>
              <w:bottom w:w="100" w:type="dxa"/>
              <w:right w:w="100" w:type="dxa"/>
            </w:tcMar>
            <w:hideMark/>
          </w:tcPr>
          <w:p w14:paraId="2A61A5EA" w14:textId="77777777" w:rsidR="002C3E5E" w:rsidRPr="000A472A" w:rsidRDefault="002C3E5E" w:rsidP="000A472A">
            <w:pPr>
              <w:spacing w:after="0" w:line="240" w:lineRule="auto"/>
              <w:contextualSpacing/>
              <w:rPr>
                <w:sz w:val="22"/>
                <w:szCs w:val="22"/>
              </w:rPr>
            </w:pPr>
            <w:proofErr w:type="spellStart"/>
            <w:r w:rsidRPr="000A472A">
              <w:rPr>
                <w:sz w:val="22"/>
                <w:szCs w:val="22"/>
              </w:rPr>
              <w:t>Workout_Type</w:t>
            </w:r>
            <w:proofErr w:type="spellEnd"/>
          </w:p>
        </w:tc>
        <w:tc>
          <w:tcPr>
            <w:tcW w:w="0" w:type="auto"/>
            <w:tcMar>
              <w:top w:w="100" w:type="dxa"/>
              <w:left w:w="100" w:type="dxa"/>
              <w:bottom w:w="100" w:type="dxa"/>
              <w:right w:w="100" w:type="dxa"/>
            </w:tcMar>
            <w:hideMark/>
          </w:tcPr>
          <w:p w14:paraId="7F26C571" w14:textId="77777777" w:rsidR="002C3E5E" w:rsidRPr="000A472A" w:rsidRDefault="002C3E5E" w:rsidP="000A472A">
            <w:pPr>
              <w:spacing w:after="0" w:line="240" w:lineRule="auto"/>
              <w:contextualSpacing/>
              <w:rPr>
                <w:sz w:val="22"/>
                <w:szCs w:val="22"/>
              </w:rPr>
            </w:pPr>
            <w:r w:rsidRPr="000A472A">
              <w:rPr>
                <w:sz w:val="22"/>
                <w:szCs w:val="22"/>
              </w:rPr>
              <w:t>Entrenamiento</w:t>
            </w:r>
          </w:p>
        </w:tc>
        <w:tc>
          <w:tcPr>
            <w:tcW w:w="0" w:type="auto"/>
            <w:tcMar>
              <w:top w:w="100" w:type="dxa"/>
              <w:left w:w="100" w:type="dxa"/>
              <w:bottom w:w="100" w:type="dxa"/>
              <w:right w:w="100" w:type="dxa"/>
            </w:tcMar>
            <w:hideMark/>
          </w:tcPr>
          <w:p w14:paraId="0D716C2D" w14:textId="77777777" w:rsidR="002C3E5E" w:rsidRPr="000A472A" w:rsidRDefault="002C3E5E" w:rsidP="000A472A">
            <w:pPr>
              <w:spacing w:after="0" w:line="240" w:lineRule="auto"/>
              <w:contextualSpacing/>
              <w:rPr>
                <w:sz w:val="22"/>
                <w:szCs w:val="22"/>
              </w:rPr>
            </w:pPr>
            <w:r w:rsidRPr="000A472A">
              <w:rPr>
                <w:rFonts w:ascii="Segoe UI Emoji" w:hAnsi="Segoe UI Emoji" w:cs="Segoe UI Emoji"/>
                <w:sz w:val="22"/>
                <w:szCs w:val="22"/>
              </w:rPr>
              <w:t>✅</w:t>
            </w:r>
          </w:p>
        </w:tc>
        <w:tc>
          <w:tcPr>
            <w:tcW w:w="0" w:type="auto"/>
            <w:tcMar>
              <w:top w:w="100" w:type="dxa"/>
              <w:left w:w="100" w:type="dxa"/>
              <w:bottom w:w="100" w:type="dxa"/>
              <w:right w:w="100" w:type="dxa"/>
            </w:tcMar>
            <w:hideMark/>
          </w:tcPr>
          <w:p w14:paraId="534FB205" w14:textId="77777777" w:rsidR="002C3E5E" w:rsidRPr="000A472A" w:rsidRDefault="002C3E5E" w:rsidP="000A472A">
            <w:pPr>
              <w:spacing w:after="0" w:line="240" w:lineRule="auto"/>
              <w:contextualSpacing/>
              <w:rPr>
                <w:sz w:val="22"/>
                <w:szCs w:val="22"/>
              </w:rPr>
            </w:pPr>
            <w:r w:rsidRPr="000A472A">
              <w:rPr>
                <w:sz w:val="22"/>
                <w:szCs w:val="22"/>
              </w:rPr>
              <w:t>Permite diferenciar disciplinas con objetivos físicos distintos.</w:t>
            </w:r>
          </w:p>
        </w:tc>
      </w:tr>
      <w:tr w:rsidR="002C3E5E" w:rsidRPr="000A472A" w14:paraId="6CB8B6A6" w14:textId="77777777">
        <w:trPr>
          <w:trHeight w:val="560"/>
        </w:trPr>
        <w:tc>
          <w:tcPr>
            <w:tcW w:w="0" w:type="auto"/>
            <w:tcMar>
              <w:top w:w="100" w:type="dxa"/>
              <w:left w:w="100" w:type="dxa"/>
              <w:bottom w:w="100" w:type="dxa"/>
              <w:right w:w="100" w:type="dxa"/>
            </w:tcMar>
            <w:hideMark/>
          </w:tcPr>
          <w:p w14:paraId="018CF86C" w14:textId="77777777" w:rsidR="002C3E5E" w:rsidRPr="000A472A" w:rsidRDefault="002C3E5E" w:rsidP="000A472A">
            <w:pPr>
              <w:spacing w:after="0" w:line="240" w:lineRule="auto"/>
              <w:contextualSpacing/>
              <w:rPr>
                <w:sz w:val="22"/>
                <w:szCs w:val="22"/>
              </w:rPr>
            </w:pPr>
            <w:r w:rsidRPr="000A472A">
              <w:rPr>
                <w:sz w:val="22"/>
                <w:szCs w:val="22"/>
              </w:rPr>
              <w:t>Workout_Frequency</w:t>
            </w:r>
          </w:p>
        </w:tc>
        <w:tc>
          <w:tcPr>
            <w:tcW w:w="0" w:type="auto"/>
            <w:tcMar>
              <w:top w:w="100" w:type="dxa"/>
              <w:left w:w="100" w:type="dxa"/>
              <w:bottom w:w="100" w:type="dxa"/>
              <w:right w:w="100" w:type="dxa"/>
            </w:tcMar>
            <w:hideMark/>
          </w:tcPr>
          <w:p w14:paraId="18230414" w14:textId="77777777" w:rsidR="002C3E5E" w:rsidRPr="000A472A" w:rsidRDefault="002C3E5E" w:rsidP="000A472A">
            <w:pPr>
              <w:spacing w:after="0" w:line="240" w:lineRule="auto"/>
              <w:contextualSpacing/>
              <w:rPr>
                <w:sz w:val="22"/>
                <w:szCs w:val="22"/>
              </w:rPr>
            </w:pPr>
            <w:r w:rsidRPr="000A472A">
              <w:rPr>
                <w:sz w:val="22"/>
                <w:szCs w:val="22"/>
              </w:rPr>
              <w:t>Hábito</w:t>
            </w:r>
          </w:p>
        </w:tc>
        <w:tc>
          <w:tcPr>
            <w:tcW w:w="0" w:type="auto"/>
            <w:tcMar>
              <w:top w:w="100" w:type="dxa"/>
              <w:left w:w="100" w:type="dxa"/>
              <w:bottom w:w="100" w:type="dxa"/>
              <w:right w:w="100" w:type="dxa"/>
            </w:tcMar>
            <w:hideMark/>
          </w:tcPr>
          <w:p w14:paraId="126039A1" w14:textId="77777777" w:rsidR="002C3E5E" w:rsidRPr="000A472A" w:rsidRDefault="002C3E5E" w:rsidP="000A472A">
            <w:pPr>
              <w:spacing w:after="0" w:line="240" w:lineRule="auto"/>
              <w:contextualSpacing/>
              <w:rPr>
                <w:sz w:val="22"/>
                <w:szCs w:val="22"/>
              </w:rPr>
            </w:pPr>
            <w:r w:rsidRPr="000A472A">
              <w:rPr>
                <w:rFonts w:ascii="Segoe UI Emoji" w:hAnsi="Segoe UI Emoji" w:cs="Segoe UI Emoji"/>
                <w:sz w:val="22"/>
                <w:szCs w:val="22"/>
              </w:rPr>
              <w:t>✅</w:t>
            </w:r>
          </w:p>
        </w:tc>
        <w:tc>
          <w:tcPr>
            <w:tcW w:w="0" w:type="auto"/>
            <w:tcMar>
              <w:top w:w="100" w:type="dxa"/>
              <w:left w:w="100" w:type="dxa"/>
              <w:bottom w:w="100" w:type="dxa"/>
              <w:right w:w="100" w:type="dxa"/>
            </w:tcMar>
            <w:hideMark/>
          </w:tcPr>
          <w:p w14:paraId="108F839C" w14:textId="77777777" w:rsidR="002C3E5E" w:rsidRPr="000A472A" w:rsidRDefault="002C3E5E" w:rsidP="000A472A">
            <w:pPr>
              <w:spacing w:after="0" w:line="240" w:lineRule="auto"/>
              <w:contextualSpacing/>
              <w:rPr>
                <w:sz w:val="22"/>
                <w:szCs w:val="22"/>
              </w:rPr>
            </w:pPr>
            <w:r w:rsidRPr="000A472A">
              <w:rPr>
                <w:sz w:val="22"/>
                <w:szCs w:val="22"/>
              </w:rPr>
              <w:t>Mide la frecuencia semanal de actividad.</w:t>
            </w:r>
          </w:p>
        </w:tc>
      </w:tr>
      <w:tr w:rsidR="002C3E5E" w:rsidRPr="000A472A" w14:paraId="46CD956D" w14:textId="77777777" w:rsidTr="000A472A">
        <w:trPr>
          <w:trHeight w:val="335"/>
        </w:trPr>
        <w:tc>
          <w:tcPr>
            <w:tcW w:w="0" w:type="auto"/>
            <w:tcMar>
              <w:top w:w="100" w:type="dxa"/>
              <w:left w:w="100" w:type="dxa"/>
              <w:bottom w:w="100" w:type="dxa"/>
              <w:right w:w="100" w:type="dxa"/>
            </w:tcMar>
            <w:hideMark/>
          </w:tcPr>
          <w:p w14:paraId="0543DEA1" w14:textId="77777777" w:rsidR="002C3E5E" w:rsidRPr="000A472A" w:rsidRDefault="002C3E5E" w:rsidP="000A472A">
            <w:pPr>
              <w:spacing w:after="0" w:line="240" w:lineRule="auto"/>
              <w:contextualSpacing/>
              <w:rPr>
                <w:sz w:val="22"/>
                <w:szCs w:val="22"/>
              </w:rPr>
            </w:pPr>
            <w:proofErr w:type="spellStart"/>
            <w:r w:rsidRPr="000A472A">
              <w:rPr>
                <w:sz w:val="22"/>
                <w:szCs w:val="22"/>
              </w:rPr>
              <w:lastRenderedPageBreak/>
              <w:t>Session_Duration</w:t>
            </w:r>
            <w:proofErr w:type="spellEnd"/>
          </w:p>
        </w:tc>
        <w:tc>
          <w:tcPr>
            <w:tcW w:w="0" w:type="auto"/>
            <w:tcMar>
              <w:top w:w="100" w:type="dxa"/>
              <w:left w:w="100" w:type="dxa"/>
              <w:bottom w:w="100" w:type="dxa"/>
              <w:right w:w="100" w:type="dxa"/>
            </w:tcMar>
            <w:hideMark/>
          </w:tcPr>
          <w:p w14:paraId="17C079F8" w14:textId="77777777" w:rsidR="002C3E5E" w:rsidRPr="000A472A" w:rsidRDefault="002C3E5E" w:rsidP="000A472A">
            <w:pPr>
              <w:spacing w:after="0" w:line="240" w:lineRule="auto"/>
              <w:contextualSpacing/>
              <w:rPr>
                <w:sz w:val="22"/>
                <w:szCs w:val="22"/>
              </w:rPr>
            </w:pPr>
            <w:r w:rsidRPr="000A472A">
              <w:rPr>
                <w:sz w:val="22"/>
                <w:szCs w:val="22"/>
              </w:rPr>
              <w:t>Hábito</w:t>
            </w:r>
          </w:p>
        </w:tc>
        <w:tc>
          <w:tcPr>
            <w:tcW w:w="0" w:type="auto"/>
            <w:tcMar>
              <w:top w:w="100" w:type="dxa"/>
              <w:left w:w="100" w:type="dxa"/>
              <w:bottom w:w="100" w:type="dxa"/>
              <w:right w:w="100" w:type="dxa"/>
            </w:tcMar>
            <w:hideMark/>
          </w:tcPr>
          <w:p w14:paraId="4E13CA67" w14:textId="77777777" w:rsidR="002C3E5E" w:rsidRPr="000A472A" w:rsidRDefault="002C3E5E" w:rsidP="000A472A">
            <w:pPr>
              <w:spacing w:after="0" w:line="240" w:lineRule="auto"/>
              <w:contextualSpacing/>
              <w:rPr>
                <w:sz w:val="22"/>
                <w:szCs w:val="22"/>
              </w:rPr>
            </w:pPr>
            <w:r w:rsidRPr="000A472A">
              <w:rPr>
                <w:rFonts w:ascii="Segoe UI Emoji" w:hAnsi="Segoe UI Emoji" w:cs="Segoe UI Emoji"/>
                <w:sz w:val="22"/>
                <w:szCs w:val="22"/>
              </w:rPr>
              <w:t>✅</w:t>
            </w:r>
          </w:p>
        </w:tc>
        <w:tc>
          <w:tcPr>
            <w:tcW w:w="0" w:type="auto"/>
            <w:tcMar>
              <w:top w:w="100" w:type="dxa"/>
              <w:left w:w="100" w:type="dxa"/>
              <w:bottom w:w="100" w:type="dxa"/>
              <w:right w:w="100" w:type="dxa"/>
            </w:tcMar>
            <w:hideMark/>
          </w:tcPr>
          <w:p w14:paraId="6848AACE" w14:textId="77777777" w:rsidR="002C3E5E" w:rsidRPr="000A472A" w:rsidRDefault="002C3E5E" w:rsidP="000A472A">
            <w:pPr>
              <w:spacing w:after="0" w:line="240" w:lineRule="auto"/>
              <w:contextualSpacing/>
              <w:rPr>
                <w:sz w:val="22"/>
                <w:szCs w:val="22"/>
              </w:rPr>
            </w:pPr>
            <w:r w:rsidRPr="000A472A">
              <w:rPr>
                <w:sz w:val="22"/>
                <w:szCs w:val="22"/>
              </w:rPr>
              <w:t>Representa el volumen de entrenamiento.</w:t>
            </w:r>
          </w:p>
        </w:tc>
      </w:tr>
      <w:tr w:rsidR="002C3E5E" w:rsidRPr="000A472A" w14:paraId="14DEE0C4" w14:textId="77777777" w:rsidTr="000A472A">
        <w:trPr>
          <w:trHeight w:val="586"/>
        </w:trPr>
        <w:tc>
          <w:tcPr>
            <w:tcW w:w="0" w:type="auto"/>
            <w:tcMar>
              <w:top w:w="100" w:type="dxa"/>
              <w:left w:w="100" w:type="dxa"/>
              <w:bottom w:w="100" w:type="dxa"/>
              <w:right w:w="100" w:type="dxa"/>
            </w:tcMar>
            <w:hideMark/>
          </w:tcPr>
          <w:p w14:paraId="57EA4259" w14:textId="77777777" w:rsidR="002C3E5E" w:rsidRPr="000A472A" w:rsidRDefault="002C3E5E" w:rsidP="000A472A">
            <w:pPr>
              <w:spacing w:after="0" w:line="240" w:lineRule="auto"/>
              <w:contextualSpacing/>
              <w:rPr>
                <w:sz w:val="22"/>
                <w:szCs w:val="22"/>
              </w:rPr>
            </w:pPr>
            <w:proofErr w:type="spellStart"/>
            <w:r w:rsidRPr="000A472A">
              <w:rPr>
                <w:sz w:val="22"/>
                <w:szCs w:val="22"/>
              </w:rPr>
              <w:t>Calories_Burned</w:t>
            </w:r>
            <w:proofErr w:type="spellEnd"/>
          </w:p>
        </w:tc>
        <w:tc>
          <w:tcPr>
            <w:tcW w:w="0" w:type="auto"/>
            <w:tcMar>
              <w:top w:w="100" w:type="dxa"/>
              <w:left w:w="100" w:type="dxa"/>
              <w:bottom w:w="100" w:type="dxa"/>
              <w:right w:w="100" w:type="dxa"/>
            </w:tcMar>
            <w:hideMark/>
          </w:tcPr>
          <w:p w14:paraId="510042AC" w14:textId="77777777" w:rsidR="002C3E5E" w:rsidRPr="000A472A" w:rsidRDefault="002C3E5E" w:rsidP="000A472A">
            <w:pPr>
              <w:spacing w:after="0" w:line="240" w:lineRule="auto"/>
              <w:contextualSpacing/>
              <w:rPr>
                <w:sz w:val="22"/>
                <w:szCs w:val="22"/>
              </w:rPr>
            </w:pPr>
            <w:r w:rsidRPr="000A472A">
              <w:rPr>
                <w:sz w:val="22"/>
                <w:szCs w:val="22"/>
              </w:rPr>
              <w:t>Rendimiento</w:t>
            </w:r>
          </w:p>
        </w:tc>
        <w:tc>
          <w:tcPr>
            <w:tcW w:w="0" w:type="auto"/>
            <w:tcMar>
              <w:top w:w="100" w:type="dxa"/>
              <w:left w:w="100" w:type="dxa"/>
              <w:bottom w:w="100" w:type="dxa"/>
              <w:right w:w="100" w:type="dxa"/>
            </w:tcMar>
            <w:hideMark/>
          </w:tcPr>
          <w:p w14:paraId="120AA15F" w14:textId="77777777" w:rsidR="002C3E5E" w:rsidRPr="000A472A" w:rsidRDefault="002C3E5E" w:rsidP="000A472A">
            <w:pPr>
              <w:spacing w:after="0" w:line="240" w:lineRule="auto"/>
              <w:contextualSpacing/>
              <w:rPr>
                <w:sz w:val="22"/>
                <w:szCs w:val="22"/>
              </w:rPr>
            </w:pPr>
            <w:r w:rsidRPr="000A472A">
              <w:rPr>
                <w:rFonts w:ascii="Segoe UI Emoji" w:hAnsi="Segoe UI Emoji" w:cs="Segoe UI Emoji"/>
                <w:sz w:val="22"/>
                <w:szCs w:val="22"/>
              </w:rPr>
              <w:t>✅</w:t>
            </w:r>
          </w:p>
        </w:tc>
        <w:tc>
          <w:tcPr>
            <w:tcW w:w="0" w:type="auto"/>
            <w:tcMar>
              <w:top w:w="100" w:type="dxa"/>
              <w:left w:w="100" w:type="dxa"/>
              <w:bottom w:w="100" w:type="dxa"/>
              <w:right w:w="100" w:type="dxa"/>
            </w:tcMar>
            <w:hideMark/>
          </w:tcPr>
          <w:p w14:paraId="3CDD67AB" w14:textId="77777777" w:rsidR="002C3E5E" w:rsidRPr="000A472A" w:rsidRDefault="002C3E5E" w:rsidP="000A472A">
            <w:pPr>
              <w:spacing w:after="0" w:line="240" w:lineRule="auto"/>
              <w:contextualSpacing/>
              <w:rPr>
                <w:sz w:val="22"/>
                <w:szCs w:val="22"/>
              </w:rPr>
            </w:pPr>
            <w:r w:rsidRPr="000A472A">
              <w:rPr>
                <w:sz w:val="22"/>
                <w:szCs w:val="22"/>
              </w:rPr>
              <w:t>Refleja el gasto energético de las sesiones.</w:t>
            </w:r>
          </w:p>
        </w:tc>
      </w:tr>
      <w:tr w:rsidR="002C3E5E" w:rsidRPr="000A472A" w14:paraId="1EAFF1FD" w14:textId="77777777" w:rsidTr="000A472A">
        <w:trPr>
          <w:trHeight w:val="653"/>
        </w:trPr>
        <w:tc>
          <w:tcPr>
            <w:tcW w:w="0" w:type="auto"/>
            <w:tcMar>
              <w:top w:w="100" w:type="dxa"/>
              <w:left w:w="100" w:type="dxa"/>
              <w:bottom w:w="100" w:type="dxa"/>
              <w:right w:w="100" w:type="dxa"/>
            </w:tcMar>
            <w:hideMark/>
          </w:tcPr>
          <w:p w14:paraId="45618A48" w14:textId="77777777" w:rsidR="002C3E5E" w:rsidRPr="000A472A" w:rsidRDefault="002C3E5E" w:rsidP="000A472A">
            <w:pPr>
              <w:spacing w:after="0" w:line="240" w:lineRule="auto"/>
              <w:contextualSpacing/>
              <w:rPr>
                <w:sz w:val="22"/>
                <w:szCs w:val="22"/>
              </w:rPr>
            </w:pPr>
            <w:proofErr w:type="spellStart"/>
            <w:r w:rsidRPr="000A472A">
              <w:rPr>
                <w:sz w:val="22"/>
                <w:szCs w:val="22"/>
              </w:rPr>
              <w:t>Fat_Percentage</w:t>
            </w:r>
            <w:proofErr w:type="spellEnd"/>
          </w:p>
        </w:tc>
        <w:tc>
          <w:tcPr>
            <w:tcW w:w="0" w:type="auto"/>
            <w:tcMar>
              <w:top w:w="100" w:type="dxa"/>
              <w:left w:w="100" w:type="dxa"/>
              <w:bottom w:w="100" w:type="dxa"/>
              <w:right w:w="100" w:type="dxa"/>
            </w:tcMar>
            <w:hideMark/>
          </w:tcPr>
          <w:p w14:paraId="4A02C625" w14:textId="77777777" w:rsidR="002C3E5E" w:rsidRPr="000A472A" w:rsidRDefault="002C3E5E" w:rsidP="000A472A">
            <w:pPr>
              <w:spacing w:after="0" w:line="240" w:lineRule="auto"/>
              <w:contextualSpacing/>
              <w:rPr>
                <w:sz w:val="22"/>
                <w:szCs w:val="22"/>
              </w:rPr>
            </w:pPr>
            <w:r w:rsidRPr="000A472A">
              <w:rPr>
                <w:sz w:val="22"/>
                <w:szCs w:val="22"/>
              </w:rPr>
              <w:t>Biométrica</w:t>
            </w:r>
          </w:p>
        </w:tc>
        <w:tc>
          <w:tcPr>
            <w:tcW w:w="0" w:type="auto"/>
            <w:tcMar>
              <w:top w:w="100" w:type="dxa"/>
              <w:left w:w="100" w:type="dxa"/>
              <w:bottom w:w="100" w:type="dxa"/>
              <w:right w:w="100" w:type="dxa"/>
            </w:tcMar>
            <w:hideMark/>
          </w:tcPr>
          <w:p w14:paraId="6778590C" w14:textId="77777777" w:rsidR="002C3E5E" w:rsidRPr="000A472A" w:rsidRDefault="002C3E5E" w:rsidP="000A472A">
            <w:pPr>
              <w:spacing w:after="0" w:line="240" w:lineRule="auto"/>
              <w:contextualSpacing/>
              <w:rPr>
                <w:sz w:val="22"/>
                <w:szCs w:val="22"/>
              </w:rPr>
            </w:pPr>
            <w:r w:rsidRPr="000A472A">
              <w:rPr>
                <w:sz w:val="22"/>
                <w:szCs w:val="22"/>
              </w:rPr>
              <w:t>Opcional</w:t>
            </w:r>
          </w:p>
        </w:tc>
        <w:tc>
          <w:tcPr>
            <w:tcW w:w="0" w:type="auto"/>
            <w:tcMar>
              <w:top w:w="100" w:type="dxa"/>
              <w:left w:w="100" w:type="dxa"/>
              <w:bottom w:w="100" w:type="dxa"/>
              <w:right w:w="100" w:type="dxa"/>
            </w:tcMar>
            <w:hideMark/>
          </w:tcPr>
          <w:p w14:paraId="0EFD18E0" w14:textId="77777777" w:rsidR="002C3E5E" w:rsidRPr="000A472A" w:rsidRDefault="002C3E5E" w:rsidP="000A472A">
            <w:pPr>
              <w:spacing w:after="0" w:line="240" w:lineRule="auto"/>
              <w:contextualSpacing/>
              <w:rPr>
                <w:sz w:val="22"/>
                <w:szCs w:val="22"/>
              </w:rPr>
            </w:pPr>
            <w:r w:rsidRPr="000A472A">
              <w:rPr>
                <w:sz w:val="22"/>
                <w:szCs w:val="22"/>
              </w:rPr>
              <w:t>Puede mejorar la caracterización física si la calidad del dato es adecuada.</w:t>
            </w:r>
          </w:p>
        </w:tc>
      </w:tr>
      <w:tr w:rsidR="002C3E5E" w:rsidRPr="000A472A" w14:paraId="38393D64" w14:textId="77777777" w:rsidTr="000A472A">
        <w:trPr>
          <w:trHeight w:val="341"/>
        </w:trPr>
        <w:tc>
          <w:tcPr>
            <w:tcW w:w="0" w:type="auto"/>
            <w:tcMar>
              <w:top w:w="100" w:type="dxa"/>
              <w:left w:w="100" w:type="dxa"/>
              <w:bottom w:w="100" w:type="dxa"/>
              <w:right w:w="100" w:type="dxa"/>
            </w:tcMar>
            <w:hideMark/>
          </w:tcPr>
          <w:p w14:paraId="5EE33B9E" w14:textId="77777777" w:rsidR="002C3E5E" w:rsidRPr="000A472A" w:rsidRDefault="002C3E5E" w:rsidP="000A472A">
            <w:pPr>
              <w:spacing w:after="0" w:line="240" w:lineRule="auto"/>
              <w:contextualSpacing/>
              <w:rPr>
                <w:sz w:val="22"/>
                <w:szCs w:val="22"/>
              </w:rPr>
            </w:pPr>
            <w:r w:rsidRPr="000A472A">
              <w:rPr>
                <w:sz w:val="22"/>
                <w:szCs w:val="22"/>
              </w:rPr>
              <w:t>Gender</w:t>
            </w:r>
          </w:p>
        </w:tc>
        <w:tc>
          <w:tcPr>
            <w:tcW w:w="0" w:type="auto"/>
            <w:tcMar>
              <w:top w:w="100" w:type="dxa"/>
              <w:left w:w="100" w:type="dxa"/>
              <w:bottom w:w="100" w:type="dxa"/>
              <w:right w:w="100" w:type="dxa"/>
            </w:tcMar>
            <w:hideMark/>
          </w:tcPr>
          <w:p w14:paraId="4E730BE4" w14:textId="77777777" w:rsidR="002C3E5E" w:rsidRPr="000A472A" w:rsidRDefault="002C3E5E" w:rsidP="000A472A">
            <w:pPr>
              <w:spacing w:after="0" w:line="240" w:lineRule="auto"/>
              <w:contextualSpacing/>
              <w:rPr>
                <w:sz w:val="22"/>
                <w:szCs w:val="22"/>
              </w:rPr>
            </w:pPr>
            <w:r w:rsidRPr="000A472A">
              <w:rPr>
                <w:sz w:val="22"/>
                <w:szCs w:val="22"/>
              </w:rPr>
              <w:t>Demográfica</w:t>
            </w:r>
          </w:p>
        </w:tc>
        <w:tc>
          <w:tcPr>
            <w:tcW w:w="0" w:type="auto"/>
            <w:tcMar>
              <w:top w:w="100" w:type="dxa"/>
              <w:left w:w="100" w:type="dxa"/>
              <w:bottom w:w="100" w:type="dxa"/>
              <w:right w:w="100" w:type="dxa"/>
            </w:tcMar>
            <w:hideMark/>
          </w:tcPr>
          <w:p w14:paraId="2E9C0E75" w14:textId="1ED6B4F1" w:rsidR="002C3E5E" w:rsidRPr="000A472A" w:rsidRDefault="00962AA9" w:rsidP="000A472A">
            <w:pPr>
              <w:spacing w:after="0" w:line="240" w:lineRule="auto"/>
              <w:contextualSpacing/>
              <w:rPr>
                <w:sz w:val="22"/>
                <w:szCs w:val="22"/>
              </w:rPr>
            </w:pPr>
            <w:r w:rsidRPr="000A472A">
              <w:rPr>
                <w:rFonts w:ascii="Segoe UI Emoji" w:hAnsi="Segoe UI Emoji" w:cs="Segoe UI Emoji"/>
                <w:sz w:val="22"/>
                <w:szCs w:val="22"/>
              </w:rPr>
              <w:t>✅</w:t>
            </w:r>
          </w:p>
        </w:tc>
        <w:tc>
          <w:tcPr>
            <w:tcW w:w="0" w:type="auto"/>
            <w:tcMar>
              <w:top w:w="100" w:type="dxa"/>
              <w:left w:w="100" w:type="dxa"/>
              <w:bottom w:w="100" w:type="dxa"/>
              <w:right w:w="100" w:type="dxa"/>
            </w:tcMar>
            <w:hideMark/>
          </w:tcPr>
          <w:p w14:paraId="33E3762C" w14:textId="5764B9E5" w:rsidR="002C3E5E" w:rsidRPr="000A472A" w:rsidRDefault="00962AA9" w:rsidP="000A472A">
            <w:pPr>
              <w:spacing w:after="0" w:line="240" w:lineRule="auto"/>
              <w:contextualSpacing/>
              <w:rPr>
                <w:sz w:val="22"/>
                <w:szCs w:val="22"/>
              </w:rPr>
            </w:pPr>
            <w:proofErr w:type="spellStart"/>
            <w:r>
              <w:t>Gender</w:t>
            </w:r>
            <w:proofErr w:type="spellEnd"/>
            <w:r>
              <w:t xml:space="preserve"> solo se utiliza para construir dos conjuntos independientes de prueba y nunca ingresa a la red</w:t>
            </w:r>
          </w:p>
        </w:tc>
      </w:tr>
      <w:tr w:rsidR="002C3E5E" w:rsidRPr="000A472A" w14:paraId="432F8FD3" w14:textId="77777777" w:rsidTr="000A472A">
        <w:trPr>
          <w:trHeight w:val="40"/>
        </w:trPr>
        <w:tc>
          <w:tcPr>
            <w:tcW w:w="0" w:type="auto"/>
            <w:tcMar>
              <w:top w:w="100" w:type="dxa"/>
              <w:left w:w="100" w:type="dxa"/>
              <w:bottom w:w="100" w:type="dxa"/>
              <w:right w:w="100" w:type="dxa"/>
            </w:tcMar>
            <w:hideMark/>
          </w:tcPr>
          <w:p w14:paraId="06F50324" w14:textId="77777777" w:rsidR="002C3E5E" w:rsidRPr="000A472A" w:rsidRDefault="002C3E5E" w:rsidP="000A472A">
            <w:pPr>
              <w:spacing w:after="0" w:line="240" w:lineRule="auto"/>
              <w:contextualSpacing/>
              <w:rPr>
                <w:sz w:val="22"/>
                <w:szCs w:val="22"/>
              </w:rPr>
            </w:pPr>
            <w:r w:rsidRPr="000A472A">
              <w:rPr>
                <w:sz w:val="22"/>
                <w:szCs w:val="22"/>
              </w:rPr>
              <w:t>Weight</w:t>
            </w:r>
          </w:p>
        </w:tc>
        <w:tc>
          <w:tcPr>
            <w:tcW w:w="0" w:type="auto"/>
            <w:tcMar>
              <w:top w:w="100" w:type="dxa"/>
              <w:left w:w="100" w:type="dxa"/>
              <w:bottom w:w="100" w:type="dxa"/>
              <w:right w:w="100" w:type="dxa"/>
            </w:tcMar>
            <w:hideMark/>
          </w:tcPr>
          <w:p w14:paraId="00863F71" w14:textId="77777777" w:rsidR="002C3E5E" w:rsidRPr="000A472A" w:rsidRDefault="002C3E5E" w:rsidP="000A472A">
            <w:pPr>
              <w:spacing w:after="0" w:line="240" w:lineRule="auto"/>
              <w:contextualSpacing/>
              <w:rPr>
                <w:sz w:val="22"/>
                <w:szCs w:val="22"/>
              </w:rPr>
            </w:pPr>
            <w:r w:rsidRPr="000A472A">
              <w:rPr>
                <w:sz w:val="22"/>
                <w:szCs w:val="22"/>
              </w:rPr>
              <w:t>Biométrica</w:t>
            </w:r>
          </w:p>
        </w:tc>
        <w:tc>
          <w:tcPr>
            <w:tcW w:w="0" w:type="auto"/>
            <w:tcMar>
              <w:top w:w="100" w:type="dxa"/>
              <w:left w:w="100" w:type="dxa"/>
              <w:bottom w:w="100" w:type="dxa"/>
              <w:right w:w="100" w:type="dxa"/>
            </w:tcMar>
            <w:hideMark/>
          </w:tcPr>
          <w:p w14:paraId="393C90D7" w14:textId="77777777" w:rsidR="002C3E5E" w:rsidRPr="000A472A" w:rsidRDefault="002C3E5E" w:rsidP="000A472A">
            <w:pPr>
              <w:spacing w:after="0" w:line="240" w:lineRule="auto"/>
              <w:contextualSpacing/>
              <w:rPr>
                <w:sz w:val="22"/>
                <w:szCs w:val="22"/>
              </w:rPr>
            </w:pPr>
            <w:r w:rsidRPr="000A472A">
              <w:rPr>
                <w:rFonts w:ascii="Segoe UI Emoji" w:hAnsi="Segoe UI Emoji" w:cs="Segoe UI Emoji"/>
                <w:sz w:val="22"/>
                <w:szCs w:val="22"/>
              </w:rPr>
              <w:t>❌</w:t>
            </w:r>
          </w:p>
        </w:tc>
        <w:tc>
          <w:tcPr>
            <w:tcW w:w="0" w:type="auto"/>
            <w:tcMar>
              <w:top w:w="100" w:type="dxa"/>
              <w:left w:w="100" w:type="dxa"/>
              <w:bottom w:w="100" w:type="dxa"/>
              <w:right w:w="100" w:type="dxa"/>
            </w:tcMar>
            <w:hideMark/>
          </w:tcPr>
          <w:p w14:paraId="638D6A30" w14:textId="77777777" w:rsidR="002C3E5E" w:rsidRPr="000A472A" w:rsidRDefault="002C3E5E" w:rsidP="000A472A">
            <w:pPr>
              <w:spacing w:after="0" w:line="240" w:lineRule="auto"/>
              <w:contextualSpacing/>
              <w:rPr>
                <w:sz w:val="22"/>
                <w:szCs w:val="22"/>
              </w:rPr>
            </w:pPr>
            <w:r w:rsidRPr="000A472A">
              <w:rPr>
                <w:sz w:val="22"/>
                <w:szCs w:val="22"/>
              </w:rPr>
              <w:t>Ya está representado por el IMC.</w:t>
            </w:r>
          </w:p>
        </w:tc>
      </w:tr>
      <w:tr w:rsidR="002C3E5E" w:rsidRPr="000A472A" w14:paraId="26F8C68F" w14:textId="77777777" w:rsidTr="000A472A">
        <w:trPr>
          <w:trHeight w:val="260"/>
        </w:trPr>
        <w:tc>
          <w:tcPr>
            <w:tcW w:w="0" w:type="auto"/>
            <w:tcMar>
              <w:top w:w="100" w:type="dxa"/>
              <w:left w:w="100" w:type="dxa"/>
              <w:bottom w:w="100" w:type="dxa"/>
              <w:right w:w="100" w:type="dxa"/>
            </w:tcMar>
            <w:hideMark/>
          </w:tcPr>
          <w:p w14:paraId="12AD6A12" w14:textId="77777777" w:rsidR="002C3E5E" w:rsidRPr="000A472A" w:rsidRDefault="002C3E5E" w:rsidP="000A472A">
            <w:pPr>
              <w:spacing w:after="0" w:line="240" w:lineRule="auto"/>
              <w:contextualSpacing/>
              <w:rPr>
                <w:sz w:val="22"/>
                <w:szCs w:val="22"/>
              </w:rPr>
            </w:pPr>
            <w:r w:rsidRPr="000A472A">
              <w:rPr>
                <w:sz w:val="22"/>
                <w:szCs w:val="22"/>
              </w:rPr>
              <w:t>Height</w:t>
            </w:r>
          </w:p>
        </w:tc>
        <w:tc>
          <w:tcPr>
            <w:tcW w:w="0" w:type="auto"/>
            <w:tcMar>
              <w:top w:w="100" w:type="dxa"/>
              <w:left w:w="100" w:type="dxa"/>
              <w:bottom w:w="100" w:type="dxa"/>
              <w:right w:w="100" w:type="dxa"/>
            </w:tcMar>
            <w:hideMark/>
          </w:tcPr>
          <w:p w14:paraId="21CAF4E8" w14:textId="77777777" w:rsidR="002C3E5E" w:rsidRPr="000A472A" w:rsidRDefault="002C3E5E" w:rsidP="000A472A">
            <w:pPr>
              <w:spacing w:after="0" w:line="240" w:lineRule="auto"/>
              <w:contextualSpacing/>
              <w:rPr>
                <w:sz w:val="22"/>
                <w:szCs w:val="22"/>
              </w:rPr>
            </w:pPr>
            <w:r w:rsidRPr="000A472A">
              <w:rPr>
                <w:sz w:val="22"/>
                <w:szCs w:val="22"/>
              </w:rPr>
              <w:t>Biométrica</w:t>
            </w:r>
          </w:p>
        </w:tc>
        <w:tc>
          <w:tcPr>
            <w:tcW w:w="0" w:type="auto"/>
            <w:tcMar>
              <w:top w:w="100" w:type="dxa"/>
              <w:left w:w="100" w:type="dxa"/>
              <w:bottom w:w="100" w:type="dxa"/>
              <w:right w:w="100" w:type="dxa"/>
            </w:tcMar>
            <w:hideMark/>
          </w:tcPr>
          <w:p w14:paraId="02221CE3" w14:textId="77777777" w:rsidR="002C3E5E" w:rsidRPr="000A472A" w:rsidRDefault="002C3E5E" w:rsidP="000A472A">
            <w:pPr>
              <w:spacing w:after="0" w:line="240" w:lineRule="auto"/>
              <w:contextualSpacing/>
              <w:rPr>
                <w:sz w:val="22"/>
                <w:szCs w:val="22"/>
              </w:rPr>
            </w:pPr>
            <w:r w:rsidRPr="000A472A">
              <w:rPr>
                <w:rFonts w:ascii="Segoe UI Emoji" w:hAnsi="Segoe UI Emoji" w:cs="Segoe UI Emoji"/>
                <w:sz w:val="22"/>
                <w:szCs w:val="22"/>
              </w:rPr>
              <w:t>❌</w:t>
            </w:r>
          </w:p>
        </w:tc>
        <w:tc>
          <w:tcPr>
            <w:tcW w:w="0" w:type="auto"/>
            <w:tcMar>
              <w:top w:w="100" w:type="dxa"/>
              <w:left w:w="100" w:type="dxa"/>
              <w:bottom w:w="100" w:type="dxa"/>
              <w:right w:w="100" w:type="dxa"/>
            </w:tcMar>
            <w:hideMark/>
          </w:tcPr>
          <w:p w14:paraId="71BAD135" w14:textId="77777777" w:rsidR="002C3E5E" w:rsidRPr="000A472A" w:rsidRDefault="002C3E5E" w:rsidP="000A472A">
            <w:pPr>
              <w:spacing w:after="0" w:line="240" w:lineRule="auto"/>
              <w:contextualSpacing/>
              <w:rPr>
                <w:sz w:val="22"/>
                <w:szCs w:val="22"/>
              </w:rPr>
            </w:pPr>
            <w:r w:rsidRPr="000A472A">
              <w:rPr>
                <w:sz w:val="22"/>
                <w:szCs w:val="22"/>
              </w:rPr>
              <w:t>Ya está representado por el IMC.</w:t>
            </w:r>
          </w:p>
        </w:tc>
      </w:tr>
      <w:tr w:rsidR="002C3E5E" w:rsidRPr="000A472A" w14:paraId="5FBB91D1" w14:textId="77777777" w:rsidTr="000A472A">
        <w:trPr>
          <w:trHeight w:val="479"/>
        </w:trPr>
        <w:tc>
          <w:tcPr>
            <w:tcW w:w="0" w:type="auto"/>
            <w:tcMar>
              <w:top w:w="100" w:type="dxa"/>
              <w:left w:w="100" w:type="dxa"/>
              <w:bottom w:w="100" w:type="dxa"/>
              <w:right w:w="100" w:type="dxa"/>
            </w:tcMar>
            <w:hideMark/>
          </w:tcPr>
          <w:p w14:paraId="30E62083" w14:textId="77777777" w:rsidR="002C3E5E" w:rsidRPr="000A472A" w:rsidRDefault="002C3E5E" w:rsidP="000A472A">
            <w:pPr>
              <w:spacing w:after="0" w:line="240" w:lineRule="auto"/>
              <w:contextualSpacing/>
              <w:rPr>
                <w:sz w:val="22"/>
                <w:szCs w:val="22"/>
              </w:rPr>
            </w:pPr>
            <w:proofErr w:type="spellStart"/>
            <w:r w:rsidRPr="000A472A">
              <w:rPr>
                <w:sz w:val="22"/>
                <w:szCs w:val="22"/>
              </w:rPr>
              <w:t>Max_BPM</w:t>
            </w:r>
            <w:proofErr w:type="spellEnd"/>
          </w:p>
        </w:tc>
        <w:tc>
          <w:tcPr>
            <w:tcW w:w="0" w:type="auto"/>
            <w:tcMar>
              <w:top w:w="100" w:type="dxa"/>
              <w:left w:w="100" w:type="dxa"/>
              <w:bottom w:w="100" w:type="dxa"/>
              <w:right w:w="100" w:type="dxa"/>
            </w:tcMar>
            <w:hideMark/>
          </w:tcPr>
          <w:p w14:paraId="0779FCC9" w14:textId="77777777" w:rsidR="002C3E5E" w:rsidRPr="000A472A" w:rsidRDefault="002C3E5E" w:rsidP="000A472A">
            <w:pPr>
              <w:spacing w:after="0" w:line="240" w:lineRule="auto"/>
              <w:contextualSpacing/>
              <w:rPr>
                <w:sz w:val="22"/>
                <w:szCs w:val="22"/>
              </w:rPr>
            </w:pPr>
            <w:r w:rsidRPr="000A472A">
              <w:rPr>
                <w:sz w:val="22"/>
                <w:szCs w:val="22"/>
              </w:rPr>
              <w:t>Biométrica</w:t>
            </w:r>
          </w:p>
        </w:tc>
        <w:tc>
          <w:tcPr>
            <w:tcW w:w="0" w:type="auto"/>
            <w:tcMar>
              <w:top w:w="100" w:type="dxa"/>
              <w:left w:w="100" w:type="dxa"/>
              <w:bottom w:w="100" w:type="dxa"/>
              <w:right w:w="100" w:type="dxa"/>
            </w:tcMar>
            <w:hideMark/>
          </w:tcPr>
          <w:p w14:paraId="6DE37186" w14:textId="77777777" w:rsidR="002C3E5E" w:rsidRPr="000A472A" w:rsidRDefault="002C3E5E" w:rsidP="000A472A">
            <w:pPr>
              <w:spacing w:after="0" w:line="240" w:lineRule="auto"/>
              <w:contextualSpacing/>
              <w:rPr>
                <w:sz w:val="22"/>
                <w:szCs w:val="22"/>
              </w:rPr>
            </w:pPr>
            <w:r w:rsidRPr="000A472A">
              <w:rPr>
                <w:rFonts w:ascii="Segoe UI Emoji" w:hAnsi="Segoe UI Emoji" w:cs="Segoe UI Emoji"/>
                <w:sz w:val="22"/>
                <w:szCs w:val="22"/>
              </w:rPr>
              <w:t>❌</w:t>
            </w:r>
          </w:p>
        </w:tc>
        <w:tc>
          <w:tcPr>
            <w:tcW w:w="0" w:type="auto"/>
            <w:tcMar>
              <w:top w:w="100" w:type="dxa"/>
              <w:left w:w="100" w:type="dxa"/>
              <w:bottom w:w="100" w:type="dxa"/>
              <w:right w:w="100" w:type="dxa"/>
            </w:tcMar>
            <w:hideMark/>
          </w:tcPr>
          <w:p w14:paraId="49871EF6" w14:textId="77777777" w:rsidR="002C3E5E" w:rsidRPr="000A472A" w:rsidRDefault="002C3E5E" w:rsidP="000A472A">
            <w:pPr>
              <w:spacing w:after="0" w:line="240" w:lineRule="auto"/>
              <w:contextualSpacing/>
              <w:rPr>
                <w:sz w:val="22"/>
                <w:szCs w:val="22"/>
              </w:rPr>
            </w:pPr>
            <w:r w:rsidRPr="000A472A">
              <w:rPr>
                <w:sz w:val="22"/>
                <w:szCs w:val="22"/>
              </w:rPr>
              <w:t>Muy dependiente de la intensidad de una sesión puntual.</w:t>
            </w:r>
          </w:p>
        </w:tc>
      </w:tr>
      <w:tr w:rsidR="002C3E5E" w:rsidRPr="000A472A" w14:paraId="17CDB14B" w14:textId="77777777" w:rsidTr="000A472A">
        <w:trPr>
          <w:trHeight w:val="731"/>
        </w:trPr>
        <w:tc>
          <w:tcPr>
            <w:tcW w:w="0" w:type="auto"/>
            <w:tcMar>
              <w:top w:w="100" w:type="dxa"/>
              <w:left w:w="100" w:type="dxa"/>
              <w:bottom w:w="100" w:type="dxa"/>
              <w:right w:w="100" w:type="dxa"/>
            </w:tcMar>
            <w:hideMark/>
          </w:tcPr>
          <w:p w14:paraId="39D5DF95" w14:textId="77777777" w:rsidR="002C3E5E" w:rsidRPr="000A472A" w:rsidRDefault="002C3E5E" w:rsidP="000A472A">
            <w:pPr>
              <w:spacing w:after="0" w:line="240" w:lineRule="auto"/>
              <w:contextualSpacing/>
              <w:rPr>
                <w:sz w:val="22"/>
                <w:szCs w:val="22"/>
              </w:rPr>
            </w:pPr>
            <w:proofErr w:type="spellStart"/>
            <w:r w:rsidRPr="000A472A">
              <w:rPr>
                <w:sz w:val="22"/>
                <w:szCs w:val="22"/>
              </w:rPr>
              <w:t>Avg_BPM</w:t>
            </w:r>
            <w:proofErr w:type="spellEnd"/>
          </w:p>
        </w:tc>
        <w:tc>
          <w:tcPr>
            <w:tcW w:w="0" w:type="auto"/>
            <w:tcMar>
              <w:top w:w="100" w:type="dxa"/>
              <w:left w:w="100" w:type="dxa"/>
              <w:bottom w:w="100" w:type="dxa"/>
              <w:right w:w="100" w:type="dxa"/>
            </w:tcMar>
            <w:hideMark/>
          </w:tcPr>
          <w:p w14:paraId="5CEF3D1B" w14:textId="77777777" w:rsidR="002C3E5E" w:rsidRPr="000A472A" w:rsidRDefault="002C3E5E" w:rsidP="000A472A">
            <w:pPr>
              <w:spacing w:after="0" w:line="240" w:lineRule="auto"/>
              <w:contextualSpacing/>
              <w:rPr>
                <w:sz w:val="22"/>
                <w:szCs w:val="22"/>
              </w:rPr>
            </w:pPr>
            <w:r w:rsidRPr="000A472A">
              <w:rPr>
                <w:sz w:val="22"/>
                <w:szCs w:val="22"/>
              </w:rPr>
              <w:t>Biométrica</w:t>
            </w:r>
          </w:p>
        </w:tc>
        <w:tc>
          <w:tcPr>
            <w:tcW w:w="0" w:type="auto"/>
            <w:tcMar>
              <w:top w:w="100" w:type="dxa"/>
              <w:left w:w="100" w:type="dxa"/>
              <w:bottom w:w="100" w:type="dxa"/>
              <w:right w:w="100" w:type="dxa"/>
            </w:tcMar>
            <w:hideMark/>
          </w:tcPr>
          <w:p w14:paraId="610816D0" w14:textId="77777777" w:rsidR="002C3E5E" w:rsidRPr="000A472A" w:rsidRDefault="002C3E5E" w:rsidP="000A472A">
            <w:pPr>
              <w:spacing w:after="0" w:line="240" w:lineRule="auto"/>
              <w:contextualSpacing/>
              <w:rPr>
                <w:sz w:val="22"/>
                <w:szCs w:val="22"/>
              </w:rPr>
            </w:pPr>
            <w:r w:rsidRPr="000A472A">
              <w:rPr>
                <w:rFonts w:ascii="Segoe UI Emoji" w:hAnsi="Segoe UI Emoji" w:cs="Segoe UI Emoji"/>
                <w:sz w:val="22"/>
                <w:szCs w:val="22"/>
              </w:rPr>
              <w:t>❌</w:t>
            </w:r>
          </w:p>
        </w:tc>
        <w:tc>
          <w:tcPr>
            <w:tcW w:w="0" w:type="auto"/>
            <w:tcMar>
              <w:top w:w="100" w:type="dxa"/>
              <w:left w:w="100" w:type="dxa"/>
              <w:bottom w:w="100" w:type="dxa"/>
              <w:right w:w="100" w:type="dxa"/>
            </w:tcMar>
            <w:hideMark/>
          </w:tcPr>
          <w:p w14:paraId="0E6019E2" w14:textId="77777777" w:rsidR="002C3E5E" w:rsidRPr="000A472A" w:rsidRDefault="002C3E5E" w:rsidP="000A472A">
            <w:pPr>
              <w:spacing w:after="0" w:line="240" w:lineRule="auto"/>
              <w:contextualSpacing/>
              <w:rPr>
                <w:sz w:val="22"/>
                <w:szCs w:val="22"/>
              </w:rPr>
            </w:pPr>
            <w:r w:rsidRPr="000A472A">
              <w:rPr>
                <w:sz w:val="22"/>
                <w:szCs w:val="22"/>
              </w:rPr>
              <w:t>Puede variar considerablemente según el tipo de entrenamiento y la sesión realizada.</w:t>
            </w:r>
          </w:p>
        </w:tc>
      </w:tr>
      <w:tr w:rsidR="002C3E5E" w:rsidRPr="000A472A" w14:paraId="2ACB3BA5" w14:textId="77777777" w:rsidTr="000A472A">
        <w:trPr>
          <w:trHeight w:val="434"/>
        </w:trPr>
        <w:tc>
          <w:tcPr>
            <w:tcW w:w="0" w:type="auto"/>
            <w:tcMar>
              <w:top w:w="100" w:type="dxa"/>
              <w:left w:w="100" w:type="dxa"/>
              <w:bottom w:w="100" w:type="dxa"/>
              <w:right w:w="100" w:type="dxa"/>
            </w:tcMar>
            <w:hideMark/>
          </w:tcPr>
          <w:p w14:paraId="49175AF2" w14:textId="77777777" w:rsidR="002C3E5E" w:rsidRPr="000A472A" w:rsidRDefault="002C3E5E" w:rsidP="000A472A">
            <w:pPr>
              <w:spacing w:after="0" w:line="240" w:lineRule="auto"/>
              <w:contextualSpacing/>
              <w:rPr>
                <w:sz w:val="22"/>
                <w:szCs w:val="22"/>
              </w:rPr>
            </w:pPr>
            <w:proofErr w:type="spellStart"/>
            <w:r w:rsidRPr="000A472A">
              <w:rPr>
                <w:sz w:val="22"/>
                <w:szCs w:val="22"/>
              </w:rPr>
              <w:t>Water_Intake</w:t>
            </w:r>
            <w:proofErr w:type="spellEnd"/>
          </w:p>
        </w:tc>
        <w:tc>
          <w:tcPr>
            <w:tcW w:w="0" w:type="auto"/>
            <w:tcMar>
              <w:top w:w="100" w:type="dxa"/>
              <w:left w:w="100" w:type="dxa"/>
              <w:bottom w:w="100" w:type="dxa"/>
              <w:right w:w="100" w:type="dxa"/>
            </w:tcMar>
            <w:hideMark/>
          </w:tcPr>
          <w:p w14:paraId="2008C172" w14:textId="77777777" w:rsidR="002C3E5E" w:rsidRPr="000A472A" w:rsidRDefault="002C3E5E" w:rsidP="000A472A">
            <w:pPr>
              <w:spacing w:after="0" w:line="240" w:lineRule="auto"/>
              <w:contextualSpacing/>
              <w:rPr>
                <w:sz w:val="22"/>
                <w:szCs w:val="22"/>
              </w:rPr>
            </w:pPr>
            <w:r w:rsidRPr="000A472A">
              <w:rPr>
                <w:sz w:val="22"/>
                <w:szCs w:val="22"/>
              </w:rPr>
              <w:t>Hábito</w:t>
            </w:r>
          </w:p>
        </w:tc>
        <w:tc>
          <w:tcPr>
            <w:tcW w:w="0" w:type="auto"/>
            <w:tcMar>
              <w:top w:w="100" w:type="dxa"/>
              <w:left w:w="100" w:type="dxa"/>
              <w:bottom w:w="100" w:type="dxa"/>
              <w:right w:w="100" w:type="dxa"/>
            </w:tcMar>
            <w:hideMark/>
          </w:tcPr>
          <w:p w14:paraId="0AF1E97D" w14:textId="77777777" w:rsidR="002C3E5E" w:rsidRPr="000A472A" w:rsidRDefault="002C3E5E" w:rsidP="000A472A">
            <w:pPr>
              <w:spacing w:after="0" w:line="240" w:lineRule="auto"/>
              <w:contextualSpacing/>
              <w:rPr>
                <w:sz w:val="22"/>
                <w:szCs w:val="22"/>
              </w:rPr>
            </w:pPr>
            <w:r w:rsidRPr="000A472A">
              <w:rPr>
                <w:rFonts w:ascii="Segoe UI Emoji" w:hAnsi="Segoe UI Emoji" w:cs="Segoe UI Emoji"/>
                <w:sz w:val="22"/>
                <w:szCs w:val="22"/>
              </w:rPr>
              <w:t>❌</w:t>
            </w:r>
          </w:p>
        </w:tc>
        <w:tc>
          <w:tcPr>
            <w:tcW w:w="0" w:type="auto"/>
            <w:tcMar>
              <w:top w:w="100" w:type="dxa"/>
              <w:left w:w="100" w:type="dxa"/>
              <w:bottom w:w="100" w:type="dxa"/>
              <w:right w:w="100" w:type="dxa"/>
            </w:tcMar>
            <w:hideMark/>
          </w:tcPr>
          <w:p w14:paraId="7D97274A" w14:textId="77777777" w:rsidR="002C3E5E" w:rsidRPr="000A472A" w:rsidRDefault="002C3E5E" w:rsidP="000A472A">
            <w:pPr>
              <w:spacing w:after="0" w:line="240" w:lineRule="auto"/>
              <w:contextualSpacing/>
              <w:rPr>
                <w:sz w:val="22"/>
                <w:szCs w:val="22"/>
              </w:rPr>
            </w:pPr>
            <w:r w:rsidRPr="000A472A">
              <w:rPr>
                <w:sz w:val="22"/>
                <w:szCs w:val="22"/>
              </w:rPr>
              <w:t>No resulta determinante para los objetivos del proyecto.</w:t>
            </w:r>
          </w:p>
        </w:tc>
      </w:tr>
      <w:tr w:rsidR="002C3E5E" w:rsidRPr="000A472A" w14:paraId="754AA8C9" w14:textId="77777777">
        <w:trPr>
          <w:trHeight w:val="860"/>
        </w:trPr>
        <w:tc>
          <w:tcPr>
            <w:tcW w:w="0" w:type="auto"/>
            <w:tcMar>
              <w:top w:w="100" w:type="dxa"/>
              <w:left w:w="100" w:type="dxa"/>
              <w:bottom w:w="100" w:type="dxa"/>
              <w:right w:w="100" w:type="dxa"/>
            </w:tcMar>
            <w:hideMark/>
          </w:tcPr>
          <w:p w14:paraId="51BBE2DC" w14:textId="77777777" w:rsidR="002C3E5E" w:rsidRPr="000A472A" w:rsidRDefault="002C3E5E" w:rsidP="000A472A">
            <w:pPr>
              <w:spacing w:after="0" w:line="240" w:lineRule="auto"/>
              <w:contextualSpacing/>
              <w:rPr>
                <w:sz w:val="22"/>
                <w:szCs w:val="22"/>
              </w:rPr>
            </w:pPr>
            <w:proofErr w:type="spellStart"/>
            <w:r w:rsidRPr="000A472A">
              <w:rPr>
                <w:sz w:val="22"/>
                <w:szCs w:val="22"/>
              </w:rPr>
              <w:t>Experience_Level</w:t>
            </w:r>
            <w:proofErr w:type="spellEnd"/>
          </w:p>
        </w:tc>
        <w:tc>
          <w:tcPr>
            <w:tcW w:w="0" w:type="auto"/>
            <w:tcMar>
              <w:top w:w="100" w:type="dxa"/>
              <w:left w:w="100" w:type="dxa"/>
              <w:bottom w:w="100" w:type="dxa"/>
              <w:right w:w="100" w:type="dxa"/>
            </w:tcMar>
            <w:hideMark/>
          </w:tcPr>
          <w:p w14:paraId="2FFAFB6C" w14:textId="77777777" w:rsidR="002C3E5E" w:rsidRPr="000A472A" w:rsidRDefault="002C3E5E" w:rsidP="000A472A">
            <w:pPr>
              <w:spacing w:after="0" w:line="240" w:lineRule="auto"/>
              <w:contextualSpacing/>
              <w:rPr>
                <w:sz w:val="22"/>
                <w:szCs w:val="22"/>
              </w:rPr>
            </w:pPr>
            <w:r w:rsidRPr="000A472A">
              <w:rPr>
                <w:sz w:val="22"/>
                <w:szCs w:val="22"/>
              </w:rPr>
              <w:t>Referencia</w:t>
            </w:r>
          </w:p>
        </w:tc>
        <w:tc>
          <w:tcPr>
            <w:tcW w:w="0" w:type="auto"/>
            <w:tcMar>
              <w:top w:w="100" w:type="dxa"/>
              <w:left w:w="100" w:type="dxa"/>
              <w:bottom w:w="100" w:type="dxa"/>
              <w:right w:w="100" w:type="dxa"/>
            </w:tcMar>
            <w:hideMark/>
          </w:tcPr>
          <w:p w14:paraId="4A8C2E7B" w14:textId="77777777" w:rsidR="002C3E5E" w:rsidRPr="000A472A" w:rsidRDefault="002C3E5E" w:rsidP="000A472A">
            <w:pPr>
              <w:spacing w:after="0" w:line="240" w:lineRule="auto"/>
              <w:contextualSpacing/>
              <w:rPr>
                <w:sz w:val="22"/>
                <w:szCs w:val="22"/>
              </w:rPr>
            </w:pPr>
            <w:r w:rsidRPr="000A472A">
              <w:rPr>
                <w:rFonts w:ascii="Segoe UI Emoji" w:hAnsi="Segoe UI Emoji" w:cs="Segoe UI Emoji"/>
                <w:sz w:val="22"/>
                <w:szCs w:val="22"/>
              </w:rPr>
              <w:t>⚠️</w:t>
            </w:r>
            <w:r w:rsidRPr="000A472A">
              <w:rPr>
                <w:sz w:val="22"/>
                <w:szCs w:val="22"/>
              </w:rPr>
              <w:t xml:space="preserve"> No para entrenar</w:t>
            </w:r>
          </w:p>
        </w:tc>
        <w:tc>
          <w:tcPr>
            <w:tcW w:w="0" w:type="auto"/>
            <w:tcMar>
              <w:top w:w="100" w:type="dxa"/>
              <w:left w:w="100" w:type="dxa"/>
              <w:bottom w:w="100" w:type="dxa"/>
              <w:right w:w="100" w:type="dxa"/>
            </w:tcMar>
            <w:hideMark/>
          </w:tcPr>
          <w:p w14:paraId="7EE01320" w14:textId="77777777" w:rsidR="002C3E5E" w:rsidRPr="000A472A" w:rsidRDefault="002C3E5E" w:rsidP="000A472A">
            <w:pPr>
              <w:spacing w:after="0" w:line="240" w:lineRule="auto"/>
              <w:contextualSpacing/>
              <w:rPr>
                <w:sz w:val="22"/>
                <w:szCs w:val="22"/>
              </w:rPr>
            </w:pPr>
            <w:r w:rsidRPr="000A472A">
              <w:rPr>
                <w:sz w:val="22"/>
                <w:szCs w:val="22"/>
              </w:rPr>
              <w:t>Se utilizará únicamente para interpretar y analizar los resultados obtenidos.</w:t>
            </w:r>
          </w:p>
        </w:tc>
      </w:tr>
    </w:tbl>
    <w:p w14:paraId="18074D68" w14:textId="77777777" w:rsidR="002C3E5E" w:rsidRPr="000A472A" w:rsidRDefault="005F09D7" w:rsidP="000A472A">
      <w:pPr>
        <w:spacing w:after="0" w:line="240" w:lineRule="auto"/>
        <w:contextualSpacing/>
        <w:rPr>
          <w:b/>
          <w:bCs/>
          <w:sz w:val="22"/>
          <w:szCs w:val="22"/>
        </w:rPr>
      </w:pPr>
      <w:r w:rsidRPr="000A472A">
        <w:rPr>
          <w:sz w:val="22"/>
          <w:szCs w:val="22"/>
        </w:rPr>
        <w:br/>
      </w:r>
      <w:r w:rsidRPr="000A472A">
        <w:rPr>
          <w:b/>
          <w:bCs/>
        </w:rPr>
        <w:t xml:space="preserve">2.5 Transformación de </w:t>
      </w:r>
      <w:proofErr w:type="spellStart"/>
      <w:r w:rsidRPr="000A472A">
        <w:rPr>
          <w:b/>
          <w:bCs/>
        </w:rPr>
        <w:t>Workout_Type</w:t>
      </w:r>
      <w:proofErr w:type="spellEnd"/>
    </w:p>
    <w:p w14:paraId="6A9A3041" w14:textId="77777777" w:rsidR="000A472A" w:rsidRPr="000A472A" w:rsidRDefault="000A472A" w:rsidP="000A472A">
      <w:pPr>
        <w:spacing w:after="0" w:line="240" w:lineRule="auto"/>
        <w:contextualSpacing/>
        <w:rPr>
          <w:sz w:val="22"/>
          <w:szCs w:val="22"/>
        </w:rPr>
      </w:pPr>
    </w:p>
    <w:p w14:paraId="1EF221D2" w14:textId="77777777" w:rsidR="006E35F0" w:rsidRPr="000A472A" w:rsidRDefault="006E35F0" w:rsidP="000A472A">
      <w:pPr>
        <w:spacing w:after="0" w:line="240" w:lineRule="auto"/>
        <w:contextualSpacing/>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 xml:space="preserve">La variable </w:t>
      </w:r>
      <w:proofErr w:type="spellStart"/>
      <w:r w:rsidRPr="000A472A">
        <w:rPr>
          <w:rFonts w:eastAsia="Times New Roman" w:cs="Courier New"/>
          <w:kern w:val="0"/>
          <w:sz w:val="22"/>
          <w:szCs w:val="22"/>
          <w:lang w:eastAsia="es-AR"/>
          <w14:ligatures w14:val="none"/>
        </w:rPr>
        <w:t>Workout_Type</w:t>
      </w:r>
      <w:proofErr w:type="spellEnd"/>
      <w:r w:rsidRPr="000A472A">
        <w:rPr>
          <w:rFonts w:eastAsia="Times New Roman" w:cs="Times New Roman"/>
          <w:kern w:val="0"/>
          <w:sz w:val="22"/>
          <w:szCs w:val="22"/>
          <w:lang w:eastAsia="es-AR"/>
          <w14:ligatures w14:val="none"/>
        </w:rPr>
        <w:t xml:space="preserve"> representa el tipo principal de entrenamiento realizado por cada usuario. Debido a que se trata de una variable categórica nominal, sus valores no poseen un orden ni una magnitud numérica. Por este motivo, no se utilizarán códigos enteros directamente como representación de la variable, ya que asignar, por ejemplo, 1 a Strength, 2 a HIIT, 3 a Yoga y 4 a Cardio podría introducir una relación numérica inexistente entre las distintas categorías.</w:t>
      </w:r>
    </w:p>
    <w:p w14:paraId="4A08484F" w14:textId="77777777" w:rsidR="006E35F0" w:rsidRPr="000A472A" w:rsidRDefault="006E35F0" w:rsidP="000A472A">
      <w:pPr>
        <w:spacing w:after="0" w:line="240" w:lineRule="auto"/>
        <w:contextualSpacing/>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 xml:space="preserve">Para evitar este problema, se utilizará la técnica </w:t>
      </w:r>
      <w:proofErr w:type="spellStart"/>
      <w:r w:rsidRPr="000A472A">
        <w:rPr>
          <w:rFonts w:eastAsia="Times New Roman" w:cs="Times New Roman"/>
          <w:b/>
          <w:bCs/>
          <w:kern w:val="0"/>
          <w:sz w:val="22"/>
          <w:szCs w:val="22"/>
          <w:lang w:eastAsia="es-AR"/>
          <w14:ligatures w14:val="none"/>
        </w:rPr>
        <w:t>One</w:t>
      </w:r>
      <w:proofErr w:type="spellEnd"/>
      <w:r w:rsidRPr="000A472A">
        <w:rPr>
          <w:rFonts w:eastAsia="Times New Roman" w:cs="Times New Roman"/>
          <w:b/>
          <w:bCs/>
          <w:kern w:val="0"/>
          <w:sz w:val="22"/>
          <w:szCs w:val="22"/>
          <w:lang w:eastAsia="es-AR"/>
          <w14:ligatures w14:val="none"/>
        </w:rPr>
        <w:t xml:space="preserve">-Hot </w:t>
      </w:r>
      <w:proofErr w:type="spellStart"/>
      <w:r w:rsidRPr="000A472A">
        <w:rPr>
          <w:rFonts w:eastAsia="Times New Roman" w:cs="Times New Roman"/>
          <w:b/>
          <w:bCs/>
          <w:kern w:val="0"/>
          <w:sz w:val="22"/>
          <w:szCs w:val="22"/>
          <w:lang w:eastAsia="es-AR"/>
          <w14:ligatures w14:val="none"/>
        </w:rPr>
        <w:t>Encoding</w:t>
      </w:r>
      <w:proofErr w:type="spellEnd"/>
      <w:r w:rsidRPr="000A472A">
        <w:rPr>
          <w:rFonts w:eastAsia="Times New Roman" w:cs="Times New Roman"/>
          <w:kern w:val="0"/>
          <w:sz w:val="22"/>
          <w:szCs w:val="22"/>
          <w:lang w:eastAsia="es-AR"/>
          <w14:ligatures w14:val="none"/>
        </w:rPr>
        <w:t>, mediante la cual cada tipo de entrenamiento será representado como una variable binaria independiente.</w:t>
      </w:r>
    </w:p>
    <w:p w14:paraId="3ACAE26E" w14:textId="77777777" w:rsidR="006E35F0" w:rsidRDefault="006E35F0" w:rsidP="000A472A">
      <w:pPr>
        <w:spacing w:after="0" w:line="240" w:lineRule="auto"/>
        <w:contextualSpacing/>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 xml:space="preserve">Considerando las categorías presentes en el </w:t>
      </w:r>
      <w:proofErr w:type="spellStart"/>
      <w:r w:rsidRPr="000A472A">
        <w:rPr>
          <w:rFonts w:eastAsia="Times New Roman" w:cs="Times New Roman"/>
          <w:kern w:val="0"/>
          <w:sz w:val="22"/>
          <w:szCs w:val="22"/>
          <w:lang w:eastAsia="es-AR"/>
          <w14:ligatures w14:val="none"/>
        </w:rPr>
        <w:t>dataset</w:t>
      </w:r>
      <w:proofErr w:type="spellEnd"/>
      <w:r w:rsidRPr="000A472A">
        <w:rPr>
          <w:rFonts w:eastAsia="Times New Roman" w:cs="Times New Roman"/>
          <w:kern w:val="0"/>
          <w:sz w:val="22"/>
          <w:szCs w:val="22"/>
          <w:lang w:eastAsia="es-AR"/>
          <w14:ligatures w14:val="none"/>
        </w:rPr>
        <w:t xml:space="preserve"> seleccionado, la transformación tendrá la siguiente estructura:</w:t>
      </w:r>
    </w:p>
    <w:p w14:paraId="2A55C41A" w14:textId="77777777" w:rsidR="000A472A" w:rsidRPr="000A472A" w:rsidRDefault="000A472A" w:rsidP="000A472A">
      <w:pPr>
        <w:spacing w:after="0" w:line="240" w:lineRule="auto"/>
        <w:contextualSpacing/>
        <w:rPr>
          <w:rFonts w:eastAsia="Times New Roman" w:cs="Times New Roman"/>
          <w:kern w:val="0"/>
          <w:sz w:val="22"/>
          <w:szCs w:val="22"/>
          <w:lang w:eastAsia="es-AR"/>
          <w14:ligatures w14:val="none"/>
        </w:rPr>
      </w:pPr>
    </w:p>
    <w:tbl>
      <w:tblPr>
        <w:tblW w:w="5984" w:type="dxa"/>
        <w:tblCellSpacing w:w="15" w:type="dxa"/>
        <w:tblCellMar>
          <w:top w:w="15" w:type="dxa"/>
          <w:left w:w="15" w:type="dxa"/>
          <w:bottom w:w="15" w:type="dxa"/>
          <w:right w:w="15" w:type="dxa"/>
        </w:tblCellMar>
        <w:tblLook w:val="04A0" w:firstRow="1" w:lastRow="0" w:firstColumn="1" w:lastColumn="0" w:noHBand="0" w:noVBand="1"/>
      </w:tblPr>
      <w:tblGrid>
        <w:gridCol w:w="2180"/>
        <w:gridCol w:w="1312"/>
        <w:gridCol w:w="641"/>
        <w:gridCol w:w="809"/>
        <w:gridCol w:w="1042"/>
      </w:tblGrid>
      <w:tr w:rsidR="006E35F0" w:rsidRPr="000A472A" w14:paraId="27F76243" w14:textId="77777777" w:rsidTr="006E35F0">
        <w:trPr>
          <w:trHeight w:val="298"/>
          <w:tblCellSpacing w:w="15" w:type="dxa"/>
        </w:trPr>
        <w:tc>
          <w:tcPr>
            <w:tcW w:w="0" w:type="auto"/>
            <w:vAlign w:val="center"/>
            <w:hideMark/>
          </w:tcPr>
          <w:p w14:paraId="145D66BD" w14:textId="77777777" w:rsidR="006E35F0" w:rsidRPr="000A472A" w:rsidRDefault="006E35F0" w:rsidP="000A472A">
            <w:pPr>
              <w:spacing w:after="0" w:line="240" w:lineRule="auto"/>
              <w:contextualSpacing/>
              <w:jc w:val="center"/>
              <w:rPr>
                <w:rFonts w:eastAsia="Times New Roman" w:cs="Times New Roman"/>
                <w:b/>
                <w:bCs/>
                <w:kern w:val="0"/>
                <w:sz w:val="22"/>
                <w:szCs w:val="22"/>
                <w:lang w:eastAsia="es-AR"/>
                <w14:ligatures w14:val="none"/>
              </w:rPr>
            </w:pPr>
            <w:proofErr w:type="spellStart"/>
            <w:r w:rsidRPr="000A472A">
              <w:rPr>
                <w:rFonts w:eastAsia="Times New Roman" w:cs="Times New Roman"/>
                <w:b/>
                <w:bCs/>
                <w:kern w:val="0"/>
                <w:sz w:val="22"/>
                <w:szCs w:val="22"/>
                <w:lang w:eastAsia="es-AR"/>
                <w14:ligatures w14:val="none"/>
              </w:rPr>
              <w:t>Workout_Type</w:t>
            </w:r>
            <w:proofErr w:type="spellEnd"/>
          </w:p>
        </w:tc>
        <w:tc>
          <w:tcPr>
            <w:tcW w:w="0" w:type="auto"/>
            <w:vAlign w:val="center"/>
            <w:hideMark/>
          </w:tcPr>
          <w:p w14:paraId="5E3B0CCB" w14:textId="77777777" w:rsidR="006E35F0" w:rsidRPr="000A472A" w:rsidRDefault="006E35F0" w:rsidP="000A472A">
            <w:pPr>
              <w:spacing w:after="0" w:line="240" w:lineRule="auto"/>
              <w:contextualSpacing/>
              <w:jc w:val="center"/>
              <w:rPr>
                <w:rFonts w:eastAsia="Times New Roman" w:cs="Times New Roman"/>
                <w:b/>
                <w:bCs/>
                <w:kern w:val="0"/>
                <w:sz w:val="22"/>
                <w:szCs w:val="22"/>
                <w:lang w:eastAsia="es-AR"/>
                <w14:ligatures w14:val="none"/>
              </w:rPr>
            </w:pPr>
            <w:r w:rsidRPr="000A472A">
              <w:rPr>
                <w:rFonts w:eastAsia="Times New Roman" w:cs="Times New Roman"/>
                <w:b/>
                <w:bCs/>
                <w:kern w:val="0"/>
                <w:sz w:val="22"/>
                <w:szCs w:val="22"/>
                <w:lang w:eastAsia="es-AR"/>
                <w14:ligatures w14:val="none"/>
              </w:rPr>
              <w:t>Strength</w:t>
            </w:r>
          </w:p>
        </w:tc>
        <w:tc>
          <w:tcPr>
            <w:tcW w:w="0" w:type="auto"/>
            <w:vAlign w:val="center"/>
            <w:hideMark/>
          </w:tcPr>
          <w:p w14:paraId="1A66A110" w14:textId="77777777" w:rsidR="006E35F0" w:rsidRPr="000A472A" w:rsidRDefault="006E35F0" w:rsidP="000A472A">
            <w:pPr>
              <w:spacing w:after="0" w:line="240" w:lineRule="auto"/>
              <w:contextualSpacing/>
              <w:jc w:val="center"/>
              <w:rPr>
                <w:rFonts w:eastAsia="Times New Roman" w:cs="Times New Roman"/>
                <w:b/>
                <w:bCs/>
                <w:kern w:val="0"/>
                <w:sz w:val="22"/>
                <w:szCs w:val="22"/>
                <w:lang w:eastAsia="es-AR"/>
                <w14:ligatures w14:val="none"/>
              </w:rPr>
            </w:pPr>
            <w:r w:rsidRPr="000A472A">
              <w:rPr>
                <w:rFonts w:eastAsia="Times New Roman" w:cs="Times New Roman"/>
                <w:b/>
                <w:bCs/>
                <w:kern w:val="0"/>
                <w:sz w:val="22"/>
                <w:szCs w:val="22"/>
                <w:lang w:eastAsia="es-AR"/>
                <w14:ligatures w14:val="none"/>
              </w:rPr>
              <w:t>HIIT</w:t>
            </w:r>
          </w:p>
        </w:tc>
        <w:tc>
          <w:tcPr>
            <w:tcW w:w="0" w:type="auto"/>
            <w:vAlign w:val="center"/>
            <w:hideMark/>
          </w:tcPr>
          <w:p w14:paraId="6E3DAA11" w14:textId="77777777" w:rsidR="006E35F0" w:rsidRPr="000A472A" w:rsidRDefault="006E35F0" w:rsidP="000A472A">
            <w:pPr>
              <w:spacing w:after="0" w:line="240" w:lineRule="auto"/>
              <w:contextualSpacing/>
              <w:jc w:val="center"/>
              <w:rPr>
                <w:rFonts w:eastAsia="Times New Roman" w:cs="Times New Roman"/>
                <w:b/>
                <w:bCs/>
                <w:kern w:val="0"/>
                <w:sz w:val="22"/>
                <w:szCs w:val="22"/>
                <w:lang w:eastAsia="es-AR"/>
                <w14:ligatures w14:val="none"/>
              </w:rPr>
            </w:pPr>
            <w:r w:rsidRPr="000A472A">
              <w:rPr>
                <w:rFonts w:eastAsia="Times New Roman" w:cs="Times New Roman"/>
                <w:b/>
                <w:bCs/>
                <w:kern w:val="0"/>
                <w:sz w:val="22"/>
                <w:szCs w:val="22"/>
                <w:lang w:eastAsia="es-AR"/>
                <w14:ligatures w14:val="none"/>
              </w:rPr>
              <w:t>Yoga</w:t>
            </w:r>
          </w:p>
        </w:tc>
        <w:tc>
          <w:tcPr>
            <w:tcW w:w="0" w:type="auto"/>
            <w:vAlign w:val="center"/>
            <w:hideMark/>
          </w:tcPr>
          <w:p w14:paraId="4EB24469" w14:textId="77777777" w:rsidR="006E35F0" w:rsidRPr="000A472A" w:rsidRDefault="006E35F0" w:rsidP="000A472A">
            <w:pPr>
              <w:spacing w:after="0" w:line="240" w:lineRule="auto"/>
              <w:contextualSpacing/>
              <w:jc w:val="center"/>
              <w:rPr>
                <w:rFonts w:eastAsia="Times New Roman" w:cs="Times New Roman"/>
                <w:b/>
                <w:bCs/>
                <w:kern w:val="0"/>
                <w:sz w:val="22"/>
                <w:szCs w:val="22"/>
                <w:lang w:eastAsia="es-AR"/>
                <w14:ligatures w14:val="none"/>
              </w:rPr>
            </w:pPr>
            <w:r w:rsidRPr="000A472A">
              <w:rPr>
                <w:rFonts w:eastAsia="Times New Roman" w:cs="Times New Roman"/>
                <w:b/>
                <w:bCs/>
                <w:kern w:val="0"/>
                <w:sz w:val="22"/>
                <w:szCs w:val="22"/>
                <w:lang w:eastAsia="es-AR"/>
                <w14:ligatures w14:val="none"/>
              </w:rPr>
              <w:t>Cardio</w:t>
            </w:r>
          </w:p>
        </w:tc>
      </w:tr>
      <w:tr w:rsidR="006E35F0" w:rsidRPr="000A472A" w14:paraId="054533E7" w14:textId="77777777" w:rsidTr="006E35F0">
        <w:trPr>
          <w:trHeight w:val="314"/>
          <w:tblCellSpacing w:w="15" w:type="dxa"/>
        </w:trPr>
        <w:tc>
          <w:tcPr>
            <w:tcW w:w="0" w:type="auto"/>
            <w:vAlign w:val="center"/>
            <w:hideMark/>
          </w:tcPr>
          <w:p w14:paraId="58817051" w14:textId="77777777" w:rsidR="006E35F0" w:rsidRPr="000A472A" w:rsidRDefault="006E35F0" w:rsidP="000A472A">
            <w:pPr>
              <w:spacing w:after="0" w:line="240" w:lineRule="auto"/>
              <w:contextualSpacing/>
              <w:jc w:val="center"/>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Strength</w:t>
            </w:r>
          </w:p>
        </w:tc>
        <w:tc>
          <w:tcPr>
            <w:tcW w:w="0" w:type="auto"/>
            <w:vAlign w:val="center"/>
            <w:hideMark/>
          </w:tcPr>
          <w:p w14:paraId="78BEB44E" w14:textId="77777777" w:rsidR="006E35F0" w:rsidRPr="000A472A" w:rsidRDefault="006E35F0" w:rsidP="000A472A">
            <w:pPr>
              <w:spacing w:after="0" w:line="240" w:lineRule="auto"/>
              <w:contextualSpacing/>
              <w:jc w:val="center"/>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1</w:t>
            </w:r>
          </w:p>
        </w:tc>
        <w:tc>
          <w:tcPr>
            <w:tcW w:w="0" w:type="auto"/>
            <w:vAlign w:val="center"/>
            <w:hideMark/>
          </w:tcPr>
          <w:p w14:paraId="47180F38" w14:textId="77777777" w:rsidR="006E35F0" w:rsidRPr="000A472A" w:rsidRDefault="006E35F0" w:rsidP="000A472A">
            <w:pPr>
              <w:spacing w:after="0" w:line="240" w:lineRule="auto"/>
              <w:contextualSpacing/>
              <w:jc w:val="center"/>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0</w:t>
            </w:r>
          </w:p>
        </w:tc>
        <w:tc>
          <w:tcPr>
            <w:tcW w:w="0" w:type="auto"/>
            <w:vAlign w:val="center"/>
            <w:hideMark/>
          </w:tcPr>
          <w:p w14:paraId="010CACFE" w14:textId="77777777" w:rsidR="006E35F0" w:rsidRPr="000A472A" w:rsidRDefault="006E35F0" w:rsidP="000A472A">
            <w:pPr>
              <w:spacing w:after="0" w:line="240" w:lineRule="auto"/>
              <w:contextualSpacing/>
              <w:jc w:val="center"/>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0</w:t>
            </w:r>
          </w:p>
        </w:tc>
        <w:tc>
          <w:tcPr>
            <w:tcW w:w="0" w:type="auto"/>
            <w:vAlign w:val="center"/>
            <w:hideMark/>
          </w:tcPr>
          <w:p w14:paraId="5E5530FD" w14:textId="77777777" w:rsidR="006E35F0" w:rsidRPr="000A472A" w:rsidRDefault="006E35F0" w:rsidP="000A472A">
            <w:pPr>
              <w:spacing w:after="0" w:line="240" w:lineRule="auto"/>
              <w:contextualSpacing/>
              <w:jc w:val="center"/>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0</w:t>
            </w:r>
          </w:p>
        </w:tc>
      </w:tr>
      <w:tr w:rsidR="006E35F0" w:rsidRPr="000A472A" w14:paraId="07A892FE" w14:textId="77777777" w:rsidTr="006E35F0">
        <w:trPr>
          <w:trHeight w:val="298"/>
          <w:tblCellSpacing w:w="15" w:type="dxa"/>
        </w:trPr>
        <w:tc>
          <w:tcPr>
            <w:tcW w:w="0" w:type="auto"/>
            <w:vAlign w:val="center"/>
            <w:hideMark/>
          </w:tcPr>
          <w:p w14:paraId="4AE4E9A0" w14:textId="77777777" w:rsidR="006E35F0" w:rsidRPr="000A472A" w:rsidRDefault="006E35F0" w:rsidP="000A472A">
            <w:pPr>
              <w:spacing w:after="0" w:line="240" w:lineRule="auto"/>
              <w:contextualSpacing/>
              <w:jc w:val="center"/>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HIIT</w:t>
            </w:r>
          </w:p>
        </w:tc>
        <w:tc>
          <w:tcPr>
            <w:tcW w:w="0" w:type="auto"/>
            <w:vAlign w:val="center"/>
            <w:hideMark/>
          </w:tcPr>
          <w:p w14:paraId="4AE38E9E" w14:textId="77777777" w:rsidR="006E35F0" w:rsidRPr="000A472A" w:rsidRDefault="006E35F0" w:rsidP="000A472A">
            <w:pPr>
              <w:spacing w:after="0" w:line="240" w:lineRule="auto"/>
              <w:contextualSpacing/>
              <w:jc w:val="center"/>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0</w:t>
            </w:r>
          </w:p>
        </w:tc>
        <w:tc>
          <w:tcPr>
            <w:tcW w:w="0" w:type="auto"/>
            <w:vAlign w:val="center"/>
            <w:hideMark/>
          </w:tcPr>
          <w:p w14:paraId="16E32808" w14:textId="77777777" w:rsidR="006E35F0" w:rsidRPr="000A472A" w:rsidRDefault="006E35F0" w:rsidP="000A472A">
            <w:pPr>
              <w:spacing w:after="0" w:line="240" w:lineRule="auto"/>
              <w:contextualSpacing/>
              <w:jc w:val="center"/>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1</w:t>
            </w:r>
          </w:p>
        </w:tc>
        <w:tc>
          <w:tcPr>
            <w:tcW w:w="0" w:type="auto"/>
            <w:vAlign w:val="center"/>
            <w:hideMark/>
          </w:tcPr>
          <w:p w14:paraId="23836C36" w14:textId="77777777" w:rsidR="006E35F0" w:rsidRPr="000A472A" w:rsidRDefault="006E35F0" w:rsidP="000A472A">
            <w:pPr>
              <w:spacing w:after="0" w:line="240" w:lineRule="auto"/>
              <w:contextualSpacing/>
              <w:jc w:val="center"/>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0</w:t>
            </w:r>
          </w:p>
        </w:tc>
        <w:tc>
          <w:tcPr>
            <w:tcW w:w="0" w:type="auto"/>
            <w:vAlign w:val="center"/>
            <w:hideMark/>
          </w:tcPr>
          <w:p w14:paraId="03DB1B07" w14:textId="77777777" w:rsidR="006E35F0" w:rsidRPr="000A472A" w:rsidRDefault="006E35F0" w:rsidP="000A472A">
            <w:pPr>
              <w:spacing w:after="0" w:line="240" w:lineRule="auto"/>
              <w:contextualSpacing/>
              <w:jc w:val="center"/>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0</w:t>
            </w:r>
          </w:p>
        </w:tc>
      </w:tr>
      <w:tr w:rsidR="006E35F0" w:rsidRPr="000A472A" w14:paraId="12AB21C2" w14:textId="77777777" w:rsidTr="006E35F0">
        <w:trPr>
          <w:trHeight w:val="298"/>
          <w:tblCellSpacing w:w="15" w:type="dxa"/>
        </w:trPr>
        <w:tc>
          <w:tcPr>
            <w:tcW w:w="0" w:type="auto"/>
            <w:vAlign w:val="center"/>
            <w:hideMark/>
          </w:tcPr>
          <w:p w14:paraId="691BDDA2" w14:textId="77777777" w:rsidR="006E35F0" w:rsidRPr="000A472A" w:rsidRDefault="006E35F0" w:rsidP="000A472A">
            <w:pPr>
              <w:spacing w:after="0" w:line="240" w:lineRule="auto"/>
              <w:contextualSpacing/>
              <w:jc w:val="center"/>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Yoga</w:t>
            </w:r>
          </w:p>
        </w:tc>
        <w:tc>
          <w:tcPr>
            <w:tcW w:w="0" w:type="auto"/>
            <w:vAlign w:val="center"/>
            <w:hideMark/>
          </w:tcPr>
          <w:p w14:paraId="6D127501" w14:textId="77777777" w:rsidR="006E35F0" w:rsidRPr="000A472A" w:rsidRDefault="006E35F0" w:rsidP="000A472A">
            <w:pPr>
              <w:spacing w:after="0" w:line="240" w:lineRule="auto"/>
              <w:contextualSpacing/>
              <w:jc w:val="center"/>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0</w:t>
            </w:r>
          </w:p>
        </w:tc>
        <w:tc>
          <w:tcPr>
            <w:tcW w:w="0" w:type="auto"/>
            <w:vAlign w:val="center"/>
            <w:hideMark/>
          </w:tcPr>
          <w:p w14:paraId="781F8971" w14:textId="77777777" w:rsidR="006E35F0" w:rsidRPr="000A472A" w:rsidRDefault="006E35F0" w:rsidP="000A472A">
            <w:pPr>
              <w:spacing w:after="0" w:line="240" w:lineRule="auto"/>
              <w:contextualSpacing/>
              <w:jc w:val="center"/>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0</w:t>
            </w:r>
          </w:p>
        </w:tc>
        <w:tc>
          <w:tcPr>
            <w:tcW w:w="0" w:type="auto"/>
            <w:vAlign w:val="center"/>
            <w:hideMark/>
          </w:tcPr>
          <w:p w14:paraId="6CE8AB69" w14:textId="77777777" w:rsidR="006E35F0" w:rsidRPr="000A472A" w:rsidRDefault="006E35F0" w:rsidP="000A472A">
            <w:pPr>
              <w:spacing w:after="0" w:line="240" w:lineRule="auto"/>
              <w:contextualSpacing/>
              <w:jc w:val="center"/>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1</w:t>
            </w:r>
          </w:p>
        </w:tc>
        <w:tc>
          <w:tcPr>
            <w:tcW w:w="0" w:type="auto"/>
            <w:vAlign w:val="center"/>
            <w:hideMark/>
          </w:tcPr>
          <w:p w14:paraId="3504C29F" w14:textId="77777777" w:rsidR="006E35F0" w:rsidRPr="000A472A" w:rsidRDefault="006E35F0" w:rsidP="000A472A">
            <w:pPr>
              <w:spacing w:after="0" w:line="240" w:lineRule="auto"/>
              <w:contextualSpacing/>
              <w:jc w:val="center"/>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0</w:t>
            </w:r>
          </w:p>
        </w:tc>
      </w:tr>
      <w:tr w:rsidR="006E35F0" w:rsidRPr="000A472A" w14:paraId="59667A3C" w14:textId="77777777" w:rsidTr="006E35F0">
        <w:trPr>
          <w:trHeight w:val="298"/>
          <w:tblCellSpacing w:w="15" w:type="dxa"/>
        </w:trPr>
        <w:tc>
          <w:tcPr>
            <w:tcW w:w="0" w:type="auto"/>
            <w:vAlign w:val="center"/>
            <w:hideMark/>
          </w:tcPr>
          <w:p w14:paraId="4A3ADAB4" w14:textId="77777777" w:rsidR="006E35F0" w:rsidRPr="000A472A" w:rsidRDefault="006E35F0" w:rsidP="000A472A">
            <w:pPr>
              <w:spacing w:after="0" w:line="240" w:lineRule="auto"/>
              <w:contextualSpacing/>
              <w:jc w:val="center"/>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lastRenderedPageBreak/>
              <w:t>Cardio</w:t>
            </w:r>
          </w:p>
        </w:tc>
        <w:tc>
          <w:tcPr>
            <w:tcW w:w="0" w:type="auto"/>
            <w:vAlign w:val="center"/>
            <w:hideMark/>
          </w:tcPr>
          <w:p w14:paraId="4EE51351" w14:textId="77777777" w:rsidR="006E35F0" w:rsidRPr="000A472A" w:rsidRDefault="006E35F0" w:rsidP="000A472A">
            <w:pPr>
              <w:spacing w:after="0" w:line="240" w:lineRule="auto"/>
              <w:contextualSpacing/>
              <w:jc w:val="center"/>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0</w:t>
            </w:r>
          </w:p>
        </w:tc>
        <w:tc>
          <w:tcPr>
            <w:tcW w:w="0" w:type="auto"/>
            <w:vAlign w:val="center"/>
            <w:hideMark/>
          </w:tcPr>
          <w:p w14:paraId="4522E1CB" w14:textId="77777777" w:rsidR="006E35F0" w:rsidRPr="000A472A" w:rsidRDefault="006E35F0" w:rsidP="000A472A">
            <w:pPr>
              <w:spacing w:after="0" w:line="240" w:lineRule="auto"/>
              <w:contextualSpacing/>
              <w:jc w:val="center"/>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0</w:t>
            </w:r>
          </w:p>
        </w:tc>
        <w:tc>
          <w:tcPr>
            <w:tcW w:w="0" w:type="auto"/>
            <w:vAlign w:val="center"/>
            <w:hideMark/>
          </w:tcPr>
          <w:p w14:paraId="663CFAA4" w14:textId="77777777" w:rsidR="006E35F0" w:rsidRPr="000A472A" w:rsidRDefault="006E35F0" w:rsidP="000A472A">
            <w:pPr>
              <w:spacing w:after="0" w:line="240" w:lineRule="auto"/>
              <w:contextualSpacing/>
              <w:jc w:val="center"/>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0</w:t>
            </w:r>
          </w:p>
        </w:tc>
        <w:tc>
          <w:tcPr>
            <w:tcW w:w="0" w:type="auto"/>
            <w:vAlign w:val="center"/>
            <w:hideMark/>
          </w:tcPr>
          <w:p w14:paraId="4C6853DF" w14:textId="77777777" w:rsidR="006E35F0" w:rsidRPr="000A472A" w:rsidRDefault="006E35F0" w:rsidP="000A472A">
            <w:pPr>
              <w:spacing w:after="0" w:line="240" w:lineRule="auto"/>
              <w:contextualSpacing/>
              <w:jc w:val="center"/>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1</w:t>
            </w:r>
          </w:p>
        </w:tc>
      </w:tr>
    </w:tbl>
    <w:p w14:paraId="33143CEC" w14:textId="77777777" w:rsidR="000A472A" w:rsidRDefault="000A472A" w:rsidP="000A472A">
      <w:pPr>
        <w:spacing w:after="0" w:line="240" w:lineRule="auto"/>
        <w:contextualSpacing/>
        <w:rPr>
          <w:rFonts w:eastAsia="Times New Roman" w:cs="Times New Roman"/>
          <w:kern w:val="0"/>
          <w:sz w:val="22"/>
          <w:szCs w:val="22"/>
          <w:lang w:eastAsia="es-AR"/>
          <w14:ligatures w14:val="none"/>
        </w:rPr>
      </w:pPr>
    </w:p>
    <w:p w14:paraId="4B6C4309" w14:textId="3750D550" w:rsidR="006E35F0" w:rsidRPr="000A472A" w:rsidRDefault="006E35F0" w:rsidP="000A472A">
      <w:pPr>
        <w:spacing w:after="0" w:line="240" w:lineRule="auto"/>
        <w:contextualSpacing/>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De esta manera, cada usuario tendrá un único valor 1 en la columna correspondiente a su modalidad de entrenamiento y valores 0 en las demás.</w:t>
      </w:r>
    </w:p>
    <w:p w14:paraId="1354980C" w14:textId="77777777" w:rsidR="006E35F0" w:rsidRPr="000A472A" w:rsidRDefault="006E35F0" w:rsidP="000A472A">
      <w:pPr>
        <w:spacing w:after="0" w:line="240" w:lineRule="auto"/>
        <w:contextualSpacing/>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 xml:space="preserve">Esta transformación permite incorporar el tipo de entrenamiento al procesamiento de la red sin establecer una relación de orden entre las diferentes disciplinas. Además, permite que </w:t>
      </w:r>
      <w:proofErr w:type="spellStart"/>
      <w:r w:rsidRPr="000A472A">
        <w:rPr>
          <w:rFonts w:eastAsia="Times New Roman" w:cs="Courier New"/>
          <w:kern w:val="0"/>
          <w:sz w:val="22"/>
          <w:szCs w:val="22"/>
          <w:lang w:eastAsia="es-AR"/>
          <w14:ligatures w14:val="none"/>
        </w:rPr>
        <w:t>Workout_Type</w:t>
      </w:r>
      <w:proofErr w:type="spellEnd"/>
      <w:r w:rsidRPr="000A472A">
        <w:rPr>
          <w:rFonts w:eastAsia="Times New Roman" w:cs="Times New Roman"/>
          <w:kern w:val="0"/>
          <w:sz w:val="22"/>
          <w:szCs w:val="22"/>
          <w:lang w:eastAsia="es-AR"/>
          <w14:ligatures w14:val="none"/>
        </w:rPr>
        <w:t xml:space="preserve"> sea considerado junto con las variables biométricas y de entrenamiento restantes para la identificación de perfiles similares.</w:t>
      </w:r>
    </w:p>
    <w:p w14:paraId="1D32539E" w14:textId="77777777" w:rsidR="006E35F0" w:rsidRPr="000A472A" w:rsidRDefault="006E35F0" w:rsidP="000A472A">
      <w:pPr>
        <w:spacing w:after="0" w:line="240" w:lineRule="auto"/>
        <w:contextualSpacing/>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 xml:space="preserve">Las categorías utilizadas deberán corresponder a los valores efectivamente presentes en el </w:t>
      </w:r>
      <w:proofErr w:type="spellStart"/>
      <w:r w:rsidRPr="000A472A">
        <w:rPr>
          <w:rFonts w:eastAsia="Times New Roman" w:cs="Times New Roman"/>
          <w:kern w:val="0"/>
          <w:sz w:val="22"/>
          <w:szCs w:val="22"/>
          <w:lang w:eastAsia="es-AR"/>
          <w14:ligatures w14:val="none"/>
        </w:rPr>
        <w:t>dataset</w:t>
      </w:r>
      <w:proofErr w:type="spellEnd"/>
      <w:r w:rsidRPr="000A472A">
        <w:rPr>
          <w:rFonts w:eastAsia="Times New Roman" w:cs="Times New Roman"/>
          <w:kern w:val="0"/>
          <w:sz w:val="22"/>
          <w:szCs w:val="22"/>
          <w:lang w:eastAsia="es-AR"/>
          <w14:ligatures w14:val="none"/>
        </w:rPr>
        <w:t xml:space="preserve"> de entrada. Por lo tanto, el sistema no asumirá categorías que no se encuentren en los datos utilizados para cada corrida.</w:t>
      </w:r>
    </w:p>
    <w:p w14:paraId="5DF6B37A" w14:textId="77777777" w:rsidR="006E35F0" w:rsidRPr="000A472A" w:rsidRDefault="005F09D7" w:rsidP="000A472A">
      <w:pPr>
        <w:spacing w:after="0" w:line="240" w:lineRule="auto"/>
        <w:contextualSpacing/>
        <w:rPr>
          <w:b/>
          <w:bCs/>
          <w:sz w:val="22"/>
          <w:szCs w:val="22"/>
        </w:rPr>
      </w:pPr>
      <w:r w:rsidRPr="000A472A">
        <w:rPr>
          <w:sz w:val="22"/>
          <w:szCs w:val="22"/>
        </w:rPr>
        <w:br/>
      </w:r>
      <w:r w:rsidRPr="000A472A">
        <w:rPr>
          <w:b/>
          <w:bCs/>
        </w:rPr>
        <w:t>2.6 Normalización</w:t>
      </w:r>
    </w:p>
    <w:p w14:paraId="72C0B2EB" w14:textId="77777777" w:rsidR="000A472A" w:rsidRPr="000A472A" w:rsidRDefault="000A472A" w:rsidP="000A472A">
      <w:pPr>
        <w:spacing w:after="0" w:line="240" w:lineRule="auto"/>
        <w:contextualSpacing/>
        <w:rPr>
          <w:sz w:val="22"/>
          <w:szCs w:val="22"/>
        </w:rPr>
      </w:pPr>
    </w:p>
    <w:p w14:paraId="7CA9C7E3" w14:textId="77777777" w:rsidR="00F14226" w:rsidRPr="000A472A" w:rsidRDefault="00F14226" w:rsidP="000A472A">
      <w:pPr>
        <w:spacing w:after="0" w:line="240" w:lineRule="auto"/>
        <w:contextualSpacing/>
        <w:rPr>
          <w:sz w:val="22"/>
          <w:szCs w:val="22"/>
        </w:rPr>
      </w:pPr>
      <w:r w:rsidRPr="000A472A">
        <w:rPr>
          <w:sz w:val="22"/>
          <w:szCs w:val="22"/>
        </w:rPr>
        <w:t>Las variables seleccionadas para el procesamiento presentan diferentes escalas y unidades de medida. Por ejemplo, la edad se expresa en años, el índice de masa corporal mediante valores decimales, la frecuencia cardíaca en latidos por minuto, la duración de las sesiones en horas y las calorías quemadas en valores que pueden ser considerablemente mayores.</w:t>
      </w:r>
    </w:p>
    <w:p w14:paraId="186651D8" w14:textId="77777777" w:rsidR="00F14226" w:rsidRPr="000A472A" w:rsidRDefault="00F14226" w:rsidP="000A472A">
      <w:pPr>
        <w:spacing w:after="0" w:line="240" w:lineRule="auto"/>
        <w:contextualSpacing/>
        <w:rPr>
          <w:sz w:val="22"/>
          <w:szCs w:val="22"/>
        </w:rPr>
      </w:pPr>
      <w:r w:rsidRPr="000A472A">
        <w:rPr>
          <w:sz w:val="22"/>
          <w:szCs w:val="22"/>
        </w:rPr>
        <w:t xml:space="preserve">Si estos valores fueran utilizados directamente para comparar usuarios, las variables con rangos numéricos más grandes podrían tener una influencia desproporcionada en el cálculo de similitud. Por este motivo, antes de ingresar los datos a la red Carpenter-Grossberg se realizará un proceso de </w:t>
      </w:r>
      <w:r w:rsidRPr="000A472A">
        <w:rPr>
          <w:b/>
          <w:bCs/>
          <w:sz w:val="22"/>
          <w:szCs w:val="22"/>
        </w:rPr>
        <w:t>normalización de las variables numéricas</w:t>
      </w:r>
      <w:r w:rsidRPr="000A472A">
        <w:rPr>
          <w:sz w:val="22"/>
          <w:szCs w:val="22"/>
        </w:rPr>
        <w:t>, con el objetivo de llevarlas a una escala comparable.</w:t>
      </w:r>
    </w:p>
    <w:p w14:paraId="285E810B" w14:textId="77777777" w:rsidR="00F14226" w:rsidRPr="000A472A" w:rsidRDefault="00F14226" w:rsidP="000A472A">
      <w:pPr>
        <w:spacing w:after="0" w:line="240" w:lineRule="auto"/>
        <w:contextualSpacing/>
        <w:rPr>
          <w:sz w:val="22"/>
          <w:szCs w:val="22"/>
        </w:rPr>
      </w:pPr>
      <w:r w:rsidRPr="000A472A">
        <w:rPr>
          <w:sz w:val="22"/>
          <w:szCs w:val="22"/>
        </w:rPr>
        <w:t xml:space="preserve">La transformación permitirá que variables como </w:t>
      </w:r>
      <w:proofErr w:type="spellStart"/>
      <w:r w:rsidRPr="000A472A">
        <w:rPr>
          <w:sz w:val="22"/>
          <w:szCs w:val="22"/>
        </w:rPr>
        <w:t>Age</w:t>
      </w:r>
      <w:proofErr w:type="spellEnd"/>
      <w:r w:rsidRPr="000A472A">
        <w:rPr>
          <w:sz w:val="22"/>
          <w:szCs w:val="22"/>
        </w:rPr>
        <w:t xml:space="preserve">, BMI, </w:t>
      </w:r>
      <w:proofErr w:type="spellStart"/>
      <w:r w:rsidRPr="000A472A">
        <w:rPr>
          <w:sz w:val="22"/>
          <w:szCs w:val="22"/>
        </w:rPr>
        <w:t>Resting_BPM</w:t>
      </w:r>
      <w:proofErr w:type="spellEnd"/>
      <w:r w:rsidRPr="000A472A">
        <w:rPr>
          <w:sz w:val="22"/>
          <w:szCs w:val="22"/>
        </w:rPr>
        <w:t xml:space="preserve">, </w:t>
      </w:r>
      <w:proofErr w:type="spellStart"/>
      <w:r w:rsidRPr="000A472A">
        <w:rPr>
          <w:sz w:val="22"/>
          <w:szCs w:val="22"/>
        </w:rPr>
        <w:t>Workout_Frequency</w:t>
      </w:r>
      <w:proofErr w:type="spellEnd"/>
      <w:r w:rsidRPr="000A472A">
        <w:rPr>
          <w:sz w:val="22"/>
          <w:szCs w:val="22"/>
        </w:rPr>
        <w:t xml:space="preserve">, </w:t>
      </w:r>
      <w:proofErr w:type="spellStart"/>
      <w:r w:rsidRPr="000A472A">
        <w:rPr>
          <w:sz w:val="22"/>
          <w:szCs w:val="22"/>
        </w:rPr>
        <w:t>Session_Duration</w:t>
      </w:r>
      <w:proofErr w:type="spellEnd"/>
      <w:r w:rsidRPr="000A472A">
        <w:rPr>
          <w:sz w:val="22"/>
          <w:szCs w:val="22"/>
        </w:rPr>
        <w:t xml:space="preserve"> y </w:t>
      </w:r>
      <w:proofErr w:type="spellStart"/>
      <w:r w:rsidRPr="000A472A">
        <w:rPr>
          <w:sz w:val="22"/>
          <w:szCs w:val="22"/>
        </w:rPr>
        <w:t>Calories_Burned</w:t>
      </w:r>
      <w:proofErr w:type="spellEnd"/>
      <w:r w:rsidRPr="000A472A">
        <w:rPr>
          <w:sz w:val="22"/>
          <w:szCs w:val="22"/>
        </w:rPr>
        <w:t xml:space="preserve"> puedan participar de manera equilibrada en la comparación de los perfiles.</w:t>
      </w:r>
    </w:p>
    <w:p w14:paraId="4C8957F7" w14:textId="77777777" w:rsidR="00F14226" w:rsidRPr="000A472A" w:rsidRDefault="00F14226" w:rsidP="000A472A">
      <w:pPr>
        <w:spacing w:after="0" w:line="240" w:lineRule="auto"/>
        <w:contextualSpacing/>
        <w:rPr>
          <w:sz w:val="22"/>
          <w:szCs w:val="22"/>
        </w:rPr>
      </w:pPr>
      <w:r w:rsidRPr="000A472A">
        <w:rPr>
          <w:sz w:val="22"/>
          <w:szCs w:val="22"/>
        </w:rPr>
        <w:t xml:space="preserve">La variable </w:t>
      </w:r>
      <w:proofErr w:type="spellStart"/>
      <w:r w:rsidRPr="000A472A">
        <w:rPr>
          <w:sz w:val="22"/>
          <w:szCs w:val="22"/>
        </w:rPr>
        <w:t>Workout_Type</w:t>
      </w:r>
      <w:proofErr w:type="spellEnd"/>
      <w:r w:rsidRPr="000A472A">
        <w:rPr>
          <w:sz w:val="22"/>
          <w:szCs w:val="22"/>
        </w:rPr>
        <w:t xml:space="preserve">, previamente transformada mediante </w:t>
      </w:r>
      <w:proofErr w:type="spellStart"/>
      <w:r w:rsidRPr="000A472A">
        <w:rPr>
          <w:b/>
          <w:bCs/>
          <w:sz w:val="22"/>
          <w:szCs w:val="22"/>
        </w:rPr>
        <w:t>One</w:t>
      </w:r>
      <w:proofErr w:type="spellEnd"/>
      <w:r w:rsidRPr="000A472A">
        <w:rPr>
          <w:b/>
          <w:bCs/>
          <w:sz w:val="22"/>
          <w:szCs w:val="22"/>
        </w:rPr>
        <w:t xml:space="preserve">-Hot </w:t>
      </w:r>
      <w:proofErr w:type="spellStart"/>
      <w:r w:rsidRPr="000A472A">
        <w:rPr>
          <w:b/>
          <w:bCs/>
          <w:sz w:val="22"/>
          <w:szCs w:val="22"/>
        </w:rPr>
        <w:t>Encoding</w:t>
      </w:r>
      <w:proofErr w:type="spellEnd"/>
      <w:r w:rsidRPr="000A472A">
        <w:rPr>
          <w:sz w:val="22"/>
          <w:szCs w:val="22"/>
        </w:rPr>
        <w:t>, quedará representada mediante valores binarios (0 y 1), por lo que no requerirá una normalización adicional.</w:t>
      </w:r>
    </w:p>
    <w:p w14:paraId="4C0077D2" w14:textId="3162BCD0" w:rsidR="00F14226" w:rsidRPr="000A472A" w:rsidRDefault="00F14226" w:rsidP="000A472A">
      <w:pPr>
        <w:spacing w:after="0" w:line="240" w:lineRule="auto"/>
        <w:contextualSpacing/>
        <w:rPr>
          <w:sz w:val="22"/>
          <w:szCs w:val="22"/>
        </w:rPr>
      </w:pPr>
      <w:r w:rsidRPr="000A472A">
        <w:rPr>
          <w:sz w:val="22"/>
          <w:szCs w:val="22"/>
        </w:rPr>
        <w:t xml:space="preserve">Como criterio inicial se utilizará una transformación que permita representar las variables numéricas dentro de un rango común entre 0 y 1. </w:t>
      </w:r>
      <w:r w:rsidR="00962AA9">
        <w:t>Se utilizará normalización Min-Max para transformar las variabl</w:t>
      </w:r>
      <w:r w:rsidR="00962AA9">
        <w:t>es numéricas al intervalo [0,1]</w:t>
      </w:r>
      <w:r w:rsidRPr="000A472A">
        <w:rPr>
          <w:sz w:val="22"/>
          <w:szCs w:val="22"/>
        </w:rPr>
        <w:t>, verificando que la transformación sea adecuada para el funcionamiento de la red.</w:t>
      </w:r>
    </w:p>
    <w:p w14:paraId="49018C01" w14:textId="77777777" w:rsidR="00F14226" w:rsidRPr="000A472A" w:rsidRDefault="00F14226" w:rsidP="000A472A">
      <w:pPr>
        <w:spacing w:after="0" w:line="240" w:lineRule="auto"/>
        <w:contextualSpacing/>
        <w:rPr>
          <w:sz w:val="22"/>
          <w:szCs w:val="22"/>
        </w:rPr>
      </w:pPr>
      <w:r w:rsidRPr="000A472A">
        <w:rPr>
          <w:sz w:val="22"/>
          <w:szCs w:val="22"/>
        </w:rPr>
        <w:t>La normalización se aplicará de manera consistente a todos los registros procesados en una misma corrida, de modo que los usuarios puedan ser comparados bajo la misma escala.</w:t>
      </w:r>
    </w:p>
    <w:p w14:paraId="165BED3C" w14:textId="77777777" w:rsidR="00F14226" w:rsidRPr="000A472A" w:rsidRDefault="005F09D7" w:rsidP="000A472A">
      <w:pPr>
        <w:spacing w:after="0" w:line="240" w:lineRule="auto"/>
        <w:contextualSpacing/>
        <w:rPr>
          <w:b/>
          <w:bCs/>
          <w:sz w:val="22"/>
          <w:szCs w:val="22"/>
        </w:rPr>
      </w:pPr>
      <w:r w:rsidRPr="000A472A">
        <w:rPr>
          <w:sz w:val="22"/>
          <w:szCs w:val="22"/>
        </w:rPr>
        <w:br/>
      </w:r>
      <w:r w:rsidRPr="000A472A">
        <w:rPr>
          <w:b/>
          <w:bCs/>
        </w:rPr>
        <w:t>2.7 Flujo del algoritmo</w:t>
      </w:r>
    </w:p>
    <w:p w14:paraId="4ACC4116" w14:textId="77777777" w:rsidR="000A472A" w:rsidRPr="000A472A" w:rsidRDefault="000A472A" w:rsidP="000A472A">
      <w:pPr>
        <w:spacing w:after="0" w:line="240" w:lineRule="auto"/>
        <w:contextualSpacing/>
        <w:rPr>
          <w:sz w:val="22"/>
          <w:szCs w:val="22"/>
        </w:rPr>
      </w:pPr>
    </w:p>
    <w:p w14:paraId="116CF304" w14:textId="77777777" w:rsidR="007050DF" w:rsidRPr="000A472A" w:rsidRDefault="007050DF" w:rsidP="000A472A">
      <w:pPr>
        <w:spacing w:after="0" w:line="240" w:lineRule="auto"/>
        <w:contextualSpacing/>
        <w:rPr>
          <w:sz w:val="22"/>
          <w:szCs w:val="22"/>
        </w:rPr>
      </w:pPr>
      <w:r w:rsidRPr="000A472A">
        <w:rPr>
          <w:sz w:val="22"/>
          <w:szCs w:val="22"/>
        </w:rPr>
        <w:t>El procesamiento de los datos seguirá una secuencia definida, desde la recepción del archivo CSV hasta la generación de los resultados.</w:t>
      </w:r>
    </w:p>
    <w:p w14:paraId="34B1E4AE" w14:textId="3CABC4FC" w:rsidR="007050DF" w:rsidRPr="000A472A" w:rsidRDefault="007050DF" w:rsidP="000A472A">
      <w:pPr>
        <w:spacing w:after="0" w:line="240" w:lineRule="auto"/>
        <w:contextualSpacing/>
        <w:rPr>
          <w:sz w:val="22"/>
          <w:szCs w:val="22"/>
        </w:rPr>
      </w:pPr>
      <w:r w:rsidRPr="000A472A">
        <w:rPr>
          <w:sz w:val="22"/>
          <w:szCs w:val="22"/>
        </w:rPr>
        <w:t>El flujo general será el siguiente:</w:t>
      </w:r>
    </w:p>
    <w:p w14:paraId="6995C7EF" w14:textId="77777777" w:rsidR="00F14226" w:rsidRPr="000A472A" w:rsidRDefault="00F14226" w:rsidP="000A472A">
      <w:pPr>
        <w:spacing w:after="0" w:line="240" w:lineRule="auto"/>
        <w:contextualSpacing/>
        <w:rPr>
          <w:sz w:val="22"/>
          <w:szCs w:val="22"/>
        </w:rPr>
      </w:pPr>
      <w:r w:rsidRPr="000A472A">
        <w:rPr>
          <w:sz w:val="22"/>
          <w:szCs w:val="22"/>
        </w:rPr>
        <w:t xml:space="preserve">Inicio </w:t>
      </w:r>
    </w:p>
    <w:p w14:paraId="3223FDC2" w14:textId="77777777" w:rsidR="00F14226" w:rsidRPr="000A472A" w:rsidRDefault="00F14226" w:rsidP="000A472A">
      <w:pPr>
        <w:spacing w:after="0" w:line="240" w:lineRule="auto"/>
        <w:contextualSpacing/>
        <w:rPr>
          <w:sz w:val="22"/>
          <w:szCs w:val="22"/>
        </w:rPr>
      </w:pPr>
      <w:r w:rsidRPr="000A472A">
        <w:rPr>
          <w:sz w:val="22"/>
          <w:szCs w:val="22"/>
        </w:rPr>
        <w:t>Leer CSV</w:t>
      </w:r>
    </w:p>
    <w:p w14:paraId="29CABE77" w14:textId="73C35475" w:rsidR="00F14226" w:rsidRPr="000A472A" w:rsidRDefault="00F14226" w:rsidP="000A472A">
      <w:pPr>
        <w:spacing w:after="0" w:line="240" w:lineRule="auto"/>
        <w:contextualSpacing/>
        <w:rPr>
          <w:sz w:val="22"/>
          <w:szCs w:val="22"/>
        </w:rPr>
      </w:pPr>
      <w:r w:rsidRPr="000A472A">
        <w:rPr>
          <w:sz w:val="22"/>
          <w:szCs w:val="22"/>
        </w:rPr>
        <w:t>¿Existe?</w:t>
      </w:r>
      <w:r w:rsidR="007050DF" w:rsidRPr="000A472A">
        <w:rPr>
          <w:sz w:val="22"/>
          <w:szCs w:val="22"/>
        </w:rPr>
        <w:tab/>
      </w:r>
      <w:r w:rsidRPr="000A472A">
        <w:rPr>
          <w:sz w:val="22"/>
          <w:szCs w:val="22"/>
        </w:rPr>
        <w:t xml:space="preserve">NO </w:t>
      </w:r>
      <w:r w:rsidR="007050DF" w:rsidRPr="000A472A">
        <w:rPr>
          <w:sz w:val="22"/>
          <w:szCs w:val="22"/>
        </w:rPr>
        <w:tab/>
      </w:r>
      <w:r w:rsidRPr="000A472A">
        <w:rPr>
          <w:sz w:val="22"/>
          <w:szCs w:val="22"/>
        </w:rPr>
        <w:t>Mostrar error</w:t>
      </w:r>
    </w:p>
    <w:p w14:paraId="61F99D8A" w14:textId="6CD2FB41" w:rsidR="00F14226" w:rsidRPr="000A472A" w:rsidRDefault="00F14226" w:rsidP="000A472A">
      <w:pPr>
        <w:spacing w:after="0" w:line="240" w:lineRule="auto"/>
        <w:ind w:firstLine="720"/>
        <w:contextualSpacing/>
        <w:rPr>
          <w:sz w:val="22"/>
          <w:szCs w:val="22"/>
        </w:rPr>
      </w:pPr>
      <w:r w:rsidRPr="000A472A">
        <w:rPr>
          <w:sz w:val="22"/>
          <w:szCs w:val="22"/>
        </w:rPr>
        <w:t xml:space="preserve"> </w:t>
      </w:r>
      <w:r w:rsidR="007050DF" w:rsidRPr="000A472A">
        <w:rPr>
          <w:sz w:val="22"/>
          <w:szCs w:val="22"/>
        </w:rPr>
        <w:tab/>
      </w:r>
      <w:r w:rsidRPr="000A472A">
        <w:rPr>
          <w:sz w:val="22"/>
          <w:szCs w:val="22"/>
        </w:rPr>
        <w:t xml:space="preserve">SI </w:t>
      </w:r>
    </w:p>
    <w:p w14:paraId="401DADD2" w14:textId="5EAE49CC" w:rsidR="00F14226" w:rsidRPr="000A472A" w:rsidRDefault="00F14226" w:rsidP="000A472A">
      <w:pPr>
        <w:spacing w:after="0" w:line="240" w:lineRule="auto"/>
        <w:ind w:left="696" w:firstLine="720"/>
        <w:contextualSpacing/>
        <w:rPr>
          <w:sz w:val="22"/>
          <w:szCs w:val="22"/>
        </w:rPr>
      </w:pPr>
      <w:r w:rsidRPr="000A472A">
        <w:rPr>
          <w:sz w:val="22"/>
          <w:szCs w:val="22"/>
        </w:rPr>
        <w:t xml:space="preserve">Validar datos </w:t>
      </w:r>
    </w:p>
    <w:p w14:paraId="2E0198C7" w14:textId="4C932483" w:rsidR="007050DF" w:rsidRPr="000A472A" w:rsidRDefault="007050DF" w:rsidP="000A472A">
      <w:pPr>
        <w:spacing w:after="0" w:line="240" w:lineRule="auto"/>
        <w:ind w:left="696" w:firstLine="720"/>
        <w:contextualSpacing/>
        <w:rPr>
          <w:sz w:val="22"/>
          <w:szCs w:val="22"/>
        </w:rPr>
      </w:pPr>
      <w:r w:rsidRPr="000A472A">
        <w:rPr>
          <w:sz w:val="22"/>
          <w:szCs w:val="22"/>
        </w:rPr>
        <w:t>Limpieza y preparación</w:t>
      </w:r>
    </w:p>
    <w:p w14:paraId="309FE5AA" w14:textId="089C6CFF" w:rsidR="007050DF" w:rsidRPr="000A472A" w:rsidRDefault="007050DF" w:rsidP="000A472A">
      <w:pPr>
        <w:spacing w:after="0" w:line="240" w:lineRule="auto"/>
        <w:ind w:left="696" w:firstLine="720"/>
        <w:contextualSpacing/>
        <w:rPr>
          <w:sz w:val="22"/>
          <w:szCs w:val="22"/>
        </w:rPr>
      </w:pPr>
      <w:r w:rsidRPr="000A472A">
        <w:rPr>
          <w:sz w:val="22"/>
          <w:szCs w:val="22"/>
        </w:rPr>
        <w:t xml:space="preserve">Transformación de </w:t>
      </w:r>
      <w:proofErr w:type="spellStart"/>
      <w:r w:rsidRPr="000A472A">
        <w:rPr>
          <w:sz w:val="22"/>
          <w:szCs w:val="22"/>
        </w:rPr>
        <w:t>Workout_Type</w:t>
      </w:r>
      <w:proofErr w:type="spellEnd"/>
      <w:r w:rsidRPr="000A472A">
        <w:rPr>
          <w:sz w:val="22"/>
          <w:szCs w:val="22"/>
        </w:rPr>
        <w:t xml:space="preserve"> mediante </w:t>
      </w:r>
      <w:proofErr w:type="spellStart"/>
      <w:r w:rsidRPr="000A472A">
        <w:rPr>
          <w:sz w:val="22"/>
          <w:szCs w:val="22"/>
        </w:rPr>
        <w:t>One</w:t>
      </w:r>
      <w:proofErr w:type="spellEnd"/>
      <w:r w:rsidRPr="000A472A">
        <w:rPr>
          <w:sz w:val="22"/>
          <w:szCs w:val="22"/>
        </w:rPr>
        <w:t xml:space="preserve">-Hot </w:t>
      </w:r>
      <w:proofErr w:type="spellStart"/>
      <w:r w:rsidRPr="000A472A">
        <w:rPr>
          <w:sz w:val="22"/>
          <w:szCs w:val="22"/>
        </w:rPr>
        <w:t>Encoding</w:t>
      </w:r>
      <w:proofErr w:type="spellEnd"/>
    </w:p>
    <w:p w14:paraId="4DA22057" w14:textId="532600FA" w:rsidR="00F14226" w:rsidRPr="000A472A" w:rsidRDefault="007050DF" w:rsidP="000A472A">
      <w:pPr>
        <w:spacing w:after="0" w:line="240" w:lineRule="auto"/>
        <w:ind w:left="696" w:firstLine="720"/>
        <w:contextualSpacing/>
        <w:rPr>
          <w:sz w:val="22"/>
          <w:szCs w:val="22"/>
        </w:rPr>
      </w:pPr>
      <w:r w:rsidRPr="000A472A">
        <w:rPr>
          <w:sz w:val="22"/>
          <w:szCs w:val="22"/>
        </w:rPr>
        <w:t>Normalización de variables</w:t>
      </w:r>
      <w:r w:rsidR="00F14226" w:rsidRPr="000A472A">
        <w:rPr>
          <w:sz w:val="22"/>
          <w:szCs w:val="22"/>
        </w:rPr>
        <w:t xml:space="preserve"> </w:t>
      </w:r>
    </w:p>
    <w:p w14:paraId="5FBF7548" w14:textId="12CCDF1D" w:rsidR="00F14226" w:rsidRPr="000A472A" w:rsidRDefault="007050DF" w:rsidP="000A472A">
      <w:pPr>
        <w:spacing w:after="0" w:line="240" w:lineRule="auto"/>
        <w:ind w:left="696" w:firstLine="720"/>
        <w:contextualSpacing/>
        <w:rPr>
          <w:sz w:val="22"/>
          <w:szCs w:val="22"/>
        </w:rPr>
      </w:pPr>
      <w:r w:rsidRPr="000A472A">
        <w:rPr>
          <w:sz w:val="22"/>
          <w:szCs w:val="22"/>
        </w:rPr>
        <w:t>Procesamiento p</w:t>
      </w:r>
      <w:r w:rsidR="00F14226" w:rsidRPr="000A472A">
        <w:rPr>
          <w:sz w:val="22"/>
          <w:szCs w:val="22"/>
        </w:rPr>
        <w:t>ara cada usuario</w:t>
      </w:r>
    </w:p>
    <w:p w14:paraId="4F033687" w14:textId="71401568" w:rsidR="00F14226" w:rsidRPr="000A472A" w:rsidRDefault="00F14226" w:rsidP="000A472A">
      <w:pPr>
        <w:spacing w:after="0" w:line="240" w:lineRule="auto"/>
        <w:ind w:left="696" w:firstLine="720"/>
        <w:contextualSpacing/>
        <w:rPr>
          <w:sz w:val="22"/>
          <w:szCs w:val="22"/>
        </w:rPr>
      </w:pPr>
      <w:r w:rsidRPr="000A472A">
        <w:rPr>
          <w:sz w:val="22"/>
          <w:szCs w:val="22"/>
        </w:rPr>
        <w:t xml:space="preserve">Comparar con </w:t>
      </w:r>
      <w:proofErr w:type="spellStart"/>
      <w:r w:rsidRPr="000A472A">
        <w:rPr>
          <w:sz w:val="22"/>
          <w:szCs w:val="22"/>
        </w:rPr>
        <w:t>clusters</w:t>
      </w:r>
      <w:proofErr w:type="spellEnd"/>
      <w:r w:rsidRPr="000A472A">
        <w:rPr>
          <w:sz w:val="22"/>
          <w:szCs w:val="22"/>
        </w:rPr>
        <w:t xml:space="preserve"> </w:t>
      </w:r>
      <w:r w:rsidR="007050DF" w:rsidRPr="000A472A">
        <w:rPr>
          <w:sz w:val="22"/>
          <w:szCs w:val="22"/>
        </w:rPr>
        <w:t>existentes</w:t>
      </w:r>
    </w:p>
    <w:p w14:paraId="494FBE0C" w14:textId="3307BCF8" w:rsidR="00F14226" w:rsidRPr="000A472A" w:rsidRDefault="00F14226" w:rsidP="000A472A">
      <w:pPr>
        <w:spacing w:after="0" w:line="240" w:lineRule="auto"/>
        <w:ind w:firstLine="720"/>
        <w:contextualSpacing/>
        <w:rPr>
          <w:sz w:val="22"/>
          <w:szCs w:val="22"/>
        </w:rPr>
      </w:pPr>
      <w:r w:rsidRPr="000A472A">
        <w:rPr>
          <w:sz w:val="22"/>
          <w:szCs w:val="22"/>
        </w:rPr>
        <w:lastRenderedPageBreak/>
        <w:t xml:space="preserve"> </w:t>
      </w:r>
      <w:r w:rsidR="007050DF" w:rsidRPr="000A472A">
        <w:rPr>
          <w:sz w:val="22"/>
          <w:szCs w:val="22"/>
        </w:rPr>
        <w:tab/>
      </w:r>
      <w:r w:rsidRPr="000A472A">
        <w:rPr>
          <w:sz w:val="22"/>
          <w:szCs w:val="22"/>
        </w:rPr>
        <w:t xml:space="preserve">¿Cumple vigilancia? </w:t>
      </w:r>
      <w:r w:rsidR="007050DF" w:rsidRPr="000A472A">
        <w:rPr>
          <w:sz w:val="22"/>
          <w:szCs w:val="22"/>
        </w:rPr>
        <w:tab/>
      </w:r>
      <w:r w:rsidRPr="000A472A">
        <w:rPr>
          <w:sz w:val="22"/>
          <w:szCs w:val="22"/>
        </w:rPr>
        <w:t xml:space="preserve">SI </w:t>
      </w:r>
      <w:r w:rsidR="007050DF" w:rsidRPr="000A472A">
        <w:rPr>
          <w:sz w:val="22"/>
          <w:szCs w:val="22"/>
        </w:rPr>
        <w:tab/>
      </w:r>
      <w:r w:rsidRPr="000A472A">
        <w:rPr>
          <w:sz w:val="22"/>
          <w:szCs w:val="22"/>
        </w:rPr>
        <w:t xml:space="preserve">Agregar </w:t>
      </w:r>
    </w:p>
    <w:p w14:paraId="133AA682" w14:textId="4AE95088" w:rsidR="00F14226" w:rsidRPr="000A472A" w:rsidRDefault="00F14226" w:rsidP="000A472A">
      <w:pPr>
        <w:spacing w:after="0" w:line="240" w:lineRule="auto"/>
        <w:ind w:left="2160"/>
        <w:contextualSpacing/>
        <w:rPr>
          <w:sz w:val="22"/>
          <w:szCs w:val="22"/>
        </w:rPr>
      </w:pPr>
      <w:r w:rsidRPr="000A472A">
        <w:rPr>
          <w:sz w:val="22"/>
          <w:szCs w:val="22"/>
        </w:rPr>
        <w:t xml:space="preserve">       </w:t>
      </w:r>
      <w:r w:rsidRPr="000A472A">
        <w:rPr>
          <w:sz w:val="22"/>
          <w:szCs w:val="22"/>
        </w:rPr>
        <w:tab/>
      </w:r>
      <w:r w:rsidR="007050DF" w:rsidRPr="000A472A">
        <w:rPr>
          <w:sz w:val="22"/>
          <w:szCs w:val="22"/>
        </w:rPr>
        <w:tab/>
      </w:r>
      <w:r w:rsidRPr="000A472A">
        <w:rPr>
          <w:sz w:val="22"/>
          <w:szCs w:val="22"/>
        </w:rPr>
        <w:t xml:space="preserve">NO </w:t>
      </w:r>
      <w:r w:rsidR="007050DF" w:rsidRPr="000A472A">
        <w:rPr>
          <w:sz w:val="22"/>
          <w:szCs w:val="22"/>
        </w:rPr>
        <w:tab/>
      </w:r>
      <w:r w:rsidRPr="000A472A">
        <w:rPr>
          <w:sz w:val="22"/>
          <w:szCs w:val="22"/>
        </w:rPr>
        <w:t xml:space="preserve">Crear nuevo </w:t>
      </w:r>
      <w:proofErr w:type="spellStart"/>
      <w:r w:rsidRPr="000A472A">
        <w:rPr>
          <w:sz w:val="22"/>
          <w:szCs w:val="22"/>
        </w:rPr>
        <w:t>cluster</w:t>
      </w:r>
      <w:proofErr w:type="spellEnd"/>
      <w:r w:rsidRPr="000A472A">
        <w:rPr>
          <w:sz w:val="22"/>
          <w:szCs w:val="22"/>
        </w:rPr>
        <w:t xml:space="preserve"> </w:t>
      </w:r>
    </w:p>
    <w:p w14:paraId="74D997AE" w14:textId="5A9CF036" w:rsidR="00F14226" w:rsidRPr="000A472A" w:rsidRDefault="00F14226" w:rsidP="000A472A">
      <w:pPr>
        <w:spacing w:after="0" w:line="240" w:lineRule="auto"/>
        <w:contextualSpacing/>
        <w:rPr>
          <w:sz w:val="22"/>
          <w:szCs w:val="22"/>
        </w:rPr>
      </w:pPr>
      <w:r w:rsidRPr="000A472A">
        <w:rPr>
          <w:sz w:val="22"/>
          <w:szCs w:val="22"/>
        </w:rPr>
        <w:t xml:space="preserve">Generar resultados. </w:t>
      </w:r>
    </w:p>
    <w:p w14:paraId="4C127C07" w14:textId="587753E0" w:rsidR="00F14226" w:rsidRPr="000A472A" w:rsidRDefault="00F14226" w:rsidP="000A472A">
      <w:pPr>
        <w:spacing w:after="0" w:line="240" w:lineRule="auto"/>
        <w:contextualSpacing/>
        <w:rPr>
          <w:sz w:val="22"/>
          <w:szCs w:val="22"/>
        </w:rPr>
      </w:pPr>
      <w:r w:rsidRPr="000A472A">
        <w:rPr>
          <w:sz w:val="22"/>
          <w:szCs w:val="22"/>
        </w:rPr>
        <w:t>Fin</w:t>
      </w:r>
    </w:p>
    <w:p w14:paraId="7E105F6B" w14:textId="77777777" w:rsidR="007050DF" w:rsidRPr="000A472A" w:rsidRDefault="007050DF" w:rsidP="000A472A">
      <w:pPr>
        <w:spacing w:after="0" w:line="240" w:lineRule="auto"/>
        <w:contextualSpacing/>
        <w:rPr>
          <w:sz w:val="22"/>
          <w:szCs w:val="22"/>
        </w:rPr>
      </w:pPr>
      <w:r w:rsidRPr="000A472A">
        <w:rPr>
          <w:sz w:val="22"/>
          <w:szCs w:val="22"/>
        </w:rPr>
        <w:t xml:space="preserve">Para cada usuario, el sistema analizará el conjunto de características seleccionadas y lo comparará con los </w:t>
      </w:r>
      <w:proofErr w:type="spellStart"/>
      <w:r w:rsidRPr="000A472A">
        <w:rPr>
          <w:sz w:val="22"/>
          <w:szCs w:val="22"/>
        </w:rPr>
        <w:t>clusters</w:t>
      </w:r>
      <w:proofErr w:type="spellEnd"/>
      <w:r w:rsidRPr="000A472A">
        <w:rPr>
          <w:sz w:val="22"/>
          <w:szCs w:val="22"/>
        </w:rPr>
        <w:t xml:space="preserve"> disponibles. Si el usuario presenta un nivel de similitud suficiente con alguno de los grupos existentes, será incorporado al </w:t>
      </w:r>
      <w:proofErr w:type="spellStart"/>
      <w:r w:rsidRPr="000A472A">
        <w:rPr>
          <w:sz w:val="22"/>
          <w:szCs w:val="22"/>
        </w:rPr>
        <w:t>cluster</w:t>
      </w:r>
      <w:proofErr w:type="spellEnd"/>
      <w:r w:rsidRPr="000A472A">
        <w:rPr>
          <w:sz w:val="22"/>
          <w:szCs w:val="22"/>
        </w:rPr>
        <w:t xml:space="preserve"> correspondiente y se actualizará su representación. Si no se encuentra un grupo adecuado, se generará un nuevo </w:t>
      </w:r>
      <w:proofErr w:type="spellStart"/>
      <w:r w:rsidRPr="000A472A">
        <w:rPr>
          <w:sz w:val="22"/>
          <w:szCs w:val="22"/>
        </w:rPr>
        <w:t>cluster</w:t>
      </w:r>
      <w:proofErr w:type="spellEnd"/>
      <w:r w:rsidRPr="000A472A">
        <w:rPr>
          <w:sz w:val="22"/>
          <w:szCs w:val="22"/>
        </w:rPr>
        <w:t>.</w:t>
      </w:r>
    </w:p>
    <w:p w14:paraId="55298E05" w14:textId="77777777" w:rsidR="007050DF" w:rsidRPr="000A472A" w:rsidRDefault="007050DF" w:rsidP="000A472A">
      <w:pPr>
        <w:spacing w:after="0" w:line="240" w:lineRule="auto"/>
        <w:contextualSpacing/>
        <w:rPr>
          <w:sz w:val="22"/>
          <w:szCs w:val="22"/>
        </w:rPr>
      </w:pPr>
      <w:r w:rsidRPr="000A472A">
        <w:rPr>
          <w:sz w:val="22"/>
          <w:szCs w:val="22"/>
        </w:rPr>
        <w:t>Este procesamiento será realizado de manera secuencial, permitiendo que la red incorpore nuevos patrones a medida que procesa los registros.</w:t>
      </w:r>
    </w:p>
    <w:p w14:paraId="152C9743" w14:textId="77777777" w:rsidR="00F14226" w:rsidRPr="000A472A" w:rsidRDefault="005F09D7" w:rsidP="000A472A">
      <w:pPr>
        <w:spacing w:after="0" w:line="240" w:lineRule="auto"/>
        <w:contextualSpacing/>
        <w:rPr>
          <w:b/>
          <w:bCs/>
          <w:sz w:val="22"/>
          <w:szCs w:val="22"/>
        </w:rPr>
      </w:pPr>
      <w:r w:rsidRPr="000A472A">
        <w:rPr>
          <w:sz w:val="22"/>
          <w:szCs w:val="22"/>
        </w:rPr>
        <w:br/>
      </w:r>
      <w:r w:rsidRPr="000A472A">
        <w:rPr>
          <w:b/>
          <w:bCs/>
        </w:rPr>
        <w:t>2.8 Manejo de errores</w:t>
      </w:r>
    </w:p>
    <w:p w14:paraId="59EFE20B" w14:textId="77777777" w:rsidR="000A472A" w:rsidRPr="000A472A" w:rsidRDefault="000A472A" w:rsidP="000A472A">
      <w:pPr>
        <w:spacing w:after="0" w:line="240" w:lineRule="auto"/>
        <w:contextualSpacing/>
        <w:rPr>
          <w:sz w:val="22"/>
          <w:szCs w:val="22"/>
        </w:rPr>
      </w:pPr>
    </w:p>
    <w:p w14:paraId="77846700" w14:textId="66CE1245" w:rsidR="007050DF" w:rsidRPr="000A472A" w:rsidRDefault="007050DF" w:rsidP="000A472A">
      <w:pPr>
        <w:spacing w:after="0" w:line="240" w:lineRule="auto"/>
        <w:contextualSpacing/>
        <w:rPr>
          <w:sz w:val="22"/>
          <w:szCs w:val="22"/>
        </w:rPr>
      </w:pPr>
      <w:r w:rsidRPr="000A472A">
        <w:rPr>
          <w:sz w:val="22"/>
          <w:szCs w:val="22"/>
        </w:rPr>
        <w:t>El módulo deberá contemplar situaciones que puedan impedir o afectar el correcto procesamiento de los datos. El objetivo es evitar que una corrida infructuosa finalice de manera inesperada y proporcionar información que permita identificar el problema.</w:t>
      </w:r>
    </w:p>
    <w:p w14:paraId="37C91F7D" w14:textId="2D705DCB" w:rsidR="007050DF" w:rsidRPr="000A472A" w:rsidRDefault="007050DF" w:rsidP="000A472A">
      <w:pPr>
        <w:spacing w:after="0" w:line="240" w:lineRule="auto"/>
        <w:contextualSpacing/>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6053"/>
      </w:tblGrid>
      <w:tr w:rsidR="007050DF" w:rsidRPr="000A472A" w14:paraId="78D86E5C" w14:textId="77777777">
        <w:trPr>
          <w:tblHeader/>
          <w:tblCellSpacing w:w="15" w:type="dxa"/>
        </w:trPr>
        <w:tc>
          <w:tcPr>
            <w:tcW w:w="0" w:type="auto"/>
            <w:vAlign w:val="center"/>
            <w:hideMark/>
          </w:tcPr>
          <w:p w14:paraId="39C9E25D" w14:textId="77777777" w:rsidR="007050DF" w:rsidRPr="000A472A" w:rsidRDefault="007050DF" w:rsidP="000A472A">
            <w:pPr>
              <w:spacing w:after="0" w:line="240" w:lineRule="auto"/>
              <w:contextualSpacing/>
              <w:jc w:val="center"/>
              <w:rPr>
                <w:rFonts w:eastAsia="Times New Roman" w:cs="Times New Roman"/>
                <w:b/>
                <w:bCs/>
                <w:kern w:val="0"/>
                <w:sz w:val="22"/>
                <w:szCs w:val="22"/>
                <w:lang w:eastAsia="es-AR"/>
                <w14:ligatures w14:val="none"/>
              </w:rPr>
            </w:pPr>
            <w:r w:rsidRPr="000A472A">
              <w:rPr>
                <w:rFonts w:eastAsia="Times New Roman" w:cs="Times New Roman"/>
                <w:b/>
                <w:bCs/>
                <w:kern w:val="0"/>
                <w:sz w:val="22"/>
                <w:szCs w:val="22"/>
                <w:lang w:eastAsia="es-AR"/>
                <w14:ligatures w14:val="none"/>
              </w:rPr>
              <w:t>Error o situación</w:t>
            </w:r>
          </w:p>
        </w:tc>
        <w:tc>
          <w:tcPr>
            <w:tcW w:w="0" w:type="auto"/>
            <w:vAlign w:val="center"/>
            <w:hideMark/>
          </w:tcPr>
          <w:p w14:paraId="10FDEF77" w14:textId="77777777" w:rsidR="007050DF" w:rsidRPr="000A472A" w:rsidRDefault="007050DF" w:rsidP="000A472A">
            <w:pPr>
              <w:spacing w:after="0" w:line="240" w:lineRule="auto"/>
              <w:contextualSpacing/>
              <w:jc w:val="center"/>
              <w:rPr>
                <w:rFonts w:eastAsia="Times New Roman" w:cs="Times New Roman"/>
                <w:b/>
                <w:bCs/>
                <w:kern w:val="0"/>
                <w:sz w:val="22"/>
                <w:szCs w:val="22"/>
                <w:lang w:eastAsia="es-AR"/>
                <w14:ligatures w14:val="none"/>
              </w:rPr>
            </w:pPr>
            <w:r w:rsidRPr="000A472A">
              <w:rPr>
                <w:rFonts w:eastAsia="Times New Roman" w:cs="Times New Roman"/>
                <w:b/>
                <w:bCs/>
                <w:kern w:val="0"/>
                <w:sz w:val="22"/>
                <w:szCs w:val="22"/>
                <w:lang w:eastAsia="es-AR"/>
                <w14:ligatures w14:val="none"/>
              </w:rPr>
              <w:t>Acción del sistema</w:t>
            </w:r>
          </w:p>
        </w:tc>
      </w:tr>
      <w:tr w:rsidR="007050DF" w:rsidRPr="000A472A" w14:paraId="01785080" w14:textId="77777777">
        <w:trPr>
          <w:tblCellSpacing w:w="15" w:type="dxa"/>
        </w:trPr>
        <w:tc>
          <w:tcPr>
            <w:tcW w:w="0" w:type="auto"/>
            <w:vAlign w:val="center"/>
            <w:hideMark/>
          </w:tcPr>
          <w:p w14:paraId="220EC03A" w14:textId="77777777" w:rsidR="007050DF" w:rsidRPr="000A472A" w:rsidRDefault="007050DF" w:rsidP="000A472A">
            <w:pPr>
              <w:spacing w:after="0" w:line="240" w:lineRule="auto"/>
              <w:contextualSpacing/>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Archivo CSV inexistente</w:t>
            </w:r>
          </w:p>
        </w:tc>
        <w:tc>
          <w:tcPr>
            <w:tcW w:w="0" w:type="auto"/>
            <w:vAlign w:val="center"/>
            <w:hideMark/>
          </w:tcPr>
          <w:p w14:paraId="2AF12DD7" w14:textId="77777777" w:rsidR="007050DF" w:rsidRPr="000A472A" w:rsidRDefault="007050DF" w:rsidP="000A472A">
            <w:pPr>
              <w:spacing w:after="0" w:line="240" w:lineRule="auto"/>
              <w:contextualSpacing/>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Informar al usuario que no se encontró el archivo y finalizar la ejecución de forma controlada.</w:t>
            </w:r>
          </w:p>
        </w:tc>
      </w:tr>
      <w:tr w:rsidR="007050DF" w:rsidRPr="000A472A" w14:paraId="624FD64A" w14:textId="77777777">
        <w:trPr>
          <w:tblCellSpacing w:w="15" w:type="dxa"/>
        </w:trPr>
        <w:tc>
          <w:tcPr>
            <w:tcW w:w="0" w:type="auto"/>
            <w:vAlign w:val="center"/>
            <w:hideMark/>
          </w:tcPr>
          <w:p w14:paraId="7FB4E53C" w14:textId="77777777" w:rsidR="007050DF" w:rsidRPr="000A472A" w:rsidRDefault="007050DF" w:rsidP="000A472A">
            <w:pPr>
              <w:spacing w:after="0" w:line="240" w:lineRule="auto"/>
              <w:contextualSpacing/>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CSV vacío</w:t>
            </w:r>
          </w:p>
        </w:tc>
        <w:tc>
          <w:tcPr>
            <w:tcW w:w="0" w:type="auto"/>
            <w:vAlign w:val="center"/>
            <w:hideMark/>
          </w:tcPr>
          <w:p w14:paraId="59CB2B7A" w14:textId="77777777" w:rsidR="007050DF" w:rsidRPr="000A472A" w:rsidRDefault="007050DF" w:rsidP="000A472A">
            <w:pPr>
              <w:spacing w:after="0" w:line="240" w:lineRule="auto"/>
              <w:contextualSpacing/>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Informar que el archivo no contiene registros para procesar.</w:t>
            </w:r>
          </w:p>
        </w:tc>
      </w:tr>
      <w:tr w:rsidR="007050DF" w:rsidRPr="000A472A" w14:paraId="537F6295" w14:textId="77777777">
        <w:trPr>
          <w:tblCellSpacing w:w="15" w:type="dxa"/>
        </w:trPr>
        <w:tc>
          <w:tcPr>
            <w:tcW w:w="0" w:type="auto"/>
            <w:vAlign w:val="center"/>
            <w:hideMark/>
          </w:tcPr>
          <w:p w14:paraId="2BDCAF19" w14:textId="77777777" w:rsidR="007050DF" w:rsidRPr="000A472A" w:rsidRDefault="007050DF" w:rsidP="000A472A">
            <w:pPr>
              <w:spacing w:after="0" w:line="240" w:lineRule="auto"/>
              <w:contextualSpacing/>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Variables obligatorias faltantes</w:t>
            </w:r>
          </w:p>
        </w:tc>
        <w:tc>
          <w:tcPr>
            <w:tcW w:w="0" w:type="auto"/>
            <w:vAlign w:val="center"/>
            <w:hideMark/>
          </w:tcPr>
          <w:p w14:paraId="4C36203B" w14:textId="77777777" w:rsidR="007050DF" w:rsidRPr="000A472A" w:rsidRDefault="007050DF" w:rsidP="000A472A">
            <w:pPr>
              <w:spacing w:after="0" w:line="240" w:lineRule="auto"/>
              <w:contextualSpacing/>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Indicar cuáles son las columnas que no se encuentran presentes.</w:t>
            </w:r>
          </w:p>
        </w:tc>
      </w:tr>
      <w:tr w:rsidR="007050DF" w:rsidRPr="000A472A" w14:paraId="2DB6E0CF" w14:textId="77777777">
        <w:trPr>
          <w:tblCellSpacing w:w="15" w:type="dxa"/>
        </w:trPr>
        <w:tc>
          <w:tcPr>
            <w:tcW w:w="0" w:type="auto"/>
            <w:vAlign w:val="center"/>
            <w:hideMark/>
          </w:tcPr>
          <w:p w14:paraId="58F5BE3A" w14:textId="77777777" w:rsidR="007050DF" w:rsidRPr="000A472A" w:rsidRDefault="007050DF" w:rsidP="000A472A">
            <w:pPr>
              <w:spacing w:after="0" w:line="240" w:lineRule="auto"/>
              <w:contextualSpacing/>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Valores inválidos o incompatibles</w:t>
            </w:r>
          </w:p>
        </w:tc>
        <w:tc>
          <w:tcPr>
            <w:tcW w:w="0" w:type="auto"/>
            <w:vAlign w:val="center"/>
            <w:hideMark/>
          </w:tcPr>
          <w:p w14:paraId="668F9793" w14:textId="77777777" w:rsidR="007050DF" w:rsidRPr="000A472A" w:rsidRDefault="007050DF" w:rsidP="000A472A">
            <w:pPr>
              <w:spacing w:after="0" w:line="240" w:lineRule="auto"/>
              <w:contextualSpacing/>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Informar o registrar una advertencia y aplicar el tratamiento definido para los datos inválidos.</w:t>
            </w:r>
          </w:p>
        </w:tc>
      </w:tr>
      <w:tr w:rsidR="007050DF" w:rsidRPr="000A472A" w14:paraId="56623BC3" w14:textId="77777777">
        <w:trPr>
          <w:tblCellSpacing w:w="15" w:type="dxa"/>
        </w:trPr>
        <w:tc>
          <w:tcPr>
            <w:tcW w:w="0" w:type="auto"/>
            <w:vAlign w:val="center"/>
            <w:hideMark/>
          </w:tcPr>
          <w:p w14:paraId="5BDB2915" w14:textId="77777777" w:rsidR="007050DF" w:rsidRPr="000A472A" w:rsidRDefault="007050DF" w:rsidP="000A472A">
            <w:pPr>
              <w:spacing w:after="0" w:line="240" w:lineRule="auto"/>
              <w:contextualSpacing/>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Valores faltantes</w:t>
            </w:r>
          </w:p>
        </w:tc>
        <w:tc>
          <w:tcPr>
            <w:tcW w:w="0" w:type="auto"/>
            <w:vAlign w:val="center"/>
            <w:hideMark/>
          </w:tcPr>
          <w:p w14:paraId="01C3FA34" w14:textId="77777777" w:rsidR="007050DF" w:rsidRPr="000A472A" w:rsidRDefault="007050DF" w:rsidP="000A472A">
            <w:pPr>
              <w:spacing w:after="0" w:line="240" w:lineRule="auto"/>
              <w:contextualSpacing/>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Aplicar el criterio de limpieza establecido o informar el registro afectado cuando no pueda ser procesado.</w:t>
            </w:r>
          </w:p>
        </w:tc>
      </w:tr>
      <w:tr w:rsidR="007050DF" w:rsidRPr="000A472A" w14:paraId="72D48DF8" w14:textId="77777777">
        <w:trPr>
          <w:tblCellSpacing w:w="15" w:type="dxa"/>
        </w:trPr>
        <w:tc>
          <w:tcPr>
            <w:tcW w:w="0" w:type="auto"/>
            <w:vAlign w:val="center"/>
            <w:hideMark/>
          </w:tcPr>
          <w:p w14:paraId="119B7B64" w14:textId="77777777" w:rsidR="007050DF" w:rsidRPr="000A472A" w:rsidRDefault="007050DF" w:rsidP="000A472A">
            <w:pPr>
              <w:spacing w:after="0" w:line="240" w:lineRule="auto"/>
              <w:contextualSpacing/>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Error en los metadatos</w:t>
            </w:r>
          </w:p>
        </w:tc>
        <w:tc>
          <w:tcPr>
            <w:tcW w:w="0" w:type="auto"/>
            <w:vAlign w:val="center"/>
            <w:hideMark/>
          </w:tcPr>
          <w:p w14:paraId="14D963C1" w14:textId="77777777" w:rsidR="007050DF" w:rsidRPr="000A472A" w:rsidRDefault="007050DF" w:rsidP="000A472A">
            <w:pPr>
              <w:spacing w:after="0" w:line="240" w:lineRule="auto"/>
              <w:contextualSpacing/>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Informar el problema y evitar que el procesamiento continúe de forma incorrecta.</w:t>
            </w:r>
          </w:p>
        </w:tc>
      </w:tr>
      <w:tr w:rsidR="007050DF" w:rsidRPr="000A472A" w14:paraId="6129FD1A" w14:textId="77777777">
        <w:trPr>
          <w:tblCellSpacing w:w="15" w:type="dxa"/>
        </w:trPr>
        <w:tc>
          <w:tcPr>
            <w:tcW w:w="0" w:type="auto"/>
            <w:vAlign w:val="center"/>
            <w:hideMark/>
          </w:tcPr>
          <w:p w14:paraId="5F575F66" w14:textId="77777777" w:rsidR="007050DF" w:rsidRPr="000A472A" w:rsidRDefault="007050DF" w:rsidP="000A472A">
            <w:pPr>
              <w:spacing w:after="0" w:line="240" w:lineRule="auto"/>
              <w:contextualSpacing/>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Error durante el procesamiento</w:t>
            </w:r>
          </w:p>
        </w:tc>
        <w:tc>
          <w:tcPr>
            <w:tcW w:w="0" w:type="auto"/>
            <w:vAlign w:val="center"/>
            <w:hideMark/>
          </w:tcPr>
          <w:p w14:paraId="35F3B315" w14:textId="77777777" w:rsidR="007050DF" w:rsidRPr="000A472A" w:rsidRDefault="007050DF" w:rsidP="000A472A">
            <w:pPr>
              <w:spacing w:after="0" w:line="240" w:lineRule="auto"/>
              <w:contextualSpacing/>
              <w:rPr>
                <w:rFonts w:eastAsia="Times New Roman" w:cs="Times New Roman"/>
                <w:kern w:val="0"/>
                <w:sz w:val="22"/>
                <w:szCs w:val="22"/>
                <w:lang w:eastAsia="es-AR"/>
                <w14:ligatures w14:val="none"/>
              </w:rPr>
            </w:pPr>
            <w:r w:rsidRPr="000A472A">
              <w:rPr>
                <w:rFonts w:eastAsia="Times New Roman" w:cs="Times New Roman"/>
                <w:kern w:val="0"/>
                <w:sz w:val="22"/>
                <w:szCs w:val="22"/>
                <w:lang w:eastAsia="es-AR"/>
                <w14:ligatures w14:val="none"/>
              </w:rPr>
              <w:t>Mostrar un mensaje descriptivo y finalizar la corrida de manera controlada.</w:t>
            </w:r>
          </w:p>
        </w:tc>
      </w:tr>
    </w:tbl>
    <w:p w14:paraId="35173C8B" w14:textId="77777777" w:rsidR="00F14226" w:rsidRPr="000A472A" w:rsidRDefault="005F09D7" w:rsidP="000A472A">
      <w:pPr>
        <w:spacing w:after="0" w:line="240" w:lineRule="auto"/>
        <w:contextualSpacing/>
        <w:rPr>
          <w:b/>
          <w:bCs/>
          <w:sz w:val="22"/>
          <w:szCs w:val="22"/>
        </w:rPr>
      </w:pPr>
      <w:r w:rsidRPr="000A472A">
        <w:rPr>
          <w:sz w:val="22"/>
          <w:szCs w:val="22"/>
        </w:rPr>
        <w:br/>
      </w:r>
      <w:r w:rsidRPr="000A472A">
        <w:rPr>
          <w:b/>
          <w:bCs/>
        </w:rPr>
        <w:t>2.9 Salidas</w:t>
      </w:r>
    </w:p>
    <w:p w14:paraId="6C2CD086" w14:textId="77777777" w:rsidR="000A472A" w:rsidRPr="000A472A" w:rsidRDefault="000A472A" w:rsidP="000A472A">
      <w:pPr>
        <w:spacing w:after="0" w:line="240" w:lineRule="auto"/>
        <w:contextualSpacing/>
        <w:rPr>
          <w:sz w:val="22"/>
          <w:szCs w:val="22"/>
        </w:rPr>
      </w:pPr>
    </w:p>
    <w:p w14:paraId="69214CD5" w14:textId="77777777" w:rsidR="007050DF" w:rsidRPr="000A472A" w:rsidRDefault="007050DF" w:rsidP="000A472A">
      <w:pPr>
        <w:spacing w:after="0" w:line="240" w:lineRule="auto"/>
        <w:contextualSpacing/>
        <w:rPr>
          <w:sz w:val="22"/>
          <w:szCs w:val="22"/>
        </w:rPr>
      </w:pPr>
      <w:r w:rsidRPr="000A472A">
        <w:rPr>
          <w:sz w:val="22"/>
          <w:szCs w:val="22"/>
        </w:rPr>
        <w:t xml:space="preserve">El sistema generará información que permita conocer tanto el resultado del procesamiento como los </w:t>
      </w:r>
      <w:proofErr w:type="spellStart"/>
      <w:r w:rsidRPr="000A472A">
        <w:rPr>
          <w:sz w:val="22"/>
          <w:szCs w:val="22"/>
        </w:rPr>
        <w:t>clusters</w:t>
      </w:r>
      <w:proofErr w:type="spellEnd"/>
      <w:r w:rsidRPr="000A472A">
        <w:rPr>
          <w:sz w:val="22"/>
          <w:szCs w:val="22"/>
        </w:rPr>
        <w:t xml:space="preserve"> obtenidos.</w:t>
      </w:r>
    </w:p>
    <w:p w14:paraId="3D8D63FE" w14:textId="77777777" w:rsidR="007050DF" w:rsidRPr="000A472A" w:rsidRDefault="007050DF" w:rsidP="000A472A">
      <w:pPr>
        <w:spacing w:after="0" w:line="240" w:lineRule="auto"/>
        <w:contextualSpacing/>
        <w:rPr>
          <w:sz w:val="22"/>
          <w:szCs w:val="22"/>
        </w:rPr>
      </w:pPr>
      <w:r w:rsidRPr="000A472A">
        <w:rPr>
          <w:sz w:val="22"/>
          <w:szCs w:val="22"/>
        </w:rPr>
        <w:t>Como salida mínima, se deberá proporcionar:</w:t>
      </w:r>
    </w:p>
    <w:p w14:paraId="7441CE3A" w14:textId="77777777" w:rsidR="007050DF" w:rsidRPr="000A472A" w:rsidRDefault="007050DF" w:rsidP="000A472A">
      <w:pPr>
        <w:numPr>
          <w:ilvl w:val="0"/>
          <w:numId w:val="2"/>
        </w:numPr>
        <w:spacing w:after="0" w:line="240" w:lineRule="auto"/>
        <w:contextualSpacing/>
        <w:rPr>
          <w:sz w:val="22"/>
          <w:szCs w:val="22"/>
        </w:rPr>
      </w:pPr>
      <w:r w:rsidRPr="000A472A">
        <w:rPr>
          <w:sz w:val="22"/>
          <w:szCs w:val="22"/>
        </w:rPr>
        <w:t xml:space="preserve">Cantidad de registros leídos. </w:t>
      </w:r>
    </w:p>
    <w:p w14:paraId="1B9187CD" w14:textId="77777777" w:rsidR="007050DF" w:rsidRPr="000A472A" w:rsidRDefault="007050DF" w:rsidP="000A472A">
      <w:pPr>
        <w:numPr>
          <w:ilvl w:val="0"/>
          <w:numId w:val="2"/>
        </w:numPr>
        <w:spacing w:after="0" w:line="240" w:lineRule="auto"/>
        <w:contextualSpacing/>
        <w:rPr>
          <w:sz w:val="22"/>
          <w:szCs w:val="22"/>
        </w:rPr>
      </w:pPr>
      <w:r w:rsidRPr="000A472A">
        <w:rPr>
          <w:sz w:val="22"/>
          <w:szCs w:val="22"/>
        </w:rPr>
        <w:t xml:space="preserve">Cantidad de registros procesados correctamente. </w:t>
      </w:r>
    </w:p>
    <w:p w14:paraId="39137959" w14:textId="77777777" w:rsidR="007050DF" w:rsidRPr="000A472A" w:rsidRDefault="007050DF" w:rsidP="000A472A">
      <w:pPr>
        <w:numPr>
          <w:ilvl w:val="0"/>
          <w:numId w:val="2"/>
        </w:numPr>
        <w:spacing w:after="0" w:line="240" w:lineRule="auto"/>
        <w:contextualSpacing/>
        <w:rPr>
          <w:sz w:val="22"/>
          <w:szCs w:val="22"/>
        </w:rPr>
      </w:pPr>
      <w:r w:rsidRPr="000A472A">
        <w:rPr>
          <w:sz w:val="22"/>
          <w:szCs w:val="22"/>
        </w:rPr>
        <w:t xml:space="preserve">Advertencias o registros descartados durante la limpieza. </w:t>
      </w:r>
    </w:p>
    <w:p w14:paraId="3B2315D0" w14:textId="77777777" w:rsidR="007050DF" w:rsidRPr="000A472A" w:rsidRDefault="007050DF" w:rsidP="000A472A">
      <w:pPr>
        <w:numPr>
          <w:ilvl w:val="0"/>
          <w:numId w:val="2"/>
        </w:numPr>
        <w:spacing w:after="0" w:line="240" w:lineRule="auto"/>
        <w:contextualSpacing/>
        <w:rPr>
          <w:sz w:val="22"/>
          <w:szCs w:val="22"/>
        </w:rPr>
      </w:pPr>
      <w:r w:rsidRPr="000A472A">
        <w:rPr>
          <w:sz w:val="22"/>
          <w:szCs w:val="22"/>
        </w:rPr>
        <w:t xml:space="preserve">Cantidad de </w:t>
      </w:r>
      <w:proofErr w:type="spellStart"/>
      <w:r w:rsidRPr="000A472A">
        <w:rPr>
          <w:sz w:val="22"/>
          <w:szCs w:val="22"/>
        </w:rPr>
        <w:t>clusters</w:t>
      </w:r>
      <w:proofErr w:type="spellEnd"/>
      <w:r w:rsidRPr="000A472A">
        <w:rPr>
          <w:sz w:val="22"/>
          <w:szCs w:val="22"/>
        </w:rPr>
        <w:t xml:space="preserve"> generados. </w:t>
      </w:r>
    </w:p>
    <w:p w14:paraId="4C08952B" w14:textId="77777777" w:rsidR="007050DF" w:rsidRPr="000A472A" w:rsidRDefault="007050DF" w:rsidP="000A472A">
      <w:pPr>
        <w:numPr>
          <w:ilvl w:val="0"/>
          <w:numId w:val="2"/>
        </w:numPr>
        <w:spacing w:after="0" w:line="240" w:lineRule="auto"/>
        <w:contextualSpacing/>
        <w:rPr>
          <w:sz w:val="22"/>
          <w:szCs w:val="22"/>
        </w:rPr>
      </w:pPr>
      <w:r w:rsidRPr="000A472A">
        <w:rPr>
          <w:sz w:val="22"/>
          <w:szCs w:val="22"/>
        </w:rPr>
        <w:t xml:space="preserve">Identificación del </w:t>
      </w:r>
      <w:proofErr w:type="spellStart"/>
      <w:r w:rsidRPr="000A472A">
        <w:rPr>
          <w:sz w:val="22"/>
          <w:szCs w:val="22"/>
        </w:rPr>
        <w:t>cluster</w:t>
      </w:r>
      <w:proofErr w:type="spellEnd"/>
      <w:r w:rsidRPr="000A472A">
        <w:rPr>
          <w:sz w:val="22"/>
          <w:szCs w:val="22"/>
        </w:rPr>
        <w:t xml:space="preserve"> asignado a cada usuario. </w:t>
      </w:r>
    </w:p>
    <w:p w14:paraId="004F6CD7" w14:textId="293FD37B" w:rsidR="007050DF" w:rsidRDefault="007050DF" w:rsidP="000A472A">
      <w:pPr>
        <w:numPr>
          <w:ilvl w:val="0"/>
          <w:numId w:val="2"/>
        </w:numPr>
        <w:spacing w:after="0" w:line="240" w:lineRule="auto"/>
        <w:contextualSpacing/>
        <w:rPr>
          <w:sz w:val="22"/>
          <w:szCs w:val="22"/>
        </w:rPr>
      </w:pPr>
      <w:r w:rsidRPr="000A472A">
        <w:rPr>
          <w:sz w:val="22"/>
          <w:szCs w:val="22"/>
        </w:rPr>
        <w:t xml:space="preserve">Características principales de cada </w:t>
      </w:r>
      <w:proofErr w:type="spellStart"/>
      <w:r w:rsidRPr="000A472A">
        <w:rPr>
          <w:sz w:val="22"/>
          <w:szCs w:val="22"/>
        </w:rPr>
        <w:t>cluster</w:t>
      </w:r>
      <w:proofErr w:type="spellEnd"/>
      <w:r w:rsidRPr="000A472A">
        <w:rPr>
          <w:sz w:val="22"/>
          <w:szCs w:val="22"/>
        </w:rPr>
        <w:t>.</w:t>
      </w:r>
    </w:p>
    <w:p w14:paraId="10A0E0FE" w14:textId="21800174" w:rsidR="005E0082" w:rsidRPr="000A472A" w:rsidRDefault="005E0082" w:rsidP="000A472A">
      <w:pPr>
        <w:numPr>
          <w:ilvl w:val="0"/>
          <w:numId w:val="2"/>
        </w:numPr>
        <w:spacing w:after="0" w:line="240" w:lineRule="auto"/>
        <w:contextualSpacing/>
        <w:rPr>
          <w:sz w:val="22"/>
          <w:szCs w:val="22"/>
        </w:rPr>
      </w:pPr>
      <w:r>
        <w:t xml:space="preserve">Distribución de </w:t>
      </w:r>
      <w:proofErr w:type="spellStart"/>
      <w:r>
        <w:rPr>
          <w:rStyle w:val="CdigoHTML"/>
          <w:rFonts w:eastAsiaTheme="majorEastAsia"/>
        </w:rPr>
        <w:t>Experience_Level</w:t>
      </w:r>
      <w:proofErr w:type="spellEnd"/>
      <w:r>
        <w:t xml:space="preserve"> dentro de cada </w:t>
      </w:r>
      <w:proofErr w:type="spellStart"/>
      <w:r>
        <w:t>cluster</w:t>
      </w:r>
      <w:proofErr w:type="spellEnd"/>
      <w:r>
        <w:t xml:space="preserve"> como información complementaria para su interpretación.</w:t>
      </w:r>
    </w:p>
    <w:p w14:paraId="50BAE55B" w14:textId="77777777" w:rsidR="007050DF" w:rsidRPr="000A472A" w:rsidRDefault="007050DF" w:rsidP="000A472A">
      <w:pPr>
        <w:pStyle w:val="pdq2pgselectionanchorcontainer"/>
        <w:spacing w:before="0" w:beforeAutospacing="0" w:after="0" w:afterAutospacing="0"/>
        <w:contextualSpacing/>
        <w:rPr>
          <w:rFonts w:asciiTheme="minorHAnsi" w:hAnsiTheme="minorHAnsi"/>
          <w:sz w:val="22"/>
          <w:szCs w:val="22"/>
        </w:rPr>
      </w:pPr>
      <w:r w:rsidRPr="000A472A">
        <w:rPr>
          <w:rFonts w:asciiTheme="minorHAnsi" w:hAnsiTheme="minorHAnsi"/>
          <w:sz w:val="22"/>
          <w:szCs w:val="22"/>
        </w:rPr>
        <w:t>Además, se podrá generar información complementaria para facilitar la interpretación de cada grupo, como la cantidad de integrantes y los valores representativos de las variables utilizadas.</w:t>
      </w:r>
    </w:p>
    <w:p w14:paraId="2CFDC401" w14:textId="46C48220" w:rsidR="007050DF" w:rsidRDefault="007050DF" w:rsidP="000A472A">
      <w:pPr>
        <w:pStyle w:val="NormalWeb"/>
        <w:spacing w:before="0" w:beforeAutospacing="0" w:after="0" w:afterAutospacing="0"/>
        <w:contextualSpacing/>
        <w:rPr>
          <w:rFonts w:asciiTheme="minorHAnsi" w:hAnsiTheme="minorHAnsi"/>
          <w:sz w:val="22"/>
          <w:szCs w:val="22"/>
        </w:rPr>
      </w:pPr>
      <w:r w:rsidRPr="000A472A">
        <w:rPr>
          <w:rFonts w:asciiTheme="minorHAnsi" w:hAnsiTheme="minorHAnsi"/>
          <w:sz w:val="22"/>
          <w:szCs w:val="22"/>
        </w:rPr>
        <w:t xml:space="preserve">Los nombres descriptivos de los perfiles, como </w:t>
      </w:r>
      <w:r w:rsidRPr="000A472A">
        <w:rPr>
          <w:rStyle w:val="nfasis"/>
          <w:rFonts w:asciiTheme="minorHAnsi" w:hAnsiTheme="minorHAnsi"/>
          <w:sz w:val="22"/>
          <w:szCs w:val="22"/>
        </w:rPr>
        <w:t>"Strength – Nivel Avanzado"</w:t>
      </w:r>
      <w:r w:rsidRPr="000A472A">
        <w:rPr>
          <w:rFonts w:asciiTheme="minorHAnsi" w:hAnsiTheme="minorHAnsi"/>
          <w:sz w:val="22"/>
          <w:szCs w:val="22"/>
        </w:rPr>
        <w:t xml:space="preserve"> o </w:t>
      </w:r>
      <w:r w:rsidRPr="000A472A">
        <w:rPr>
          <w:rStyle w:val="nfasis"/>
          <w:rFonts w:asciiTheme="minorHAnsi" w:hAnsiTheme="minorHAnsi"/>
          <w:sz w:val="22"/>
          <w:szCs w:val="22"/>
        </w:rPr>
        <w:t>"HIIT – Nivel Intermedio"</w:t>
      </w:r>
      <w:r w:rsidRPr="000A472A">
        <w:rPr>
          <w:rFonts w:asciiTheme="minorHAnsi" w:hAnsiTheme="minorHAnsi"/>
          <w:sz w:val="22"/>
          <w:szCs w:val="22"/>
        </w:rPr>
        <w:t xml:space="preserve">, serán asignados posteriormente mediante el análisis de las </w:t>
      </w:r>
      <w:r w:rsidRPr="000A472A">
        <w:rPr>
          <w:rFonts w:asciiTheme="minorHAnsi" w:hAnsiTheme="minorHAnsi"/>
          <w:sz w:val="22"/>
          <w:szCs w:val="22"/>
        </w:rPr>
        <w:lastRenderedPageBreak/>
        <w:t xml:space="preserve">características predominantes de cada </w:t>
      </w:r>
      <w:proofErr w:type="spellStart"/>
      <w:r w:rsidRPr="000A472A">
        <w:rPr>
          <w:rFonts w:asciiTheme="minorHAnsi" w:hAnsiTheme="minorHAnsi"/>
          <w:sz w:val="22"/>
          <w:szCs w:val="22"/>
        </w:rPr>
        <w:t>cluster</w:t>
      </w:r>
      <w:proofErr w:type="spellEnd"/>
      <w:r w:rsidRPr="000A472A">
        <w:rPr>
          <w:rFonts w:asciiTheme="minorHAnsi" w:hAnsiTheme="minorHAnsi"/>
          <w:sz w:val="22"/>
          <w:szCs w:val="22"/>
        </w:rPr>
        <w:t xml:space="preserve"> y no serán considerados etiquetas predefinidas durante el aprendizaje.</w:t>
      </w:r>
    </w:p>
    <w:p w14:paraId="7BC0EE4C" w14:textId="5E57F9F1" w:rsidR="005E0082" w:rsidRPr="000A472A" w:rsidRDefault="005E0082" w:rsidP="000A472A">
      <w:pPr>
        <w:pStyle w:val="NormalWeb"/>
        <w:spacing w:before="0" w:beforeAutospacing="0" w:after="0" w:afterAutospacing="0"/>
        <w:contextualSpacing/>
        <w:rPr>
          <w:rFonts w:asciiTheme="minorHAnsi" w:hAnsiTheme="minorHAnsi"/>
          <w:sz w:val="22"/>
          <w:szCs w:val="22"/>
        </w:rPr>
      </w:pPr>
      <w:r w:rsidRPr="005E0082">
        <w:rPr>
          <w:rFonts w:asciiTheme="minorHAnsi" w:hAnsiTheme="minorHAnsi"/>
        </w:rPr>
        <w:t>Como información complementaria para la int</w:t>
      </w:r>
      <w:bookmarkStart w:id="0" w:name="_GoBack"/>
      <w:bookmarkEnd w:id="0"/>
      <w:r w:rsidRPr="005E0082">
        <w:rPr>
          <w:rFonts w:asciiTheme="minorHAnsi" w:hAnsiTheme="minorHAnsi"/>
        </w:rPr>
        <w:t>erpretación de los resultados, se utilizará</w:t>
      </w:r>
      <w:r>
        <w:t xml:space="preserve"> </w:t>
      </w:r>
      <w:r w:rsidRPr="005E0082">
        <w:rPr>
          <w:rFonts w:asciiTheme="minorHAnsi" w:hAnsiTheme="minorHAnsi"/>
        </w:rPr>
        <w:t xml:space="preserve">la variable </w:t>
      </w:r>
      <w:proofErr w:type="spellStart"/>
      <w:r w:rsidRPr="005E0082">
        <w:rPr>
          <w:rStyle w:val="CdigoHTML"/>
          <w:rFonts w:asciiTheme="minorHAnsi" w:eastAsiaTheme="majorEastAsia" w:hAnsiTheme="minorHAnsi"/>
        </w:rPr>
        <w:t>Experience_Level</w:t>
      </w:r>
      <w:proofErr w:type="spellEnd"/>
      <w:r w:rsidRPr="005E0082">
        <w:rPr>
          <w:rFonts w:asciiTheme="minorHAnsi" w:hAnsiTheme="minorHAnsi"/>
        </w:rPr>
        <w:t xml:space="preserve">. Esta variable no será utilizada como entrada de la red ni participará en la formación de los </w:t>
      </w:r>
      <w:proofErr w:type="spellStart"/>
      <w:r w:rsidRPr="005E0082">
        <w:rPr>
          <w:rFonts w:asciiTheme="minorHAnsi" w:hAnsiTheme="minorHAnsi"/>
        </w:rPr>
        <w:t>clusters</w:t>
      </w:r>
      <w:proofErr w:type="spellEnd"/>
      <w:r w:rsidRPr="005E0082">
        <w:rPr>
          <w:rFonts w:asciiTheme="minorHAnsi" w:hAnsiTheme="minorHAnsi"/>
        </w:rPr>
        <w:t xml:space="preserve">, sino que se conservará como referencia externa para analizar la coherencia de los agrupamientos obtenidos. Una vez finalizada cada corrida, se podrá observar la distribución de los niveles de experiencia dentro de cada </w:t>
      </w:r>
      <w:proofErr w:type="spellStart"/>
      <w:r w:rsidRPr="005E0082">
        <w:rPr>
          <w:rFonts w:asciiTheme="minorHAnsi" w:hAnsiTheme="minorHAnsi"/>
        </w:rPr>
        <w:t>cluster</w:t>
      </w:r>
      <w:proofErr w:type="spellEnd"/>
      <w:r w:rsidRPr="005E0082">
        <w:rPr>
          <w:rFonts w:asciiTheme="minorHAnsi" w:hAnsiTheme="minorHAnsi"/>
        </w:rPr>
        <w:t xml:space="preserve"> y determinar si existen tendencias predominantes que ayuden a interpretar los perfiles identificados por la red.</w:t>
      </w:r>
    </w:p>
    <w:p w14:paraId="695CB001" w14:textId="77777777" w:rsidR="007050DF" w:rsidRPr="000A472A" w:rsidRDefault="005F09D7" w:rsidP="000A472A">
      <w:pPr>
        <w:spacing w:after="0" w:line="240" w:lineRule="auto"/>
        <w:contextualSpacing/>
        <w:rPr>
          <w:b/>
          <w:bCs/>
          <w:sz w:val="22"/>
          <w:szCs w:val="22"/>
        </w:rPr>
      </w:pPr>
      <w:r w:rsidRPr="000A472A">
        <w:rPr>
          <w:sz w:val="22"/>
          <w:szCs w:val="22"/>
        </w:rPr>
        <w:br/>
      </w:r>
      <w:r w:rsidRPr="000A472A">
        <w:rPr>
          <w:b/>
          <w:bCs/>
        </w:rPr>
        <w:t>2.10 Dependencias</w:t>
      </w:r>
    </w:p>
    <w:p w14:paraId="10AB894D" w14:textId="77777777" w:rsidR="000A472A" w:rsidRPr="000A472A" w:rsidRDefault="000A472A" w:rsidP="000A472A">
      <w:pPr>
        <w:spacing w:after="0" w:line="240" w:lineRule="auto"/>
        <w:contextualSpacing/>
        <w:rPr>
          <w:sz w:val="22"/>
          <w:szCs w:val="22"/>
        </w:rPr>
      </w:pPr>
    </w:p>
    <w:p w14:paraId="26E3E3C7" w14:textId="77777777" w:rsidR="00A8186E" w:rsidRPr="000A472A" w:rsidRDefault="00A8186E" w:rsidP="000A472A">
      <w:pPr>
        <w:spacing w:after="0" w:line="240" w:lineRule="auto"/>
        <w:contextualSpacing/>
        <w:rPr>
          <w:sz w:val="22"/>
          <w:szCs w:val="22"/>
        </w:rPr>
      </w:pPr>
      <w:r w:rsidRPr="000A472A">
        <w:rPr>
          <w:sz w:val="22"/>
          <w:szCs w:val="22"/>
        </w:rPr>
        <w:t xml:space="preserve">Para la ejecución del módulo se utilizará </w:t>
      </w:r>
      <w:r w:rsidRPr="000A472A">
        <w:rPr>
          <w:b/>
          <w:bCs/>
          <w:sz w:val="22"/>
          <w:szCs w:val="22"/>
        </w:rPr>
        <w:t>Python</w:t>
      </w:r>
      <w:r w:rsidRPr="000A472A">
        <w:rPr>
          <w:sz w:val="22"/>
          <w:szCs w:val="22"/>
        </w:rPr>
        <w:t xml:space="preserve"> como lenguaje de programación.</w:t>
      </w:r>
    </w:p>
    <w:p w14:paraId="0FA60384" w14:textId="77777777" w:rsidR="00A8186E" w:rsidRPr="000A472A" w:rsidRDefault="00A8186E" w:rsidP="000A472A">
      <w:pPr>
        <w:spacing w:after="0" w:line="240" w:lineRule="auto"/>
        <w:contextualSpacing/>
        <w:rPr>
          <w:sz w:val="22"/>
          <w:szCs w:val="22"/>
        </w:rPr>
      </w:pPr>
      <w:r w:rsidRPr="000A472A">
        <w:rPr>
          <w:sz w:val="22"/>
          <w:szCs w:val="22"/>
        </w:rPr>
        <w:t>Las principales bibliotecas previstas son:</w:t>
      </w:r>
    </w:p>
    <w:p w14:paraId="6EE19799" w14:textId="77777777" w:rsidR="00A8186E" w:rsidRPr="000A472A" w:rsidRDefault="00A8186E" w:rsidP="000A472A">
      <w:pPr>
        <w:numPr>
          <w:ilvl w:val="0"/>
          <w:numId w:val="3"/>
        </w:numPr>
        <w:spacing w:after="0" w:line="240" w:lineRule="auto"/>
        <w:contextualSpacing/>
        <w:rPr>
          <w:sz w:val="22"/>
          <w:szCs w:val="22"/>
        </w:rPr>
      </w:pPr>
      <w:r w:rsidRPr="000A472A">
        <w:rPr>
          <w:b/>
          <w:bCs/>
          <w:sz w:val="22"/>
          <w:szCs w:val="22"/>
        </w:rPr>
        <w:t>Pandas:</w:t>
      </w:r>
      <w:r w:rsidRPr="000A472A">
        <w:rPr>
          <w:sz w:val="22"/>
          <w:szCs w:val="22"/>
        </w:rPr>
        <w:t xml:space="preserve"> utilizada para la lectura, manipulación, limpieza y preparación de los archivos CSV. </w:t>
      </w:r>
    </w:p>
    <w:p w14:paraId="5F81AEB5" w14:textId="77777777" w:rsidR="00A8186E" w:rsidRPr="000A472A" w:rsidRDefault="00A8186E" w:rsidP="000A472A">
      <w:pPr>
        <w:numPr>
          <w:ilvl w:val="0"/>
          <w:numId w:val="3"/>
        </w:numPr>
        <w:spacing w:after="0" w:line="240" w:lineRule="auto"/>
        <w:contextualSpacing/>
        <w:rPr>
          <w:sz w:val="22"/>
          <w:szCs w:val="22"/>
        </w:rPr>
      </w:pPr>
      <w:proofErr w:type="spellStart"/>
      <w:r w:rsidRPr="000A472A">
        <w:rPr>
          <w:b/>
          <w:bCs/>
          <w:sz w:val="22"/>
          <w:szCs w:val="22"/>
        </w:rPr>
        <w:t>NumPy</w:t>
      </w:r>
      <w:proofErr w:type="spellEnd"/>
      <w:r w:rsidRPr="000A472A">
        <w:rPr>
          <w:b/>
          <w:bCs/>
          <w:sz w:val="22"/>
          <w:szCs w:val="22"/>
        </w:rPr>
        <w:t>:</w:t>
      </w:r>
      <w:r w:rsidRPr="000A472A">
        <w:rPr>
          <w:sz w:val="22"/>
          <w:szCs w:val="22"/>
        </w:rPr>
        <w:t xml:space="preserve"> utilizada para el procesamiento numérico y las operaciones necesarias durante la transformación y comparación de los datos. </w:t>
      </w:r>
    </w:p>
    <w:p w14:paraId="0D1845C6" w14:textId="77777777" w:rsidR="00A8186E" w:rsidRPr="000A472A" w:rsidRDefault="00A8186E" w:rsidP="000A472A">
      <w:pPr>
        <w:numPr>
          <w:ilvl w:val="0"/>
          <w:numId w:val="3"/>
        </w:numPr>
        <w:spacing w:after="0" w:line="240" w:lineRule="auto"/>
        <w:contextualSpacing/>
        <w:rPr>
          <w:sz w:val="22"/>
          <w:szCs w:val="22"/>
        </w:rPr>
      </w:pPr>
      <w:r w:rsidRPr="000A472A">
        <w:rPr>
          <w:b/>
          <w:bCs/>
          <w:sz w:val="22"/>
          <w:szCs w:val="22"/>
        </w:rPr>
        <w:t>Python:</w:t>
      </w:r>
      <w:r w:rsidRPr="000A472A">
        <w:rPr>
          <w:sz w:val="22"/>
          <w:szCs w:val="22"/>
        </w:rPr>
        <w:t xml:space="preserve"> responsable de implementar la lógica de la red Carpenter-Grossberg, el procesamiento de los registros y el manejo de errores. </w:t>
      </w:r>
    </w:p>
    <w:p w14:paraId="7739859B" w14:textId="77777777" w:rsidR="00A8186E" w:rsidRPr="000A472A" w:rsidRDefault="00A8186E" w:rsidP="000A472A">
      <w:pPr>
        <w:spacing w:after="0" w:line="240" w:lineRule="auto"/>
        <w:contextualSpacing/>
        <w:rPr>
          <w:sz w:val="22"/>
          <w:szCs w:val="22"/>
        </w:rPr>
      </w:pPr>
      <w:r w:rsidRPr="000A472A">
        <w:rPr>
          <w:sz w:val="22"/>
          <w:szCs w:val="22"/>
        </w:rPr>
        <w:t>Las dependencias deberán quedar especificadas en un archivo requirements.txt, de manera que la instalación del entorno necesario pueda realizarse de forma sencilla y reproducible.</w:t>
      </w:r>
    </w:p>
    <w:p w14:paraId="74C792DA" w14:textId="77777777" w:rsidR="00A8186E" w:rsidRPr="000A472A" w:rsidRDefault="00A8186E" w:rsidP="000A472A">
      <w:pPr>
        <w:spacing w:after="0" w:line="240" w:lineRule="auto"/>
        <w:contextualSpacing/>
        <w:rPr>
          <w:sz w:val="22"/>
          <w:szCs w:val="22"/>
        </w:rPr>
      </w:pPr>
      <w:r w:rsidRPr="000A472A">
        <w:rPr>
          <w:sz w:val="22"/>
          <w:szCs w:val="22"/>
        </w:rPr>
        <w:t>El sistema no requerirá una interfaz gráfica para su funcionamiento, pudiendo ejecutarse desde la línea de comandos.</w:t>
      </w:r>
    </w:p>
    <w:p w14:paraId="13FF63E4" w14:textId="2FB261BF" w:rsidR="005F09D7" w:rsidRPr="000A472A" w:rsidRDefault="005F09D7" w:rsidP="000A472A">
      <w:pPr>
        <w:spacing w:after="0" w:line="240" w:lineRule="auto"/>
        <w:contextualSpacing/>
        <w:rPr>
          <w:b/>
          <w:bCs/>
          <w:sz w:val="22"/>
          <w:szCs w:val="22"/>
        </w:rPr>
      </w:pPr>
      <w:r w:rsidRPr="000A472A">
        <w:rPr>
          <w:sz w:val="22"/>
          <w:szCs w:val="22"/>
        </w:rPr>
        <w:br/>
      </w:r>
      <w:r w:rsidRPr="000A472A">
        <w:rPr>
          <w:b/>
          <w:bCs/>
        </w:rPr>
        <w:t>2.11 Resultados esperados</w:t>
      </w:r>
    </w:p>
    <w:p w14:paraId="00154D33" w14:textId="77777777" w:rsidR="000A472A" w:rsidRPr="000A472A" w:rsidRDefault="000A472A" w:rsidP="000A472A">
      <w:pPr>
        <w:spacing w:after="0" w:line="240" w:lineRule="auto"/>
        <w:contextualSpacing/>
        <w:rPr>
          <w:rFonts w:eastAsia="Times New Roman" w:cs="Times New Roman"/>
          <w:kern w:val="0"/>
          <w:sz w:val="22"/>
          <w:szCs w:val="22"/>
          <w:lang w:eastAsia="es-AR"/>
          <w14:ligatures w14:val="none"/>
        </w:rPr>
      </w:pPr>
    </w:p>
    <w:p w14:paraId="17B426FB" w14:textId="77777777" w:rsidR="00A8186E" w:rsidRPr="000A472A" w:rsidRDefault="00A8186E" w:rsidP="000A472A">
      <w:pPr>
        <w:spacing w:after="0" w:line="240" w:lineRule="auto"/>
        <w:contextualSpacing/>
        <w:rPr>
          <w:sz w:val="22"/>
          <w:szCs w:val="22"/>
        </w:rPr>
      </w:pPr>
      <w:r w:rsidRPr="000A472A">
        <w:rPr>
          <w:sz w:val="22"/>
          <w:szCs w:val="22"/>
        </w:rPr>
        <w:t>Se espera que el módulo desarrollado sea capaz de procesar archivos CSV que cumplan con la estructura definida y generar agrupamientos adaptativos de usuarios según la combinación de sus características biométricas y hábitos de entrenamiento.</w:t>
      </w:r>
    </w:p>
    <w:p w14:paraId="75481C09" w14:textId="77777777" w:rsidR="00A8186E" w:rsidRPr="000A472A" w:rsidRDefault="00A8186E" w:rsidP="000A472A">
      <w:pPr>
        <w:spacing w:after="0" w:line="240" w:lineRule="auto"/>
        <w:contextualSpacing/>
        <w:rPr>
          <w:sz w:val="22"/>
          <w:szCs w:val="22"/>
        </w:rPr>
      </w:pPr>
      <w:r w:rsidRPr="000A472A">
        <w:rPr>
          <w:sz w:val="22"/>
          <w:szCs w:val="22"/>
        </w:rPr>
        <w:t>En particular, se espera que el sistema pueda:</w:t>
      </w:r>
    </w:p>
    <w:p w14:paraId="6A686F97" w14:textId="77777777" w:rsidR="00A8186E" w:rsidRPr="000A472A" w:rsidRDefault="00A8186E" w:rsidP="000A472A">
      <w:pPr>
        <w:numPr>
          <w:ilvl w:val="0"/>
          <w:numId w:val="4"/>
        </w:numPr>
        <w:spacing w:after="0" w:line="240" w:lineRule="auto"/>
        <w:contextualSpacing/>
        <w:rPr>
          <w:sz w:val="22"/>
          <w:szCs w:val="22"/>
        </w:rPr>
      </w:pPr>
      <w:r w:rsidRPr="000A472A">
        <w:rPr>
          <w:sz w:val="22"/>
          <w:szCs w:val="22"/>
        </w:rPr>
        <w:t xml:space="preserve">Identificar usuarios con características globales similares. </w:t>
      </w:r>
    </w:p>
    <w:p w14:paraId="438DEA78" w14:textId="77777777" w:rsidR="00A8186E" w:rsidRPr="000A472A" w:rsidRDefault="00A8186E" w:rsidP="000A472A">
      <w:pPr>
        <w:numPr>
          <w:ilvl w:val="0"/>
          <w:numId w:val="4"/>
        </w:numPr>
        <w:spacing w:after="0" w:line="240" w:lineRule="auto"/>
        <w:contextualSpacing/>
        <w:rPr>
          <w:sz w:val="22"/>
          <w:szCs w:val="22"/>
        </w:rPr>
      </w:pPr>
      <w:r w:rsidRPr="000A472A">
        <w:rPr>
          <w:sz w:val="22"/>
          <w:szCs w:val="22"/>
        </w:rPr>
        <w:t xml:space="preserve">Diferenciar perfiles dentro de una misma modalidad de entrenamiento. </w:t>
      </w:r>
    </w:p>
    <w:p w14:paraId="3668C5AD" w14:textId="77777777" w:rsidR="00A8186E" w:rsidRPr="000A472A" w:rsidRDefault="00A8186E" w:rsidP="000A472A">
      <w:pPr>
        <w:numPr>
          <w:ilvl w:val="0"/>
          <w:numId w:val="4"/>
        </w:numPr>
        <w:spacing w:after="0" w:line="240" w:lineRule="auto"/>
        <w:contextualSpacing/>
        <w:rPr>
          <w:sz w:val="22"/>
          <w:szCs w:val="22"/>
        </w:rPr>
      </w:pPr>
      <w:r w:rsidRPr="000A472A">
        <w:rPr>
          <w:sz w:val="22"/>
          <w:szCs w:val="22"/>
        </w:rPr>
        <w:t xml:space="preserve">Incorporar nuevos usuarios a </w:t>
      </w:r>
      <w:proofErr w:type="spellStart"/>
      <w:r w:rsidRPr="000A472A">
        <w:rPr>
          <w:sz w:val="22"/>
          <w:szCs w:val="22"/>
        </w:rPr>
        <w:t>clusters</w:t>
      </w:r>
      <w:proofErr w:type="spellEnd"/>
      <w:r w:rsidRPr="000A472A">
        <w:rPr>
          <w:sz w:val="22"/>
          <w:szCs w:val="22"/>
        </w:rPr>
        <w:t xml:space="preserve"> existentes cuando presenten suficiente similitud. </w:t>
      </w:r>
    </w:p>
    <w:p w14:paraId="6C744DA5" w14:textId="77777777" w:rsidR="00A8186E" w:rsidRPr="000A472A" w:rsidRDefault="00A8186E" w:rsidP="000A472A">
      <w:pPr>
        <w:numPr>
          <w:ilvl w:val="0"/>
          <w:numId w:val="4"/>
        </w:numPr>
        <w:spacing w:after="0" w:line="240" w:lineRule="auto"/>
        <w:contextualSpacing/>
        <w:rPr>
          <w:sz w:val="22"/>
          <w:szCs w:val="22"/>
        </w:rPr>
      </w:pPr>
      <w:r w:rsidRPr="000A472A">
        <w:rPr>
          <w:sz w:val="22"/>
          <w:szCs w:val="22"/>
        </w:rPr>
        <w:t xml:space="preserve">Crear nuevos </w:t>
      </w:r>
      <w:proofErr w:type="spellStart"/>
      <w:r w:rsidRPr="000A472A">
        <w:rPr>
          <w:sz w:val="22"/>
          <w:szCs w:val="22"/>
        </w:rPr>
        <w:t>clusters</w:t>
      </w:r>
      <w:proofErr w:type="spellEnd"/>
      <w:r w:rsidRPr="000A472A">
        <w:rPr>
          <w:sz w:val="22"/>
          <w:szCs w:val="22"/>
        </w:rPr>
        <w:t xml:space="preserve"> cuando un usuario no resulte suficientemente similar a los grupos existentes. </w:t>
      </w:r>
    </w:p>
    <w:p w14:paraId="44D39DF0" w14:textId="77777777" w:rsidR="00A8186E" w:rsidRPr="000A472A" w:rsidRDefault="00A8186E" w:rsidP="000A472A">
      <w:pPr>
        <w:numPr>
          <w:ilvl w:val="0"/>
          <w:numId w:val="4"/>
        </w:numPr>
        <w:spacing w:after="0" w:line="240" w:lineRule="auto"/>
        <w:contextualSpacing/>
        <w:rPr>
          <w:sz w:val="22"/>
          <w:szCs w:val="22"/>
        </w:rPr>
      </w:pPr>
      <w:r w:rsidRPr="000A472A">
        <w:rPr>
          <w:sz w:val="22"/>
          <w:szCs w:val="22"/>
        </w:rPr>
        <w:t xml:space="preserve">Generar resultados que permitan analizar las características predominantes de cada grupo. </w:t>
      </w:r>
    </w:p>
    <w:p w14:paraId="055EE8B7" w14:textId="77777777" w:rsidR="00A8186E" w:rsidRPr="000A472A" w:rsidRDefault="00A8186E" w:rsidP="000A472A">
      <w:pPr>
        <w:numPr>
          <w:ilvl w:val="0"/>
          <w:numId w:val="4"/>
        </w:numPr>
        <w:spacing w:after="0" w:line="240" w:lineRule="auto"/>
        <w:contextualSpacing/>
        <w:rPr>
          <w:sz w:val="22"/>
          <w:szCs w:val="22"/>
        </w:rPr>
      </w:pPr>
      <w:r w:rsidRPr="000A472A">
        <w:rPr>
          <w:sz w:val="22"/>
          <w:szCs w:val="22"/>
        </w:rPr>
        <w:t xml:space="preserve">Mantener un comportamiento estable ante diferentes conjuntos de datos que respeten el formato de entrada establecido. </w:t>
      </w:r>
    </w:p>
    <w:p w14:paraId="251276DE" w14:textId="77777777" w:rsidR="00A8186E" w:rsidRPr="000A472A" w:rsidRDefault="00A8186E" w:rsidP="000A472A">
      <w:pPr>
        <w:spacing w:after="0" w:line="240" w:lineRule="auto"/>
        <w:contextualSpacing/>
        <w:rPr>
          <w:sz w:val="22"/>
          <w:szCs w:val="22"/>
        </w:rPr>
      </w:pPr>
      <w:r w:rsidRPr="000A472A">
        <w:rPr>
          <w:sz w:val="22"/>
          <w:szCs w:val="22"/>
        </w:rPr>
        <w:t xml:space="preserve">Los resultados obtenidos no serán considerados como diagnósticos médicos ni como una clasificación objetiva del estado físico de las personas. Los </w:t>
      </w:r>
      <w:proofErr w:type="spellStart"/>
      <w:r w:rsidRPr="000A472A">
        <w:rPr>
          <w:sz w:val="22"/>
          <w:szCs w:val="22"/>
        </w:rPr>
        <w:t>clusters</w:t>
      </w:r>
      <w:proofErr w:type="spellEnd"/>
      <w:r w:rsidRPr="000A472A">
        <w:rPr>
          <w:sz w:val="22"/>
          <w:szCs w:val="22"/>
        </w:rPr>
        <w:t xml:space="preserve"> representarán únicamente </w:t>
      </w:r>
      <w:r w:rsidRPr="000A472A">
        <w:rPr>
          <w:b/>
          <w:bCs/>
          <w:sz w:val="22"/>
          <w:szCs w:val="22"/>
        </w:rPr>
        <w:t>agrupamientos encontrados por el algoritmo a partir de las variables seleccionadas</w:t>
      </w:r>
      <w:r w:rsidRPr="000A472A">
        <w:rPr>
          <w:sz w:val="22"/>
          <w:szCs w:val="22"/>
        </w:rPr>
        <w:t xml:space="preserve"> y serán posteriormente interpretados por el equipo.</w:t>
      </w:r>
    </w:p>
    <w:p w14:paraId="5066F9F0" w14:textId="7885F7C8" w:rsidR="00A8186E" w:rsidRPr="000A472A" w:rsidRDefault="00A8186E" w:rsidP="000A472A">
      <w:pPr>
        <w:spacing w:after="0" w:line="240" w:lineRule="auto"/>
        <w:contextualSpacing/>
        <w:rPr>
          <w:sz w:val="22"/>
          <w:szCs w:val="22"/>
        </w:rPr>
      </w:pPr>
      <w:r w:rsidRPr="000A472A">
        <w:rPr>
          <w:sz w:val="22"/>
          <w:szCs w:val="22"/>
        </w:rPr>
        <w:t xml:space="preserve">La evaluación de las corridas se centrará en la </w:t>
      </w:r>
      <w:r w:rsidRPr="000A472A">
        <w:rPr>
          <w:b/>
          <w:bCs/>
          <w:sz w:val="22"/>
          <w:szCs w:val="22"/>
        </w:rPr>
        <w:t>coherencia de los perfiles obtenidos</w:t>
      </w:r>
      <w:r w:rsidRPr="000A472A">
        <w:rPr>
          <w:sz w:val="22"/>
          <w:szCs w:val="22"/>
        </w:rPr>
        <w:t>, la capacidad del sistema para generar agrupamientos razonables y su comportamiento frente a diferentes conjuntos de datos y parámetros de configuración.</w:t>
      </w:r>
    </w:p>
    <w:p w14:paraId="1C24DD01" w14:textId="036E3F6C" w:rsidR="00257D18" w:rsidRPr="000A472A" w:rsidRDefault="000A472A" w:rsidP="000A472A">
      <w:pPr>
        <w:spacing w:after="0" w:line="240" w:lineRule="auto"/>
        <w:contextualSpacing/>
        <w:rPr>
          <w:sz w:val="22"/>
          <w:szCs w:val="22"/>
        </w:rPr>
      </w:pPr>
      <w:r w:rsidRPr="000A472A">
        <w:rPr>
          <w:noProof/>
          <w:sz w:val="22"/>
          <w:szCs w:val="22"/>
          <w:lang w:val="en-US"/>
        </w:rPr>
        <w:lastRenderedPageBreak/>
        <w:drawing>
          <wp:inline distT="114300" distB="114300" distL="114300" distR="114300" wp14:anchorId="3783B946" wp14:editId="195A0676">
            <wp:extent cx="5400040" cy="3602693"/>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400040" cy="3602693"/>
                    </a:xfrm>
                    <a:prstGeom prst="rect">
                      <a:avLst/>
                    </a:prstGeom>
                    <a:ln/>
                  </pic:spPr>
                </pic:pic>
              </a:graphicData>
            </a:graphic>
          </wp:inline>
        </w:drawing>
      </w:r>
    </w:p>
    <w:sectPr w:rsidR="00257D18" w:rsidRPr="000A472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5719F8"/>
    <w:multiLevelType w:val="multilevel"/>
    <w:tmpl w:val="1066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BE6D37"/>
    <w:multiLevelType w:val="multilevel"/>
    <w:tmpl w:val="63A8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DD2139"/>
    <w:multiLevelType w:val="multilevel"/>
    <w:tmpl w:val="2ED86D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9967F92"/>
    <w:multiLevelType w:val="multilevel"/>
    <w:tmpl w:val="C0D8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762"/>
    <w:rsid w:val="000A472A"/>
    <w:rsid w:val="00257D18"/>
    <w:rsid w:val="002C3E5E"/>
    <w:rsid w:val="00464B50"/>
    <w:rsid w:val="005A6084"/>
    <w:rsid w:val="005E0082"/>
    <w:rsid w:val="005F09D7"/>
    <w:rsid w:val="005F17E8"/>
    <w:rsid w:val="006119AF"/>
    <w:rsid w:val="006E35F0"/>
    <w:rsid w:val="007050DF"/>
    <w:rsid w:val="00962AA9"/>
    <w:rsid w:val="009B2C75"/>
    <w:rsid w:val="00A8186E"/>
    <w:rsid w:val="00F14226"/>
    <w:rsid w:val="00F62762"/>
    <w:rsid w:val="00FA35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7353F"/>
  <w15:chartTrackingRefBased/>
  <w15:docId w15:val="{56C1351C-1D7E-4276-9BCA-6AF853AD5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627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27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627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27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27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27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27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27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27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27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627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627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27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27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27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27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27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2762"/>
    <w:rPr>
      <w:rFonts w:eastAsiaTheme="majorEastAsia" w:cstheme="majorBidi"/>
      <w:color w:val="272727" w:themeColor="text1" w:themeTint="D8"/>
    </w:rPr>
  </w:style>
  <w:style w:type="paragraph" w:styleId="Ttulo">
    <w:name w:val="Title"/>
    <w:basedOn w:val="Normal"/>
    <w:next w:val="Normal"/>
    <w:link w:val="TtuloCar"/>
    <w:uiPriority w:val="10"/>
    <w:qFormat/>
    <w:rsid w:val="00F62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27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27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27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2762"/>
    <w:pPr>
      <w:spacing w:before="160"/>
      <w:jc w:val="center"/>
    </w:pPr>
    <w:rPr>
      <w:i/>
      <w:iCs/>
      <w:color w:val="404040" w:themeColor="text1" w:themeTint="BF"/>
    </w:rPr>
  </w:style>
  <w:style w:type="character" w:customStyle="1" w:styleId="CitaCar">
    <w:name w:val="Cita Car"/>
    <w:basedOn w:val="Fuentedeprrafopredeter"/>
    <w:link w:val="Cita"/>
    <w:uiPriority w:val="29"/>
    <w:rsid w:val="00F62762"/>
    <w:rPr>
      <w:i/>
      <w:iCs/>
      <w:color w:val="404040" w:themeColor="text1" w:themeTint="BF"/>
    </w:rPr>
  </w:style>
  <w:style w:type="paragraph" w:styleId="Prrafodelista">
    <w:name w:val="List Paragraph"/>
    <w:basedOn w:val="Normal"/>
    <w:uiPriority w:val="34"/>
    <w:qFormat/>
    <w:rsid w:val="00F62762"/>
    <w:pPr>
      <w:ind w:left="720"/>
      <w:contextualSpacing/>
    </w:pPr>
  </w:style>
  <w:style w:type="character" w:styleId="nfasisintenso">
    <w:name w:val="Intense Emphasis"/>
    <w:basedOn w:val="Fuentedeprrafopredeter"/>
    <w:uiPriority w:val="21"/>
    <w:qFormat/>
    <w:rsid w:val="00F62762"/>
    <w:rPr>
      <w:i/>
      <w:iCs/>
      <w:color w:val="0F4761" w:themeColor="accent1" w:themeShade="BF"/>
    </w:rPr>
  </w:style>
  <w:style w:type="paragraph" w:styleId="Citadestacada">
    <w:name w:val="Intense Quote"/>
    <w:basedOn w:val="Normal"/>
    <w:next w:val="Normal"/>
    <w:link w:val="CitadestacadaCar"/>
    <w:uiPriority w:val="30"/>
    <w:qFormat/>
    <w:rsid w:val="00F627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2762"/>
    <w:rPr>
      <w:i/>
      <w:iCs/>
      <w:color w:val="0F4761" w:themeColor="accent1" w:themeShade="BF"/>
    </w:rPr>
  </w:style>
  <w:style w:type="character" w:styleId="Referenciaintensa">
    <w:name w:val="Intense Reference"/>
    <w:basedOn w:val="Fuentedeprrafopredeter"/>
    <w:uiPriority w:val="32"/>
    <w:qFormat/>
    <w:rsid w:val="00F62762"/>
    <w:rPr>
      <w:b/>
      <w:bCs/>
      <w:smallCaps/>
      <w:color w:val="0F4761" w:themeColor="accent1" w:themeShade="BF"/>
      <w:spacing w:val="5"/>
    </w:rPr>
  </w:style>
  <w:style w:type="paragraph" w:customStyle="1" w:styleId="pdq2pgselectionanchorcontainer">
    <w:name w:val="pdq2pg_selectionanchorcontainer"/>
    <w:basedOn w:val="Normal"/>
    <w:rsid w:val="007050DF"/>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paragraph" w:styleId="NormalWeb">
    <w:name w:val="Normal (Web)"/>
    <w:basedOn w:val="Normal"/>
    <w:uiPriority w:val="99"/>
    <w:semiHidden/>
    <w:unhideWhenUsed/>
    <w:rsid w:val="007050DF"/>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nfasis">
    <w:name w:val="Emphasis"/>
    <w:basedOn w:val="Fuentedeprrafopredeter"/>
    <w:uiPriority w:val="20"/>
    <w:qFormat/>
    <w:rsid w:val="007050DF"/>
    <w:rPr>
      <w:i/>
      <w:iCs/>
    </w:rPr>
  </w:style>
  <w:style w:type="character" w:styleId="CdigoHTML">
    <w:name w:val="HTML Code"/>
    <w:basedOn w:val="Fuentedeprrafopredeter"/>
    <w:uiPriority w:val="99"/>
    <w:semiHidden/>
    <w:unhideWhenUsed/>
    <w:rsid w:val="005E00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4744</TotalTime>
  <Pages>10</Pages>
  <Words>2499</Words>
  <Characters>14249</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dc:creator>
  <cp:keywords/>
  <dc:description/>
  <cp:lastModifiedBy>iCentro</cp:lastModifiedBy>
  <cp:revision>5</cp:revision>
  <dcterms:created xsi:type="dcterms:W3CDTF">2026-08-21T13:08:00Z</dcterms:created>
  <dcterms:modified xsi:type="dcterms:W3CDTF">2026-09-15T22:43:00Z</dcterms:modified>
</cp:coreProperties>
</file>