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lef" w:hAnsi="Alef"/>
        </w:rPr>
      </w:pPr>
      <w:r>
        <w:rPr>
          <w:rFonts w:ascii="Alef" w:hAnsi="Alef"/>
        </w:rPr>
        <w:t>No SQL server ja se disponibiliza um método de backup simples e prático</w:t>
      </w:r>
    </w:p>
    <w:p>
      <w:pPr>
        <w:pStyle w:val="Normal"/>
        <w:rPr/>
      </w:pPr>
      <w:r>
        <w:rPr/>
        <w:drawing>
          <wp:inline distT="0" distB="0" distL="0" distR="0">
            <wp:extent cx="5274310" cy="30143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Só clicar em OK e o backup será feito.</w:t>
      </w:r>
    </w:p>
    <w:p>
      <w:pPr>
        <w:pStyle w:val="Normal"/>
        <w:rPr/>
      </w:pPr>
      <w:r>
        <w:rPr/>
        <w:drawing>
          <wp:inline distT="0" distB="0" distL="0" distR="0">
            <wp:extent cx="5274310" cy="38588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backup do software, optamos em dar upload do mesmo na núvem e em um pendrive.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LibreOfficeDev/6.1.1.2$Linux_X86_64 LibreOffice_project/</Application>
  <Pages>1</Pages>
  <Words>38</Words>
  <Characters>153</Characters>
  <CharactersWithSpaces>188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pt-BR</dc:language>
  <cp:lastModifiedBy/>
  <dcterms:modified xsi:type="dcterms:W3CDTF">2020-11-23T19:04:34Z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