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br w:type="textWrapping"/>
        <w:br w:type="textWrapping"/>
        <w:br w:type="textWrapping"/>
        <w:t xml:space="preserve">—-----------------------------------------------------------------------------------------------------------------------</w:t>
        <w:br w:type="textWrapping"/>
        <w:br w:type="textWrapping"/>
        <w:br w:type="textWrapping"/>
      </w:r>
      <w:r w:rsidDel="00000000" w:rsidR="00000000" w:rsidRPr="00000000">
        <w:rPr>
          <w:b w:val="1"/>
          <w:sz w:val="28"/>
          <w:szCs w:val="28"/>
          <w:rtl w:val="0"/>
        </w:rPr>
        <w:t xml:space="preserve">1. Introdução</w:t>
      </w:r>
    </w:p>
    <w:p w:rsidR="00000000" w:rsidDel="00000000" w:rsidP="00000000" w:rsidRDefault="00000000" w:rsidRPr="00000000" w14:paraId="00000002">
      <w:pPr>
        <w:rPr/>
      </w:pPr>
      <w:r w:rsidDel="00000000" w:rsidR="00000000" w:rsidRPr="00000000">
        <w:rPr>
          <w:rtl w:val="0"/>
        </w:rPr>
        <w:br w:type="textWrapping"/>
        <w:t xml:space="preserve">A crescente complexidade dos sistemas modernos, aliada à necessidade de escalabilidade, disponibilidade e manutenção contínua, impulsionou o surgimento de novas abordagens arquiteturais, entre elas a arquitetura de microsserviços. Essa abordagem vem sendo amplamente adotada por grandes empresas de tecnologia, como Amazon, Netflix e Spotify, que lidam com sistemas altamente distribuídos e de grande escala.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Contudo, apesar da popularização dos microsserviços, muitas equipes de desenvolvimento enfrentam desafios significativos relacionados à orquestração de serviços, comunicação entre componentes e governança. Nesse contexto, surge o conceito de **monólito modular**, uma alternativa que propõe uma organização interna melhor estruturada dentro de um único processo, permitindo uma arquitetura mais limpa, sem abrir mão da simplicidade operacional.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Este artigo tem como objetivo realizar uma análise comparativa entre **microsserviços** e **monólitos modulares**, discutindo suas principais características, vantagens e limitações. Por meio de uma revisão bibliográfica qualitativa e exploratória, serão abordadas as condições nas quais cada abordagem se mostra mais apropriada, considerando fatores como custo, maturidade da equipe, infraestrutura e objetivos do projeto.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justificativa deste estudo está na crescente demanda por orientações mais pragmáticas na escolha de arquiteturas de software, especialmente para times que iniciam projetos e se veem diante da dúvida entre iniciar um sistema modular ou distribuído. A análise crítica apresentada aqui busca apoiar essa tomada de decisão com base em evidências e experiências do mercado e da academia.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2. Fundamentação Teórica</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arquitetura de microsserviços é uma abordagem para desenvolvimento de software em que um sistema é estruturado como um conjunto de serviços pequenos, independentes e executáveis de forma isolada. Cada microsserviço é responsável por uma funcionalidade específica do negócio e se comunica com os demais por meio de interfaces bem definidas, geralmente utilizando protocolos como HTTP (REST) ou mensageria assíncrona.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Segundo Fowler e Lewis (2014), os microsserviços possuem algumas características marcantes, tais como: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**Descentralização:** cada serviço possui sua própria lógica de negócio e seu próprio banco de dados, promovendo a independência entre componentes;</w:t>
      </w:r>
    </w:p>
    <w:p w:rsidR="00000000" w:rsidDel="00000000" w:rsidP="00000000" w:rsidRDefault="00000000" w:rsidRPr="00000000" w14:paraId="00000012">
      <w:pPr>
        <w:rPr/>
      </w:pPr>
      <w:r w:rsidDel="00000000" w:rsidR="00000000" w:rsidRPr="00000000">
        <w:rPr>
          <w:rtl w:val="0"/>
        </w:rPr>
        <w:t xml:space="preserve">- **Escalabilidade:** é possível escalar apenas os serviços que demandam maior capacidade de processamento, sem afetar o restante da aplicação;</w:t>
      </w:r>
    </w:p>
    <w:p w:rsidR="00000000" w:rsidDel="00000000" w:rsidP="00000000" w:rsidRDefault="00000000" w:rsidRPr="00000000" w14:paraId="00000013">
      <w:pPr>
        <w:rPr/>
      </w:pPr>
      <w:r w:rsidDel="00000000" w:rsidR="00000000" w:rsidRPr="00000000">
        <w:rPr>
          <w:rtl w:val="0"/>
        </w:rPr>
        <w:t xml:space="preserve">- **Autonomia de desenvolvimento e deploy:** cada serviço pode ser desenvolvido, testado, implantado e atualizado de maneira independente;</w:t>
      </w:r>
    </w:p>
    <w:p w:rsidR="00000000" w:rsidDel="00000000" w:rsidP="00000000" w:rsidRDefault="00000000" w:rsidRPr="00000000" w14:paraId="00000014">
      <w:pPr>
        <w:rPr/>
      </w:pPr>
      <w:r w:rsidDel="00000000" w:rsidR="00000000" w:rsidRPr="00000000">
        <w:rPr>
          <w:rtl w:val="0"/>
        </w:rPr>
        <w:t xml:space="preserve">- **Tecnologia heterogênea:** permite que diferentes serviços sejam construídos com diferentes linguagens de programação ou frameworks, desde que respeitem os contratos de comunicação.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Essa arquitetura é especialmente atrativa para organizações que trabalham com múltiplas equipes de desenvolvimento, pois permite que os times atuem de forma mais autônoma e paralela. Contudo, sua adoção requer uma infraestrutura madura, com práticas de DevOps bem estabelecidas e ferramentas robustas de monitoramento, automação e segurança.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Apesar de suas vantagens, a arquitetura de microsserviços traz consigo desafios como a complexidade de comunicação entre serviços, a gestão de transações distribuídas, a necessidade de orquestração e observabilidade, além de uma curva de aprendizado elevada para equipes menos experientes.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Referência:</w:t>
      </w:r>
    </w:p>
    <w:p w:rsidR="00000000" w:rsidDel="00000000" w:rsidP="00000000" w:rsidRDefault="00000000" w:rsidRPr="00000000" w14:paraId="0000001B">
      <w:pPr>
        <w:rPr/>
      </w:pPr>
      <w:r w:rsidDel="00000000" w:rsidR="00000000" w:rsidRPr="00000000">
        <w:rPr>
          <w:rtl w:val="0"/>
        </w:rPr>
        <w:t xml:space="preserve">FOWLER, Martin; LEWIS, James. *Microservices*. martinfowler.com, 2014. Disponível em: &lt;https://martinfowler.com/articles/microservices.html&gt;. Acesso em: 16 jun. 2025.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2.2 Monólitos Modulares</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 termo “monólito modular” refere-se a uma evolução do tradicional sistema monolítico, onde todo o código da aplicação está centralizado em um único projeto, mas com uma organização interna baseada em módulos ou componentes bem definidos. Ao contrário do monólito “espaguete”, o monólito modular busca seguir princípios de arquitetura limpa e separação de responsabilidades, permitindo maior controle sobre a complexidade e facilitando a manutenção.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Mark Richards (2015) define o monólito modular como um sistema estruturado em **módulos autônomos**, mas **implantados em um único processo**. Essa estrutura permite isolar domínios de negócio, reduzir o acoplamento entre funcionalidades e aumentar a coesão interna dos módulos. Apesar de compartilhar o mesmo ambiente de execução, os módulos não devem depender diretamente uns dos outros, mantendo-se organizados através de interfaces e camadas bem definidas.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Dentre as principais características dessa abordagem, destacam-se: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**Deploy unificado**, o que simplifica a entrega contínua e reduz o risco de inconsistência entre partes do sistema;</w:t>
      </w:r>
    </w:p>
    <w:p w:rsidR="00000000" w:rsidDel="00000000" w:rsidP="00000000" w:rsidRDefault="00000000" w:rsidRPr="00000000" w14:paraId="00000027">
      <w:pPr>
        <w:rPr/>
      </w:pPr>
      <w:r w:rsidDel="00000000" w:rsidR="00000000" w:rsidRPr="00000000">
        <w:rPr>
          <w:rtl w:val="0"/>
        </w:rPr>
        <w:t xml:space="preserve">- **Menor complexidade de infraestrutura**, dispensando a necessidade de containers, mensageria, service discovery e monitoramento distribuído;</w:t>
      </w:r>
    </w:p>
    <w:p w:rsidR="00000000" w:rsidDel="00000000" w:rsidP="00000000" w:rsidRDefault="00000000" w:rsidRPr="00000000" w14:paraId="00000028">
      <w:pPr>
        <w:rPr/>
      </w:pPr>
      <w:r w:rsidDel="00000000" w:rsidR="00000000" w:rsidRPr="00000000">
        <w:rPr>
          <w:rtl w:val="0"/>
        </w:rPr>
        <w:t xml:space="preserve">- **Facilidade de desenvolvimento e testes**, já que todas as partes do sistema estão acessíveis localmente durante a execução;</w:t>
      </w:r>
    </w:p>
    <w:p w:rsidR="00000000" w:rsidDel="00000000" w:rsidP="00000000" w:rsidRDefault="00000000" w:rsidRPr="00000000" w14:paraId="00000029">
      <w:pPr>
        <w:rPr/>
      </w:pPr>
      <w:r w:rsidDel="00000000" w:rsidR="00000000" w:rsidRPr="00000000">
        <w:rPr>
          <w:rtl w:val="0"/>
        </w:rPr>
        <w:t xml:space="preserve">- **Evolução controlada**, permitindo que uma aplicação nasça como monólito e, se necessário, migre gradualmente para microsserviços;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Essa abordagem é especialmente útil para times pequenos, projetos em estágio inicial ou produtos que não demandam uma alta escalabilidade horizontal. Além disso, muitas organizações optam por monólitos modulares como um **primeiro passo arquitetural**, evitando a complexidade prematura de microsserviços.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Referência:</w:t>
      </w:r>
    </w:p>
    <w:p w:rsidR="00000000" w:rsidDel="00000000" w:rsidP="00000000" w:rsidRDefault="00000000" w:rsidRPr="00000000" w14:paraId="0000002E">
      <w:pPr>
        <w:rPr/>
      </w:pPr>
      <w:r w:rsidDel="00000000" w:rsidR="00000000" w:rsidRPr="00000000">
        <w:rPr>
          <w:rtl w:val="0"/>
        </w:rPr>
        <w:t xml:space="preserve">RICHARDS, Mark. *Software Architecture Patterns*. O’Reilly Media, 2015.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2.3 Evolução Histórica da Arquitetura de Software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arquitetura de software tem evoluído ao longo das últimas décadas em resposta às crescentes demandas por escalabilidade, flexibilidade e manutenibilidade. Historicamente, os sistemas eram construídos como **monólitos tradicionais**, em que toda a lógica de negócio, interface e acesso a dados residiam em um único código-fonte e processo. Embora simples de implementar e implantar, esses sistemas tornavam-se rapidamente difíceis de manter à medida que cresciam.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Com o tempo, surgiram práticas como a **separação por camadas (MVC)** e, posteriormente, abordagens como a **Programação Orientada a Objetos** e o **Domain-Driven Design (DDD)**, que incentivaram uma organização mais clara do código e melhor divisão de responsabilidades. Esses conceitos deram origem ao que hoje é conhecido como **monólito modular**, onde o código continua sendo executado em um único processo, mas é dividido internamente em **módulos independentes**, cada um com seu escopo de responsabilidade.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partir da popularização da computação em nuvem, da cultura DevOps e da necessidade de **desenvolvimento paralelo e entrega contínua**, surgiu a arquitetura de **microsserviços**, com foco em **autonomia de times**, **independência de deploy** e **escalabilidade horizontal**. Essa arquitetura rompe com o modelo monolítico ao permitir que cada parte do sistema seja desenvolvida, testada e implantada separadamente, geralmente por times diferentes e, muitas vezes, em tecnologias distintas.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Essa linha evolutiva pode ser resumida da seguinte forma: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**Monólitos tradicionais** – simplicidade inicial, mas baixa flexibilidade e difícil manutenção.</w:t>
      </w:r>
    </w:p>
    <w:p w:rsidR="00000000" w:rsidDel="00000000" w:rsidP="00000000" w:rsidRDefault="00000000" w:rsidRPr="00000000" w14:paraId="0000003D">
      <w:pPr>
        <w:rPr/>
      </w:pPr>
      <w:r w:rsidDel="00000000" w:rsidR="00000000" w:rsidRPr="00000000">
        <w:rPr>
          <w:rtl w:val="0"/>
        </w:rPr>
        <w:t xml:space="preserve">2. **Monólitos modulares** – organização interna clara, maior controle e baixo custo de operação.</w:t>
      </w:r>
    </w:p>
    <w:p w:rsidR="00000000" w:rsidDel="00000000" w:rsidP="00000000" w:rsidRDefault="00000000" w:rsidRPr="00000000" w14:paraId="0000003E">
      <w:pPr>
        <w:rPr/>
      </w:pPr>
      <w:r w:rsidDel="00000000" w:rsidR="00000000" w:rsidRPr="00000000">
        <w:rPr>
          <w:rtl w:val="0"/>
        </w:rPr>
        <w:t xml:space="preserve">3. **Microsserviços** – distribuição total, maior escalabilidade e complexidade significativamente mais alta.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Portanto, ao contrário da visão simplista de que microsserviços são o “futuro” da arquitetura, muitos especialistas defendem que **monólitos modulares são um estágio natural e muitas vezes suficiente para a maioria dos sistemas**, sobretudo em fases iniciais do desenvolvimento.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Referência:</w:t>
      </w:r>
    </w:p>
    <w:p w:rsidR="00000000" w:rsidDel="00000000" w:rsidP="00000000" w:rsidRDefault="00000000" w:rsidRPr="00000000" w14:paraId="00000043">
      <w:pPr>
        <w:rPr/>
      </w:pPr>
      <w:r w:rsidDel="00000000" w:rsidR="00000000" w:rsidRPr="00000000">
        <w:rPr>
          <w:rtl w:val="0"/>
        </w:rPr>
        <w:t xml:space="preserve">EVANS, Eric. *Domain-Driven Design: Tackling Complexity in the Heart of Software*. Addison-Wesley, 2004.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3. Resultados da Pesquisa</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 base na revisão bibliográfica realizada, é possível observar que tanto a arquitetura de microsserviços quanto a de monólitos modulares apresentam pontos fortes e limitações. A escolha entre elas deve ser feita com base em critérios técnicos, organizacionais e estratégicos. A tabela a seguir resume as principais diferenças entre essas abordagens: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Critério                     | Monólito Modular                                        | Microsserviços                                          |</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**Deploy**                  | Único, mais simples                                      | Independente por serviço                                |</w:t>
      </w:r>
    </w:p>
    <w:p w:rsidR="00000000" w:rsidDel="00000000" w:rsidP="00000000" w:rsidRDefault="00000000" w:rsidRPr="00000000" w14:paraId="0000004E">
      <w:pPr>
        <w:rPr/>
      </w:pPr>
      <w:r w:rsidDel="00000000" w:rsidR="00000000" w:rsidRPr="00000000">
        <w:rPr>
          <w:rtl w:val="0"/>
        </w:rPr>
        <w:t xml:space="preserve">| **Complexidade Inicial**    | Baixa                                                    | Alta (requer DevOps, CI/CD, containers, etc.)           |</w:t>
      </w:r>
    </w:p>
    <w:p w:rsidR="00000000" w:rsidDel="00000000" w:rsidP="00000000" w:rsidRDefault="00000000" w:rsidRPr="00000000" w14:paraId="0000004F">
      <w:pPr>
        <w:rPr/>
      </w:pPr>
      <w:r w:rsidDel="00000000" w:rsidR="00000000" w:rsidRPr="00000000">
        <w:rPr>
          <w:rtl w:val="0"/>
        </w:rPr>
        <w:t xml:space="preserve">| **Escalabilidade**          | Limitada ao processo completo                           | Escalável por serviço                                   |</w:t>
      </w:r>
    </w:p>
    <w:p w:rsidR="00000000" w:rsidDel="00000000" w:rsidP="00000000" w:rsidRDefault="00000000" w:rsidRPr="00000000" w14:paraId="00000050">
      <w:pPr>
        <w:rPr/>
      </w:pPr>
      <w:r w:rsidDel="00000000" w:rsidR="00000000" w:rsidRPr="00000000">
        <w:rPr>
          <w:rtl w:val="0"/>
        </w:rPr>
        <w:t xml:space="preserve">| **Organização de Código**   | Modularizado, com separação por pacotes ou camadas       | Separado por serviços autônomos                         |</w:t>
      </w:r>
    </w:p>
    <w:p w:rsidR="00000000" w:rsidDel="00000000" w:rsidP="00000000" w:rsidRDefault="00000000" w:rsidRPr="00000000" w14:paraId="00000051">
      <w:pPr>
        <w:rPr/>
      </w:pPr>
      <w:r w:rsidDel="00000000" w:rsidR="00000000" w:rsidRPr="00000000">
        <w:rPr>
          <w:rtl w:val="0"/>
        </w:rPr>
        <w:t xml:space="preserve">| **Curva de Aprendizado**    | Menor, especialmente para times pequenos                 | Alta, exige domínio de múltiplas ferramentas            |</w:t>
      </w:r>
    </w:p>
    <w:p w:rsidR="00000000" w:rsidDel="00000000" w:rsidP="00000000" w:rsidRDefault="00000000" w:rsidRPr="00000000" w14:paraId="00000052">
      <w:pPr>
        <w:rPr/>
      </w:pPr>
      <w:r w:rsidDel="00000000" w:rsidR="00000000" w:rsidRPr="00000000">
        <w:rPr>
          <w:rtl w:val="0"/>
        </w:rPr>
        <w:t xml:space="preserve">| **Monitoramento**           | Centralizado, mais simples                               | Distribuído, exige ferramentas como Prometheus, Grafana |</w:t>
      </w:r>
    </w:p>
    <w:p w:rsidR="00000000" w:rsidDel="00000000" w:rsidP="00000000" w:rsidRDefault="00000000" w:rsidRPr="00000000" w14:paraId="00000053">
      <w:pPr>
        <w:rPr/>
      </w:pPr>
      <w:r w:rsidDel="00000000" w:rsidR="00000000" w:rsidRPr="00000000">
        <w:rPr>
          <w:rtl w:val="0"/>
        </w:rPr>
        <w:t xml:space="preserve">| **Gerenciamento de Dados**  | Banco de dados único ou compartilhado                    | Banco por serviço, exige cuidado com consistência       |</w:t>
      </w:r>
    </w:p>
    <w:p w:rsidR="00000000" w:rsidDel="00000000" w:rsidP="00000000" w:rsidRDefault="00000000" w:rsidRPr="00000000" w14:paraId="00000054">
      <w:pPr>
        <w:rPr/>
      </w:pPr>
      <w:r w:rsidDel="00000000" w:rsidR="00000000" w:rsidRPr="00000000">
        <w:rPr>
          <w:rtl w:val="0"/>
        </w:rPr>
        <w:t xml:space="preserve">| **Tempo de Desenvolvimento**| Menor para produtos simples ou MVPs                      | Maior, devido à infraestrutura e testes independentes    |</w:t>
      </w:r>
    </w:p>
    <w:p w:rsidR="00000000" w:rsidDel="00000000" w:rsidP="00000000" w:rsidRDefault="00000000" w:rsidRPr="00000000" w14:paraId="00000055">
      <w:pPr>
        <w:rPr/>
      </w:pPr>
      <w:r w:rsidDel="00000000" w:rsidR="00000000" w:rsidRPr="00000000">
        <w:rPr>
          <w:rtl w:val="0"/>
        </w:rPr>
        <w:t xml:space="preserve">| **Manutenção e Evolução**   | Fácil no início, mas pode se tornar complexa com o tempo | Mais flexível, desde que bem estruturado                |</w:t>
      </w:r>
    </w:p>
    <w:p w:rsidR="00000000" w:rsidDel="00000000" w:rsidP="00000000" w:rsidRDefault="00000000" w:rsidRPr="00000000" w14:paraId="00000056">
      <w:pPr>
        <w:rPr/>
      </w:pPr>
      <w:r w:rsidDel="00000000" w:rsidR="00000000" w:rsidRPr="00000000">
        <w:rPr>
          <w:rtl w:val="0"/>
        </w:rPr>
        <w:t xml:space="preserve">| **Custo Operacional**       | Baixo                                                    | Alto (infraestrutura, observabilidade, orquestração)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análise da tabela revela que, apesar da flexibilidade e escalabilidade oferecidas pelos microsserviços, a complexidade técnica envolvida na sua implantação e manutenção pode representar um obstáculo significativo para projetos em estágios iniciais ou para equipes com menos maturidade em práticas como DevOps e automação de pipelines.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Por outro lado, os monólitos modulares representam uma **abordagem intermediária**, que permite uma estruturação clara e organizada do código, com menor sobrecarga operacional. Essa arquitetura pode inclusive servir como ponto de partida, facilitando futuras extrações de serviços quando for realmente necessário.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É importante destacar que **várias empresas de sucesso começaram com monólitos modulares bem projetados** (como a Amazon e o próprio GitHub), migrando gradualmente para microsserviços à medida que suas necessidades cresceram.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Referências:</w:t>
      </w:r>
    </w:p>
    <w:p w:rsidR="00000000" w:rsidDel="00000000" w:rsidP="00000000" w:rsidRDefault="00000000" w:rsidRPr="00000000" w14:paraId="0000005F">
      <w:pPr>
        <w:rPr/>
      </w:pPr>
      <w:r w:rsidDel="00000000" w:rsidR="00000000" w:rsidRPr="00000000">
        <w:rPr>
          <w:rtl w:val="0"/>
        </w:rPr>
        <w:t xml:space="preserve">NEWTON, Sam. *Building Microservices*. O'Reilly Media, 2015.  </w:t>
      </w:r>
    </w:p>
    <w:p w:rsidR="00000000" w:rsidDel="00000000" w:rsidP="00000000" w:rsidRDefault="00000000" w:rsidRPr="00000000" w14:paraId="00000060">
      <w:pPr>
        <w:rPr/>
      </w:pPr>
      <w:r w:rsidDel="00000000" w:rsidR="00000000" w:rsidRPr="00000000">
        <w:rPr>
          <w:rtl w:val="0"/>
        </w:rPr>
        <w:t xml:space="preserve">RICHARDS, Mark. *Software Architecture Patterns*. O’Reilly Media, 2015.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4. Conclusão</w:t>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 escolha da arquitetura de software é uma das decisões mais estratégicas no desenvolvimento de sistemas. Este artigo apresentou uma análise comparativa entre duas abordagens atuais: a arquitetura de microsserviços e os monólitos modulares. A partir da revisão bibliográfica, foi possível entender as principais características, vantagens e limitações de cada modelo, bem como os contextos mais adequados para sua aplicação.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Embora os microsserviços ofereçam maior escalabilidade, independência de times e liberdade tecnológica, sua adoção envolve um nível elevado de complexidade operacional. Demandam práticas avançadas de DevOps, automação de deploy, monitoramento distribuído, além de exigirem uma infraestrutura robusta para garantir segurança, rastreabilidade e resiliência.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Por outro lado, os monólitos modulares apresentam-se como uma solução pragmática e eficiente, especialmente para equipes pequenas, projetos em fase inicial ou produtos com escopo mais restrito. Sua estrutura modular permite uma boa organização interna do código, favorecendo a manutenção e facilitando uma eventual transição futura para microsserviços, caso o crescimento do sistema justifique tal movimento.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Conclui-se, portanto, que **não existe uma arquitetura “melhor” em termos absolutos**, mas sim abordagens mais adequadas a diferentes realidades. Projetos devem considerar fatores como maturidade técnica da equipe, orçamento disponível, objetivos de negócio e tempo de entrega. Como sugestão para trabalhos futuros, seria interessante realizar estudos de caso com métricas de desempenho e custo para validar, na prática, os benefícios e desafios abordados neste estudo.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5. Referências</w:t>
      </w:r>
    </w:p>
    <w:p w:rsidR="00000000" w:rsidDel="00000000" w:rsidP="00000000" w:rsidRDefault="00000000" w:rsidRPr="00000000" w14:paraId="00000070">
      <w:pPr>
        <w:rPr>
          <w:b w:val="1"/>
          <w:sz w:val="28"/>
          <w:szCs w:val="28"/>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EVANS, Eric. *Domain-Driven Design: Tackling Complexity in the Heart of Software*. Boston: Addison-Wesley, 2004.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FOWLER, Martin; LEWIS, James. *Microservices: A definition of this new architectural term*. 2014. Disponível em: &lt;https://martinfowler.com/articles/microservices.html&gt;. Acesso em: 16 jun. 2025.</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NEWMAN, Sam. *Building Microservices: Designing Fine-Grained Systems*. 2. ed. Sebastopol: O'Reilly Media, 2021.</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RICHARDS, Mark. *Software Architecture Patterns*. Sebastopol: O’Reilly Media, 2015.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RICHARDS, Mark. *Monoliths, Microservices, &amp; Modularity*. 2019. Disponível em: &lt;https://www.oreilly.com/radar/monoliths-microservices-modularity/&gt;. Acesso em: 16 jun. 2025.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THÖNES, Johannes. Microservices. *IEEE Software*, v. 32, n. 1, p. 116–116, 2015. DOI: 10.1109/MS.2015.11.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MORAES, Alisson. *Arquitetura de Software Limpa e Escalável*. São Paulo: Casa do Código, 2021.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