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667" w:rsidRDefault="00D12667">
      <w:r>
        <w:t>MATEMÁTICA E</w:t>
      </w:r>
      <w:r w:rsidR="00D728D3">
        <w:t>SPCEX</w:t>
      </w:r>
    </w:p>
    <w:p w:rsidR="00D728D3" w:rsidRDefault="00D728D3">
      <w:r>
        <w:rPr>
          <w:noProof/>
        </w:rPr>
        <w:drawing>
          <wp:inline distT="0" distB="0" distL="0" distR="0">
            <wp:extent cx="5400675" cy="4048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83" w:rsidRDefault="00187683"/>
    <w:tbl>
      <w:tblPr>
        <w:tblStyle w:val="Tabelacomgrade"/>
        <w:tblpPr w:leftFromText="141" w:rightFromText="141" w:vertAnchor="text" w:horzAnchor="margin" w:tblpY="369"/>
        <w:tblW w:w="9877" w:type="dxa"/>
        <w:tblLook w:val="04E0" w:firstRow="1" w:lastRow="1" w:firstColumn="1" w:lastColumn="0" w:noHBand="0" w:noVBand="1"/>
      </w:tblPr>
      <w:tblGrid>
        <w:gridCol w:w="1693"/>
        <w:gridCol w:w="1614"/>
        <w:gridCol w:w="1599"/>
        <w:gridCol w:w="1787"/>
        <w:gridCol w:w="1637"/>
        <w:gridCol w:w="1547"/>
      </w:tblGrid>
      <w:tr w:rsidR="00BB51C0" w:rsidTr="00617F6C">
        <w:trPr>
          <w:trHeight w:val="416"/>
        </w:trPr>
        <w:tc>
          <w:tcPr>
            <w:tcW w:w="1695" w:type="dxa"/>
          </w:tcPr>
          <w:p w:rsidR="00617F6C" w:rsidRPr="001F1614" w:rsidRDefault="00617F6C" w:rsidP="00617F6C">
            <w:r w:rsidRPr="00BB51C0">
              <w:t>ÁLGEBRA</w:t>
            </w:r>
          </w:p>
        </w:tc>
        <w:tc>
          <w:tcPr>
            <w:tcW w:w="1635" w:type="dxa"/>
          </w:tcPr>
          <w:p w:rsidR="00617F6C" w:rsidRPr="00617F6C" w:rsidRDefault="00617F6C" w:rsidP="00617F6C">
            <w:r w:rsidRPr="00BB51C0">
              <w:t>GEOMETRIA PLANA</w:t>
            </w:r>
          </w:p>
        </w:tc>
        <w:tc>
          <w:tcPr>
            <w:tcW w:w="1636" w:type="dxa"/>
          </w:tcPr>
          <w:p w:rsidR="00617F6C" w:rsidRPr="00BB51C0" w:rsidRDefault="00617F6C" w:rsidP="00617F6C">
            <w:r w:rsidRPr="00BB51C0">
              <w:t>ESPACIAL</w:t>
            </w:r>
          </w:p>
        </w:tc>
        <w:tc>
          <w:tcPr>
            <w:tcW w:w="1637" w:type="dxa"/>
          </w:tcPr>
          <w:p w:rsidR="00617F6C" w:rsidRPr="00617F6C" w:rsidRDefault="00BB51C0" w:rsidP="00617F6C">
            <w:r>
              <w:t>ANALITICA</w:t>
            </w:r>
          </w:p>
        </w:tc>
        <w:tc>
          <w:tcPr>
            <w:tcW w:w="1637" w:type="dxa"/>
          </w:tcPr>
          <w:p w:rsidR="00617F6C" w:rsidRPr="00BB51C0" w:rsidRDefault="00BB51C0" w:rsidP="00617F6C">
            <w:r>
              <w:t>TRIGNOMETRIA</w:t>
            </w: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</w:tr>
      <w:tr w:rsidR="00617F6C" w:rsidTr="00617F6C">
        <w:trPr>
          <w:trHeight w:val="557"/>
        </w:trPr>
        <w:tc>
          <w:tcPr>
            <w:tcW w:w="1695" w:type="dxa"/>
          </w:tcPr>
          <w:p w:rsidR="00617F6C" w:rsidRDefault="00617F6C" w:rsidP="00617F6C">
            <w:r>
              <w:t>FUNÇÕES MODULARES</w:t>
            </w:r>
          </w:p>
        </w:tc>
        <w:tc>
          <w:tcPr>
            <w:tcW w:w="1635" w:type="dxa"/>
          </w:tcPr>
          <w:p w:rsidR="00617F6C" w:rsidRPr="00617F6C" w:rsidRDefault="00617F6C" w:rsidP="00617F6C">
            <w:pPr>
              <w:rPr>
                <w:color w:val="000000" w:themeColor="text1"/>
              </w:rPr>
            </w:pPr>
            <w:r w:rsidRPr="00617F6C">
              <w:rPr>
                <w:color w:val="000000" w:themeColor="text1"/>
              </w:rPr>
              <w:t>AREAS</w:t>
            </w:r>
          </w:p>
        </w:tc>
        <w:tc>
          <w:tcPr>
            <w:tcW w:w="1636" w:type="dxa"/>
          </w:tcPr>
          <w:p w:rsidR="00617F6C" w:rsidRPr="00617F6C" w:rsidRDefault="00617F6C" w:rsidP="00617F6C">
            <w:r>
              <w:t>VOLUME DOS SÓLIDOS</w:t>
            </w:r>
          </w:p>
        </w:tc>
        <w:tc>
          <w:tcPr>
            <w:tcW w:w="1637" w:type="dxa"/>
          </w:tcPr>
          <w:p w:rsidR="00617F6C" w:rsidRPr="00BB51C0" w:rsidRDefault="00BB51C0" w:rsidP="00617F6C">
            <w:r>
              <w:t>RETA E CIRCUNFERÊNCIA</w:t>
            </w:r>
          </w:p>
        </w:tc>
        <w:tc>
          <w:tcPr>
            <w:tcW w:w="1637" w:type="dxa"/>
          </w:tcPr>
          <w:p w:rsidR="00617F6C" w:rsidRPr="00BB51C0" w:rsidRDefault="00BB51C0" w:rsidP="00617F6C">
            <w:r>
              <w:t>EQUAÇÕES E FUNÇÕES</w:t>
            </w: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</w:tr>
      <w:tr w:rsidR="00BB51C0" w:rsidTr="00617F6C">
        <w:trPr>
          <w:trHeight w:val="284"/>
        </w:trPr>
        <w:tc>
          <w:tcPr>
            <w:tcW w:w="1695" w:type="dxa"/>
          </w:tcPr>
          <w:p w:rsidR="00617F6C" w:rsidRPr="001F1614" w:rsidRDefault="00617F6C" w:rsidP="00617F6C">
            <w:r>
              <w:t>PROBABILIDADE</w:t>
            </w:r>
          </w:p>
        </w:tc>
        <w:tc>
          <w:tcPr>
            <w:tcW w:w="1635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6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7" w:type="dxa"/>
          </w:tcPr>
          <w:p w:rsidR="00617F6C" w:rsidRPr="00BB51C0" w:rsidRDefault="00BB51C0" w:rsidP="00617F6C">
            <w:r>
              <w:t>CÔNICAS - ELIPSE</w:t>
            </w: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</w:tr>
      <w:tr w:rsidR="00617F6C" w:rsidTr="00617F6C">
        <w:trPr>
          <w:trHeight w:val="547"/>
        </w:trPr>
        <w:tc>
          <w:tcPr>
            <w:tcW w:w="1695" w:type="dxa"/>
          </w:tcPr>
          <w:p w:rsidR="00617F6C" w:rsidRPr="001F1614" w:rsidRDefault="00617F6C" w:rsidP="00617F6C">
            <w:r>
              <w:t>ANÁLISE COMBINATÓRIA</w:t>
            </w:r>
          </w:p>
        </w:tc>
        <w:tc>
          <w:tcPr>
            <w:tcW w:w="1635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6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</w:tr>
      <w:tr w:rsidR="00BB51C0" w:rsidTr="00617F6C">
        <w:trPr>
          <w:trHeight w:val="371"/>
        </w:trPr>
        <w:tc>
          <w:tcPr>
            <w:tcW w:w="1695" w:type="dxa"/>
          </w:tcPr>
          <w:p w:rsidR="00617F6C" w:rsidRPr="001F1614" w:rsidRDefault="00617F6C" w:rsidP="00617F6C">
            <w:r>
              <w:t>POLINÔMIOS</w:t>
            </w:r>
          </w:p>
        </w:tc>
        <w:tc>
          <w:tcPr>
            <w:tcW w:w="1635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6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</w:tr>
      <w:tr w:rsidR="00617F6C" w:rsidTr="00617F6C">
        <w:trPr>
          <w:trHeight w:val="563"/>
        </w:trPr>
        <w:tc>
          <w:tcPr>
            <w:tcW w:w="1695" w:type="dxa"/>
          </w:tcPr>
          <w:p w:rsidR="00617F6C" w:rsidRPr="001F1614" w:rsidRDefault="00617F6C" w:rsidP="00617F6C">
            <w:r>
              <w:t>EQUAÇÕES ALGÉBRICAS</w:t>
            </w:r>
          </w:p>
        </w:tc>
        <w:tc>
          <w:tcPr>
            <w:tcW w:w="1635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6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</w:tr>
      <w:tr w:rsidR="00BB51C0" w:rsidTr="00617F6C">
        <w:trPr>
          <w:trHeight w:val="350"/>
        </w:trPr>
        <w:tc>
          <w:tcPr>
            <w:tcW w:w="1695" w:type="dxa"/>
          </w:tcPr>
          <w:p w:rsidR="00617F6C" w:rsidRPr="001F1614" w:rsidRDefault="00617F6C" w:rsidP="00617F6C">
            <w:r>
              <w:t>NÚMEROS COMPLEXOS</w:t>
            </w:r>
          </w:p>
        </w:tc>
        <w:tc>
          <w:tcPr>
            <w:tcW w:w="1635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6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</w:tr>
      <w:tr w:rsidR="00617F6C" w:rsidTr="00617F6C">
        <w:trPr>
          <w:trHeight w:val="193"/>
        </w:trPr>
        <w:tc>
          <w:tcPr>
            <w:tcW w:w="1695" w:type="dxa"/>
          </w:tcPr>
          <w:p w:rsidR="00617F6C" w:rsidRPr="001F1614" w:rsidRDefault="00617F6C" w:rsidP="00617F6C">
            <w:r>
              <w:t>PA E PG</w:t>
            </w:r>
          </w:p>
        </w:tc>
        <w:tc>
          <w:tcPr>
            <w:tcW w:w="1635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6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</w:tr>
      <w:tr w:rsidR="00BB51C0" w:rsidTr="00617F6C">
        <w:trPr>
          <w:trHeight w:val="357"/>
        </w:trPr>
        <w:tc>
          <w:tcPr>
            <w:tcW w:w="1695" w:type="dxa"/>
          </w:tcPr>
          <w:p w:rsidR="00617F6C" w:rsidRPr="001F1614" w:rsidRDefault="00617F6C" w:rsidP="00617F6C">
            <w:r>
              <w:t>LOGARITMOS</w:t>
            </w:r>
          </w:p>
        </w:tc>
        <w:tc>
          <w:tcPr>
            <w:tcW w:w="1635" w:type="dxa"/>
          </w:tcPr>
          <w:p w:rsidR="00617F6C" w:rsidRPr="001F1614" w:rsidRDefault="00617F6C" w:rsidP="00617F6C"/>
        </w:tc>
        <w:tc>
          <w:tcPr>
            <w:tcW w:w="1636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</w:tr>
      <w:tr w:rsidR="00617F6C" w:rsidTr="00617F6C">
        <w:trPr>
          <w:trHeight w:val="357"/>
        </w:trPr>
        <w:tc>
          <w:tcPr>
            <w:tcW w:w="1695" w:type="dxa"/>
          </w:tcPr>
          <w:p w:rsidR="00617F6C" w:rsidRDefault="00617F6C" w:rsidP="00617F6C">
            <w:r>
              <w:t>MATRIZES DETERMINATES E SISTEMAS</w:t>
            </w:r>
            <w:r w:rsidR="00BB51C0">
              <w:t>, ANALISE DE SISTEMAS</w:t>
            </w:r>
          </w:p>
        </w:tc>
        <w:tc>
          <w:tcPr>
            <w:tcW w:w="1635" w:type="dxa"/>
          </w:tcPr>
          <w:p w:rsidR="00617F6C" w:rsidRPr="001F1614" w:rsidRDefault="00617F6C" w:rsidP="00617F6C"/>
        </w:tc>
        <w:tc>
          <w:tcPr>
            <w:tcW w:w="1636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  <w:tc>
          <w:tcPr>
            <w:tcW w:w="1637" w:type="dxa"/>
          </w:tcPr>
          <w:p w:rsidR="00617F6C" w:rsidRDefault="00617F6C" w:rsidP="00617F6C">
            <w:pPr>
              <w:rPr>
                <w:u w:val="single"/>
              </w:rPr>
            </w:pPr>
          </w:p>
        </w:tc>
      </w:tr>
    </w:tbl>
    <w:p w:rsidR="00187683" w:rsidRDefault="001F1614">
      <w:r>
        <w:t>Prováveis</w:t>
      </w:r>
      <w:r w:rsidR="00187683">
        <w:t xml:space="preserve"> </w:t>
      </w:r>
      <w:r>
        <w:t>matérias 2018 ESPCEX</w:t>
      </w:r>
    </w:p>
    <w:p w:rsidR="00187683" w:rsidRDefault="00BB51C0">
      <w:r>
        <w:t>*</w:t>
      </w:r>
      <w:bookmarkStart w:id="0" w:name="_GoBack"/>
      <w:bookmarkEnd w:id="0"/>
      <w:r>
        <w:t>EQUAÇÃO ENVOLVENDO FATORIAL/BINÔMIO DE NEWTON</w:t>
      </w:r>
    </w:p>
    <w:p w:rsidR="00187683" w:rsidRPr="00BB51C0" w:rsidRDefault="00187683">
      <w:pPr>
        <w:rPr>
          <w:sz w:val="20"/>
          <w:szCs w:val="20"/>
        </w:rPr>
      </w:pPr>
    </w:p>
    <w:p w:rsidR="00187683" w:rsidRDefault="00187683"/>
    <w:sectPr w:rsidR="00187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67"/>
    <w:rsid w:val="000754EE"/>
    <w:rsid w:val="00187683"/>
    <w:rsid w:val="001F1614"/>
    <w:rsid w:val="00471A10"/>
    <w:rsid w:val="00617F6C"/>
    <w:rsid w:val="00BB51C0"/>
    <w:rsid w:val="00D12667"/>
    <w:rsid w:val="00D7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651B"/>
  <w15:chartTrackingRefBased/>
  <w15:docId w15:val="{99760B79-9B15-4C1B-9FBC-A1F8EDF5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F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1F16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617F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17F6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617F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4294967279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Vieira</dc:creator>
  <cp:keywords/>
  <dc:description/>
  <cp:lastModifiedBy>Lucas Vieira</cp:lastModifiedBy>
  <cp:revision>2</cp:revision>
  <dcterms:created xsi:type="dcterms:W3CDTF">2020-01-30T18:18:00Z</dcterms:created>
  <dcterms:modified xsi:type="dcterms:W3CDTF">2020-01-30T18:01:00Z</dcterms:modified>
</cp:coreProperties>
</file>