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0198848F" w:rsidR="00047A10" w:rsidRPr="00047A10" w:rsidRDefault="004C73DA" w:rsidP="00047A10">
      <w:pPr>
        <w:pStyle w:val="NormalWeb"/>
      </w:pPr>
      <w:r w:rsidRPr="004C73DA">
        <w:rPr>
          <w:noProof/>
        </w:rPr>
        <w:drawing>
          <wp:anchor distT="0" distB="0" distL="114300" distR="114300" simplePos="0" relativeHeight="251658240" behindDoc="1" locked="0" layoutInCell="1" allowOverlap="1" wp14:anchorId="13FC89CB" wp14:editId="39AC51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77525" cy="7562850"/>
            <wp:effectExtent l="0" t="0" r="9525" b="0"/>
            <wp:wrapNone/>
            <wp:docPr id="1" name="Imagem 1" descr="H:\Núcleo de Informações\Sistemas e Controles Gerais\Cerimonial\Convites\Modelos\convite_imagem_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úcleo de Informações\Sistemas e Controles Gerais\Cerimonial\Convites\Modelos\convite_imagem_mode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A10">
        <w:rPr>
          <w:noProof/>
        </w:rPr>
        <w:t xml:space="preserve">                                         </w:t>
      </w: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062E2C49" w14:textId="77777777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39F148B9" w14:textId="77777777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564BD7A3" w14:textId="4CD8DB3D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365F80C9" w14:textId="0BBB83ED" w:rsidR="004C73DA" w:rsidRDefault="004C73DA" w:rsidP="004C73DA">
      <w:pPr>
        <w:ind w:left="993"/>
        <w:jc w:val="center"/>
        <w:rPr>
          <w:rFonts w:ascii="Arial" w:hAnsi="Arial" w:cs="Arial"/>
          <w:b/>
          <w:sz w:val="44"/>
          <w:szCs w:val="36"/>
        </w:rPr>
      </w:pPr>
      <w:bookmarkStart w:id="0" w:name="ind_convite"/>
      <w:r w:rsidRPr="004C73DA">
        <w:rPr>
          <w:rFonts w:ascii="Arial" w:hAnsi="Arial" w:cs="Arial"/>
          <w:b/>
          <w:sz w:val="44"/>
          <w:szCs w:val="36"/>
        </w:rPr>
        <w:t>CONVITE</w:t>
      </w:r>
    </w:p>
    <w:bookmarkEnd w:id="0"/>
    <w:p w14:paraId="33C0CC2D" w14:textId="039F2DE8" w:rsidR="004C73DA" w:rsidRPr="004C73DA" w:rsidRDefault="004C73DA" w:rsidP="004C73DA">
      <w:pPr>
        <w:ind w:left="993"/>
        <w:jc w:val="center"/>
        <w:rPr>
          <w:rFonts w:ascii="Arial" w:hAnsi="Arial" w:cs="Arial"/>
          <w:b/>
          <w:sz w:val="36"/>
          <w:szCs w:val="36"/>
        </w:rPr>
      </w:pPr>
    </w:p>
    <w:p w14:paraId="1488413E" w14:textId="77777777" w:rsidR="00BB6655" w:rsidRDefault="00BB6655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</w:p>
    <w:p w14:paraId="0CB0CA18" w14:textId="42140172" w:rsidR="004C73DA" w:rsidRPr="004C73DA" w:rsidRDefault="00E5746D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  <w:r w:rsidRPr="00E5746D">
        <w:rPr>
          <w:rFonts w:ascii="Arial" w:hAnsi="Arial" w:cs="Arial"/>
          <w:sz w:val="36"/>
          <w:szCs w:val="36"/>
        </w:rPr>
        <w:t xml:space="preserve">O Ministro-Chefe da Secretaria de Relações Institucionais, </w:t>
      </w:r>
      <w:bookmarkStart w:id="1" w:name="nome_ministro"/>
      <w:r w:rsidRPr="00E5746D">
        <w:rPr>
          <w:rFonts w:ascii="Arial" w:hAnsi="Arial" w:cs="Arial"/>
          <w:b/>
          <w:sz w:val="36"/>
          <w:szCs w:val="36"/>
        </w:rPr>
        <w:t>ministro</w:t>
      </w:r>
      <w:bookmarkEnd w:id="1"/>
      <w:r w:rsidRPr="00E5746D">
        <w:rPr>
          <w:rFonts w:ascii="Arial" w:hAnsi="Arial" w:cs="Arial"/>
          <w:sz w:val="36"/>
          <w:szCs w:val="36"/>
        </w:rPr>
        <w:t xml:space="preserve">, convida Vossa Excelência para </w:t>
      </w:r>
      <w:bookmarkStart w:id="2" w:name="preposicao"/>
      <w:r w:rsidRPr="00E5746D">
        <w:rPr>
          <w:rFonts w:ascii="Arial" w:hAnsi="Arial" w:cs="Arial"/>
          <w:sz w:val="36"/>
          <w:szCs w:val="36"/>
        </w:rPr>
        <w:t>a</w:t>
      </w:r>
      <w:bookmarkEnd w:id="2"/>
      <w:r w:rsidRPr="00E5746D">
        <w:rPr>
          <w:rFonts w:ascii="Arial" w:hAnsi="Arial" w:cs="Arial"/>
          <w:sz w:val="36"/>
          <w:szCs w:val="36"/>
        </w:rPr>
        <w:t xml:space="preserve"> </w:t>
      </w:r>
      <w:bookmarkStart w:id="3" w:name="dsc_evento"/>
      <w:r w:rsidRPr="00E5746D">
        <w:rPr>
          <w:rFonts w:ascii="Arial" w:hAnsi="Arial" w:cs="Arial"/>
          <w:b/>
          <w:sz w:val="36"/>
          <w:szCs w:val="36"/>
        </w:rPr>
        <w:t>Reunião do Conselho da Coalizão</w:t>
      </w:r>
      <w:bookmarkEnd w:id="3"/>
      <w:r w:rsidRPr="00E5746D">
        <w:rPr>
          <w:rFonts w:ascii="Arial" w:hAnsi="Arial" w:cs="Arial"/>
          <w:sz w:val="36"/>
          <w:szCs w:val="36"/>
        </w:rPr>
        <w:t xml:space="preserve">, a ser </w:t>
      </w:r>
      <w:bookmarkStart w:id="4" w:name="termo_realizacao"/>
      <w:r w:rsidRPr="00E5746D">
        <w:rPr>
          <w:rFonts w:ascii="Arial" w:hAnsi="Arial" w:cs="Arial"/>
          <w:sz w:val="36"/>
          <w:szCs w:val="36"/>
        </w:rPr>
        <w:t>realizado</w:t>
      </w:r>
      <w:bookmarkEnd w:id="4"/>
      <w:r w:rsidRPr="00E5746D">
        <w:rPr>
          <w:rFonts w:ascii="Arial" w:hAnsi="Arial" w:cs="Arial"/>
          <w:sz w:val="36"/>
          <w:szCs w:val="36"/>
        </w:rPr>
        <w:t xml:space="preserve"> no dia</w:t>
      </w:r>
      <w:r>
        <w:rPr>
          <w:rFonts w:ascii="Arial" w:hAnsi="Arial" w:cs="Arial"/>
          <w:sz w:val="36"/>
          <w:szCs w:val="36"/>
        </w:rPr>
        <w:t xml:space="preserve"> </w:t>
      </w:r>
      <w:bookmarkStart w:id="5" w:name="data"/>
      <w:r>
        <w:rPr>
          <w:rFonts w:ascii="Arial" w:hAnsi="Arial" w:cs="Arial"/>
          <w:sz w:val="36"/>
          <w:szCs w:val="36"/>
        </w:rPr>
        <w:t>25 de janeiro de 2024</w:t>
      </w:r>
      <w:bookmarkEnd w:id="5"/>
      <w:r w:rsidRPr="00E5746D">
        <w:rPr>
          <w:rFonts w:ascii="Arial" w:hAnsi="Arial" w:cs="Arial"/>
          <w:sz w:val="36"/>
          <w:szCs w:val="36"/>
        </w:rPr>
        <w:t xml:space="preserve">, às </w:t>
      </w:r>
      <w:bookmarkStart w:id="6" w:name="hora"/>
      <w:r>
        <w:rPr>
          <w:rFonts w:ascii="Arial" w:hAnsi="Arial" w:cs="Arial"/>
          <w:sz w:val="36"/>
          <w:szCs w:val="36"/>
        </w:rPr>
        <w:t>10h30</w:t>
      </w:r>
      <w:bookmarkEnd w:id="6"/>
      <w:r w:rsidRPr="00E5746D">
        <w:rPr>
          <w:rFonts w:ascii="Arial" w:hAnsi="Arial" w:cs="Arial"/>
          <w:sz w:val="36"/>
          <w:szCs w:val="36"/>
        </w:rPr>
        <w:t xml:space="preserve">, </w:t>
      </w:r>
      <w:bookmarkStart w:id="7" w:name="dsc_local"/>
      <w:r w:rsidRPr="00E5746D">
        <w:rPr>
          <w:rFonts w:ascii="Arial" w:hAnsi="Arial" w:cs="Arial"/>
          <w:sz w:val="36"/>
          <w:szCs w:val="36"/>
        </w:rPr>
        <w:t xml:space="preserve">no </w:t>
      </w:r>
      <w:proofErr w:type="spellStart"/>
      <w:r>
        <w:rPr>
          <w:rFonts w:ascii="Arial" w:hAnsi="Arial" w:cs="Arial"/>
          <w:sz w:val="36"/>
          <w:szCs w:val="36"/>
        </w:rPr>
        <w:t>local_tal</w:t>
      </w:r>
      <w:bookmarkEnd w:id="7"/>
      <w:proofErr w:type="spellEnd"/>
      <w:r>
        <w:rPr>
          <w:rFonts w:ascii="Arial" w:hAnsi="Arial" w:cs="Arial"/>
          <w:sz w:val="36"/>
          <w:szCs w:val="36"/>
        </w:rPr>
        <w:t>,</w:t>
      </w:r>
      <w:r w:rsidRPr="00E5746D">
        <w:rPr>
          <w:rFonts w:ascii="Arial" w:hAnsi="Arial" w:cs="Arial"/>
          <w:sz w:val="36"/>
          <w:szCs w:val="36"/>
        </w:rPr>
        <w:t xml:space="preserve"> com a presença do </w:t>
      </w:r>
      <w:r w:rsidRPr="00E5746D">
        <w:rPr>
          <w:rFonts w:ascii="Arial" w:hAnsi="Arial" w:cs="Arial"/>
          <w:b/>
          <w:sz w:val="36"/>
          <w:szCs w:val="36"/>
        </w:rPr>
        <w:t xml:space="preserve">Exmo. </w:t>
      </w:r>
      <w:proofErr w:type="gramStart"/>
      <w:r w:rsidRPr="00E5746D">
        <w:rPr>
          <w:rFonts w:ascii="Arial" w:hAnsi="Arial" w:cs="Arial"/>
          <w:b/>
          <w:sz w:val="36"/>
          <w:szCs w:val="36"/>
        </w:rPr>
        <w:t>Senhor Presidente</w:t>
      </w:r>
      <w:proofErr w:type="gramEnd"/>
      <w:r w:rsidRPr="00E5746D">
        <w:rPr>
          <w:rFonts w:ascii="Arial" w:hAnsi="Arial" w:cs="Arial"/>
          <w:b/>
          <w:sz w:val="36"/>
          <w:szCs w:val="36"/>
        </w:rPr>
        <w:t xml:space="preserve"> da República Luiz Inácio Lula da Silva</w:t>
      </w:r>
      <w:r w:rsidRPr="00E5746D">
        <w:rPr>
          <w:rFonts w:ascii="Arial" w:hAnsi="Arial" w:cs="Arial"/>
          <w:sz w:val="36"/>
          <w:szCs w:val="36"/>
        </w:rPr>
        <w:t>.</w:t>
      </w:r>
    </w:p>
    <w:p w14:paraId="6B416EF3" w14:textId="13037BF1" w:rsidR="004C73DA" w:rsidRPr="004C73DA" w:rsidRDefault="004C73DA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</w:p>
    <w:p w14:paraId="205F64C6" w14:textId="20FC718E" w:rsidR="00414D69" w:rsidRPr="00F51C73" w:rsidRDefault="00F51C73" w:rsidP="00F51C73">
      <w:pPr>
        <w:ind w:left="993" w:firstLine="1131"/>
        <w:jc w:val="center"/>
        <w:rPr>
          <w:rFonts w:ascii="Arial" w:hAnsi="Arial" w:cs="Arial"/>
          <w:b/>
          <w:color w:val="0070C0"/>
          <w:sz w:val="36"/>
          <w:szCs w:val="36"/>
        </w:rPr>
      </w:pPr>
      <w:r w:rsidRPr="00F51C73">
        <w:rPr>
          <w:rFonts w:ascii="Arial" w:hAnsi="Arial" w:cs="Arial"/>
          <w:b/>
          <w:color w:val="0070C0"/>
          <w:sz w:val="36"/>
          <w:szCs w:val="36"/>
        </w:rPr>
        <w:t xml:space="preserve">Para confirmar </w:t>
      </w:r>
      <w:r>
        <w:rPr>
          <w:rFonts w:ascii="Arial" w:hAnsi="Arial" w:cs="Arial"/>
          <w:b/>
          <w:color w:val="0070C0"/>
          <w:sz w:val="36"/>
          <w:szCs w:val="36"/>
        </w:rPr>
        <w:t xml:space="preserve">a </w:t>
      </w:r>
      <w:r w:rsidRPr="00F51C73">
        <w:rPr>
          <w:rFonts w:ascii="Arial" w:hAnsi="Arial" w:cs="Arial"/>
          <w:b/>
          <w:color w:val="0070C0"/>
          <w:sz w:val="36"/>
          <w:szCs w:val="36"/>
        </w:rPr>
        <w:t>sua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presença</w:t>
      </w:r>
      <w:r w:rsidRPr="00F51C73">
        <w:rPr>
          <w:rFonts w:ascii="Arial" w:hAnsi="Arial" w:cs="Arial"/>
          <w:b/>
          <w:color w:val="0070C0"/>
          <w:sz w:val="36"/>
          <w:szCs w:val="36"/>
        </w:rPr>
        <w:t>,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F51C73">
        <w:rPr>
          <w:rFonts w:ascii="Arial" w:hAnsi="Arial" w:cs="Arial"/>
          <w:b/>
          <w:color w:val="0070C0"/>
          <w:sz w:val="36"/>
          <w:szCs w:val="36"/>
        </w:rPr>
        <w:t>clique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50434E" w:rsidRPr="00F51C73">
        <w:rPr>
          <w:rFonts w:ascii="Arial" w:hAnsi="Arial" w:cs="Arial"/>
          <w:b/>
          <w:color w:val="0070C0"/>
          <w:sz w:val="36"/>
          <w:szCs w:val="36"/>
        </w:rPr>
        <w:t xml:space="preserve">em qualquer </w:t>
      </w:r>
      <w:r w:rsidR="00676DEC" w:rsidRPr="00F51C73">
        <w:rPr>
          <w:rFonts w:ascii="Arial" w:hAnsi="Arial" w:cs="Arial"/>
          <w:b/>
          <w:color w:val="0070C0"/>
          <w:sz w:val="36"/>
          <w:szCs w:val="36"/>
        </w:rPr>
        <w:t xml:space="preserve">área deste </w:t>
      </w:r>
      <w:bookmarkStart w:id="8" w:name="ind_click"/>
      <w:r w:rsidR="00676DEC" w:rsidRPr="00F51C73">
        <w:rPr>
          <w:rFonts w:ascii="Arial" w:hAnsi="Arial" w:cs="Arial"/>
          <w:b/>
          <w:color w:val="0070C0"/>
          <w:sz w:val="36"/>
          <w:szCs w:val="36"/>
        </w:rPr>
        <w:t>convite</w:t>
      </w:r>
      <w:bookmarkEnd w:id="8"/>
      <w:r w:rsidR="0050434E" w:rsidRPr="00F51C73">
        <w:rPr>
          <w:rFonts w:ascii="Arial" w:hAnsi="Arial" w:cs="Arial"/>
          <w:b/>
          <w:color w:val="0070C0"/>
          <w:sz w:val="36"/>
          <w:szCs w:val="36"/>
        </w:rPr>
        <w:t>.</w:t>
      </w:r>
    </w:p>
    <w:p w14:paraId="7BB340A1" w14:textId="6FD6A16A" w:rsidR="00414D69" w:rsidRDefault="00414D69" w:rsidP="00414D69">
      <w:pPr>
        <w:ind w:left="993" w:firstLine="1131"/>
        <w:jc w:val="center"/>
        <w:rPr>
          <w:rFonts w:ascii="Arial" w:hAnsi="Arial" w:cs="Arial"/>
          <w:sz w:val="36"/>
          <w:szCs w:val="36"/>
        </w:rPr>
      </w:pPr>
    </w:p>
    <w:p w14:paraId="17FB45CA" w14:textId="54748A1D" w:rsidR="00414D69" w:rsidRPr="004C73DA" w:rsidRDefault="00414D69" w:rsidP="00414D69">
      <w:pPr>
        <w:ind w:left="993" w:firstLine="1131"/>
        <w:jc w:val="center"/>
        <w:rPr>
          <w:rFonts w:ascii="Arial" w:hAnsi="Arial" w:cs="Arial"/>
          <w:sz w:val="36"/>
          <w:szCs w:val="36"/>
        </w:rPr>
      </w:pPr>
      <w:bookmarkStart w:id="9" w:name="ind_acesso_autoridade"/>
      <w:r>
        <w:rPr>
          <w:rFonts w:ascii="Arial" w:hAnsi="Arial" w:cs="Arial"/>
          <w:sz w:val="36"/>
          <w:szCs w:val="36"/>
        </w:rPr>
        <w:t>Informaca</w:t>
      </w:r>
      <w:bookmarkStart w:id="10" w:name="_GoBack"/>
      <w:bookmarkEnd w:id="10"/>
      <w:r>
        <w:rPr>
          <w:rFonts w:ascii="Arial" w:hAnsi="Arial" w:cs="Arial"/>
          <w:sz w:val="36"/>
          <w:szCs w:val="36"/>
        </w:rPr>
        <w:t>o sobre o acesso das autoridades</w:t>
      </w:r>
      <w:bookmarkEnd w:id="9"/>
    </w:p>
    <w:sectPr w:rsidR="00414D69" w:rsidRPr="004C73DA" w:rsidSect="004C73DA">
      <w:pgSz w:w="16838" w:h="11906" w:orient="landscape" w:code="9"/>
      <w:pgMar w:top="0" w:right="962" w:bottom="170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2E62E7"/>
    <w:rsid w:val="00414D69"/>
    <w:rsid w:val="00422C8F"/>
    <w:rsid w:val="004454E2"/>
    <w:rsid w:val="0047000B"/>
    <w:rsid w:val="004C73DA"/>
    <w:rsid w:val="0050434E"/>
    <w:rsid w:val="0052554A"/>
    <w:rsid w:val="00590109"/>
    <w:rsid w:val="005D3F4A"/>
    <w:rsid w:val="006573E0"/>
    <w:rsid w:val="00676DEC"/>
    <w:rsid w:val="006B4D69"/>
    <w:rsid w:val="0070695C"/>
    <w:rsid w:val="007C7E67"/>
    <w:rsid w:val="009D7C88"/>
    <w:rsid w:val="00A51492"/>
    <w:rsid w:val="00A9512A"/>
    <w:rsid w:val="00AA5A74"/>
    <w:rsid w:val="00BB6655"/>
    <w:rsid w:val="00E5746D"/>
    <w:rsid w:val="00E67CDB"/>
    <w:rsid w:val="00F36C4D"/>
    <w:rsid w:val="00F51C73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16</cp:revision>
  <cp:lastPrinted>2024-01-18T10:59:00Z</cp:lastPrinted>
  <dcterms:created xsi:type="dcterms:W3CDTF">2024-01-23T14:29:00Z</dcterms:created>
  <dcterms:modified xsi:type="dcterms:W3CDTF">2024-01-26T15:36:00Z</dcterms:modified>
</cp:coreProperties>
</file>