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213" w:rsidRPr="004E4213" w:rsidRDefault="004E4213" w:rsidP="004E4213">
      <w:pPr>
        <w:jc w:val="both"/>
        <w:rPr>
          <w:rFonts w:ascii="Courier New" w:hAnsi="Courier New" w:cs="Courier New"/>
          <w:sz w:val="24"/>
          <w:szCs w:val="24"/>
        </w:rPr>
      </w:pPr>
      <w:r w:rsidRPr="004E4213">
        <w:rPr>
          <w:rFonts w:ascii="Courier New" w:hAnsi="Courier New" w:cs="Courier New"/>
          <w:sz w:val="24"/>
          <w:szCs w:val="24"/>
        </w:rPr>
        <w:t>O Microsoft Word of</w:t>
      </w:r>
      <w:r>
        <w:rPr>
          <w:rFonts w:ascii="Courier New" w:hAnsi="Courier New" w:cs="Courier New"/>
          <w:sz w:val="24"/>
          <w:szCs w:val="24"/>
        </w:rPr>
        <w:t xml:space="preserve">erece uma interface intuitiva e </w:t>
      </w:r>
      <w:r w:rsidRPr="004E4213">
        <w:rPr>
          <w:rFonts w:ascii="Courier New" w:hAnsi="Courier New" w:cs="Courier New"/>
          <w:sz w:val="24"/>
          <w:szCs w:val="24"/>
        </w:rPr>
        <w:t>diversas ferramentas que p</w:t>
      </w:r>
      <w:r>
        <w:rPr>
          <w:rFonts w:ascii="Courier New" w:hAnsi="Courier New" w:cs="Courier New"/>
          <w:sz w:val="24"/>
          <w:szCs w:val="24"/>
        </w:rPr>
        <w:t xml:space="preserve">ermitem aos usuários formatarem </w:t>
      </w:r>
      <w:r w:rsidRPr="004E4213">
        <w:rPr>
          <w:rFonts w:ascii="Courier New" w:hAnsi="Courier New" w:cs="Courier New"/>
          <w:sz w:val="24"/>
          <w:szCs w:val="24"/>
        </w:rPr>
        <w:t>texto, inserir imagens, tabel</w:t>
      </w:r>
      <w:r>
        <w:rPr>
          <w:rFonts w:ascii="Courier New" w:hAnsi="Courier New" w:cs="Courier New"/>
          <w:sz w:val="24"/>
          <w:szCs w:val="24"/>
        </w:rPr>
        <w:t xml:space="preserve">as, gráficos e outros elementos </w:t>
      </w:r>
      <w:r w:rsidRPr="004E4213">
        <w:rPr>
          <w:rFonts w:ascii="Courier New" w:hAnsi="Courier New" w:cs="Courier New"/>
          <w:sz w:val="24"/>
          <w:szCs w:val="24"/>
        </w:rPr>
        <w:t>visuais para melhorar a apresentação do documento.</w:t>
      </w:r>
    </w:p>
    <w:p w:rsidR="004E4213" w:rsidRDefault="004E4213" w:rsidP="004E4213">
      <w:pPr>
        <w:jc w:val="both"/>
        <w:rPr>
          <w:rFonts w:ascii="Courier New" w:hAnsi="Courier New" w:cs="Courier New"/>
          <w:sz w:val="24"/>
          <w:szCs w:val="24"/>
        </w:rPr>
      </w:pPr>
      <w:r w:rsidRPr="004E4213">
        <w:rPr>
          <w:rFonts w:ascii="Courier New" w:hAnsi="Courier New" w:cs="Courier New"/>
          <w:sz w:val="24"/>
          <w:szCs w:val="24"/>
        </w:rPr>
        <w:t>O editor de texto Micr</w:t>
      </w:r>
      <w:r>
        <w:rPr>
          <w:rFonts w:ascii="Courier New" w:hAnsi="Courier New" w:cs="Courier New"/>
          <w:sz w:val="24"/>
          <w:szCs w:val="24"/>
        </w:rPr>
        <w:t xml:space="preserve">osoft Word tem teclas de atalho </w:t>
      </w:r>
      <w:r w:rsidRPr="004E4213">
        <w:rPr>
          <w:rFonts w:ascii="Courier New" w:hAnsi="Courier New" w:cs="Courier New"/>
          <w:sz w:val="24"/>
          <w:szCs w:val="24"/>
        </w:rPr>
        <w:t xml:space="preserve">que facilitam sua utilização. A </w:t>
      </w:r>
      <w:r>
        <w:rPr>
          <w:rFonts w:ascii="Courier New" w:hAnsi="Courier New" w:cs="Courier New"/>
          <w:sz w:val="24"/>
          <w:szCs w:val="24"/>
        </w:rPr>
        <w:t xml:space="preserve">tabela a seguir mostra 20 </w:t>
      </w:r>
      <w:r w:rsidRPr="004E4213">
        <w:rPr>
          <w:rFonts w:ascii="Courier New" w:hAnsi="Courier New" w:cs="Courier New"/>
          <w:sz w:val="24"/>
          <w:szCs w:val="24"/>
        </w:rPr>
        <w:t>teclas de atalho muito usadas no editor.</w:t>
      </w:r>
    </w:p>
    <w:p w:rsidR="004E4213" w:rsidRDefault="004E4213" w:rsidP="004E4213">
      <w:pPr>
        <w:jc w:val="both"/>
        <w:rPr>
          <w:rFonts w:ascii="Courier New" w:hAnsi="Courier New" w:cs="Courier New"/>
          <w:sz w:val="24"/>
          <w:szCs w:val="24"/>
        </w:rPr>
      </w:pPr>
    </w:p>
    <w:p w:rsidR="004E4213" w:rsidRDefault="004E4213" w:rsidP="004E4213">
      <w:pPr>
        <w:jc w:val="center"/>
        <w:rPr>
          <w:rFonts w:ascii="Courier New" w:hAnsi="Courier New" w:cs="Courier New"/>
          <w:b/>
          <w:sz w:val="32"/>
          <w:szCs w:val="32"/>
        </w:rPr>
      </w:pPr>
      <w:r w:rsidRPr="004E4213">
        <w:rPr>
          <w:rFonts w:ascii="Courier New" w:hAnsi="Courier New" w:cs="Courier New"/>
          <w:b/>
          <w:sz w:val="32"/>
          <w:szCs w:val="32"/>
        </w:rPr>
        <w:t>Teclas de Atalho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31"/>
        <w:gridCol w:w="4131"/>
      </w:tblGrid>
      <w:tr w:rsidR="004E4213" w:rsidTr="004E4213">
        <w:tc>
          <w:tcPr>
            <w:tcW w:w="4131" w:type="dxa"/>
          </w:tcPr>
          <w:p w:rsidR="004E4213" w:rsidRDefault="004E4213" w:rsidP="004E4213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sz w:val="32"/>
                <w:szCs w:val="32"/>
              </w:rPr>
              <w:t>Teclas de Atalho</w:t>
            </w:r>
          </w:p>
        </w:tc>
        <w:tc>
          <w:tcPr>
            <w:tcW w:w="4131" w:type="dxa"/>
          </w:tcPr>
          <w:p w:rsidR="004E4213" w:rsidRDefault="004E4213" w:rsidP="004E4213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4E4213">
              <w:rPr>
                <w:rFonts w:ascii="Courier New" w:hAnsi="Courier New" w:cs="Courier New"/>
                <w:b/>
                <w:sz w:val="32"/>
                <w:szCs w:val="32"/>
              </w:rPr>
              <w:t>Significado</w:t>
            </w:r>
          </w:p>
        </w:tc>
      </w:tr>
      <w:tr w:rsidR="004E4213" w:rsidTr="004E4213">
        <w:tc>
          <w:tcPr>
            <w:tcW w:w="4131" w:type="dxa"/>
          </w:tcPr>
          <w:p w:rsidR="004E4213" w:rsidRPr="004E4213" w:rsidRDefault="004E4213" w:rsidP="004E421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Ctrl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+ C</w:t>
            </w:r>
          </w:p>
        </w:tc>
        <w:tc>
          <w:tcPr>
            <w:tcW w:w="4131" w:type="dxa"/>
          </w:tcPr>
          <w:p w:rsidR="004E4213" w:rsidRPr="004E4213" w:rsidRDefault="004E4213" w:rsidP="004E421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E4213">
              <w:rPr>
                <w:rFonts w:ascii="Courier New" w:hAnsi="Courier New" w:cs="Courier New"/>
                <w:sz w:val="24"/>
                <w:szCs w:val="24"/>
              </w:rPr>
              <w:t>Copiar - Copi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a o texto ou objeto selecionado para a área de </w:t>
            </w:r>
            <w:r w:rsidRPr="004E4213">
              <w:rPr>
                <w:rFonts w:ascii="Courier New" w:hAnsi="Courier New" w:cs="Courier New"/>
                <w:sz w:val="24"/>
                <w:szCs w:val="24"/>
              </w:rPr>
              <w:t>transferência</w:t>
            </w:r>
          </w:p>
        </w:tc>
      </w:tr>
      <w:tr w:rsidR="004E4213" w:rsidTr="004E4213">
        <w:tc>
          <w:tcPr>
            <w:tcW w:w="4131" w:type="dxa"/>
          </w:tcPr>
          <w:p w:rsidR="004E4213" w:rsidRPr="004E4213" w:rsidRDefault="004E4213" w:rsidP="004E421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E4213">
              <w:rPr>
                <w:rFonts w:ascii="Courier New" w:hAnsi="Courier New" w:cs="Courier New"/>
                <w:sz w:val="24"/>
                <w:szCs w:val="24"/>
              </w:rPr>
              <w:t>Ctrl</w:t>
            </w:r>
            <w:proofErr w:type="spellEnd"/>
            <w:r w:rsidRPr="004E4213">
              <w:rPr>
                <w:rFonts w:ascii="Courier New" w:hAnsi="Courier New" w:cs="Courier New"/>
                <w:sz w:val="24"/>
                <w:szCs w:val="24"/>
              </w:rPr>
              <w:t xml:space="preserve"> + X</w:t>
            </w:r>
          </w:p>
        </w:tc>
        <w:tc>
          <w:tcPr>
            <w:tcW w:w="4131" w:type="dxa"/>
          </w:tcPr>
          <w:p w:rsidR="004E4213" w:rsidRPr="004E4213" w:rsidRDefault="004E4213" w:rsidP="004E4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213">
              <w:rPr>
                <w:rFonts w:ascii="Courier New" w:hAnsi="Courier New" w:cs="Courier New"/>
                <w:sz w:val="24"/>
                <w:szCs w:val="24"/>
              </w:rPr>
              <w:t>Recortar - Corta o texto ou objeto selecionado</w:t>
            </w:r>
            <w:r w:rsidR="00B60C45">
              <w:rPr>
                <w:rFonts w:ascii="Courier New" w:hAnsi="Courier New" w:cs="Courier New"/>
                <w:sz w:val="24"/>
                <w:szCs w:val="24"/>
              </w:rPr>
              <w:t xml:space="preserve"> e o coloca na área de </w:t>
            </w:r>
            <w:r w:rsidRPr="004E4213">
              <w:rPr>
                <w:rFonts w:ascii="Courier New" w:hAnsi="Courier New" w:cs="Courier New"/>
                <w:sz w:val="24"/>
                <w:szCs w:val="24"/>
              </w:rPr>
              <w:t>transferência</w:t>
            </w:r>
          </w:p>
        </w:tc>
      </w:tr>
      <w:tr w:rsidR="004E4213" w:rsidTr="004E4213">
        <w:tc>
          <w:tcPr>
            <w:tcW w:w="4131" w:type="dxa"/>
          </w:tcPr>
          <w:p w:rsidR="004E4213" w:rsidRPr="004E4213" w:rsidRDefault="004E4213" w:rsidP="004E421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E4213">
              <w:rPr>
                <w:rFonts w:ascii="Courier New" w:hAnsi="Courier New" w:cs="Courier New"/>
                <w:sz w:val="24"/>
                <w:szCs w:val="24"/>
              </w:rPr>
              <w:t>Ctrl</w:t>
            </w:r>
            <w:proofErr w:type="spellEnd"/>
            <w:r w:rsidRPr="004E4213">
              <w:rPr>
                <w:rFonts w:ascii="Courier New" w:hAnsi="Courier New" w:cs="Courier New"/>
                <w:sz w:val="24"/>
                <w:szCs w:val="24"/>
              </w:rPr>
              <w:t xml:space="preserve"> + v</w:t>
            </w:r>
          </w:p>
        </w:tc>
        <w:tc>
          <w:tcPr>
            <w:tcW w:w="4131" w:type="dxa"/>
          </w:tcPr>
          <w:p w:rsidR="00B60C45" w:rsidRPr="00B60C45" w:rsidRDefault="00B60C45" w:rsidP="00B60C4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60C45">
              <w:rPr>
                <w:rFonts w:ascii="Courier New" w:hAnsi="Courier New" w:cs="Courier New"/>
                <w:sz w:val="24"/>
                <w:szCs w:val="24"/>
              </w:rPr>
              <w:t>Colar - Cole o conteúdo da área de</w:t>
            </w:r>
          </w:p>
          <w:p w:rsidR="004E4213" w:rsidRPr="00B60C45" w:rsidRDefault="00B60C45" w:rsidP="00B60C4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60C45">
              <w:rPr>
                <w:rFonts w:ascii="Courier New" w:hAnsi="Courier New" w:cs="Courier New"/>
                <w:sz w:val="24"/>
                <w:szCs w:val="24"/>
              </w:rPr>
              <w:t>transferência no local do cursor.</w:t>
            </w:r>
          </w:p>
        </w:tc>
      </w:tr>
      <w:tr w:rsidR="004E4213" w:rsidTr="004E4213">
        <w:tc>
          <w:tcPr>
            <w:tcW w:w="4131" w:type="dxa"/>
          </w:tcPr>
          <w:p w:rsidR="004E4213" w:rsidRPr="004E4213" w:rsidRDefault="004E4213" w:rsidP="004E421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E4213">
              <w:rPr>
                <w:rFonts w:ascii="Courier New" w:hAnsi="Courier New" w:cs="Courier New"/>
                <w:sz w:val="24"/>
                <w:szCs w:val="24"/>
              </w:rPr>
              <w:t>Ctrl</w:t>
            </w:r>
            <w:proofErr w:type="spellEnd"/>
            <w:r w:rsidRPr="004E4213">
              <w:rPr>
                <w:rFonts w:ascii="Courier New" w:hAnsi="Courier New" w:cs="Courier New"/>
                <w:sz w:val="24"/>
                <w:szCs w:val="24"/>
              </w:rPr>
              <w:t xml:space="preserve"> + Z</w:t>
            </w:r>
          </w:p>
        </w:tc>
        <w:tc>
          <w:tcPr>
            <w:tcW w:w="4131" w:type="dxa"/>
          </w:tcPr>
          <w:p w:rsidR="00B60C45" w:rsidRPr="00B60C45" w:rsidRDefault="00B60C45" w:rsidP="00B60C4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60C45">
              <w:rPr>
                <w:rFonts w:ascii="Courier New" w:hAnsi="Courier New" w:cs="Courier New"/>
                <w:sz w:val="24"/>
                <w:szCs w:val="24"/>
              </w:rPr>
              <w:t>Colar - Cole o conteúdo da área de</w:t>
            </w:r>
          </w:p>
          <w:p w:rsidR="004E4213" w:rsidRDefault="00B60C45" w:rsidP="00B60C45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B60C45">
              <w:rPr>
                <w:rFonts w:ascii="Courier New" w:hAnsi="Courier New" w:cs="Courier New"/>
                <w:sz w:val="24"/>
                <w:szCs w:val="24"/>
              </w:rPr>
              <w:t>transferência no local do cursor.</w:t>
            </w:r>
          </w:p>
        </w:tc>
      </w:tr>
      <w:tr w:rsidR="004E4213" w:rsidTr="004E4213">
        <w:tc>
          <w:tcPr>
            <w:tcW w:w="4131" w:type="dxa"/>
          </w:tcPr>
          <w:p w:rsidR="004E4213" w:rsidRPr="004E4213" w:rsidRDefault="004E4213" w:rsidP="004E421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E4213">
              <w:rPr>
                <w:rFonts w:ascii="Courier New" w:hAnsi="Courier New" w:cs="Courier New"/>
                <w:sz w:val="24"/>
                <w:szCs w:val="24"/>
              </w:rPr>
              <w:t>Ctrl</w:t>
            </w:r>
            <w:proofErr w:type="spellEnd"/>
            <w:r w:rsidRPr="004E4213">
              <w:rPr>
                <w:rFonts w:ascii="Courier New" w:hAnsi="Courier New" w:cs="Courier New"/>
                <w:sz w:val="24"/>
                <w:szCs w:val="24"/>
              </w:rPr>
              <w:t xml:space="preserve"> + y</w:t>
            </w:r>
          </w:p>
        </w:tc>
        <w:tc>
          <w:tcPr>
            <w:tcW w:w="4131" w:type="dxa"/>
          </w:tcPr>
          <w:p w:rsidR="004E4213" w:rsidRPr="00B60C45" w:rsidRDefault="00B60C45" w:rsidP="00B60C4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60C45">
              <w:rPr>
                <w:rFonts w:ascii="Courier New" w:hAnsi="Courier New" w:cs="Courier New"/>
                <w:sz w:val="24"/>
                <w:szCs w:val="24"/>
              </w:rPr>
              <w:t>Refazer - Refaz a última ação desfeita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  <w:tr w:rsidR="004E4213" w:rsidTr="004E4213">
        <w:tc>
          <w:tcPr>
            <w:tcW w:w="4131" w:type="dxa"/>
          </w:tcPr>
          <w:p w:rsidR="004E4213" w:rsidRPr="004E4213" w:rsidRDefault="004E4213" w:rsidP="004E421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E4213">
              <w:rPr>
                <w:rFonts w:ascii="Courier New" w:hAnsi="Courier New" w:cs="Courier New"/>
                <w:sz w:val="24"/>
                <w:szCs w:val="24"/>
              </w:rPr>
              <w:t>Ctrl</w:t>
            </w:r>
            <w:proofErr w:type="spellEnd"/>
            <w:r w:rsidRPr="004E4213">
              <w:rPr>
                <w:rFonts w:ascii="Courier New" w:hAnsi="Courier New" w:cs="Courier New"/>
                <w:sz w:val="24"/>
                <w:szCs w:val="24"/>
              </w:rPr>
              <w:t xml:space="preserve"> + s</w:t>
            </w:r>
          </w:p>
        </w:tc>
        <w:tc>
          <w:tcPr>
            <w:tcW w:w="4131" w:type="dxa"/>
          </w:tcPr>
          <w:p w:rsidR="004E4213" w:rsidRPr="00B60C45" w:rsidRDefault="00B60C45" w:rsidP="00B60C4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60C45">
              <w:rPr>
                <w:rFonts w:ascii="Courier New" w:hAnsi="Courier New" w:cs="Courier New"/>
                <w:sz w:val="24"/>
                <w:szCs w:val="24"/>
              </w:rPr>
              <w:t>Salvar - Salva o documento atual</w:t>
            </w:r>
          </w:p>
        </w:tc>
      </w:tr>
      <w:tr w:rsidR="004E4213" w:rsidTr="004E4213">
        <w:tc>
          <w:tcPr>
            <w:tcW w:w="4131" w:type="dxa"/>
          </w:tcPr>
          <w:p w:rsidR="004E4213" w:rsidRPr="004E4213" w:rsidRDefault="004E4213" w:rsidP="004E421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E4213">
              <w:rPr>
                <w:rFonts w:ascii="Courier New" w:hAnsi="Courier New" w:cs="Courier New"/>
                <w:sz w:val="24"/>
                <w:szCs w:val="24"/>
              </w:rPr>
              <w:t>Ctrl</w:t>
            </w:r>
            <w:proofErr w:type="spellEnd"/>
            <w:r w:rsidRPr="004E4213">
              <w:rPr>
                <w:rFonts w:ascii="Courier New" w:hAnsi="Courier New" w:cs="Courier New"/>
                <w:sz w:val="24"/>
                <w:szCs w:val="24"/>
              </w:rPr>
              <w:t xml:space="preserve"> + P</w:t>
            </w:r>
          </w:p>
        </w:tc>
        <w:tc>
          <w:tcPr>
            <w:tcW w:w="4131" w:type="dxa"/>
          </w:tcPr>
          <w:p w:rsidR="004E4213" w:rsidRPr="00B60C45" w:rsidRDefault="00B60C45" w:rsidP="00B60C4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60C45">
              <w:rPr>
                <w:rFonts w:ascii="Courier New" w:hAnsi="Courier New" w:cs="Courier New"/>
                <w:sz w:val="24"/>
                <w:szCs w:val="24"/>
              </w:rPr>
              <w:t>Imprimir - Abre a janela de impressão para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60C45">
              <w:rPr>
                <w:rFonts w:ascii="Courier New" w:hAnsi="Courier New" w:cs="Courier New"/>
                <w:sz w:val="24"/>
                <w:szCs w:val="24"/>
              </w:rPr>
              <w:t>imprimir o documento atual.</w:t>
            </w:r>
          </w:p>
        </w:tc>
      </w:tr>
      <w:tr w:rsidR="004E4213" w:rsidTr="004E4213">
        <w:tc>
          <w:tcPr>
            <w:tcW w:w="4131" w:type="dxa"/>
          </w:tcPr>
          <w:p w:rsidR="004E4213" w:rsidRPr="004E4213" w:rsidRDefault="004E4213" w:rsidP="004E421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E4213">
              <w:rPr>
                <w:rFonts w:ascii="Courier New" w:hAnsi="Courier New" w:cs="Courier New"/>
                <w:sz w:val="24"/>
                <w:szCs w:val="24"/>
              </w:rPr>
              <w:t>Ctrl</w:t>
            </w:r>
            <w:proofErr w:type="spellEnd"/>
            <w:r w:rsidRPr="004E4213">
              <w:rPr>
                <w:rFonts w:ascii="Courier New" w:hAnsi="Courier New" w:cs="Courier New"/>
                <w:sz w:val="24"/>
                <w:szCs w:val="24"/>
              </w:rPr>
              <w:t xml:space="preserve"> + F</w:t>
            </w:r>
          </w:p>
        </w:tc>
        <w:tc>
          <w:tcPr>
            <w:tcW w:w="4131" w:type="dxa"/>
          </w:tcPr>
          <w:p w:rsidR="004E4213" w:rsidRPr="00B60C45" w:rsidRDefault="00B60C45" w:rsidP="00B60C4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60C45">
              <w:rPr>
                <w:rFonts w:ascii="Courier New" w:hAnsi="Courier New" w:cs="Courier New"/>
                <w:sz w:val="24"/>
                <w:szCs w:val="24"/>
              </w:rPr>
              <w:t>Localizar - Abre a caixa de diálogo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60C45">
              <w:rPr>
                <w:rFonts w:ascii="Courier New" w:hAnsi="Courier New" w:cs="Courier New"/>
                <w:sz w:val="24"/>
                <w:szCs w:val="24"/>
              </w:rPr>
              <w:t>"Localizar" para procurar texto no documento</w:t>
            </w:r>
          </w:p>
        </w:tc>
      </w:tr>
      <w:tr w:rsidR="004E4213" w:rsidTr="004E4213">
        <w:tc>
          <w:tcPr>
            <w:tcW w:w="4131" w:type="dxa"/>
          </w:tcPr>
          <w:p w:rsidR="004E4213" w:rsidRPr="004E4213" w:rsidRDefault="004E4213" w:rsidP="004E421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E4213">
              <w:rPr>
                <w:rFonts w:ascii="Courier New" w:hAnsi="Courier New" w:cs="Courier New"/>
                <w:sz w:val="24"/>
                <w:szCs w:val="24"/>
              </w:rPr>
              <w:t>Ctrl</w:t>
            </w:r>
            <w:proofErr w:type="spellEnd"/>
            <w:r w:rsidRPr="004E4213">
              <w:rPr>
                <w:rFonts w:ascii="Courier New" w:hAnsi="Courier New" w:cs="Courier New"/>
                <w:sz w:val="24"/>
                <w:szCs w:val="24"/>
              </w:rPr>
              <w:t xml:space="preserve"> + B</w:t>
            </w:r>
          </w:p>
        </w:tc>
        <w:tc>
          <w:tcPr>
            <w:tcW w:w="4131" w:type="dxa"/>
          </w:tcPr>
          <w:p w:rsidR="004E4213" w:rsidRPr="00B60C45" w:rsidRDefault="00B60C45" w:rsidP="004E421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B60C45">
              <w:rPr>
                <w:rFonts w:ascii="Courier New" w:hAnsi="Courier New" w:cs="Courier New"/>
                <w:sz w:val="24"/>
                <w:szCs w:val="24"/>
              </w:rPr>
              <w:t>Negrito - Aplica negrito ao texto selecionado</w:t>
            </w:r>
          </w:p>
        </w:tc>
      </w:tr>
      <w:tr w:rsidR="004E4213" w:rsidTr="004E4213">
        <w:tc>
          <w:tcPr>
            <w:tcW w:w="4131" w:type="dxa"/>
          </w:tcPr>
          <w:p w:rsidR="004E4213" w:rsidRPr="004E4213" w:rsidRDefault="004E4213" w:rsidP="004E421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E4213">
              <w:rPr>
                <w:rFonts w:ascii="Courier New" w:hAnsi="Courier New" w:cs="Courier New"/>
                <w:sz w:val="24"/>
                <w:szCs w:val="24"/>
              </w:rPr>
              <w:t>Ctrl</w:t>
            </w:r>
            <w:proofErr w:type="spellEnd"/>
            <w:r w:rsidRPr="004E4213">
              <w:rPr>
                <w:rFonts w:ascii="Courier New" w:hAnsi="Courier New" w:cs="Courier New"/>
                <w:sz w:val="24"/>
                <w:szCs w:val="24"/>
              </w:rPr>
              <w:t xml:space="preserve"> + I</w:t>
            </w:r>
          </w:p>
        </w:tc>
        <w:tc>
          <w:tcPr>
            <w:tcW w:w="4131" w:type="dxa"/>
          </w:tcPr>
          <w:p w:rsidR="004E4213" w:rsidRPr="00B60C45" w:rsidRDefault="00B60C45" w:rsidP="00B60C4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60C45">
              <w:rPr>
                <w:rFonts w:ascii="Courier New" w:hAnsi="Courier New" w:cs="Courier New"/>
                <w:sz w:val="24"/>
                <w:szCs w:val="24"/>
              </w:rPr>
              <w:t>Itálico - Aplica itálico ao texto selecionado.</w:t>
            </w:r>
          </w:p>
        </w:tc>
      </w:tr>
      <w:tr w:rsidR="004E4213" w:rsidTr="004E4213">
        <w:tc>
          <w:tcPr>
            <w:tcW w:w="4131" w:type="dxa"/>
          </w:tcPr>
          <w:p w:rsidR="004E4213" w:rsidRPr="004E4213" w:rsidRDefault="004E4213" w:rsidP="004E421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E4213">
              <w:rPr>
                <w:rFonts w:ascii="Courier New" w:hAnsi="Courier New" w:cs="Courier New"/>
                <w:sz w:val="24"/>
                <w:szCs w:val="24"/>
              </w:rPr>
              <w:lastRenderedPageBreak/>
              <w:t>Ctrl</w:t>
            </w:r>
            <w:proofErr w:type="spellEnd"/>
            <w:r w:rsidRPr="004E4213">
              <w:rPr>
                <w:rFonts w:ascii="Courier New" w:hAnsi="Courier New" w:cs="Courier New"/>
                <w:sz w:val="24"/>
                <w:szCs w:val="24"/>
              </w:rPr>
              <w:t xml:space="preserve"> + U</w:t>
            </w:r>
          </w:p>
        </w:tc>
        <w:tc>
          <w:tcPr>
            <w:tcW w:w="4131" w:type="dxa"/>
          </w:tcPr>
          <w:p w:rsidR="00B60C45" w:rsidRPr="00B60C45" w:rsidRDefault="00B60C45" w:rsidP="00B60C4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60C45">
              <w:rPr>
                <w:rFonts w:ascii="Courier New" w:hAnsi="Courier New" w:cs="Courier New"/>
                <w:sz w:val="24"/>
                <w:szCs w:val="24"/>
              </w:rPr>
              <w:t>Sublinha</w:t>
            </w:r>
            <w:r w:rsidRPr="00B60C45">
              <w:rPr>
                <w:rFonts w:ascii="Courier New" w:hAnsi="Courier New" w:cs="Courier New"/>
                <w:sz w:val="24"/>
                <w:szCs w:val="24"/>
              </w:rPr>
              <w:t>do - Aplica sublinhado ao texto</w:t>
            </w:r>
          </w:p>
          <w:p w:rsidR="004E4213" w:rsidRDefault="00B60C45" w:rsidP="00B60C45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B60C45">
              <w:rPr>
                <w:rFonts w:ascii="Courier New" w:hAnsi="Courier New" w:cs="Courier New"/>
                <w:sz w:val="24"/>
                <w:szCs w:val="24"/>
              </w:rPr>
              <w:t>selecionado</w:t>
            </w:r>
          </w:p>
        </w:tc>
      </w:tr>
      <w:tr w:rsidR="004E4213" w:rsidTr="004E4213">
        <w:tc>
          <w:tcPr>
            <w:tcW w:w="4131" w:type="dxa"/>
          </w:tcPr>
          <w:p w:rsidR="004E4213" w:rsidRPr="004E4213" w:rsidRDefault="004E4213" w:rsidP="004E421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E4213">
              <w:rPr>
                <w:rFonts w:ascii="Courier New" w:hAnsi="Courier New" w:cs="Courier New"/>
                <w:sz w:val="24"/>
                <w:szCs w:val="24"/>
              </w:rPr>
              <w:t>Ctrl</w:t>
            </w:r>
            <w:proofErr w:type="spellEnd"/>
            <w:r w:rsidRPr="004E4213">
              <w:rPr>
                <w:rFonts w:ascii="Courier New" w:hAnsi="Courier New" w:cs="Courier New"/>
                <w:sz w:val="24"/>
                <w:szCs w:val="24"/>
              </w:rPr>
              <w:t xml:space="preserve"> + N</w:t>
            </w:r>
          </w:p>
        </w:tc>
        <w:tc>
          <w:tcPr>
            <w:tcW w:w="4131" w:type="dxa"/>
          </w:tcPr>
          <w:p w:rsidR="004E4213" w:rsidRPr="00B60C45" w:rsidRDefault="00B60C45" w:rsidP="00B60C4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60C45">
              <w:rPr>
                <w:rFonts w:ascii="Courier New" w:hAnsi="Courier New" w:cs="Courier New"/>
                <w:sz w:val="24"/>
                <w:szCs w:val="24"/>
              </w:rPr>
              <w:t>Novo documento - Cria um novo documento em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60C45">
              <w:rPr>
                <w:rFonts w:ascii="Courier New" w:hAnsi="Courier New" w:cs="Courier New"/>
                <w:sz w:val="24"/>
                <w:szCs w:val="24"/>
              </w:rPr>
              <w:t>branco</w:t>
            </w:r>
          </w:p>
        </w:tc>
      </w:tr>
      <w:tr w:rsidR="004E4213" w:rsidTr="004E4213">
        <w:tc>
          <w:tcPr>
            <w:tcW w:w="4131" w:type="dxa"/>
          </w:tcPr>
          <w:p w:rsidR="004E4213" w:rsidRPr="004E4213" w:rsidRDefault="004E4213" w:rsidP="004E421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E4213">
              <w:rPr>
                <w:rFonts w:ascii="Courier New" w:hAnsi="Courier New" w:cs="Courier New"/>
                <w:sz w:val="24"/>
                <w:szCs w:val="24"/>
              </w:rPr>
              <w:t>Ctrl</w:t>
            </w:r>
            <w:proofErr w:type="spellEnd"/>
            <w:r w:rsidRPr="004E4213">
              <w:rPr>
                <w:rFonts w:ascii="Courier New" w:hAnsi="Courier New" w:cs="Courier New"/>
                <w:sz w:val="24"/>
                <w:szCs w:val="24"/>
              </w:rPr>
              <w:t xml:space="preserve"> + O</w:t>
            </w:r>
          </w:p>
        </w:tc>
        <w:tc>
          <w:tcPr>
            <w:tcW w:w="4131" w:type="dxa"/>
          </w:tcPr>
          <w:p w:rsidR="004E4213" w:rsidRPr="00B60C45" w:rsidRDefault="00B60C45" w:rsidP="00B60C4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60C45">
              <w:rPr>
                <w:rFonts w:ascii="Courier New" w:hAnsi="Courier New" w:cs="Courier New"/>
                <w:sz w:val="24"/>
                <w:szCs w:val="24"/>
              </w:rPr>
              <w:t>Abrir documento - Abre um documento existente</w:t>
            </w:r>
          </w:p>
        </w:tc>
      </w:tr>
      <w:tr w:rsidR="004E4213" w:rsidTr="004E4213">
        <w:tc>
          <w:tcPr>
            <w:tcW w:w="4131" w:type="dxa"/>
          </w:tcPr>
          <w:p w:rsidR="004E4213" w:rsidRPr="004E4213" w:rsidRDefault="004E4213" w:rsidP="004E421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E4213">
              <w:rPr>
                <w:rFonts w:ascii="Courier New" w:hAnsi="Courier New" w:cs="Courier New"/>
                <w:sz w:val="24"/>
                <w:szCs w:val="24"/>
              </w:rPr>
              <w:t>Ctrl</w:t>
            </w:r>
            <w:proofErr w:type="spellEnd"/>
            <w:r w:rsidRPr="004E4213">
              <w:rPr>
                <w:rFonts w:ascii="Courier New" w:hAnsi="Courier New" w:cs="Courier New"/>
                <w:sz w:val="24"/>
                <w:szCs w:val="24"/>
              </w:rPr>
              <w:t xml:space="preserve"> + A</w:t>
            </w:r>
          </w:p>
        </w:tc>
        <w:tc>
          <w:tcPr>
            <w:tcW w:w="4131" w:type="dxa"/>
          </w:tcPr>
          <w:p w:rsidR="004E4213" w:rsidRPr="00B60C45" w:rsidRDefault="00B60C45" w:rsidP="00B60C4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60C45">
              <w:rPr>
                <w:rFonts w:ascii="Courier New" w:hAnsi="Courier New" w:cs="Courier New"/>
                <w:sz w:val="24"/>
                <w:szCs w:val="24"/>
              </w:rPr>
              <w:t>Selecionar tudo</w:t>
            </w:r>
            <w:r w:rsidRPr="00B60C45">
              <w:rPr>
                <w:rFonts w:ascii="Courier New" w:hAnsi="Courier New" w:cs="Courier New"/>
                <w:sz w:val="24"/>
                <w:szCs w:val="24"/>
              </w:rPr>
              <w:t xml:space="preserve"> - Seleciona todo o conteúdo do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60C45">
              <w:rPr>
                <w:rFonts w:ascii="Courier New" w:hAnsi="Courier New" w:cs="Courier New"/>
                <w:sz w:val="24"/>
                <w:szCs w:val="24"/>
              </w:rPr>
              <w:t>documento</w:t>
            </w:r>
          </w:p>
        </w:tc>
      </w:tr>
      <w:tr w:rsidR="004E4213" w:rsidTr="004E4213">
        <w:tc>
          <w:tcPr>
            <w:tcW w:w="4131" w:type="dxa"/>
          </w:tcPr>
          <w:p w:rsidR="004E4213" w:rsidRPr="004E4213" w:rsidRDefault="004E4213" w:rsidP="004E421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E4213">
              <w:rPr>
                <w:rFonts w:ascii="Courier New" w:hAnsi="Courier New" w:cs="Courier New"/>
                <w:sz w:val="24"/>
                <w:szCs w:val="24"/>
              </w:rPr>
              <w:t>Ctrl</w:t>
            </w:r>
            <w:proofErr w:type="spellEnd"/>
            <w:r w:rsidRPr="004E4213">
              <w:rPr>
                <w:rFonts w:ascii="Courier New" w:hAnsi="Courier New" w:cs="Courier New"/>
                <w:sz w:val="24"/>
                <w:szCs w:val="24"/>
              </w:rPr>
              <w:t xml:space="preserve"> + E</w:t>
            </w:r>
          </w:p>
        </w:tc>
        <w:tc>
          <w:tcPr>
            <w:tcW w:w="4131" w:type="dxa"/>
          </w:tcPr>
          <w:p w:rsidR="004E4213" w:rsidRPr="00B60C45" w:rsidRDefault="00B60C45" w:rsidP="00B60C4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60C45">
              <w:rPr>
                <w:rFonts w:ascii="Courier New" w:hAnsi="Courier New" w:cs="Courier New"/>
                <w:sz w:val="24"/>
                <w:szCs w:val="24"/>
              </w:rPr>
              <w:t>Centralizar - Centraliza o texto selecionado</w:t>
            </w:r>
          </w:p>
        </w:tc>
      </w:tr>
      <w:tr w:rsidR="004E4213" w:rsidTr="004E4213">
        <w:tc>
          <w:tcPr>
            <w:tcW w:w="4131" w:type="dxa"/>
          </w:tcPr>
          <w:p w:rsidR="004E4213" w:rsidRPr="004E4213" w:rsidRDefault="004E4213" w:rsidP="004E421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E4213">
              <w:rPr>
                <w:rFonts w:ascii="Courier New" w:hAnsi="Courier New" w:cs="Courier New"/>
                <w:sz w:val="24"/>
                <w:szCs w:val="24"/>
              </w:rPr>
              <w:t>Ctrl</w:t>
            </w:r>
            <w:proofErr w:type="spellEnd"/>
            <w:r w:rsidRPr="004E4213">
              <w:rPr>
                <w:rFonts w:ascii="Courier New" w:hAnsi="Courier New" w:cs="Courier New"/>
                <w:sz w:val="24"/>
                <w:szCs w:val="24"/>
              </w:rPr>
              <w:t xml:space="preserve"> + L</w:t>
            </w:r>
          </w:p>
        </w:tc>
        <w:tc>
          <w:tcPr>
            <w:tcW w:w="4131" w:type="dxa"/>
          </w:tcPr>
          <w:p w:rsidR="004E4213" w:rsidRPr="00B60C45" w:rsidRDefault="00B60C45" w:rsidP="00B60C4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60C45">
              <w:rPr>
                <w:rFonts w:ascii="Courier New" w:hAnsi="Courier New" w:cs="Courier New"/>
                <w:sz w:val="24"/>
                <w:szCs w:val="24"/>
              </w:rPr>
              <w:t>Alinhar à esquerda - Alinha o texto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60C45">
              <w:rPr>
                <w:rFonts w:ascii="Courier New" w:hAnsi="Courier New" w:cs="Courier New"/>
                <w:sz w:val="24"/>
                <w:szCs w:val="24"/>
              </w:rPr>
              <w:t>selecionado à esquerda</w:t>
            </w:r>
          </w:p>
        </w:tc>
      </w:tr>
      <w:tr w:rsidR="004E4213" w:rsidTr="004E4213">
        <w:tc>
          <w:tcPr>
            <w:tcW w:w="4131" w:type="dxa"/>
          </w:tcPr>
          <w:p w:rsidR="004E4213" w:rsidRPr="004E4213" w:rsidRDefault="004E4213" w:rsidP="004E421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E4213">
              <w:rPr>
                <w:rFonts w:ascii="Courier New" w:hAnsi="Courier New" w:cs="Courier New"/>
                <w:sz w:val="24"/>
                <w:szCs w:val="24"/>
              </w:rPr>
              <w:t>Ctrl</w:t>
            </w:r>
            <w:proofErr w:type="spellEnd"/>
            <w:r w:rsidRPr="004E4213">
              <w:rPr>
                <w:rFonts w:ascii="Courier New" w:hAnsi="Courier New" w:cs="Courier New"/>
                <w:sz w:val="24"/>
                <w:szCs w:val="24"/>
              </w:rPr>
              <w:t xml:space="preserve"> + R</w:t>
            </w:r>
          </w:p>
        </w:tc>
        <w:tc>
          <w:tcPr>
            <w:tcW w:w="4131" w:type="dxa"/>
          </w:tcPr>
          <w:p w:rsidR="00B60C45" w:rsidRPr="00B60C45" w:rsidRDefault="00B60C45" w:rsidP="00B60C4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60C45">
              <w:rPr>
                <w:rFonts w:ascii="Courier New" w:hAnsi="Courier New" w:cs="Courier New"/>
                <w:sz w:val="24"/>
                <w:szCs w:val="24"/>
              </w:rPr>
              <w:t>Alinhar à direita - Alinha o texto selecionado</w:t>
            </w:r>
          </w:p>
          <w:p w:rsidR="004E4213" w:rsidRPr="00B60C45" w:rsidRDefault="00B60C45" w:rsidP="00B60C4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60C45">
              <w:rPr>
                <w:rFonts w:ascii="Courier New" w:hAnsi="Courier New" w:cs="Courier New"/>
                <w:sz w:val="24"/>
                <w:szCs w:val="24"/>
              </w:rPr>
              <w:t>à direita</w:t>
            </w:r>
          </w:p>
        </w:tc>
      </w:tr>
      <w:tr w:rsidR="004E4213" w:rsidTr="004E4213">
        <w:tc>
          <w:tcPr>
            <w:tcW w:w="4131" w:type="dxa"/>
          </w:tcPr>
          <w:p w:rsidR="004E4213" w:rsidRPr="004E4213" w:rsidRDefault="004E4213" w:rsidP="004E421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E4213">
              <w:rPr>
                <w:rFonts w:ascii="Courier New" w:hAnsi="Courier New" w:cs="Courier New"/>
                <w:sz w:val="24"/>
                <w:szCs w:val="24"/>
              </w:rPr>
              <w:t>Ctrl</w:t>
            </w:r>
            <w:proofErr w:type="spellEnd"/>
            <w:r w:rsidRPr="004E4213">
              <w:rPr>
                <w:rFonts w:ascii="Courier New" w:hAnsi="Courier New" w:cs="Courier New"/>
                <w:sz w:val="24"/>
                <w:szCs w:val="24"/>
              </w:rPr>
              <w:t xml:space="preserve"> + J</w:t>
            </w:r>
          </w:p>
        </w:tc>
        <w:tc>
          <w:tcPr>
            <w:tcW w:w="4131" w:type="dxa"/>
          </w:tcPr>
          <w:p w:rsidR="00B60C45" w:rsidRPr="00B60C45" w:rsidRDefault="00B60C45" w:rsidP="00B60C4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60C45">
              <w:rPr>
                <w:rFonts w:ascii="Courier New" w:hAnsi="Courier New" w:cs="Courier New"/>
                <w:sz w:val="24"/>
                <w:szCs w:val="24"/>
              </w:rPr>
              <w:t>Justificar - Justifica o texto selecionado,</w:t>
            </w:r>
          </w:p>
          <w:p w:rsidR="004E4213" w:rsidRDefault="00B60C45" w:rsidP="00B60C45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B60C45">
              <w:rPr>
                <w:rFonts w:ascii="Courier New" w:hAnsi="Courier New" w:cs="Courier New"/>
                <w:sz w:val="24"/>
                <w:szCs w:val="24"/>
              </w:rPr>
              <w:t>alinhando-o nas margens esquerda e direita</w:t>
            </w:r>
          </w:p>
        </w:tc>
      </w:tr>
      <w:tr w:rsidR="004E4213" w:rsidTr="004E4213">
        <w:tc>
          <w:tcPr>
            <w:tcW w:w="4131" w:type="dxa"/>
          </w:tcPr>
          <w:p w:rsidR="004E4213" w:rsidRPr="004E4213" w:rsidRDefault="004E4213" w:rsidP="004E421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E4213">
              <w:rPr>
                <w:rFonts w:ascii="Courier New" w:hAnsi="Courier New" w:cs="Courier New"/>
                <w:sz w:val="24"/>
                <w:szCs w:val="24"/>
              </w:rPr>
              <w:t>Ctrl</w:t>
            </w:r>
            <w:proofErr w:type="spellEnd"/>
            <w:r w:rsidRPr="004E4213">
              <w:rPr>
                <w:rFonts w:ascii="Courier New" w:hAnsi="Courier New" w:cs="Courier New"/>
                <w:sz w:val="24"/>
                <w:szCs w:val="24"/>
              </w:rPr>
              <w:t xml:space="preserve"> + T</w:t>
            </w:r>
          </w:p>
        </w:tc>
        <w:tc>
          <w:tcPr>
            <w:tcW w:w="4131" w:type="dxa"/>
          </w:tcPr>
          <w:p w:rsidR="00B60C45" w:rsidRPr="00B60C45" w:rsidRDefault="00B60C45" w:rsidP="00B60C4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60C45">
              <w:rPr>
                <w:rFonts w:ascii="Courier New" w:hAnsi="Courier New" w:cs="Courier New"/>
                <w:sz w:val="24"/>
                <w:szCs w:val="24"/>
              </w:rPr>
              <w:t>Criar tabela</w:t>
            </w:r>
            <w:r w:rsidRPr="00B60C45">
              <w:rPr>
                <w:rFonts w:ascii="Courier New" w:hAnsi="Courier New" w:cs="Courier New"/>
                <w:sz w:val="24"/>
                <w:szCs w:val="24"/>
              </w:rPr>
              <w:t xml:space="preserve"> - Abre a caixa de diálogo para</w:t>
            </w:r>
          </w:p>
          <w:p w:rsidR="004E4213" w:rsidRPr="00B60C45" w:rsidRDefault="00B60C45" w:rsidP="00B60C4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60C45">
              <w:rPr>
                <w:rFonts w:ascii="Courier New" w:hAnsi="Courier New" w:cs="Courier New"/>
                <w:sz w:val="24"/>
                <w:szCs w:val="24"/>
              </w:rPr>
              <w:t>criar uma tabela</w:t>
            </w:r>
          </w:p>
        </w:tc>
      </w:tr>
      <w:tr w:rsidR="004E4213" w:rsidTr="004E4213">
        <w:tc>
          <w:tcPr>
            <w:tcW w:w="4131" w:type="dxa"/>
          </w:tcPr>
          <w:p w:rsidR="004E4213" w:rsidRPr="004E4213" w:rsidRDefault="004E4213" w:rsidP="004E421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E4213">
              <w:rPr>
                <w:rFonts w:ascii="Courier New" w:hAnsi="Courier New" w:cs="Courier New"/>
                <w:sz w:val="24"/>
                <w:szCs w:val="24"/>
              </w:rPr>
              <w:t>Ctrl</w:t>
            </w:r>
            <w:proofErr w:type="spellEnd"/>
            <w:r w:rsidRPr="004E4213">
              <w:rPr>
                <w:rFonts w:ascii="Courier New" w:hAnsi="Courier New" w:cs="Courier New"/>
                <w:sz w:val="24"/>
                <w:szCs w:val="24"/>
              </w:rPr>
              <w:t xml:space="preserve"> + K</w:t>
            </w:r>
          </w:p>
        </w:tc>
        <w:tc>
          <w:tcPr>
            <w:tcW w:w="4131" w:type="dxa"/>
          </w:tcPr>
          <w:p w:rsidR="00B60C45" w:rsidRPr="00B60C45" w:rsidRDefault="00B60C45" w:rsidP="00B60C4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60C45">
              <w:rPr>
                <w:rFonts w:ascii="Courier New" w:hAnsi="Courier New" w:cs="Courier New"/>
                <w:sz w:val="24"/>
                <w:szCs w:val="24"/>
              </w:rPr>
              <w:t>Inserir hiperlink - Permite inserir um</w:t>
            </w:r>
            <w:bookmarkStart w:id="0" w:name="_GoBack"/>
            <w:bookmarkEnd w:id="0"/>
          </w:p>
          <w:p w:rsidR="004E4213" w:rsidRDefault="00B60C45" w:rsidP="00B60C45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B60C45">
              <w:rPr>
                <w:rFonts w:ascii="Courier New" w:hAnsi="Courier New" w:cs="Courier New"/>
                <w:sz w:val="24"/>
                <w:szCs w:val="24"/>
              </w:rPr>
              <w:t>hiperlink no texto selecionado ou objeto</w:t>
            </w:r>
          </w:p>
        </w:tc>
      </w:tr>
    </w:tbl>
    <w:p w:rsidR="004E4213" w:rsidRPr="004E4213" w:rsidRDefault="004E4213" w:rsidP="004E4213">
      <w:pPr>
        <w:jc w:val="center"/>
        <w:rPr>
          <w:rFonts w:ascii="Courier New" w:hAnsi="Courier New" w:cs="Courier New"/>
          <w:b/>
          <w:sz w:val="32"/>
          <w:szCs w:val="32"/>
        </w:rPr>
      </w:pPr>
    </w:p>
    <w:sectPr w:rsidR="004E4213" w:rsidRPr="004E4213" w:rsidSect="004E4213">
      <w:headerReference w:type="default" r:id="rId7"/>
      <w:pgSz w:w="12242" w:h="15842" w:code="119"/>
      <w:pgMar w:top="1985" w:right="1985" w:bottom="1985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7B6" w:rsidRDefault="00AB47B6" w:rsidP="004E4213">
      <w:pPr>
        <w:spacing w:after="0" w:line="240" w:lineRule="auto"/>
      </w:pPr>
      <w:r>
        <w:separator/>
      </w:r>
    </w:p>
  </w:endnote>
  <w:endnote w:type="continuationSeparator" w:id="0">
    <w:p w:rsidR="00AB47B6" w:rsidRDefault="00AB47B6" w:rsidP="004E4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7B6" w:rsidRDefault="00AB47B6" w:rsidP="004E4213">
      <w:pPr>
        <w:spacing w:after="0" w:line="240" w:lineRule="auto"/>
      </w:pPr>
      <w:r>
        <w:separator/>
      </w:r>
    </w:p>
  </w:footnote>
  <w:footnote w:type="continuationSeparator" w:id="0">
    <w:p w:rsidR="00AB47B6" w:rsidRDefault="00AB47B6" w:rsidP="004E4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213" w:rsidRPr="004E4213" w:rsidRDefault="004E4213" w:rsidP="004E4213">
    <w:pPr>
      <w:pStyle w:val="Cabealho"/>
      <w:jc w:val="center"/>
      <w:rPr>
        <w:b/>
        <w:sz w:val="32"/>
        <w:szCs w:val="32"/>
      </w:rPr>
    </w:pPr>
    <w:r w:rsidRPr="004E4213">
      <w:rPr>
        <w:b/>
        <w:sz w:val="32"/>
        <w:szCs w:val="32"/>
      </w:rPr>
      <w:t>Teclas de atalho do Word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213"/>
    <w:rsid w:val="004E4213"/>
    <w:rsid w:val="00AB47B6"/>
    <w:rsid w:val="00B60C45"/>
    <w:rsid w:val="00FF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19469"/>
  <w15:chartTrackingRefBased/>
  <w15:docId w15:val="{6A75821A-74EB-4C47-B2BE-5E5D0C89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E42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4213"/>
  </w:style>
  <w:style w:type="paragraph" w:styleId="Rodap">
    <w:name w:val="footer"/>
    <w:basedOn w:val="Normal"/>
    <w:link w:val="RodapChar"/>
    <w:uiPriority w:val="99"/>
    <w:unhideWhenUsed/>
    <w:rsid w:val="004E42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4213"/>
  </w:style>
  <w:style w:type="table" w:styleId="Tabelacomgrade">
    <w:name w:val="Table Grid"/>
    <w:basedOn w:val="Tabelanormal"/>
    <w:uiPriority w:val="39"/>
    <w:rsid w:val="004E4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ED060-809C-4EB0-AB6B-8FFC537CE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285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WAGNER SALIM</dc:creator>
  <cp:keywords/>
  <dc:description/>
  <cp:lastModifiedBy>LUCAS WAGNER SALIM</cp:lastModifiedBy>
  <cp:revision>1</cp:revision>
  <dcterms:created xsi:type="dcterms:W3CDTF">2024-04-08T15:06:00Z</dcterms:created>
  <dcterms:modified xsi:type="dcterms:W3CDTF">2024-04-08T15:22:00Z</dcterms:modified>
</cp:coreProperties>
</file>