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F643" w14:textId="6C1D5F39" w:rsidR="00F5096D" w:rsidRDefault="00F5096D" w:rsidP="00F5096D">
      <w:pPr>
        <w:pStyle w:val="Title"/>
      </w:pPr>
      <w:proofErr w:type="spellStart"/>
      <w:r>
        <w:t>QuantBench</w:t>
      </w:r>
      <w:proofErr w:type="spellEnd"/>
      <w:r>
        <w:t xml:space="preserve"> Full Reference:</w:t>
      </w:r>
    </w:p>
    <w:p w14:paraId="6EA63F04" w14:textId="77777777" w:rsidR="00F5096D" w:rsidRDefault="00F5096D" w:rsidP="00F5096D"/>
    <w:p w14:paraId="11F6A96F" w14:textId="264BE39A" w:rsidR="00F5096D" w:rsidRPr="00F5096D" w:rsidRDefault="00F5096D" w:rsidP="00F5096D">
      <w:pPr>
        <w:rPr>
          <w:b/>
          <w:bCs/>
          <w:sz w:val="40"/>
          <w:szCs w:val="40"/>
        </w:rPr>
      </w:pPr>
      <w:bookmarkStart w:id="0" w:name="_Toc103510540"/>
      <w:r w:rsidRPr="00F5096D">
        <w:rPr>
          <w:b/>
          <w:bCs/>
          <w:sz w:val="40"/>
          <w:szCs w:val="40"/>
        </w:rPr>
        <w:t>Contents:</w:t>
      </w:r>
      <w:bookmarkEnd w:id="0"/>
    </w:p>
    <w:sdt>
      <w:sdtPr>
        <w:id w:val="-160843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35D2F66" w14:textId="2AFAC0C6" w:rsidR="00F5096D" w:rsidRDefault="00F5096D">
          <w:pPr>
            <w:pStyle w:val="TOCHeading"/>
          </w:pPr>
          <w:r>
            <w:t>Contents</w:t>
          </w:r>
        </w:p>
        <w:p w14:paraId="08919E73" w14:textId="79CF68D9" w:rsidR="001D08CD" w:rsidRDefault="00F5096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03530342" w:history="1">
            <w:r w:rsidR="001D08CD" w:rsidRPr="00DA6115">
              <w:rPr>
                <w:rStyle w:val="Hyperlink"/>
                <w:noProof/>
              </w:rPr>
              <w:t>1</w:t>
            </w:r>
            <w:r w:rsidR="001D08CD">
              <w:rPr>
                <w:rFonts w:eastAsiaTheme="minorEastAsia"/>
                <w:noProof/>
                <w:lang w:eastAsia="en-GB"/>
              </w:rPr>
              <w:tab/>
            </w:r>
            <w:r w:rsidR="001D08CD" w:rsidRPr="00DA6115">
              <w:rPr>
                <w:rStyle w:val="Hyperlink"/>
                <w:noProof/>
              </w:rPr>
              <w:t>The Interface</w:t>
            </w:r>
            <w:r w:rsidR="001D08CD">
              <w:rPr>
                <w:noProof/>
                <w:webHidden/>
              </w:rPr>
              <w:tab/>
            </w:r>
            <w:r w:rsidR="001D08CD">
              <w:rPr>
                <w:noProof/>
                <w:webHidden/>
              </w:rPr>
              <w:fldChar w:fldCharType="begin"/>
            </w:r>
            <w:r w:rsidR="001D08CD">
              <w:rPr>
                <w:noProof/>
                <w:webHidden/>
              </w:rPr>
              <w:instrText xml:space="preserve"> PAGEREF _Toc103530342 \h </w:instrText>
            </w:r>
            <w:r w:rsidR="001D08CD">
              <w:rPr>
                <w:noProof/>
                <w:webHidden/>
              </w:rPr>
            </w:r>
            <w:r w:rsidR="001D08CD">
              <w:rPr>
                <w:noProof/>
                <w:webHidden/>
              </w:rPr>
              <w:fldChar w:fldCharType="separate"/>
            </w:r>
            <w:r w:rsidR="001D08CD">
              <w:rPr>
                <w:noProof/>
                <w:webHidden/>
              </w:rPr>
              <w:t>2</w:t>
            </w:r>
            <w:r w:rsidR="001D08CD">
              <w:rPr>
                <w:noProof/>
                <w:webHidden/>
              </w:rPr>
              <w:fldChar w:fldCharType="end"/>
            </w:r>
          </w:hyperlink>
        </w:p>
        <w:p w14:paraId="55784EBC" w14:textId="41913AFF" w:rsidR="001D08CD" w:rsidRDefault="001D08CD">
          <w:pPr>
            <w:pStyle w:val="TOC2"/>
            <w:tabs>
              <w:tab w:val="left" w:pos="880"/>
              <w:tab w:val="right" w:leader="dot" w:pos="9016"/>
            </w:tabs>
            <w:rPr>
              <w:rFonts w:eastAsiaTheme="minorEastAsia"/>
              <w:noProof/>
              <w:lang w:eastAsia="en-GB"/>
            </w:rPr>
          </w:pPr>
          <w:hyperlink w:anchor="_Toc103530343" w:history="1">
            <w:r w:rsidRPr="00DA6115">
              <w:rPr>
                <w:rStyle w:val="Hyperlink"/>
                <w:noProof/>
              </w:rPr>
              <w:t>1.1</w:t>
            </w:r>
            <w:r>
              <w:rPr>
                <w:rFonts w:eastAsiaTheme="minorEastAsia"/>
                <w:noProof/>
                <w:lang w:eastAsia="en-GB"/>
              </w:rPr>
              <w:tab/>
            </w:r>
            <w:r w:rsidRPr="00DA6115">
              <w:rPr>
                <w:rStyle w:val="Hyperlink"/>
                <w:noProof/>
              </w:rPr>
              <w:t>The Top Pane</w:t>
            </w:r>
            <w:r>
              <w:rPr>
                <w:noProof/>
                <w:webHidden/>
              </w:rPr>
              <w:tab/>
            </w:r>
            <w:r>
              <w:rPr>
                <w:noProof/>
                <w:webHidden/>
              </w:rPr>
              <w:fldChar w:fldCharType="begin"/>
            </w:r>
            <w:r>
              <w:rPr>
                <w:noProof/>
                <w:webHidden/>
              </w:rPr>
              <w:instrText xml:space="preserve"> PAGEREF _Toc103530343 \h </w:instrText>
            </w:r>
            <w:r>
              <w:rPr>
                <w:noProof/>
                <w:webHidden/>
              </w:rPr>
            </w:r>
            <w:r>
              <w:rPr>
                <w:noProof/>
                <w:webHidden/>
              </w:rPr>
              <w:fldChar w:fldCharType="separate"/>
            </w:r>
            <w:r>
              <w:rPr>
                <w:noProof/>
                <w:webHidden/>
              </w:rPr>
              <w:t>3</w:t>
            </w:r>
            <w:r>
              <w:rPr>
                <w:noProof/>
                <w:webHidden/>
              </w:rPr>
              <w:fldChar w:fldCharType="end"/>
            </w:r>
          </w:hyperlink>
        </w:p>
        <w:p w14:paraId="0371670B" w14:textId="591F24C1" w:rsidR="001D08CD" w:rsidRDefault="001D08CD">
          <w:pPr>
            <w:pStyle w:val="TOC2"/>
            <w:tabs>
              <w:tab w:val="left" w:pos="880"/>
              <w:tab w:val="right" w:leader="dot" w:pos="9016"/>
            </w:tabs>
            <w:rPr>
              <w:rFonts w:eastAsiaTheme="minorEastAsia"/>
              <w:noProof/>
              <w:lang w:eastAsia="en-GB"/>
            </w:rPr>
          </w:pPr>
          <w:hyperlink w:anchor="_Toc103530344" w:history="1">
            <w:r w:rsidRPr="00DA6115">
              <w:rPr>
                <w:rStyle w:val="Hyperlink"/>
                <w:noProof/>
              </w:rPr>
              <w:t>1.2</w:t>
            </w:r>
            <w:r>
              <w:rPr>
                <w:rFonts w:eastAsiaTheme="minorEastAsia"/>
                <w:noProof/>
                <w:lang w:eastAsia="en-GB"/>
              </w:rPr>
              <w:tab/>
            </w:r>
            <w:r w:rsidRPr="00DA6115">
              <w:rPr>
                <w:rStyle w:val="Hyperlink"/>
                <w:noProof/>
              </w:rPr>
              <w:t>Price Chart</w:t>
            </w:r>
            <w:r>
              <w:rPr>
                <w:noProof/>
                <w:webHidden/>
              </w:rPr>
              <w:tab/>
            </w:r>
            <w:r>
              <w:rPr>
                <w:noProof/>
                <w:webHidden/>
              </w:rPr>
              <w:fldChar w:fldCharType="begin"/>
            </w:r>
            <w:r>
              <w:rPr>
                <w:noProof/>
                <w:webHidden/>
              </w:rPr>
              <w:instrText xml:space="preserve"> PAGEREF _Toc103530344 \h </w:instrText>
            </w:r>
            <w:r>
              <w:rPr>
                <w:noProof/>
                <w:webHidden/>
              </w:rPr>
            </w:r>
            <w:r>
              <w:rPr>
                <w:noProof/>
                <w:webHidden/>
              </w:rPr>
              <w:fldChar w:fldCharType="separate"/>
            </w:r>
            <w:r>
              <w:rPr>
                <w:noProof/>
                <w:webHidden/>
              </w:rPr>
              <w:t>4</w:t>
            </w:r>
            <w:r>
              <w:rPr>
                <w:noProof/>
                <w:webHidden/>
              </w:rPr>
              <w:fldChar w:fldCharType="end"/>
            </w:r>
          </w:hyperlink>
        </w:p>
        <w:p w14:paraId="308AB99C" w14:textId="172E3E97" w:rsidR="001D08CD" w:rsidRDefault="001D08CD">
          <w:pPr>
            <w:pStyle w:val="TOC2"/>
            <w:tabs>
              <w:tab w:val="left" w:pos="880"/>
              <w:tab w:val="right" w:leader="dot" w:pos="9016"/>
            </w:tabs>
            <w:rPr>
              <w:rFonts w:eastAsiaTheme="minorEastAsia"/>
              <w:noProof/>
              <w:lang w:eastAsia="en-GB"/>
            </w:rPr>
          </w:pPr>
          <w:hyperlink w:anchor="_Toc103530345" w:history="1">
            <w:r w:rsidRPr="00DA6115">
              <w:rPr>
                <w:rStyle w:val="Hyperlink"/>
                <w:noProof/>
              </w:rPr>
              <w:t>1.3</w:t>
            </w:r>
            <w:r>
              <w:rPr>
                <w:rFonts w:eastAsiaTheme="minorEastAsia"/>
                <w:noProof/>
                <w:lang w:eastAsia="en-GB"/>
              </w:rPr>
              <w:tab/>
            </w:r>
            <w:r w:rsidRPr="00DA6115">
              <w:rPr>
                <w:rStyle w:val="Hyperlink"/>
                <w:noProof/>
              </w:rPr>
              <w:t>Trade Log</w:t>
            </w:r>
            <w:r>
              <w:rPr>
                <w:noProof/>
                <w:webHidden/>
              </w:rPr>
              <w:tab/>
            </w:r>
            <w:r>
              <w:rPr>
                <w:noProof/>
                <w:webHidden/>
              </w:rPr>
              <w:fldChar w:fldCharType="begin"/>
            </w:r>
            <w:r>
              <w:rPr>
                <w:noProof/>
                <w:webHidden/>
              </w:rPr>
              <w:instrText xml:space="preserve"> PAGEREF _Toc103530345 \h </w:instrText>
            </w:r>
            <w:r>
              <w:rPr>
                <w:noProof/>
                <w:webHidden/>
              </w:rPr>
            </w:r>
            <w:r>
              <w:rPr>
                <w:noProof/>
                <w:webHidden/>
              </w:rPr>
              <w:fldChar w:fldCharType="separate"/>
            </w:r>
            <w:r>
              <w:rPr>
                <w:noProof/>
                <w:webHidden/>
              </w:rPr>
              <w:t>5</w:t>
            </w:r>
            <w:r>
              <w:rPr>
                <w:noProof/>
                <w:webHidden/>
              </w:rPr>
              <w:fldChar w:fldCharType="end"/>
            </w:r>
          </w:hyperlink>
        </w:p>
        <w:p w14:paraId="54FF5A61" w14:textId="30133FF6" w:rsidR="001D08CD" w:rsidRDefault="001D08CD">
          <w:pPr>
            <w:pStyle w:val="TOC2"/>
            <w:tabs>
              <w:tab w:val="left" w:pos="880"/>
              <w:tab w:val="right" w:leader="dot" w:pos="9016"/>
            </w:tabs>
            <w:rPr>
              <w:rFonts w:eastAsiaTheme="minorEastAsia"/>
              <w:noProof/>
              <w:lang w:eastAsia="en-GB"/>
            </w:rPr>
          </w:pPr>
          <w:hyperlink w:anchor="_Toc103530346" w:history="1">
            <w:r w:rsidRPr="00DA6115">
              <w:rPr>
                <w:rStyle w:val="Hyperlink"/>
                <w:noProof/>
              </w:rPr>
              <w:t>1.4</w:t>
            </w:r>
            <w:r>
              <w:rPr>
                <w:rFonts w:eastAsiaTheme="minorEastAsia"/>
                <w:noProof/>
                <w:lang w:eastAsia="en-GB"/>
              </w:rPr>
              <w:tab/>
            </w:r>
            <w:r w:rsidRPr="00DA6115">
              <w:rPr>
                <w:rStyle w:val="Hyperlink"/>
                <w:noProof/>
              </w:rPr>
              <w:t>Control Panel</w:t>
            </w:r>
            <w:r>
              <w:rPr>
                <w:noProof/>
                <w:webHidden/>
              </w:rPr>
              <w:tab/>
            </w:r>
            <w:r>
              <w:rPr>
                <w:noProof/>
                <w:webHidden/>
              </w:rPr>
              <w:fldChar w:fldCharType="begin"/>
            </w:r>
            <w:r>
              <w:rPr>
                <w:noProof/>
                <w:webHidden/>
              </w:rPr>
              <w:instrText xml:space="preserve"> PAGEREF _Toc103530346 \h </w:instrText>
            </w:r>
            <w:r>
              <w:rPr>
                <w:noProof/>
                <w:webHidden/>
              </w:rPr>
            </w:r>
            <w:r>
              <w:rPr>
                <w:noProof/>
                <w:webHidden/>
              </w:rPr>
              <w:fldChar w:fldCharType="separate"/>
            </w:r>
            <w:r>
              <w:rPr>
                <w:noProof/>
                <w:webHidden/>
              </w:rPr>
              <w:t>6</w:t>
            </w:r>
            <w:r>
              <w:rPr>
                <w:noProof/>
                <w:webHidden/>
              </w:rPr>
              <w:fldChar w:fldCharType="end"/>
            </w:r>
          </w:hyperlink>
        </w:p>
        <w:p w14:paraId="633B2ABB" w14:textId="1169876B" w:rsidR="001D08CD" w:rsidRDefault="001D08CD">
          <w:pPr>
            <w:pStyle w:val="TOC2"/>
            <w:tabs>
              <w:tab w:val="left" w:pos="880"/>
              <w:tab w:val="right" w:leader="dot" w:pos="9016"/>
            </w:tabs>
            <w:rPr>
              <w:rFonts w:eastAsiaTheme="minorEastAsia"/>
              <w:noProof/>
              <w:lang w:eastAsia="en-GB"/>
            </w:rPr>
          </w:pPr>
          <w:hyperlink w:anchor="_Toc103530347" w:history="1">
            <w:r w:rsidRPr="00DA6115">
              <w:rPr>
                <w:rStyle w:val="Hyperlink"/>
                <w:noProof/>
              </w:rPr>
              <w:t>1.5</w:t>
            </w:r>
            <w:r>
              <w:rPr>
                <w:rFonts w:eastAsiaTheme="minorEastAsia"/>
                <w:noProof/>
                <w:lang w:eastAsia="en-GB"/>
              </w:rPr>
              <w:tab/>
            </w:r>
            <w:r w:rsidRPr="00DA6115">
              <w:rPr>
                <w:rStyle w:val="Hyperlink"/>
                <w:noProof/>
              </w:rPr>
              <w:t>Console</w:t>
            </w:r>
            <w:r>
              <w:rPr>
                <w:noProof/>
                <w:webHidden/>
              </w:rPr>
              <w:tab/>
            </w:r>
            <w:r>
              <w:rPr>
                <w:noProof/>
                <w:webHidden/>
              </w:rPr>
              <w:fldChar w:fldCharType="begin"/>
            </w:r>
            <w:r>
              <w:rPr>
                <w:noProof/>
                <w:webHidden/>
              </w:rPr>
              <w:instrText xml:space="preserve"> PAGEREF _Toc103530347 \h </w:instrText>
            </w:r>
            <w:r>
              <w:rPr>
                <w:noProof/>
                <w:webHidden/>
              </w:rPr>
            </w:r>
            <w:r>
              <w:rPr>
                <w:noProof/>
                <w:webHidden/>
              </w:rPr>
              <w:fldChar w:fldCharType="separate"/>
            </w:r>
            <w:r>
              <w:rPr>
                <w:noProof/>
                <w:webHidden/>
              </w:rPr>
              <w:t>7</w:t>
            </w:r>
            <w:r>
              <w:rPr>
                <w:noProof/>
                <w:webHidden/>
              </w:rPr>
              <w:fldChar w:fldCharType="end"/>
            </w:r>
          </w:hyperlink>
        </w:p>
        <w:p w14:paraId="6FE32C8F" w14:textId="2A761AAD" w:rsidR="001D08CD" w:rsidRDefault="001D08CD">
          <w:pPr>
            <w:pStyle w:val="TOC1"/>
            <w:tabs>
              <w:tab w:val="left" w:pos="440"/>
              <w:tab w:val="right" w:leader="dot" w:pos="9016"/>
            </w:tabs>
            <w:rPr>
              <w:rFonts w:eastAsiaTheme="minorEastAsia"/>
              <w:noProof/>
              <w:lang w:eastAsia="en-GB"/>
            </w:rPr>
          </w:pPr>
          <w:hyperlink w:anchor="_Toc103530348" w:history="1">
            <w:r w:rsidRPr="00DA6115">
              <w:rPr>
                <w:rStyle w:val="Hyperlink"/>
                <w:noProof/>
              </w:rPr>
              <w:t>2</w:t>
            </w:r>
            <w:r>
              <w:rPr>
                <w:rFonts w:eastAsiaTheme="minorEastAsia"/>
                <w:noProof/>
                <w:lang w:eastAsia="en-GB"/>
              </w:rPr>
              <w:tab/>
            </w:r>
            <w:r w:rsidRPr="00DA6115">
              <w:rPr>
                <w:rStyle w:val="Hyperlink"/>
                <w:noProof/>
              </w:rPr>
              <w:t>The Bot API</w:t>
            </w:r>
            <w:r>
              <w:rPr>
                <w:noProof/>
                <w:webHidden/>
              </w:rPr>
              <w:tab/>
            </w:r>
            <w:r>
              <w:rPr>
                <w:noProof/>
                <w:webHidden/>
              </w:rPr>
              <w:fldChar w:fldCharType="begin"/>
            </w:r>
            <w:r>
              <w:rPr>
                <w:noProof/>
                <w:webHidden/>
              </w:rPr>
              <w:instrText xml:space="preserve"> PAGEREF _Toc103530348 \h </w:instrText>
            </w:r>
            <w:r>
              <w:rPr>
                <w:noProof/>
                <w:webHidden/>
              </w:rPr>
            </w:r>
            <w:r>
              <w:rPr>
                <w:noProof/>
                <w:webHidden/>
              </w:rPr>
              <w:fldChar w:fldCharType="separate"/>
            </w:r>
            <w:r>
              <w:rPr>
                <w:noProof/>
                <w:webHidden/>
              </w:rPr>
              <w:t>8</w:t>
            </w:r>
            <w:r>
              <w:rPr>
                <w:noProof/>
                <w:webHidden/>
              </w:rPr>
              <w:fldChar w:fldCharType="end"/>
            </w:r>
          </w:hyperlink>
        </w:p>
        <w:p w14:paraId="793167FA" w14:textId="24D4CB59" w:rsidR="001D08CD" w:rsidRDefault="001D08CD">
          <w:pPr>
            <w:pStyle w:val="TOC1"/>
            <w:tabs>
              <w:tab w:val="left" w:pos="440"/>
              <w:tab w:val="right" w:leader="dot" w:pos="9016"/>
            </w:tabs>
            <w:rPr>
              <w:rFonts w:eastAsiaTheme="minorEastAsia"/>
              <w:noProof/>
              <w:lang w:eastAsia="en-GB"/>
            </w:rPr>
          </w:pPr>
          <w:hyperlink w:anchor="_Toc103530349" w:history="1">
            <w:r w:rsidRPr="00DA6115">
              <w:rPr>
                <w:rStyle w:val="Hyperlink"/>
                <w:noProof/>
              </w:rPr>
              <w:t>3</w:t>
            </w:r>
            <w:r>
              <w:rPr>
                <w:rFonts w:eastAsiaTheme="minorEastAsia"/>
                <w:noProof/>
                <w:lang w:eastAsia="en-GB"/>
              </w:rPr>
              <w:tab/>
            </w:r>
            <w:r w:rsidRPr="00DA6115">
              <w:rPr>
                <w:rStyle w:val="Hyperlink"/>
                <w:noProof/>
              </w:rPr>
              <w:t>Quick Use Guide</w:t>
            </w:r>
            <w:r>
              <w:rPr>
                <w:noProof/>
                <w:webHidden/>
              </w:rPr>
              <w:tab/>
            </w:r>
            <w:r>
              <w:rPr>
                <w:noProof/>
                <w:webHidden/>
              </w:rPr>
              <w:fldChar w:fldCharType="begin"/>
            </w:r>
            <w:r>
              <w:rPr>
                <w:noProof/>
                <w:webHidden/>
              </w:rPr>
              <w:instrText xml:space="preserve"> PAGEREF _Toc103530349 \h </w:instrText>
            </w:r>
            <w:r>
              <w:rPr>
                <w:noProof/>
                <w:webHidden/>
              </w:rPr>
            </w:r>
            <w:r>
              <w:rPr>
                <w:noProof/>
                <w:webHidden/>
              </w:rPr>
              <w:fldChar w:fldCharType="separate"/>
            </w:r>
            <w:r>
              <w:rPr>
                <w:noProof/>
                <w:webHidden/>
              </w:rPr>
              <w:t>10</w:t>
            </w:r>
            <w:r>
              <w:rPr>
                <w:noProof/>
                <w:webHidden/>
              </w:rPr>
              <w:fldChar w:fldCharType="end"/>
            </w:r>
          </w:hyperlink>
        </w:p>
        <w:p w14:paraId="78F01B5E" w14:textId="776ECFBD" w:rsidR="00F5096D" w:rsidRDefault="00F5096D">
          <w:r>
            <w:rPr>
              <w:b/>
              <w:bCs/>
              <w:noProof/>
            </w:rPr>
            <w:fldChar w:fldCharType="end"/>
          </w:r>
        </w:p>
      </w:sdtContent>
    </w:sdt>
    <w:p w14:paraId="1CDE10C4" w14:textId="77777777" w:rsidR="00F5096D" w:rsidRDefault="00F5096D" w:rsidP="00F5096D"/>
    <w:p w14:paraId="47599B73" w14:textId="77777777" w:rsidR="00F5096D" w:rsidRDefault="00F5096D" w:rsidP="00F5096D"/>
    <w:p w14:paraId="3B6A708F" w14:textId="77777777" w:rsidR="00F5096D" w:rsidRDefault="00F5096D" w:rsidP="00F5096D"/>
    <w:p w14:paraId="556E3474" w14:textId="77777777" w:rsidR="00F5096D" w:rsidRDefault="00F5096D" w:rsidP="00F5096D"/>
    <w:p w14:paraId="31168C9C" w14:textId="77777777" w:rsidR="00F5096D" w:rsidRDefault="00F5096D" w:rsidP="00F5096D"/>
    <w:p w14:paraId="7C45EDA3" w14:textId="77777777" w:rsidR="00F5096D" w:rsidRDefault="00F5096D" w:rsidP="00F5096D"/>
    <w:p w14:paraId="0BA6C9EA" w14:textId="77777777" w:rsidR="00F5096D" w:rsidRDefault="00F5096D" w:rsidP="00F5096D"/>
    <w:p w14:paraId="5351BB8D" w14:textId="77777777" w:rsidR="00F5096D" w:rsidRDefault="00F5096D" w:rsidP="00F5096D"/>
    <w:p w14:paraId="4C1D345E" w14:textId="77777777" w:rsidR="00F5096D" w:rsidRDefault="00F5096D" w:rsidP="00F5096D"/>
    <w:p w14:paraId="12B04393" w14:textId="77777777" w:rsidR="00F5096D" w:rsidRDefault="00F5096D" w:rsidP="00F5096D"/>
    <w:p w14:paraId="69B6B13C" w14:textId="77777777" w:rsidR="00F5096D" w:rsidRDefault="00F5096D" w:rsidP="00F5096D"/>
    <w:p w14:paraId="2415E51B" w14:textId="77777777" w:rsidR="00F5096D" w:rsidRDefault="00F5096D" w:rsidP="00F5096D"/>
    <w:p w14:paraId="2DC14660" w14:textId="58ADFE65" w:rsidR="00F5096D" w:rsidRDefault="00F5096D" w:rsidP="00F5096D"/>
    <w:p w14:paraId="260549F3" w14:textId="33F2C047" w:rsidR="00F5096D" w:rsidRDefault="00F5096D" w:rsidP="00F5096D"/>
    <w:p w14:paraId="02C724D6" w14:textId="2CDCCC55" w:rsidR="00F5096D" w:rsidRDefault="00F5096D" w:rsidP="00F5096D"/>
    <w:p w14:paraId="2D97A143" w14:textId="2D1263A7" w:rsidR="00F5096D" w:rsidRDefault="00F5096D" w:rsidP="00F5096D"/>
    <w:p w14:paraId="3585CF1E" w14:textId="69677661" w:rsidR="00F5096D" w:rsidRDefault="00F5096D" w:rsidP="00F5096D"/>
    <w:p w14:paraId="41356831" w14:textId="38EAEA6E" w:rsidR="00F5096D" w:rsidRDefault="00F5096D" w:rsidP="00F5096D"/>
    <w:p w14:paraId="179D1F5A" w14:textId="1ECAF96A" w:rsidR="001D08CD" w:rsidRDefault="001D08CD" w:rsidP="001D08CD">
      <w:pPr>
        <w:pStyle w:val="Heading1"/>
      </w:pPr>
      <w:bookmarkStart w:id="1" w:name="_Toc103530349"/>
      <w:r>
        <w:lastRenderedPageBreak/>
        <w:t>1</w:t>
      </w:r>
      <w:r>
        <w:tab/>
        <w:t>Quick Use Guide</w:t>
      </w:r>
      <w:bookmarkEnd w:id="1"/>
    </w:p>
    <w:p w14:paraId="01C8848F" w14:textId="517731F6" w:rsidR="001D08CD" w:rsidRDefault="001D08CD" w:rsidP="001D08CD">
      <w:pPr>
        <w:pStyle w:val="Subtitle"/>
      </w:pPr>
      <w:r>
        <w:t>Get started with</w:t>
      </w:r>
      <w:r>
        <w:t xml:space="preserve"> </w:t>
      </w:r>
      <w:proofErr w:type="spellStart"/>
      <w:r>
        <w:t>Quantbench</w:t>
      </w:r>
      <w:proofErr w:type="spellEnd"/>
    </w:p>
    <w:p w14:paraId="049212A8" w14:textId="77777777" w:rsidR="001D08CD" w:rsidRDefault="001D08CD" w:rsidP="001D08CD">
      <w:r>
        <w:t>First, load a bot into the application by clicking the Select script button:</w:t>
      </w:r>
    </w:p>
    <w:p w14:paraId="72E26D0E" w14:textId="77777777" w:rsidR="001D08CD" w:rsidRDefault="001D08CD" w:rsidP="001D08CD">
      <w:r w:rsidRPr="00F5096D">
        <w:drawing>
          <wp:inline distT="0" distB="0" distL="0" distR="0" wp14:anchorId="12691FF7" wp14:editId="65FC037F">
            <wp:extent cx="2010056" cy="485843"/>
            <wp:effectExtent l="0" t="0" r="9525" b="952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5"/>
                    <a:stretch>
                      <a:fillRect/>
                    </a:stretch>
                  </pic:blipFill>
                  <pic:spPr>
                    <a:xfrm>
                      <a:off x="0" y="0"/>
                      <a:ext cx="2010056" cy="485843"/>
                    </a:xfrm>
                    <a:prstGeom prst="rect">
                      <a:avLst/>
                    </a:prstGeom>
                  </pic:spPr>
                </pic:pic>
              </a:graphicData>
            </a:graphic>
          </wp:inline>
        </w:drawing>
      </w:r>
    </w:p>
    <w:p w14:paraId="737EA17E" w14:textId="77777777" w:rsidR="001D08CD" w:rsidRDefault="001D08CD" w:rsidP="001D08CD">
      <w:r>
        <w:t>A file dialog will pop up. Select your bot, in this guide the supplied example bot is used:</w:t>
      </w:r>
    </w:p>
    <w:p w14:paraId="5C065396" w14:textId="77777777" w:rsidR="001D08CD" w:rsidRDefault="001D08CD" w:rsidP="001D08CD">
      <w:r w:rsidRPr="00F5096D">
        <w:drawing>
          <wp:inline distT="0" distB="0" distL="0" distR="0" wp14:anchorId="101F04E5" wp14:editId="110B6BEF">
            <wp:extent cx="5731510" cy="3046730"/>
            <wp:effectExtent l="0" t="0" r="2540" b="127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6"/>
                    <a:stretch>
                      <a:fillRect/>
                    </a:stretch>
                  </pic:blipFill>
                  <pic:spPr>
                    <a:xfrm>
                      <a:off x="0" y="0"/>
                      <a:ext cx="5731510" cy="3046730"/>
                    </a:xfrm>
                    <a:prstGeom prst="rect">
                      <a:avLst/>
                    </a:prstGeom>
                  </pic:spPr>
                </pic:pic>
              </a:graphicData>
            </a:graphic>
          </wp:inline>
        </w:drawing>
      </w:r>
    </w:p>
    <w:p w14:paraId="79C18239" w14:textId="77777777" w:rsidR="001D08CD" w:rsidRDefault="001D08CD" w:rsidP="001D08CD">
      <w:r>
        <w:t>Once the bot is selected the path will be drawn above the button:</w:t>
      </w:r>
    </w:p>
    <w:p w14:paraId="0FADB1A8" w14:textId="77777777" w:rsidR="001D08CD" w:rsidRDefault="001D08CD" w:rsidP="001D08CD">
      <w:r w:rsidRPr="00F5096D">
        <w:drawing>
          <wp:inline distT="0" distB="0" distL="0" distR="0" wp14:anchorId="7E385FC6" wp14:editId="53BF38B9">
            <wp:extent cx="2048161" cy="590632"/>
            <wp:effectExtent l="0" t="0" r="9525"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7"/>
                    <a:stretch>
                      <a:fillRect/>
                    </a:stretch>
                  </pic:blipFill>
                  <pic:spPr>
                    <a:xfrm>
                      <a:off x="0" y="0"/>
                      <a:ext cx="2048161" cy="590632"/>
                    </a:xfrm>
                    <a:prstGeom prst="rect">
                      <a:avLst/>
                    </a:prstGeom>
                  </pic:spPr>
                </pic:pic>
              </a:graphicData>
            </a:graphic>
          </wp:inline>
        </w:drawing>
      </w:r>
    </w:p>
    <w:p w14:paraId="158531B5" w14:textId="77777777" w:rsidR="001D08CD" w:rsidRDefault="001D08CD" w:rsidP="001D08CD">
      <w:r>
        <w:t>Some bots also output to the console when loaded, the example bot does so:</w:t>
      </w:r>
    </w:p>
    <w:p w14:paraId="31D09EA8" w14:textId="77777777" w:rsidR="001D08CD" w:rsidRDefault="001D08CD" w:rsidP="001D08CD">
      <w:r w:rsidRPr="00F5096D">
        <w:drawing>
          <wp:inline distT="0" distB="0" distL="0" distR="0" wp14:anchorId="69EFEC8B" wp14:editId="34527A72">
            <wp:extent cx="2219635" cy="285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635" cy="285790"/>
                    </a:xfrm>
                    <a:prstGeom prst="rect">
                      <a:avLst/>
                    </a:prstGeom>
                  </pic:spPr>
                </pic:pic>
              </a:graphicData>
            </a:graphic>
          </wp:inline>
        </w:drawing>
      </w:r>
    </w:p>
    <w:p w14:paraId="2B636BD3" w14:textId="77777777" w:rsidR="001D08CD" w:rsidRDefault="001D08CD" w:rsidP="001D08CD"/>
    <w:p w14:paraId="202C3A7F" w14:textId="77777777" w:rsidR="001D08CD" w:rsidRDefault="001D08CD" w:rsidP="001D08CD">
      <w:r>
        <w:t>Next, select a dataset by clicking the Select Dataset button</w:t>
      </w:r>
    </w:p>
    <w:p w14:paraId="5BCCE07E" w14:textId="77777777" w:rsidR="001D08CD" w:rsidRDefault="001D08CD" w:rsidP="001D08CD">
      <w:r w:rsidRPr="00F5096D">
        <w:drawing>
          <wp:inline distT="0" distB="0" distL="0" distR="0" wp14:anchorId="5B303B1C" wp14:editId="645876E3">
            <wp:extent cx="1581371" cy="552527"/>
            <wp:effectExtent l="0" t="0" r="0" b="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9"/>
                    <a:stretch>
                      <a:fillRect/>
                    </a:stretch>
                  </pic:blipFill>
                  <pic:spPr>
                    <a:xfrm>
                      <a:off x="0" y="0"/>
                      <a:ext cx="1581371" cy="552527"/>
                    </a:xfrm>
                    <a:prstGeom prst="rect">
                      <a:avLst/>
                    </a:prstGeom>
                  </pic:spPr>
                </pic:pic>
              </a:graphicData>
            </a:graphic>
          </wp:inline>
        </w:drawing>
      </w:r>
    </w:p>
    <w:p w14:paraId="5DCD311E" w14:textId="77777777" w:rsidR="001D08CD" w:rsidRDefault="001D08CD" w:rsidP="001D08CD">
      <w:r w:rsidRPr="00F5096D">
        <w:lastRenderedPageBreak/>
        <w:drawing>
          <wp:inline distT="0" distB="0" distL="0" distR="0" wp14:anchorId="30D5DAE0" wp14:editId="173A993F">
            <wp:extent cx="5731510" cy="2185035"/>
            <wp:effectExtent l="0" t="0" r="2540" b="5715"/>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10"/>
                    <a:stretch>
                      <a:fillRect/>
                    </a:stretch>
                  </pic:blipFill>
                  <pic:spPr>
                    <a:xfrm>
                      <a:off x="0" y="0"/>
                      <a:ext cx="5731510" cy="2185035"/>
                    </a:xfrm>
                    <a:prstGeom prst="rect">
                      <a:avLst/>
                    </a:prstGeom>
                  </pic:spPr>
                </pic:pic>
              </a:graphicData>
            </a:graphic>
          </wp:inline>
        </w:drawing>
      </w:r>
    </w:p>
    <w:p w14:paraId="23E22298" w14:textId="77777777" w:rsidR="001D08CD" w:rsidRDefault="001D08CD" w:rsidP="001D08CD"/>
    <w:p w14:paraId="3555DAC4" w14:textId="77777777" w:rsidR="001D08CD" w:rsidRDefault="001D08CD" w:rsidP="001D08CD"/>
    <w:p w14:paraId="39B657DC" w14:textId="77777777" w:rsidR="001D08CD" w:rsidRDefault="001D08CD" w:rsidP="001D08CD"/>
    <w:p w14:paraId="235577C7" w14:textId="77777777" w:rsidR="001D08CD" w:rsidRDefault="001D08CD" w:rsidP="001D08CD"/>
    <w:p w14:paraId="20E0D381" w14:textId="77777777" w:rsidR="001D08CD" w:rsidRDefault="001D08CD" w:rsidP="001D08CD"/>
    <w:p w14:paraId="6C1EB6E8" w14:textId="77777777" w:rsidR="001D08CD" w:rsidRDefault="001D08CD" w:rsidP="001D08CD">
      <w:r>
        <w:t>Once the dataset is loaded, playback will begin at the default speed and the bot will begin trading:</w:t>
      </w:r>
    </w:p>
    <w:p w14:paraId="715BC136" w14:textId="77777777" w:rsidR="001D08CD" w:rsidRDefault="001D08CD" w:rsidP="001D08CD">
      <w:r w:rsidRPr="00F5096D">
        <w:drawing>
          <wp:inline distT="0" distB="0" distL="0" distR="0" wp14:anchorId="3E15BF82" wp14:editId="6360ABDA">
            <wp:extent cx="4067175" cy="3886585"/>
            <wp:effectExtent l="0" t="0" r="0" b="0"/>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11"/>
                    <a:stretch>
                      <a:fillRect/>
                    </a:stretch>
                  </pic:blipFill>
                  <pic:spPr>
                    <a:xfrm>
                      <a:off x="0" y="0"/>
                      <a:ext cx="4080009" cy="3898849"/>
                    </a:xfrm>
                    <a:prstGeom prst="rect">
                      <a:avLst/>
                    </a:prstGeom>
                  </pic:spPr>
                </pic:pic>
              </a:graphicData>
            </a:graphic>
          </wp:inline>
        </w:drawing>
      </w:r>
    </w:p>
    <w:p w14:paraId="68103A36" w14:textId="77777777" w:rsidR="001D08CD" w:rsidRDefault="001D08CD" w:rsidP="001D08CD">
      <w:r>
        <w:t>The speed of playback can be controlled by dragging the playback speed slider:</w:t>
      </w:r>
    </w:p>
    <w:p w14:paraId="519624B9" w14:textId="77777777" w:rsidR="001D08CD" w:rsidRDefault="001D08CD" w:rsidP="001D08CD">
      <w:pPr>
        <w:rPr>
          <w:noProof/>
        </w:rPr>
      </w:pPr>
      <w:r w:rsidRPr="00F5096D">
        <w:drawing>
          <wp:inline distT="0" distB="0" distL="0" distR="0" wp14:anchorId="0EADAAEE" wp14:editId="3783330B">
            <wp:extent cx="2238687" cy="523948"/>
            <wp:effectExtent l="0" t="0" r="9525" b="9525"/>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12"/>
                    <a:stretch>
                      <a:fillRect/>
                    </a:stretch>
                  </pic:blipFill>
                  <pic:spPr>
                    <a:xfrm>
                      <a:off x="0" y="0"/>
                      <a:ext cx="2238687" cy="523948"/>
                    </a:xfrm>
                    <a:prstGeom prst="rect">
                      <a:avLst/>
                    </a:prstGeom>
                  </pic:spPr>
                </pic:pic>
              </a:graphicData>
            </a:graphic>
          </wp:inline>
        </w:drawing>
      </w:r>
      <w:r w:rsidRPr="00F5096D">
        <w:rPr>
          <w:noProof/>
        </w:rPr>
        <w:t xml:space="preserve"> </w:t>
      </w:r>
      <w:r w:rsidRPr="00F5096D">
        <w:drawing>
          <wp:inline distT="0" distB="0" distL="0" distR="0" wp14:anchorId="3F4A0AE2" wp14:editId="16904A6F">
            <wp:extent cx="2200582" cy="523948"/>
            <wp:effectExtent l="0" t="0" r="9525"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3"/>
                    <a:stretch>
                      <a:fillRect/>
                    </a:stretch>
                  </pic:blipFill>
                  <pic:spPr>
                    <a:xfrm>
                      <a:off x="0" y="0"/>
                      <a:ext cx="2200582" cy="523948"/>
                    </a:xfrm>
                    <a:prstGeom prst="rect">
                      <a:avLst/>
                    </a:prstGeom>
                  </pic:spPr>
                </pic:pic>
              </a:graphicData>
            </a:graphic>
          </wp:inline>
        </w:drawing>
      </w:r>
    </w:p>
    <w:p w14:paraId="080BB7C2" w14:textId="77777777" w:rsidR="001D08CD" w:rsidRDefault="001D08CD" w:rsidP="001D08CD">
      <w:pPr>
        <w:rPr>
          <w:noProof/>
        </w:rPr>
      </w:pPr>
      <w:r>
        <w:rPr>
          <w:noProof/>
        </w:rPr>
        <w:lastRenderedPageBreak/>
        <w:t>The playback can be stepped through forwards or backwards by using the Step Forwards and Step Backwards buttons, the Step Candles slider controls the number of candles that are stepped by when the buttons are pressed:</w:t>
      </w:r>
    </w:p>
    <w:p w14:paraId="44954C31" w14:textId="77777777" w:rsidR="001D08CD" w:rsidRDefault="001D08CD" w:rsidP="001D08CD">
      <w:r w:rsidRPr="00F5096D">
        <w:drawing>
          <wp:inline distT="0" distB="0" distL="0" distR="0" wp14:anchorId="38843EFE" wp14:editId="447178BB">
            <wp:extent cx="2172003" cy="1019317"/>
            <wp:effectExtent l="0" t="0" r="0" b="9525"/>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4"/>
                    <a:stretch>
                      <a:fillRect/>
                    </a:stretch>
                  </pic:blipFill>
                  <pic:spPr>
                    <a:xfrm>
                      <a:off x="0" y="0"/>
                      <a:ext cx="2172003" cy="1019317"/>
                    </a:xfrm>
                    <a:prstGeom prst="rect">
                      <a:avLst/>
                    </a:prstGeom>
                  </pic:spPr>
                </pic:pic>
              </a:graphicData>
            </a:graphic>
          </wp:inline>
        </w:drawing>
      </w:r>
    </w:p>
    <w:p w14:paraId="2E98CEEA" w14:textId="77777777" w:rsidR="001D08CD" w:rsidRDefault="001D08CD" w:rsidP="001D08CD">
      <w:r>
        <w:t>To move around the price chart, left click and drag the chart</w:t>
      </w:r>
    </w:p>
    <w:p w14:paraId="3746BC0D" w14:textId="77777777" w:rsidR="001D08CD" w:rsidRDefault="001D08CD" w:rsidP="001D08CD">
      <w:r w:rsidRPr="00F5096D">
        <w:drawing>
          <wp:inline distT="0" distB="0" distL="0" distR="0" wp14:anchorId="50316B55" wp14:editId="12EF8E13">
            <wp:extent cx="4562475" cy="3415032"/>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15"/>
                    <a:stretch>
                      <a:fillRect/>
                    </a:stretch>
                  </pic:blipFill>
                  <pic:spPr>
                    <a:xfrm>
                      <a:off x="0" y="0"/>
                      <a:ext cx="4564365" cy="3416447"/>
                    </a:xfrm>
                    <a:prstGeom prst="rect">
                      <a:avLst/>
                    </a:prstGeom>
                  </pic:spPr>
                </pic:pic>
              </a:graphicData>
            </a:graphic>
          </wp:inline>
        </w:drawing>
      </w:r>
    </w:p>
    <w:p w14:paraId="2FA91EC8" w14:textId="77777777" w:rsidR="001D08CD" w:rsidRDefault="001D08CD" w:rsidP="001D08CD">
      <w:r>
        <w:t>To scale the chart horizontally, use the mouse scroll wheel</w:t>
      </w:r>
    </w:p>
    <w:p w14:paraId="060EB341" w14:textId="77777777" w:rsidR="001D08CD" w:rsidRDefault="001D08CD" w:rsidP="001D08CD">
      <w:r w:rsidRPr="00F5096D">
        <w:lastRenderedPageBreak/>
        <w:drawing>
          <wp:inline distT="0" distB="0" distL="0" distR="0" wp14:anchorId="0B2A1B7D" wp14:editId="696D40CE">
            <wp:extent cx="4658375" cy="5020376"/>
            <wp:effectExtent l="0" t="0" r="8890" b="8890"/>
            <wp:docPr id="46" name="Picture 46" descr="A picture containing text,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laser&#10;&#10;Description automatically generated"/>
                    <pic:cNvPicPr/>
                  </pic:nvPicPr>
                  <pic:blipFill>
                    <a:blip r:embed="rId16"/>
                    <a:stretch>
                      <a:fillRect/>
                    </a:stretch>
                  </pic:blipFill>
                  <pic:spPr>
                    <a:xfrm>
                      <a:off x="0" y="0"/>
                      <a:ext cx="4658375" cy="5020376"/>
                    </a:xfrm>
                    <a:prstGeom prst="rect">
                      <a:avLst/>
                    </a:prstGeom>
                  </pic:spPr>
                </pic:pic>
              </a:graphicData>
            </a:graphic>
          </wp:inline>
        </w:drawing>
      </w:r>
    </w:p>
    <w:p w14:paraId="7CFF7ADC" w14:textId="77777777" w:rsidR="001D08CD" w:rsidRDefault="001D08CD" w:rsidP="001D08CD">
      <w:r>
        <w:t>To scale the chart vertically, click and drag on the price labels on the y axis:</w:t>
      </w:r>
    </w:p>
    <w:p w14:paraId="2FB693AC" w14:textId="77777777" w:rsidR="001D08CD" w:rsidRDefault="001D08CD" w:rsidP="001D08CD">
      <w:r w:rsidRPr="00F5096D">
        <w:drawing>
          <wp:inline distT="0" distB="0" distL="0" distR="0" wp14:anchorId="1F5C1A18" wp14:editId="2B61DCD7">
            <wp:extent cx="5731510" cy="2926080"/>
            <wp:effectExtent l="0" t="0" r="2540" b="762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17"/>
                    <a:stretch>
                      <a:fillRect/>
                    </a:stretch>
                  </pic:blipFill>
                  <pic:spPr>
                    <a:xfrm>
                      <a:off x="0" y="0"/>
                      <a:ext cx="5731510" cy="2926080"/>
                    </a:xfrm>
                    <a:prstGeom prst="rect">
                      <a:avLst/>
                    </a:prstGeom>
                  </pic:spPr>
                </pic:pic>
              </a:graphicData>
            </a:graphic>
          </wp:inline>
        </w:drawing>
      </w:r>
      <w:bookmarkStart w:id="2" w:name="_Toc103530342"/>
    </w:p>
    <w:p w14:paraId="22AAA25A" w14:textId="77777777" w:rsidR="001D08CD" w:rsidRDefault="001D08CD" w:rsidP="001D08CD"/>
    <w:p w14:paraId="7CE9CD2C" w14:textId="0A4C0D65" w:rsidR="00F5096D" w:rsidRDefault="001D08CD" w:rsidP="001D08CD">
      <w:pPr>
        <w:pStyle w:val="Heading1"/>
      </w:pPr>
      <w:r>
        <w:lastRenderedPageBreak/>
        <w:t>2</w:t>
      </w:r>
      <w:r w:rsidR="00F5096D">
        <w:tab/>
        <w:t>The Interface</w:t>
      </w:r>
      <w:bookmarkEnd w:id="2"/>
    </w:p>
    <w:p w14:paraId="20CF3E70" w14:textId="08EFF00E" w:rsidR="00F5096D" w:rsidRDefault="00F5096D" w:rsidP="00F5096D">
      <w:r>
        <w:t xml:space="preserve">Upon launching </w:t>
      </w:r>
      <w:proofErr w:type="spellStart"/>
      <w:r>
        <w:t>QuantBench</w:t>
      </w:r>
      <w:proofErr w:type="spellEnd"/>
      <w:r>
        <w:t xml:space="preserve"> you will be greeted with the User Interface. Shown below is an image of the interface with key components labelled. Information on the components can be found below.</w:t>
      </w:r>
    </w:p>
    <w:p w14:paraId="0CFB1480" w14:textId="1C73502F" w:rsidR="00F5096D" w:rsidRDefault="00F5096D" w:rsidP="00F5096D"/>
    <w:p w14:paraId="56A9706A" w14:textId="1A35D354" w:rsidR="00F5096D" w:rsidRDefault="00F5096D" w:rsidP="00F5096D"/>
    <w:p w14:paraId="6B36E37C" w14:textId="6FFA292A" w:rsidR="00F5096D" w:rsidRDefault="00F5096D" w:rsidP="00F5096D"/>
    <w:p w14:paraId="33D3223A" w14:textId="1DF90FDD" w:rsidR="00F5096D" w:rsidRDefault="00F5096D" w:rsidP="00F5096D">
      <w:r>
        <w:rPr>
          <w:noProof/>
        </w:rPr>
        <mc:AlternateContent>
          <mc:Choice Requires="wpg">
            <w:drawing>
              <wp:anchor distT="0" distB="0" distL="114300" distR="114300" simplePos="0" relativeHeight="251681792" behindDoc="0" locked="0" layoutInCell="1" allowOverlap="1" wp14:anchorId="5670E8D2" wp14:editId="42B65C9D">
                <wp:simplePos x="0" y="0"/>
                <wp:positionH relativeFrom="column">
                  <wp:posOffset>-475966</wp:posOffset>
                </wp:positionH>
                <wp:positionV relativeFrom="paragraph">
                  <wp:posOffset>-610633</wp:posOffset>
                </wp:positionV>
                <wp:extent cx="7005600" cy="4737600"/>
                <wp:effectExtent l="0" t="0" r="24130" b="25400"/>
                <wp:wrapNone/>
                <wp:docPr id="30" name="Group 30"/>
                <wp:cNvGraphicFramePr/>
                <a:graphic xmlns:a="http://schemas.openxmlformats.org/drawingml/2006/main">
                  <a:graphicData uri="http://schemas.microsoft.com/office/word/2010/wordprocessingGroup">
                    <wpg:wgp>
                      <wpg:cNvGrpSpPr/>
                      <wpg:grpSpPr>
                        <a:xfrm>
                          <a:off x="0" y="0"/>
                          <a:ext cx="7005600" cy="4737600"/>
                          <a:chOff x="0" y="0"/>
                          <a:chExt cx="7005600" cy="4737600"/>
                        </a:xfrm>
                      </wpg:grpSpPr>
                      <wpg:grpSp>
                        <wpg:cNvPr id="19" name="Group 19"/>
                        <wpg:cNvGrpSpPr/>
                        <wpg:grpSpPr>
                          <a:xfrm>
                            <a:off x="0" y="0"/>
                            <a:ext cx="7005600" cy="4737600"/>
                            <a:chOff x="0" y="0"/>
                            <a:chExt cx="7006590" cy="4736466"/>
                          </a:xfrm>
                        </wpg:grpSpPr>
                        <wps:wsp>
                          <wps:cNvPr id="2" name="Text Box 2"/>
                          <wps:cNvSpPr txBox="1"/>
                          <wps:spPr>
                            <a:xfrm>
                              <a:off x="831850" y="25400"/>
                              <a:ext cx="914400" cy="310515"/>
                            </a:xfrm>
                            <a:prstGeom prst="rect">
                              <a:avLst/>
                            </a:prstGeom>
                            <a:solidFill>
                              <a:schemeClr val="lt1"/>
                            </a:solidFill>
                            <a:ln w="6350">
                              <a:solidFill>
                                <a:prstClr val="black"/>
                              </a:solidFill>
                            </a:ln>
                          </wps:spPr>
                          <wps:txbx>
                            <w:txbxContent>
                              <w:p w14:paraId="23E022BC" w14:textId="18D6B0BC" w:rsidR="00F5096D" w:rsidRPr="00F5096D" w:rsidRDefault="00F5096D">
                                <w:r>
                                  <w:rPr>
                                    <w:b/>
                                    <w:bCs/>
                                  </w:rPr>
                                  <w:t>1. Top Pane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206500" y="717550"/>
                              <a:ext cx="4461510" cy="3349625"/>
                            </a:xfrm>
                            <a:prstGeom prst="rect">
                              <a:avLst/>
                            </a:prstGeom>
                          </pic:spPr>
                        </pic:pic>
                        <wps:wsp>
                          <wps:cNvPr id="4" name="Text Box 4"/>
                          <wps:cNvSpPr txBox="1"/>
                          <wps:spPr>
                            <a:xfrm>
                              <a:off x="0" y="2438400"/>
                              <a:ext cx="914400" cy="310515"/>
                            </a:xfrm>
                            <a:prstGeom prst="rect">
                              <a:avLst/>
                            </a:prstGeom>
                            <a:solidFill>
                              <a:schemeClr val="lt1"/>
                            </a:solidFill>
                            <a:ln w="6350">
                              <a:solidFill>
                                <a:prstClr val="black"/>
                              </a:solidFill>
                            </a:ln>
                          </wps:spPr>
                          <wps:txbx>
                            <w:txbxContent>
                              <w:p w14:paraId="126757FF" w14:textId="251BBEFE" w:rsidR="00F5096D" w:rsidRPr="00F5096D" w:rsidRDefault="00F5096D" w:rsidP="00F5096D">
                                <w:r>
                                  <w:rPr>
                                    <w:b/>
                                    <w:bCs/>
                                  </w:rPr>
                                  <w:t>3</w:t>
                                </w:r>
                                <w:r>
                                  <w:rPr>
                                    <w:b/>
                                    <w:bCs/>
                                  </w:rPr>
                                  <w:t xml:space="preserve">. </w:t>
                                </w:r>
                                <w:r>
                                  <w:rPr>
                                    <w:b/>
                                    <w:bCs/>
                                  </w:rPr>
                                  <w:t>Trade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5873750" y="2565400"/>
                              <a:ext cx="1132840" cy="285750"/>
                            </a:xfrm>
                            <a:prstGeom prst="rect">
                              <a:avLst/>
                            </a:prstGeom>
                            <a:solidFill>
                              <a:schemeClr val="lt1"/>
                            </a:solidFill>
                            <a:ln w="6350">
                              <a:solidFill>
                                <a:prstClr val="black"/>
                              </a:solidFill>
                            </a:ln>
                          </wps:spPr>
                          <wps:txbx>
                            <w:txbxContent>
                              <w:p w14:paraId="14B45DCA" w14:textId="6D15D4AF" w:rsidR="00F5096D" w:rsidRPr="00F5096D" w:rsidRDefault="00F5096D" w:rsidP="00F5096D">
                                <w:r>
                                  <w:rPr>
                                    <w:b/>
                                    <w:bCs/>
                                  </w:rPr>
                                  <w:t>4.</w:t>
                                </w:r>
                                <w:r>
                                  <w:rPr>
                                    <w:b/>
                                    <w:bCs/>
                                  </w:rPr>
                                  <w:t xml:space="preserve"> </w:t>
                                </w:r>
                                <w:r>
                                  <w:rPr>
                                    <w:b/>
                                    <w:bCs/>
                                  </w:rPr>
                                  <w:t>Control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197350" y="0"/>
                              <a:ext cx="1009650" cy="310515"/>
                            </a:xfrm>
                            <a:prstGeom prst="rect">
                              <a:avLst/>
                            </a:prstGeom>
                            <a:solidFill>
                              <a:schemeClr val="lt1"/>
                            </a:solidFill>
                            <a:ln w="6350">
                              <a:solidFill>
                                <a:prstClr val="black"/>
                              </a:solidFill>
                            </a:ln>
                          </wps:spPr>
                          <wps:txbx>
                            <w:txbxContent>
                              <w:p w14:paraId="0FAC56E6" w14:textId="66499385" w:rsidR="00F5096D" w:rsidRPr="00F5096D" w:rsidRDefault="00F5096D" w:rsidP="00F5096D">
                                <w:r>
                                  <w:rPr>
                                    <w:b/>
                                    <w:bCs/>
                                  </w:rPr>
                                  <w:t>2</w:t>
                                </w:r>
                                <w:r>
                                  <w:rPr>
                                    <w:b/>
                                    <w:bCs/>
                                  </w:rPr>
                                  <w:t xml:space="preserve">. </w:t>
                                </w:r>
                                <w:r>
                                  <w:rPr>
                                    <w:b/>
                                    <w:bCs/>
                                  </w:rPr>
                                  <w:t>Price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952750" y="4425951"/>
                              <a:ext cx="914400" cy="310515"/>
                            </a:xfrm>
                            <a:prstGeom prst="rect">
                              <a:avLst/>
                            </a:prstGeom>
                            <a:solidFill>
                              <a:schemeClr val="lt1"/>
                            </a:solidFill>
                            <a:ln w="6350">
                              <a:solidFill>
                                <a:prstClr val="black"/>
                              </a:solidFill>
                            </a:ln>
                          </wps:spPr>
                          <wps:txbx>
                            <w:txbxContent>
                              <w:p w14:paraId="2305AC3D" w14:textId="6F8ED42C" w:rsidR="00F5096D" w:rsidRPr="00F5096D" w:rsidRDefault="00F5096D" w:rsidP="00F5096D">
                                <w:r>
                                  <w:rPr>
                                    <w:b/>
                                    <w:bCs/>
                                  </w:rPr>
                                  <w:t>5</w:t>
                                </w:r>
                                <w:r>
                                  <w:rPr>
                                    <w:b/>
                                    <w:bCs/>
                                  </w:rPr>
                                  <w:t xml:space="preserve">. </w:t>
                                </w:r>
                                <w:r>
                                  <w:rPr>
                                    <w:b/>
                                    <w:bCs/>
                                  </w:rPr>
                                  <w:t>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1200150" y="711200"/>
                              <a:ext cx="4465955" cy="1739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447800" y="336550"/>
                              <a:ext cx="297180" cy="3676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1200150" y="901700"/>
                              <a:ext cx="891540" cy="3162935"/>
                            </a:xfrm>
                            <a:prstGeom prst="rect">
                              <a:avLst/>
                            </a:prstGeom>
                            <a:solidFill>
                              <a:srgbClr val="3366FF">
                                <a:alpha val="16863"/>
                              </a:srgb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920750" y="2254250"/>
                              <a:ext cx="280035" cy="2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4216400" y="311150"/>
                              <a:ext cx="370205" cy="59245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108200" y="3409950"/>
                              <a:ext cx="2670810" cy="648971"/>
                            </a:xfrm>
                            <a:prstGeom prst="rect">
                              <a:avLst/>
                            </a:prstGeom>
                            <a:solidFill>
                              <a:srgbClr val="B0008A">
                                <a:alpha val="12157"/>
                              </a:srgbClr>
                            </a:solid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800600" y="901700"/>
                              <a:ext cx="867410" cy="3159760"/>
                            </a:xfrm>
                            <a:prstGeom prst="rect">
                              <a:avLst/>
                            </a:prstGeom>
                            <a:solidFill>
                              <a:srgbClr val="FFC000">
                                <a:alpha val="16863"/>
                              </a:srgbClr>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3384550" y="4089400"/>
                              <a:ext cx="10795" cy="34734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5683250" y="2209800"/>
                              <a:ext cx="190734" cy="488054"/>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grpSp>
                      <wps:wsp>
                        <wps:cNvPr id="12" name="Rectangle 12"/>
                        <wps:cNvSpPr/>
                        <wps:spPr>
                          <a:xfrm>
                            <a:off x="2109788" y="890587"/>
                            <a:ext cx="2670810" cy="249428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70E8D2" id="Group 30" o:spid="_x0000_s1026" style="position:absolute;margin-left:-37.5pt;margin-top:-48.1pt;width:551.6pt;height:373.05pt;z-index:251681792" coordsize="70056,47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">
                <v:group id="Group 19" o:spid="_x0000_s1027" style="position:absolute;width:70056;height:47376" coordsize="70065,47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left:8318;top:254;width:914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3E022BC" w14:textId="18D6B0BC" w:rsidR="00F5096D" w:rsidRPr="00F5096D" w:rsidRDefault="00F5096D">
                          <w:r>
                            <w:rPr>
                              <w:b/>
                              <w:bCs/>
                            </w:rPr>
                            <w:t>1. Top Pane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with medium confidence" style="position:absolute;left:12065;top:7175;width:44615;height:3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">
                    <v:imagedata r:id="rId19" o:title="A screenshot of a computer&#10;&#10;Description automatically generated with medium confidence"/>
                  </v:shape>
                  <v:shape id="Text Box 4" o:spid="_x0000_s1030" type="#_x0000_t202" style="position:absolute;top:24384;width:914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26757FF" w14:textId="251BBEFE" w:rsidR="00F5096D" w:rsidRPr="00F5096D" w:rsidRDefault="00F5096D" w:rsidP="00F5096D">
                          <w:r>
                            <w:rPr>
                              <w:b/>
                              <w:bCs/>
                            </w:rPr>
                            <w:t>3</w:t>
                          </w:r>
                          <w:r>
                            <w:rPr>
                              <w:b/>
                              <w:bCs/>
                            </w:rPr>
                            <w:t xml:space="preserve">. </w:t>
                          </w:r>
                          <w:r>
                            <w:rPr>
                              <w:b/>
                              <w:bCs/>
                            </w:rPr>
                            <w:t>Trade Log</w:t>
                          </w:r>
                        </w:p>
                      </w:txbxContent>
                    </v:textbox>
                  </v:shape>
                  <v:shape id="Text Box 5" o:spid="_x0000_s1031" type="#_x0000_t202" style="position:absolute;left:58737;top:25654;width:1132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4B45DCA" w14:textId="6D15D4AF" w:rsidR="00F5096D" w:rsidRPr="00F5096D" w:rsidRDefault="00F5096D" w:rsidP="00F5096D">
                          <w:r>
                            <w:rPr>
                              <w:b/>
                              <w:bCs/>
                            </w:rPr>
                            <w:t>4.</w:t>
                          </w:r>
                          <w:r>
                            <w:rPr>
                              <w:b/>
                              <w:bCs/>
                            </w:rPr>
                            <w:t xml:space="preserve"> </w:t>
                          </w:r>
                          <w:r>
                            <w:rPr>
                              <w:b/>
                              <w:bCs/>
                            </w:rPr>
                            <w:t>Control Panel</w:t>
                          </w:r>
                        </w:p>
                      </w:txbxContent>
                    </v:textbox>
                  </v:shape>
                  <v:shape id="Text Box 6" o:spid="_x0000_s1032" type="#_x0000_t202" style="position:absolute;left:41973;width:1009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FAC56E6" w14:textId="66499385" w:rsidR="00F5096D" w:rsidRPr="00F5096D" w:rsidRDefault="00F5096D" w:rsidP="00F5096D">
                          <w:r>
                            <w:rPr>
                              <w:b/>
                              <w:bCs/>
                            </w:rPr>
                            <w:t>2</w:t>
                          </w:r>
                          <w:r>
                            <w:rPr>
                              <w:b/>
                              <w:bCs/>
                            </w:rPr>
                            <w:t xml:space="preserve">. </w:t>
                          </w:r>
                          <w:r>
                            <w:rPr>
                              <w:b/>
                              <w:bCs/>
                            </w:rPr>
                            <w:t>Price Chart</w:t>
                          </w:r>
                        </w:p>
                      </w:txbxContent>
                    </v:textbox>
                  </v:shape>
                  <v:shape id="Text Box 7" o:spid="_x0000_s1033" type="#_x0000_t202" style="position:absolute;left:29527;top:44259;width:914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2305AC3D" w14:textId="6F8ED42C" w:rsidR="00F5096D" w:rsidRPr="00F5096D" w:rsidRDefault="00F5096D" w:rsidP="00F5096D">
                          <w:r>
                            <w:rPr>
                              <w:b/>
                              <w:bCs/>
                            </w:rPr>
                            <w:t>5</w:t>
                          </w:r>
                          <w:r>
                            <w:rPr>
                              <w:b/>
                              <w:bCs/>
                            </w:rPr>
                            <w:t xml:space="preserve">. </w:t>
                          </w:r>
                          <w:r>
                            <w:rPr>
                              <w:b/>
                              <w:bCs/>
                            </w:rPr>
                            <w:t>Console</w:t>
                          </w:r>
                        </w:p>
                      </w:txbxContent>
                    </v:textbox>
                  </v:shape>
                  <v:rect id="Rectangle 8" o:spid="_x0000_s1034" style="position:absolute;left:12001;top:7112;width:44660;height:1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" filled="f" strokecolor="red" strokeweight="1pt"/>
                  <v:shapetype id="_x0000_t32" coordsize="21600,21600" o:spt="32" o:oned="t" path="m,l21600,21600e" filled="f">
                    <v:path arrowok="t" fillok="f" o:connecttype="none"/>
                    <o:lock v:ext="edit" shapetype="t"/>
                  </v:shapetype>
                  <v:shape id="Straight Arrow Connector 9" o:spid="_x0000_s1035" type="#_x0000_t32" style="position:absolute;left:14478;top:3365;width:2971;height:3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" strokecolor="red" strokeweight=".5pt">
                    <v:stroke endarrow="block" joinstyle="miter"/>
                  </v:shape>
                  <v:rect id="Rectangle 10" o:spid="_x0000_s1036" style="position:absolute;left:12001;top:9017;width:8915;height:31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" fillcolor="#36f" strokecolor="#4472c4 [3204]" strokeweight="1.5pt">
                    <v:fill opacity="11051f"/>
                  </v:rect>
                  <v:shape id="Straight Arrow Connector 11" o:spid="_x0000_s1037" type="#_x0000_t32" style="position:absolute;left:9207;top:22542;width:2800;height:2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3" o:spid="_x0000_s1038" type="#_x0000_t32" style="position:absolute;left:42164;top:3111;width:3702;height:5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" strokecolor="#00b050" strokeweight=".5pt">
                    <v:stroke endarrow="block" joinstyle="miter"/>
                  </v:shape>
                  <v:rect id="Rectangle 15" o:spid="_x0000_s1039" style="position:absolute;left:21082;top:34099;width:26708;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" fillcolor="#b0008a" strokecolor="#7030a0" strokeweight="1.5pt">
                    <v:fill opacity="7967f"/>
                  </v:rect>
                  <v:rect id="Rectangle 16" o:spid="_x0000_s1040" style="position:absolute;left:48006;top:9017;width:8674;height:31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" fillcolor="#ffc000" strokecolor="#ffc000 [3207]" strokeweight="1.5pt">
                    <v:fill opacity="11051f"/>
                  </v:rect>
                  <v:shape id="Straight Arrow Connector 17" o:spid="_x0000_s1041" type="#_x0000_t32" style="position:absolute;left:33845;top:40894;width:108;height:34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" strokecolor="#7030a0" strokeweight=".5pt">
                    <v:stroke endarrow="block" joinstyle="miter"/>
                  </v:shape>
                  <v:shape id="Straight Arrow Connector 18" o:spid="_x0000_s1042" type="#_x0000_t32" style="position:absolute;left:56832;top:22098;width:1907;height:4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" strokecolor="#ffc000 [3207]" strokeweight=".5pt">
                    <v:stroke endarrow="block" joinstyle="miter"/>
                  </v:shape>
                </v:group>
                <v:rect id="Rectangle 12" o:spid="_x0000_s1043" style="position:absolute;left:21097;top:8905;width:26708;height:24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" filled="f" strokecolor="#00b050" strokeweight="1.5pt"/>
              </v:group>
            </w:pict>
          </mc:Fallback>
        </mc:AlternateContent>
      </w:r>
    </w:p>
    <w:p w14:paraId="103114EB" w14:textId="45FC3DC2" w:rsidR="00F5096D" w:rsidRDefault="00F5096D" w:rsidP="00F5096D"/>
    <w:p w14:paraId="78DA12C4" w14:textId="610EDA7E" w:rsidR="00F5096D" w:rsidRDefault="00F5096D" w:rsidP="00F5096D"/>
    <w:p w14:paraId="11E10631" w14:textId="00B7474B" w:rsidR="00F5096D" w:rsidRDefault="00F5096D" w:rsidP="00F5096D"/>
    <w:p w14:paraId="1236B249" w14:textId="57624A2D" w:rsidR="00F5096D" w:rsidRDefault="00F5096D" w:rsidP="00F5096D"/>
    <w:p w14:paraId="70C47367" w14:textId="3B8C30DA" w:rsidR="00F5096D" w:rsidRDefault="00F5096D" w:rsidP="00F5096D"/>
    <w:p w14:paraId="0C3AED8C" w14:textId="4BB7B8E0" w:rsidR="00F5096D" w:rsidRDefault="00F5096D" w:rsidP="00F5096D"/>
    <w:p w14:paraId="623C38DF" w14:textId="3B5EB880" w:rsidR="00F5096D" w:rsidRDefault="00F5096D" w:rsidP="00F5096D"/>
    <w:p w14:paraId="3BD8D926" w14:textId="77777777" w:rsidR="00F5096D" w:rsidRDefault="00F5096D" w:rsidP="00F5096D"/>
    <w:p w14:paraId="6177DA2C" w14:textId="6C568EFC" w:rsidR="00F5096D" w:rsidRDefault="00F5096D" w:rsidP="00F5096D">
      <w:pPr>
        <w:rPr>
          <w:noProof/>
        </w:rPr>
      </w:pPr>
      <w:r w:rsidRPr="00F5096D">
        <w:rPr>
          <w:noProof/>
        </w:rPr>
        <w:t xml:space="preserve"> </w:t>
      </w:r>
    </w:p>
    <w:p w14:paraId="46AD35CA" w14:textId="7DF55ED5" w:rsidR="00F5096D" w:rsidRDefault="00F5096D" w:rsidP="00F5096D">
      <w:pPr>
        <w:rPr>
          <w:noProof/>
        </w:rPr>
      </w:pPr>
    </w:p>
    <w:p w14:paraId="49440ECF" w14:textId="52F8F7BC" w:rsidR="00F5096D" w:rsidRDefault="00F5096D" w:rsidP="00F5096D">
      <w:pPr>
        <w:rPr>
          <w:noProof/>
        </w:rPr>
      </w:pPr>
    </w:p>
    <w:p w14:paraId="3444CDA6" w14:textId="4E9237CA" w:rsidR="00F5096D" w:rsidRDefault="00F5096D" w:rsidP="00F5096D">
      <w:pPr>
        <w:rPr>
          <w:noProof/>
        </w:rPr>
      </w:pPr>
    </w:p>
    <w:p w14:paraId="5A731C18" w14:textId="0D09AB26" w:rsidR="00F5096D" w:rsidRDefault="00F5096D" w:rsidP="00F5096D">
      <w:pPr>
        <w:rPr>
          <w:noProof/>
        </w:rPr>
      </w:pPr>
    </w:p>
    <w:p w14:paraId="46F78FE5" w14:textId="22581BC9" w:rsidR="00F5096D" w:rsidRDefault="00F5096D" w:rsidP="00F5096D">
      <w:pPr>
        <w:rPr>
          <w:noProof/>
        </w:rPr>
      </w:pPr>
    </w:p>
    <w:p w14:paraId="52D35509" w14:textId="4A8FBEE3" w:rsidR="00F5096D" w:rsidRDefault="00F5096D" w:rsidP="00F5096D">
      <w:pPr>
        <w:pStyle w:val="Heading2"/>
      </w:pPr>
    </w:p>
    <w:p w14:paraId="079ADA91" w14:textId="266132AF" w:rsidR="00F5096D" w:rsidRDefault="00F5096D" w:rsidP="00F5096D">
      <w:r>
        <w:t>Shown above is the starting interface with no dataset or bot loaded.</w:t>
      </w:r>
    </w:p>
    <w:p w14:paraId="4D2329CD" w14:textId="6A1DC607" w:rsidR="00F5096D" w:rsidRDefault="00F5096D" w:rsidP="00F5096D"/>
    <w:p w14:paraId="1342F162" w14:textId="0A32F33A" w:rsidR="00F5096D" w:rsidRPr="00F5096D" w:rsidRDefault="00F5096D" w:rsidP="00F5096D"/>
    <w:p w14:paraId="7289B4A8" w14:textId="77777777" w:rsidR="00F5096D" w:rsidRPr="00F5096D" w:rsidRDefault="00F5096D" w:rsidP="00F5096D"/>
    <w:p w14:paraId="0711B7A2" w14:textId="77FEA4B8" w:rsidR="00F5096D" w:rsidRDefault="00F5096D" w:rsidP="00F5096D"/>
    <w:p w14:paraId="7F022877" w14:textId="10D766BA" w:rsidR="00F5096D" w:rsidRDefault="00F5096D" w:rsidP="00F5096D"/>
    <w:p w14:paraId="328CAD09" w14:textId="77777777" w:rsidR="00F5096D" w:rsidRPr="00F5096D" w:rsidRDefault="00F5096D" w:rsidP="00F5096D"/>
    <w:p w14:paraId="1F29435F" w14:textId="77777777" w:rsidR="00F5096D" w:rsidRDefault="00F5096D" w:rsidP="00F5096D"/>
    <w:p w14:paraId="1702ABAD" w14:textId="4DBE78B3" w:rsidR="00F5096D" w:rsidRDefault="00F5096D" w:rsidP="00F5096D">
      <w:pPr>
        <w:pStyle w:val="Heading2"/>
      </w:pPr>
      <w:bookmarkStart w:id="3" w:name="_Toc103530343"/>
      <w:r>
        <w:lastRenderedPageBreak/>
        <w:t>1.1</w:t>
      </w:r>
      <w:r>
        <w:tab/>
        <w:t>The Top Pane</w:t>
      </w:r>
      <w:bookmarkEnd w:id="3"/>
    </w:p>
    <w:p w14:paraId="0972D216" w14:textId="3F9980E3" w:rsidR="00F5096D" w:rsidRDefault="00F5096D" w:rsidP="00F5096D">
      <w:r w:rsidRPr="00F5096D">
        <w:drawing>
          <wp:inline distT="0" distB="0" distL="0" distR="0" wp14:anchorId="7D74C7C0" wp14:editId="69D58699">
            <wp:extent cx="5731510" cy="2387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8760"/>
                    </a:xfrm>
                    <a:prstGeom prst="rect">
                      <a:avLst/>
                    </a:prstGeom>
                  </pic:spPr>
                </pic:pic>
              </a:graphicData>
            </a:graphic>
          </wp:inline>
        </w:drawing>
      </w:r>
    </w:p>
    <w:p w14:paraId="69676930" w14:textId="77777777" w:rsidR="00F5096D" w:rsidRDefault="00F5096D" w:rsidP="00F5096D">
      <w:r>
        <w:t xml:space="preserve">The Top Pane is made of two main component groups. The first, on the left, is the simulated session account details. </w:t>
      </w:r>
    </w:p>
    <w:p w14:paraId="38E378C0" w14:textId="77777777" w:rsidR="00F5096D" w:rsidRDefault="00F5096D" w:rsidP="00F5096D">
      <w:r w:rsidRPr="00F5096D">
        <w:drawing>
          <wp:inline distT="0" distB="0" distL="0" distR="0" wp14:anchorId="6F1273AE" wp14:editId="31ECDA1D">
            <wp:extent cx="3410426" cy="476316"/>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1"/>
                    <a:stretch>
                      <a:fillRect/>
                    </a:stretch>
                  </pic:blipFill>
                  <pic:spPr>
                    <a:xfrm>
                      <a:off x="0" y="0"/>
                      <a:ext cx="3410426" cy="476316"/>
                    </a:xfrm>
                    <a:prstGeom prst="rect">
                      <a:avLst/>
                    </a:prstGeom>
                  </pic:spPr>
                </pic:pic>
              </a:graphicData>
            </a:graphic>
          </wp:inline>
        </w:drawing>
      </w:r>
    </w:p>
    <w:p w14:paraId="148B0CD0" w14:textId="77777777" w:rsidR="00F5096D" w:rsidRDefault="00F5096D" w:rsidP="00F5096D">
      <w:r>
        <w:t>The Liquid buying power of the simulated account is shown as Liquidity.</w:t>
      </w:r>
    </w:p>
    <w:p w14:paraId="7EF24E1E" w14:textId="61B5BFC6" w:rsidR="00F5096D" w:rsidRDefault="00F5096D" w:rsidP="00F5096D">
      <w:r>
        <w:t>Next to the Liquidity is the effective account Balance, calculated as the sum of the liquidity and value of assets, reduced by the value of any outstanding obligations (Short positions).</w:t>
      </w:r>
    </w:p>
    <w:p w14:paraId="015E96E9" w14:textId="0B7F60FB" w:rsidR="00F5096D" w:rsidRDefault="00F5096D" w:rsidP="00F5096D">
      <w:r>
        <w:t>The P/L Profit &amp; Loss indicator displays the Profit or Loss during the trading session. It starts at 0 and will increase as the trading algorithm being back tested generates a profit. It decreases when the bot loses money. The P&amp;L is calculated on the Balance rather than the Liquidity, and P&amp;L will be shown on asset holdings as well as liquidity as the price chart playback progresses.</w:t>
      </w:r>
    </w:p>
    <w:p w14:paraId="30B84305" w14:textId="4DF402CD" w:rsidR="00F5096D" w:rsidRDefault="00F5096D" w:rsidP="00F5096D">
      <w:r w:rsidRPr="00F5096D">
        <w:drawing>
          <wp:inline distT="0" distB="0" distL="0" distR="0" wp14:anchorId="2D98EEA5" wp14:editId="5F07EBF5">
            <wp:extent cx="3591426" cy="4572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1426" cy="457264"/>
                    </a:xfrm>
                    <a:prstGeom prst="rect">
                      <a:avLst/>
                    </a:prstGeom>
                  </pic:spPr>
                </pic:pic>
              </a:graphicData>
            </a:graphic>
          </wp:inline>
        </w:drawing>
      </w:r>
    </w:p>
    <w:p w14:paraId="251C426C" w14:textId="1BE83500" w:rsidR="00F5096D" w:rsidRDefault="00F5096D" w:rsidP="00F5096D">
      <w:r>
        <w:t>The colour of the Liquidity and P/L indicate whether the trading session is profitable, with green being profitable, and red meaning that the session generated a loss.</w:t>
      </w:r>
    </w:p>
    <w:p w14:paraId="36460782" w14:textId="379ADD25" w:rsidR="00F5096D" w:rsidRDefault="00F5096D" w:rsidP="00F5096D"/>
    <w:p w14:paraId="4B22A2E4" w14:textId="669D570E" w:rsidR="00F5096D" w:rsidRDefault="00F5096D" w:rsidP="00F5096D">
      <w:r>
        <w:t>The second component group on the top pane are the primary playback controls</w:t>
      </w:r>
    </w:p>
    <w:p w14:paraId="3D21938C" w14:textId="60AE84F8" w:rsidR="00F5096D" w:rsidRDefault="00F5096D" w:rsidP="00F5096D">
      <w:r w:rsidRPr="00F5096D">
        <w:drawing>
          <wp:inline distT="0" distB="0" distL="0" distR="0" wp14:anchorId="7BC8CDB8" wp14:editId="618905C0">
            <wp:extent cx="2419688" cy="42868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688" cy="428685"/>
                    </a:xfrm>
                    <a:prstGeom prst="rect">
                      <a:avLst/>
                    </a:prstGeom>
                  </pic:spPr>
                </pic:pic>
              </a:graphicData>
            </a:graphic>
          </wp:inline>
        </w:drawing>
      </w:r>
    </w:p>
    <w:p w14:paraId="222FFF5A" w14:textId="1556DE8B" w:rsidR="00F5096D" w:rsidRDefault="00F5096D" w:rsidP="00F5096D">
      <w:r>
        <w:t xml:space="preserve">The Reset button rewinds the playback to the beginning of the dataset, resets the session balance and liquidity back to the initial value and clears the trade log and console. The bot is also notified that the session has been reset by the </w:t>
      </w:r>
      <w:proofErr w:type="spellStart"/>
      <w:r>
        <w:t>ResetSession</w:t>
      </w:r>
      <w:proofErr w:type="spellEnd"/>
      <w:r>
        <w:t xml:space="preserve"> method being called.</w:t>
      </w:r>
    </w:p>
    <w:p w14:paraId="40A43923" w14:textId="2D70EECF" w:rsidR="00F5096D" w:rsidRDefault="00F5096D" w:rsidP="00F5096D">
      <w:r>
        <w:t xml:space="preserve">The Pause button suspends the playback and is replaced with a play button that resumes playback. The bot is notified of the state change via the bot Pause and Resume methods. </w:t>
      </w:r>
    </w:p>
    <w:p w14:paraId="608638F0" w14:textId="1A485DD3" w:rsidR="00F5096D" w:rsidRDefault="00F5096D" w:rsidP="00F5096D">
      <w:r w:rsidRPr="00F5096D">
        <w:drawing>
          <wp:inline distT="0" distB="0" distL="0" distR="0" wp14:anchorId="34294448" wp14:editId="2E2D48A3">
            <wp:extent cx="2114845" cy="40963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845" cy="409632"/>
                    </a:xfrm>
                    <a:prstGeom prst="rect">
                      <a:avLst/>
                    </a:prstGeom>
                  </pic:spPr>
                </pic:pic>
              </a:graphicData>
            </a:graphic>
          </wp:inline>
        </w:drawing>
      </w:r>
    </w:p>
    <w:p w14:paraId="65441B80" w14:textId="33B51673" w:rsidR="00F5096D" w:rsidRDefault="00F5096D" w:rsidP="00F5096D">
      <w:r>
        <w:t xml:space="preserve">The Stop button is effectively a combo of the reset and pause buttons. Playback is reset to the beginning of the data set and paused. The session is </w:t>
      </w:r>
      <w:proofErr w:type="gramStart"/>
      <w:r>
        <w:t>reset</w:t>
      </w:r>
      <w:proofErr w:type="gramEnd"/>
      <w:r>
        <w:t xml:space="preserve"> and the bot is notified via the </w:t>
      </w:r>
      <w:proofErr w:type="spellStart"/>
      <w:r>
        <w:t>ResetSession</w:t>
      </w:r>
      <w:proofErr w:type="spellEnd"/>
      <w:r>
        <w:t xml:space="preserve"> method being called.</w:t>
      </w:r>
    </w:p>
    <w:p w14:paraId="452B0AED" w14:textId="5266E8F6" w:rsidR="00F5096D" w:rsidRDefault="00F5096D" w:rsidP="00F5096D">
      <w:pPr>
        <w:pStyle w:val="Heading2"/>
      </w:pPr>
      <w:bookmarkStart w:id="4" w:name="_Toc103530344"/>
      <w:r>
        <w:lastRenderedPageBreak/>
        <w:t>1.2</w:t>
      </w:r>
      <w:r>
        <w:tab/>
        <w:t>Price Chart</w:t>
      </w:r>
      <w:bookmarkEnd w:id="4"/>
    </w:p>
    <w:p w14:paraId="6879286E" w14:textId="32AF7F77" w:rsidR="00F5096D" w:rsidRDefault="00F5096D" w:rsidP="00F5096D">
      <w:r>
        <w:rPr>
          <w:noProof/>
        </w:rPr>
        <w:drawing>
          <wp:inline distT="0" distB="0" distL="0" distR="0" wp14:anchorId="70D2486F" wp14:editId="1CB3A436">
            <wp:extent cx="5724525" cy="3800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800475"/>
                    </a:xfrm>
                    <a:prstGeom prst="rect">
                      <a:avLst/>
                    </a:prstGeom>
                    <a:noFill/>
                    <a:ln>
                      <a:noFill/>
                    </a:ln>
                  </pic:spPr>
                </pic:pic>
              </a:graphicData>
            </a:graphic>
          </wp:inline>
        </w:drawing>
      </w:r>
    </w:p>
    <w:p w14:paraId="1C759F7D" w14:textId="77777777" w:rsidR="00F5096D" w:rsidRDefault="00F5096D" w:rsidP="00F5096D">
      <w:r>
        <w:t xml:space="preserve">The price chart displays price action information to the user. </w:t>
      </w:r>
    </w:p>
    <w:p w14:paraId="6A6CDBCC" w14:textId="336E9663" w:rsidR="00F5096D" w:rsidRDefault="00F5096D" w:rsidP="00F5096D">
      <w:r>
        <w:t>In the top left of the price chart is a volume label, the volume shown is the volume traded at the candlestick the mouse is hovering over.</w:t>
      </w:r>
    </w:p>
    <w:p w14:paraId="28D2DD8F" w14:textId="042057AA" w:rsidR="00F5096D" w:rsidRDefault="00F5096D" w:rsidP="00F5096D">
      <w:r w:rsidRPr="00F5096D">
        <w:drawing>
          <wp:inline distT="0" distB="0" distL="0" distR="0" wp14:anchorId="67CFC9BB" wp14:editId="7FF4D77E">
            <wp:extent cx="285750" cy="31833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070" cy="3354027"/>
                    </a:xfrm>
                    <a:prstGeom prst="rect">
                      <a:avLst/>
                    </a:prstGeom>
                  </pic:spPr>
                </pic:pic>
              </a:graphicData>
            </a:graphic>
          </wp:inline>
        </w:drawing>
      </w:r>
    </w:p>
    <w:p w14:paraId="348C347A" w14:textId="6EFBF6AE" w:rsidR="00F5096D" w:rsidRDefault="00F5096D" w:rsidP="00F5096D">
      <w:r>
        <w:t>On the right side of the chart the Y axis is labelled with the trading price, additionally the price at the mouse position is shown.</w:t>
      </w:r>
    </w:p>
    <w:p w14:paraId="53335F6E" w14:textId="77777777" w:rsidR="00F5096D" w:rsidRDefault="00F5096D" w:rsidP="00F5096D"/>
    <w:p w14:paraId="495635B0" w14:textId="4A91F0C6" w:rsidR="00F5096D" w:rsidRDefault="00F5096D" w:rsidP="00F5096D">
      <w:r w:rsidRPr="00F5096D">
        <w:lastRenderedPageBreak/>
        <w:drawing>
          <wp:inline distT="0" distB="0" distL="0" distR="0" wp14:anchorId="5BCEA941" wp14:editId="7F6C78E7">
            <wp:extent cx="5731510" cy="488950"/>
            <wp:effectExtent l="0" t="0" r="2540" b="635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27"/>
                    <a:stretch>
                      <a:fillRect/>
                    </a:stretch>
                  </pic:blipFill>
                  <pic:spPr>
                    <a:xfrm>
                      <a:off x="0" y="0"/>
                      <a:ext cx="5731510" cy="488950"/>
                    </a:xfrm>
                    <a:prstGeom prst="rect">
                      <a:avLst/>
                    </a:prstGeom>
                  </pic:spPr>
                </pic:pic>
              </a:graphicData>
            </a:graphic>
          </wp:inline>
        </w:drawing>
      </w:r>
    </w:p>
    <w:p w14:paraId="27D79EBB" w14:textId="7F674301" w:rsidR="00F5096D" w:rsidRDefault="00F5096D" w:rsidP="00F5096D">
      <w:r>
        <w:t>On the bottom of the chart the volume traded in each candlestick is shown.</w:t>
      </w:r>
    </w:p>
    <w:p w14:paraId="67F4666F" w14:textId="3469321E" w:rsidR="00F5096D" w:rsidRDefault="00F5096D" w:rsidP="00F5096D">
      <w:r>
        <w:t>The user can move the view within the chart by clicking on the chart, holding the mouse left button and dragging.</w:t>
      </w:r>
    </w:p>
    <w:p w14:paraId="2356A712" w14:textId="25005759" w:rsidR="00F5096D" w:rsidRDefault="00F5096D" w:rsidP="00F5096D">
      <w:r>
        <w:t xml:space="preserve"> The chart can be horizontally scaled by scrolling with the mouse wheel. To manipulate the chart vertical scale, click on the Y axis labels and drag the mouse up or down to decrease or increase the range.</w:t>
      </w:r>
    </w:p>
    <w:p w14:paraId="1923A69C" w14:textId="73A6C55F" w:rsidR="00F5096D" w:rsidRDefault="00F5096D" w:rsidP="00F5096D">
      <w:pPr>
        <w:pStyle w:val="Heading2"/>
      </w:pPr>
      <w:bookmarkStart w:id="5" w:name="_Toc103530345"/>
      <w:r>
        <w:t>1.3</w:t>
      </w:r>
      <w:r>
        <w:tab/>
        <w:t>Trade Log</w:t>
      </w:r>
      <w:bookmarkEnd w:id="5"/>
    </w:p>
    <w:p w14:paraId="5FEEC6BE" w14:textId="1B29757E" w:rsidR="00F5096D" w:rsidRDefault="00F5096D" w:rsidP="00F5096D">
      <w:r w:rsidRPr="00F5096D">
        <w:drawing>
          <wp:inline distT="0" distB="0" distL="0" distR="0" wp14:anchorId="316C4288" wp14:editId="5417D4EB">
            <wp:extent cx="1609411" cy="5619750"/>
            <wp:effectExtent l="0" t="0" r="0" b="0"/>
            <wp:docPr id="31" name="Picture 31" descr="Trade Log&#10;&#10;Image of session trad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rade Log&#10;&#10;Image of session trade log"/>
                    <pic:cNvPicPr/>
                  </pic:nvPicPr>
                  <pic:blipFill>
                    <a:blip r:embed="rId28"/>
                    <a:stretch>
                      <a:fillRect/>
                    </a:stretch>
                  </pic:blipFill>
                  <pic:spPr>
                    <a:xfrm>
                      <a:off x="0" y="0"/>
                      <a:ext cx="1617858" cy="5649244"/>
                    </a:xfrm>
                    <a:prstGeom prst="rect">
                      <a:avLst/>
                    </a:prstGeom>
                  </pic:spPr>
                </pic:pic>
              </a:graphicData>
            </a:graphic>
          </wp:inline>
        </w:drawing>
      </w:r>
    </w:p>
    <w:p w14:paraId="208D13EE" w14:textId="20CE3940" w:rsidR="00F5096D" w:rsidRDefault="00F5096D" w:rsidP="00F5096D">
      <w:r>
        <w:t>The Trade Log shows the type, quantity and price of trades made by the bot, in order of simulated execution.</w:t>
      </w:r>
    </w:p>
    <w:p w14:paraId="22771D06" w14:textId="56FDAAEC" w:rsidR="00F5096D" w:rsidRPr="00F5096D" w:rsidRDefault="00F5096D" w:rsidP="00F5096D">
      <w:r>
        <w:t xml:space="preserve">The full log can be scrolled through by using the mouse scroll wheel. The most recent trades are shown at the bottom of the trade log, with the oldest at the top. </w:t>
      </w:r>
    </w:p>
    <w:p w14:paraId="3B06B5F6" w14:textId="04199F36" w:rsidR="00F5096D" w:rsidRDefault="00F5096D" w:rsidP="00F5096D">
      <w:pPr>
        <w:pStyle w:val="Heading2"/>
      </w:pPr>
      <w:bookmarkStart w:id="6" w:name="_Toc103530346"/>
      <w:r>
        <w:lastRenderedPageBreak/>
        <w:t>1.4</w:t>
      </w:r>
      <w:r>
        <w:tab/>
        <w:t>Control Panel</w:t>
      </w:r>
      <w:bookmarkEnd w:id="6"/>
    </w:p>
    <w:p w14:paraId="65FD8207" w14:textId="176275B6" w:rsidR="00F5096D" w:rsidRDefault="00F5096D" w:rsidP="00F5096D">
      <w:r w:rsidRPr="00F5096D">
        <w:drawing>
          <wp:inline distT="0" distB="0" distL="0" distR="0" wp14:anchorId="7F175DDA" wp14:editId="688A2962">
            <wp:extent cx="1427738" cy="5038725"/>
            <wp:effectExtent l="0" t="0" r="1270" b="0"/>
            <wp:docPr id="32" name="Picture 3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low confidence"/>
                    <pic:cNvPicPr/>
                  </pic:nvPicPr>
                  <pic:blipFill>
                    <a:blip r:embed="rId29"/>
                    <a:stretch>
                      <a:fillRect/>
                    </a:stretch>
                  </pic:blipFill>
                  <pic:spPr>
                    <a:xfrm>
                      <a:off x="0" y="0"/>
                      <a:ext cx="1433369" cy="5058598"/>
                    </a:xfrm>
                    <a:prstGeom prst="rect">
                      <a:avLst/>
                    </a:prstGeom>
                  </pic:spPr>
                </pic:pic>
              </a:graphicData>
            </a:graphic>
          </wp:inline>
        </w:drawing>
      </w:r>
    </w:p>
    <w:p w14:paraId="374A8A2E" w14:textId="3AF2A3B9" w:rsidR="00F5096D" w:rsidRDefault="00F5096D" w:rsidP="00F5096D">
      <w:r>
        <w:t>The control panel allows for fine control of the playback. A slider in the range of 0.5 candles to 10 candles per second allows you to control the playback speed to move through the data set faster or slower.</w:t>
      </w:r>
    </w:p>
    <w:p w14:paraId="097FC81B" w14:textId="6A50D3B2" w:rsidR="00F5096D" w:rsidRDefault="00F5096D" w:rsidP="00F5096D">
      <w:r>
        <w:t>Below the speed slider is the Select Dataset button. Pressing this button opens a standard windows file dialog explorer. Navigate to a data set and select it to load it into the program:</w:t>
      </w:r>
    </w:p>
    <w:p w14:paraId="39D6397E" w14:textId="4CD66B8E" w:rsidR="00F5096D" w:rsidRDefault="00F5096D" w:rsidP="00F5096D">
      <w:r w:rsidRPr="00F5096D">
        <w:drawing>
          <wp:inline distT="0" distB="0" distL="0" distR="0" wp14:anchorId="1E5D08BB" wp14:editId="6383A824">
            <wp:extent cx="4124325" cy="2326274"/>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30"/>
                    <a:stretch>
                      <a:fillRect/>
                    </a:stretch>
                  </pic:blipFill>
                  <pic:spPr>
                    <a:xfrm>
                      <a:off x="0" y="0"/>
                      <a:ext cx="4153474" cy="2342715"/>
                    </a:xfrm>
                    <a:prstGeom prst="rect">
                      <a:avLst/>
                    </a:prstGeom>
                  </pic:spPr>
                </pic:pic>
              </a:graphicData>
            </a:graphic>
          </wp:inline>
        </w:drawing>
      </w:r>
    </w:p>
    <w:p w14:paraId="58E917CD" w14:textId="77B89DF8" w:rsidR="00F5096D" w:rsidRDefault="00F5096D" w:rsidP="00F5096D">
      <w:r>
        <w:lastRenderedPageBreak/>
        <w:t>Datasets must be laid out in a specific way to be parsed by the data loader. Columns must not be named, and instead data must be immediate in the CSV file. Each row should be a separate candlestick data point. The Columns of data are listed in the order they are expected:</w:t>
      </w:r>
    </w:p>
    <w:p w14:paraId="00913985" w14:textId="27173719" w:rsidR="00F5096D" w:rsidRDefault="00F5096D" w:rsidP="00F5096D">
      <w:r>
        <w:t>Open, High, Low, Close, Volume</w:t>
      </w:r>
    </w:p>
    <w:p w14:paraId="40A97B0C" w14:textId="12540FA9" w:rsidR="00F5096D" w:rsidRDefault="00F5096D" w:rsidP="00F5096D">
      <w:r>
        <w:t xml:space="preserve">Example datasets are included in the application distribution to test against and to view the correct data layout. </w:t>
      </w:r>
    </w:p>
    <w:p w14:paraId="3DE984E3" w14:textId="58E5D7E6" w:rsidR="00F5096D" w:rsidRDefault="00F5096D" w:rsidP="00F5096D">
      <w:r>
        <w:t>SPY.csv</w:t>
      </w:r>
      <w:r>
        <w:br/>
        <w:t>DAX.csv</w:t>
      </w:r>
    </w:p>
    <w:p w14:paraId="724E20EA" w14:textId="161F0C72" w:rsidR="00F5096D" w:rsidRDefault="00F5096D" w:rsidP="00F5096D">
      <w:r>
        <w:t>The Step Size slider allows the skip size to be scaled from 1 to 20 candles. The Step Forwards and Step Backwards buttons when pressed will move the playback forwards by the Step Size Value number of candlesticks.</w:t>
      </w:r>
    </w:p>
    <w:p w14:paraId="402D3DEB" w14:textId="75DE7183" w:rsidR="00F5096D" w:rsidRDefault="00F5096D" w:rsidP="00F5096D">
      <w:r>
        <w:t xml:space="preserve">The Initial Liquidity textbox controls the starting value in the account when a trading session is started. If the Initial Liquidity is not applied to the trading </w:t>
      </w:r>
      <w:proofErr w:type="gramStart"/>
      <w:r>
        <w:t>session</w:t>
      </w:r>
      <w:proofErr w:type="gramEnd"/>
      <w:r>
        <w:t xml:space="preserve"> then resetting the trading session with the Reset button will apply the initial liquidity.</w:t>
      </w:r>
    </w:p>
    <w:p w14:paraId="71B599CF" w14:textId="40DC8132" w:rsidR="00F5096D" w:rsidRDefault="00F5096D" w:rsidP="00F5096D">
      <w:r>
        <w:t xml:space="preserve">The final button to Select a script will also open a file dialog </w:t>
      </w:r>
      <w:proofErr w:type="gramStart"/>
      <w:r>
        <w:t>window, and</w:t>
      </w:r>
      <w:proofErr w:type="gramEnd"/>
      <w:r>
        <w:t xml:space="preserve"> is used to load up bots written by the user. An example bot has been distributed with the source code in the /</w:t>
      </w:r>
      <w:proofErr w:type="spellStart"/>
      <w:r>
        <w:t>ExampleBots</w:t>
      </w:r>
      <w:proofErr w:type="spellEnd"/>
      <w:r>
        <w:t>/ folder.</w:t>
      </w:r>
    </w:p>
    <w:p w14:paraId="66551F59" w14:textId="5708D9B5" w:rsidR="00F5096D" w:rsidRDefault="00F5096D" w:rsidP="00F5096D">
      <w:pPr>
        <w:pStyle w:val="Heading2"/>
      </w:pPr>
      <w:bookmarkStart w:id="7" w:name="_Toc103530347"/>
      <w:r>
        <w:t>1.5</w:t>
      </w:r>
      <w:r>
        <w:tab/>
        <w:t>Console</w:t>
      </w:r>
      <w:bookmarkEnd w:id="7"/>
    </w:p>
    <w:p w14:paraId="0994E034" w14:textId="5D30C6A4" w:rsidR="00F5096D" w:rsidRDefault="00F5096D" w:rsidP="00F5096D">
      <w:r w:rsidRPr="00F5096D">
        <w:drawing>
          <wp:inline distT="0" distB="0" distL="0" distR="0" wp14:anchorId="476F6D84" wp14:editId="25CDA49C">
            <wp:extent cx="5731510" cy="1448435"/>
            <wp:effectExtent l="0" t="0" r="2540" b="0"/>
            <wp:docPr id="34" name="Picture 3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rectangle&#10;&#10;Description automatically generated"/>
                    <pic:cNvPicPr/>
                  </pic:nvPicPr>
                  <pic:blipFill>
                    <a:blip r:embed="rId31"/>
                    <a:stretch>
                      <a:fillRect/>
                    </a:stretch>
                  </pic:blipFill>
                  <pic:spPr>
                    <a:xfrm>
                      <a:off x="0" y="0"/>
                      <a:ext cx="5731510" cy="1448435"/>
                    </a:xfrm>
                    <a:prstGeom prst="rect">
                      <a:avLst/>
                    </a:prstGeom>
                  </pic:spPr>
                </pic:pic>
              </a:graphicData>
            </a:graphic>
          </wp:inline>
        </w:drawing>
      </w:r>
    </w:p>
    <w:p w14:paraId="334176D8" w14:textId="4B675F15" w:rsidR="00F5096D" w:rsidRDefault="00F5096D" w:rsidP="00F5096D">
      <w:r>
        <w:t>The Console displays relevant output from the application and bot. Bots can log to the console to provide debug information when being tested or developed by users.</w:t>
      </w:r>
    </w:p>
    <w:p w14:paraId="57B78BE8" w14:textId="1959BF88" w:rsidR="00F5096D" w:rsidRDefault="00F5096D" w:rsidP="00F5096D">
      <w:r>
        <w:t xml:space="preserve">Newest output is placed at the bottom of the console, with the oldest output at the top. The console content is limited to 500 console messages, and the oldest messages will be deleted when the number of messages exceeds 500. This is necessary to ensure that significant volumes of output do not slow down the performance of </w:t>
      </w:r>
      <w:proofErr w:type="spellStart"/>
      <w:r>
        <w:t>Quantbench</w:t>
      </w:r>
      <w:proofErr w:type="spellEnd"/>
      <w:r>
        <w:t xml:space="preserve"> over time.</w:t>
      </w:r>
    </w:p>
    <w:p w14:paraId="2EE79A1C" w14:textId="56E2FBDC" w:rsidR="00F5096D" w:rsidRDefault="001D08CD" w:rsidP="00F5096D">
      <w:pPr>
        <w:pStyle w:val="Heading1"/>
      </w:pPr>
      <w:bookmarkStart w:id="8" w:name="_Toc103530348"/>
      <w:r>
        <w:t>3</w:t>
      </w:r>
      <w:r w:rsidR="00F5096D">
        <w:tab/>
        <w:t>The Bot API</w:t>
      </w:r>
      <w:bookmarkEnd w:id="8"/>
    </w:p>
    <w:p w14:paraId="1F3BFDC7" w14:textId="655876E2" w:rsidR="00F5096D" w:rsidRDefault="00F5096D" w:rsidP="00F5096D">
      <w:r>
        <w:t xml:space="preserve">For your bot to be executed by </w:t>
      </w:r>
      <w:proofErr w:type="spellStart"/>
      <w:r>
        <w:t>Quantbench</w:t>
      </w:r>
      <w:proofErr w:type="spellEnd"/>
      <w:r>
        <w:t xml:space="preserve"> it must be implemented with the following characteristics:</w:t>
      </w:r>
    </w:p>
    <w:p w14:paraId="40D3EB0E" w14:textId="0801B701" w:rsidR="00F5096D" w:rsidRDefault="00F5096D" w:rsidP="00F5096D">
      <w:r>
        <w:t xml:space="preserve">The bot script must return a </w:t>
      </w:r>
      <w:proofErr w:type="spellStart"/>
      <w:r>
        <w:t>lua</w:t>
      </w:r>
      <w:proofErr w:type="spellEnd"/>
      <w:r>
        <w:t xml:space="preserve"> table implementing the methods required by the application Bot API. The API methods that must be present are listed in table 1 below:</w:t>
      </w:r>
    </w:p>
    <w:p w14:paraId="16A0A2CC" w14:textId="2B9216BF" w:rsidR="00F5096D" w:rsidRDefault="00F5096D" w:rsidP="00F5096D"/>
    <w:p w14:paraId="1E7F5E6D" w14:textId="77777777" w:rsidR="00F5096D" w:rsidRDefault="00F5096D" w:rsidP="00F5096D"/>
    <w:tbl>
      <w:tblPr>
        <w:tblStyle w:val="TableGrid"/>
        <w:tblW w:w="0" w:type="auto"/>
        <w:tblLook w:val="04A0" w:firstRow="1" w:lastRow="0" w:firstColumn="1" w:lastColumn="0" w:noHBand="0" w:noVBand="1"/>
      </w:tblPr>
      <w:tblGrid>
        <w:gridCol w:w="2661"/>
        <w:gridCol w:w="6355"/>
      </w:tblGrid>
      <w:tr w:rsidR="00F5096D" w14:paraId="1EA4B76B" w14:textId="77777777" w:rsidTr="00F5096D">
        <w:tc>
          <w:tcPr>
            <w:tcW w:w="2661" w:type="dxa"/>
          </w:tcPr>
          <w:p w14:paraId="2E3B2F37" w14:textId="21DA90D2" w:rsidR="00F5096D" w:rsidRPr="00F5096D" w:rsidRDefault="00F5096D" w:rsidP="00F5096D">
            <w:pPr>
              <w:rPr>
                <w:b/>
                <w:bCs/>
              </w:rPr>
            </w:pPr>
            <w:r>
              <w:rPr>
                <w:b/>
                <w:bCs/>
              </w:rPr>
              <w:lastRenderedPageBreak/>
              <w:t>Method</w:t>
            </w:r>
          </w:p>
        </w:tc>
        <w:tc>
          <w:tcPr>
            <w:tcW w:w="6355" w:type="dxa"/>
          </w:tcPr>
          <w:p w14:paraId="2F8F11A5" w14:textId="38041261" w:rsidR="00F5096D" w:rsidRPr="00F5096D" w:rsidRDefault="00F5096D" w:rsidP="00F5096D">
            <w:pPr>
              <w:rPr>
                <w:b/>
                <w:bCs/>
              </w:rPr>
            </w:pPr>
            <w:r>
              <w:rPr>
                <w:b/>
                <w:bCs/>
              </w:rPr>
              <w:t>Usage</w:t>
            </w:r>
          </w:p>
        </w:tc>
      </w:tr>
      <w:tr w:rsidR="00F5096D" w14:paraId="4E961629" w14:textId="77777777" w:rsidTr="00F5096D">
        <w:tc>
          <w:tcPr>
            <w:tcW w:w="2661" w:type="dxa"/>
          </w:tcPr>
          <w:p w14:paraId="301D3A7F" w14:textId="1EE203DF" w:rsidR="00F5096D" w:rsidRDefault="00F5096D" w:rsidP="00F5096D">
            <w:proofErr w:type="spellStart"/>
            <w:proofErr w:type="gramStart"/>
            <w:r>
              <w:t>Bot:Init</w:t>
            </w:r>
            <w:proofErr w:type="spellEnd"/>
            <w:proofErr w:type="gramEnd"/>
            <w:r>
              <w:t>(Session)</w:t>
            </w:r>
          </w:p>
        </w:tc>
        <w:tc>
          <w:tcPr>
            <w:tcW w:w="6355" w:type="dxa"/>
          </w:tcPr>
          <w:p w14:paraId="7275C741" w14:textId="3DAFABC3" w:rsidR="00F5096D" w:rsidRDefault="00F5096D" w:rsidP="00F5096D">
            <w:r>
              <w:t xml:space="preserve">The Session object is passed to the bot in the arguments of the Init method. The bot should store and read from the Session object to access account liquidity and balance, net </w:t>
            </w:r>
            <w:proofErr w:type="gramStart"/>
            <w:r>
              <w:t>position</w:t>
            </w:r>
            <w:proofErr w:type="gramEnd"/>
            <w:r>
              <w:t xml:space="preserve"> and active price. The Session table is documented in table 2</w:t>
            </w:r>
          </w:p>
          <w:p w14:paraId="1DBE8D3A" w14:textId="77777777" w:rsidR="00F5096D" w:rsidRDefault="00F5096D" w:rsidP="00F5096D"/>
          <w:p w14:paraId="6C59DD92" w14:textId="247F2B5F" w:rsidR="00F5096D" w:rsidRDefault="00F5096D" w:rsidP="00F5096D">
            <w:r>
              <w:t>This method is fired when the bot is loaded by the application.</w:t>
            </w:r>
          </w:p>
        </w:tc>
      </w:tr>
      <w:tr w:rsidR="00F5096D" w14:paraId="6398F282" w14:textId="77777777" w:rsidTr="00F5096D">
        <w:tc>
          <w:tcPr>
            <w:tcW w:w="2661" w:type="dxa"/>
          </w:tcPr>
          <w:p w14:paraId="6EDD00ED" w14:textId="2CE003FF" w:rsidR="00F5096D" w:rsidRDefault="00F5096D" w:rsidP="00F5096D">
            <w:proofErr w:type="spellStart"/>
            <w:proofErr w:type="gramStart"/>
            <w:r>
              <w:t>Bot:ClearCandles</w:t>
            </w:r>
            <w:proofErr w:type="spellEnd"/>
            <w:proofErr w:type="gramEnd"/>
            <w:r>
              <w:t>()</w:t>
            </w:r>
          </w:p>
        </w:tc>
        <w:tc>
          <w:tcPr>
            <w:tcW w:w="6355" w:type="dxa"/>
          </w:tcPr>
          <w:p w14:paraId="2CC001FD" w14:textId="774E8A06" w:rsidR="00F5096D" w:rsidRDefault="00F5096D" w:rsidP="00F5096D">
            <w:r>
              <w:t>Notifies the bot that playback has been rewound to the beginning of the dataset. The author recommends deleting any data stored about prior playback candles when this method is called.</w:t>
            </w:r>
          </w:p>
          <w:p w14:paraId="1B11F14F" w14:textId="77777777" w:rsidR="00F5096D" w:rsidRDefault="00F5096D" w:rsidP="00F5096D"/>
          <w:p w14:paraId="2F7982BA" w14:textId="7F7328CF" w:rsidR="00F5096D" w:rsidRDefault="00F5096D" w:rsidP="00F5096D">
            <w:r>
              <w:t>This method is fired when the Stop or Reset buttons are pressed.</w:t>
            </w:r>
          </w:p>
        </w:tc>
      </w:tr>
      <w:tr w:rsidR="00F5096D" w14:paraId="2A4B424B" w14:textId="77777777" w:rsidTr="00F5096D">
        <w:tc>
          <w:tcPr>
            <w:tcW w:w="2661" w:type="dxa"/>
          </w:tcPr>
          <w:p w14:paraId="7D9C565D" w14:textId="0BDB4404" w:rsidR="00F5096D" w:rsidRDefault="00F5096D" w:rsidP="00F5096D">
            <w:proofErr w:type="spellStart"/>
            <w:proofErr w:type="gramStart"/>
            <w:r>
              <w:t>Bot:ResetSession</w:t>
            </w:r>
            <w:proofErr w:type="spellEnd"/>
            <w:proofErr w:type="gramEnd"/>
            <w:r>
              <w:t>()</w:t>
            </w:r>
          </w:p>
        </w:tc>
        <w:tc>
          <w:tcPr>
            <w:tcW w:w="6355" w:type="dxa"/>
          </w:tcPr>
          <w:p w14:paraId="7162D33C" w14:textId="1A63112F" w:rsidR="00F5096D" w:rsidRDefault="00F5096D" w:rsidP="00F5096D">
            <w:r>
              <w:t xml:space="preserve">Notifies the bot that the session has been restarted. The author recommends that any state regarding prior trades should be deleted when this method is called. </w:t>
            </w:r>
          </w:p>
          <w:p w14:paraId="6596F55D" w14:textId="77777777" w:rsidR="00F5096D" w:rsidRDefault="00F5096D" w:rsidP="00F5096D"/>
          <w:p w14:paraId="71AA38A0" w14:textId="7FF1915F" w:rsidR="00F5096D" w:rsidRDefault="00F5096D" w:rsidP="00F5096D">
            <w:r>
              <w:t>This method is fired when the Stop or Reset buttons are pressed.</w:t>
            </w:r>
          </w:p>
        </w:tc>
      </w:tr>
      <w:tr w:rsidR="00F5096D" w14:paraId="79AED5BC" w14:textId="77777777" w:rsidTr="00F5096D">
        <w:tc>
          <w:tcPr>
            <w:tcW w:w="2661" w:type="dxa"/>
          </w:tcPr>
          <w:p w14:paraId="243B0DF1" w14:textId="056C4645" w:rsidR="00F5096D" w:rsidRDefault="00F5096D" w:rsidP="00F5096D">
            <w:proofErr w:type="spellStart"/>
            <w:proofErr w:type="gramStart"/>
            <w:r>
              <w:t>Bot:Pause</w:t>
            </w:r>
            <w:proofErr w:type="spellEnd"/>
            <w:proofErr w:type="gramEnd"/>
            <w:r>
              <w:t>()</w:t>
            </w:r>
          </w:p>
        </w:tc>
        <w:tc>
          <w:tcPr>
            <w:tcW w:w="6355" w:type="dxa"/>
          </w:tcPr>
          <w:p w14:paraId="4F797A6E" w14:textId="77777777" w:rsidR="00F5096D" w:rsidRDefault="00F5096D" w:rsidP="00F5096D">
            <w:r>
              <w:t xml:space="preserve">Notifies the bot that playback has been paused. When using </w:t>
            </w:r>
            <w:proofErr w:type="gramStart"/>
            <w:r>
              <w:t>timers</w:t>
            </w:r>
            <w:proofErr w:type="gramEnd"/>
            <w:r>
              <w:t xml:space="preserve"> they should be suspended when the playback is paused.</w:t>
            </w:r>
          </w:p>
          <w:p w14:paraId="694647C4" w14:textId="77777777" w:rsidR="00F5096D" w:rsidRDefault="00F5096D" w:rsidP="00F5096D"/>
          <w:p w14:paraId="08929019" w14:textId="60EC473F" w:rsidR="00F5096D" w:rsidRDefault="00F5096D" w:rsidP="00F5096D">
            <w:r>
              <w:t>This method is fired when the Pause button is pressed.</w:t>
            </w:r>
          </w:p>
        </w:tc>
      </w:tr>
      <w:tr w:rsidR="00F5096D" w14:paraId="1AC9B40C" w14:textId="77777777" w:rsidTr="00F5096D">
        <w:tc>
          <w:tcPr>
            <w:tcW w:w="2661" w:type="dxa"/>
          </w:tcPr>
          <w:p w14:paraId="434A9884" w14:textId="18A64433" w:rsidR="00F5096D" w:rsidRDefault="00F5096D" w:rsidP="00F5096D">
            <w:proofErr w:type="spellStart"/>
            <w:proofErr w:type="gramStart"/>
            <w:r>
              <w:t>Bot:Resume</w:t>
            </w:r>
            <w:proofErr w:type="spellEnd"/>
            <w:proofErr w:type="gramEnd"/>
            <w:r>
              <w:t>()</w:t>
            </w:r>
          </w:p>
        </w:tc>
        <w:tc>
          <w:tcPr>
            <w:tcW w:w="6355" w:type="dxa"/>
          </w:tcPr>
          <w:p w14:paraId="1CD09D4D" w14:textId="77777777" w:rsidR="00F5096D" w:rsidRDefault="00F5096D" w:rsidP="00F5096D">
            <w:r>
              <w:t>Notifies the bot that playback has resumed.</w:t>
            </w:r>
          </w:p>
          <w:p w14:paraId="5682AF59" w14:textId="77777777" w:rsidR="00F5096D" w:rsidRDefault="00F5096D" w:rsidP="00F5096D"/>
          <w:p w14:paraId="1FC9C650" w14:textId="7413E7F0" w:rsidR="00F5096D" w:rsidRDefault="00F5096D" w:rsidP="00F5096D">
            <w:r>
              <w:t>This method is fired when the Play button is pressed.</w:t>
            </w:r>
          </w:p>
        </w:tc>
      </w:tr>
      <w:tr w:rsidR="00F5096D" w14:paraId="36450E7E" w14:textId="77777777" w:rsidTr="00F5096D">
        <w:tc>
          <w:tcPr>
            <w:tcW w:w="2661" w:type="dxa"/>
          </w:tcPr>
          <w:p w14:paraId="470CE0B0" w14:textId="34D93823" w:rsidR="00F5096D" w:rsidRDefault="00F5096D" w:rsidP="00F5096D">
            <w:proofErr w:type="spellStart"/>
            <w:proofErr w:type="gramStart"/>
            <w:r>
              <w:t>Bot:CandleAdded</w:t>
            </w:r>
            <w:proofErr w:type="spellEnd"/>
            <w:proofErr w:type="gramEnd"/>
            <w:r>
              <w:t>(Candle)</w:t>
            </w:r>
          </w:p>
        </w:tc>
        <w:tc>
          <w:tcPr>
            <w:tcW w:w="6355" w:type="dxa"/>
          </w:tcPr>
          <w:p w14:paraId="5F6D6632" w14:textId="77777777" w:rsidR="00F5096D" w:rsidRDefault="00F5096D" w:rsidP="00F5096D">
            <w:r>
              <w:t>Notifies the bot that the playback has moved forwards and a candlestick has been added to the price chart. The candlestick has OHLC data and the volume of the candlestick. The author recommends that trading algorithms should be implemented in this method. It is also recommended that candlesticks should be cached in a table by the bot.</w:t>
            </w:r>
          </w:p>
          <w:p w14:paraId="44BC231E" w14:textId="77777777" w:rsidR="00F5096D" w:rsidRDefault="00F5096D" w:rsidP="00F5096D"/>
          <w:p w14:paraId="0C6DBF6F" w14:textId="77777777" w:rsidR="00F5096D" w:rsidRDefault="00F5096D" w:rsidP="00F5096D">
            <w:r>
              <w:t>This method is fired when a candlestick is added to the price chart.</w:t>
            </w:r>
          </w:p>
          <w:p w14:paraId="186BA47A" w14:textId="77777777" w:rsidR="00F5096D" w:rsidRDefault="00F5096D" w:rsidP="00F5096D"/>
          <w:p w14:paraId="54149FD8" w14:textId="4A0B23D5" w:rsidR="00F5096D" w:rsidRDefault="00F5096D" w:rsidP="00F5096D">
            <w:r>
              <w:t xml:space="preserve">The order </w:t>
            </w:r>
            <w:proofErr w:type="spellStart"/>
            <w:r>
              <w:t>CandleAdded</w:t>
            </w:r>
            <w:proofErr w:type="spellEnd"/>
            <w:r>
              <w:t xml:space="preserve"> is called in is guaranteed to match the order of candlestick data in the dataset.</w:t>
            </w:r>
          </w:p>
        </w:tc>
      </w:tr>
      <w:tr w:rsidR="00F5096D" w14:paraId="6BBC0E79" w14:textId="77777777" w:rsidTr="00F5096D">
        <w:tc>
          <w:tcPr>
            <w:tcW w:w="2661" w:type="dxa"/>
          </w:tcPr>
          <w:p w14:paraId="3909C574" w14:textId="4BBF293F" w:rsidR="00F5096D" w:rsidRDefault="00F5096D" w:rsidP="00F5096D">
            <w:proofErr w:type="spellStart"/>
            <w:proofErr w:type="gramStart"/>
            <w:r>
              <w:t>Bot:RemoveCandles</w:t>
            </w:r>
            <w:proofErr w:type="spellEnd"/>
            <w:proofErr w:type="gramEnd"/>
            <w:r>
              <w:t>(count)</w:t>
            </w:r>
          </w:p>
        </w:tc>
        <w:tc>
          <w:tcPr>
            <w:tcW w:w="6355" w:type="dxa"/>
          </w:tcPr>
          <w:p w14:paraId="493C12B5" w14:textId="77777777" w:rsidR="00F5096D" w:rsidRDefault="00F5096D" w:rsidP="00F5096D">
            <w:r>
              <w:t xml:space="preserve">Notifies the bot that the playback has been stepped back by </w:t>
            </w:r>
            <w:r>
              <w:rPr>
                <w:i/>
                <w:iCs/>
              </w:rPr>
              <w:t>count</w:t>
            </w:r>
            <w:r>
              <w:t xml:space="preserve"> number of candles. If the bot tracks trades made, then the bot should track the candle id the trade was made at, trades made in the period that is rewound should be invalidated.</w:t>
            </w:r>
          </w:p>
          <w:p w14:paraId="2FD6A719" w14:textId="77777777" w:rsidR="00F5096D" w:rsidRDefault="00F5096D" w:rsidP="00F5096D"/>
          <w:p w14:paraId="46E8CAE2" w14:textId="1AB68165" w:rsidR="00F5096D" w:rsidRPr="00F5096D" w:rsidRDefault="00F5096D" w:rsidP="00F5096D">
            <w:r>
              <w:t>This method is fired when the playback is stepped backwards.</w:t>
            </w:r>
          </w:p>
        </w:tc>
      </w:tr>
      <w:tr w:rsidR="00F5096D" w14:paraId="4E8948A2" w14:textId="77777777" w:rsidTr="00F5096D">
        <w:tc>
          <w:tcPr>
            <w:tcW w:w="2661" w:type="dxa"/>
          </w:tcPr>
          <w:p w14:paraId="1A27F628" w14:textId="55FA1A3E" w:rsidR="00F5096D" w:rsidRDefault="00F5096D" w:rsidP="00F5096D">
            <w:proofErr w:type="spellStart"/>
            <w:proofErr w:type="gramStart"/>
            <w:r>
              <w:t>Bot:MouseHoverCandle</w:t>
            </w:r>
            <w:proofErr w:type="spellEnd"/>
            <w:proofErr w:type="gramEnd"/>
            <w:r>
              <w:t>(id)</w:t>
            </w:r>
          </w:p>
        </w:tc>
        <w:tc>
          <w:tcPr>
            <w:tcW w:w="6355" w:type="dxa"/>
          </w:tcPr>
          <w:p w14:paraId="738701B1" w14:textId="77777777" w:rsidR="00F5096D" w:rsidRDefault="00F5096D" w:rsidP="00F5096D">
            <w:r>
              <w:t>Notifies the bot which candlestick the mouse is hovering over. This number may exceed the current playback position, so it is recommended to clamp the id number to the number of candlesticks that have elapsed.</w:t>
            </w:r>
          </w:p>
          <w:p w14:paraId="76BD965D" w14:textId="77777777" w:rsidR="00F5096D" w:rsidRDefault="00F5096D" w:rsidP="00F5096D"/>
          <w:p w14:paraId="0A1B25E4" w14:textId="69AFEB8C" w:rsidR="00F5096D" w:rsidRDefault="00F5096D" w:rsidP="00F5096D">
            <w:r>
              <w:t>This method is fired on each frame drawn.</w:t>
            </w:r>
          </w:p>
        </w:tc>
      </w:tr>
    </w:tbl>
    <w:p w14:paraId="6E4A554C" w14:textId="1CEC4FCD" w:rsidR="00F5096D" w:rsidRDefault="00F5096D" w:rsidP="00F5096D">
      <w:r>
        <w:rPr>
          <w:b/>
          <w:bCs/>
        </w:rPr>
        <w:t>Table 1</w:t>
      </w:r>
      <w:r>
        <w:rPr>
          <w:b/>
          <w:bCs/>
        </w:rPr>
        <w:tab/>
      </w:r>
      <w:r>
        <w:t>- The bot API</w:t>
      </w:r>
    </w:p>
    <w:p w14:paraId="30BE1B34" w14:textId="0826686B" w:rsidR="00F5096D" w:rsidRDefault="00F5096D" w:rsidP="00F5096D"/>
    <w:p w14:paraId="44809222" w14:textId="13730436" w:rsidR="00F5096D" w:rsidRDefault="00F5096D" w:rsidP="00F5096D"/>
    <w:tbl>
      <w:tblPr>
        <w:tblStyle w:val="TableGrid"/>
        <w:tblW w:w="0" w:type="auto"/>
        <w:tblLook w:val="04A0" w:firstRow="1" w:lastRow="0" w:firstColumn="1" w:lastColumn="0" w:noHBand="0" w:noVBand="1"/>
      </w:tblPr>
      <w:tblGrid>
        <w:gridCol w:w="2142"/>
        <w:gridCol w:w="6874"/>
      </w:tblGrid>
      <w:tr w:rsidR="00F5096D" w14:paraId="2EC738E2" w14:textId="77777777" w:rsidTr="00F5096D">
        <w:tc>
          <w:tcPr>
            <w:tcW w:w="2122" w:type="dxa"/>
          </w:tcPr>
          <w:p w14:paraId="0586F426" w14:textId="63FBBD69" w:rsidR="00F5096D" w:rsidRPr="00F5096D" w:rsidRDefault="00F5096D" w:rsidP="00F5096D">
            <w:pPr>
              <w:rPr>
                <w:b/>
                <w:bCs/>
              </w:rPr>
            </w:pPr>
            <w:r>
              <w:rPr>
                <w:b/>
                <w:bCs/>
              </w:rPr>
              <w:lastRenderedPageBreak/>
              <w:t>Index</w:t>
            </w:r>
          </w:p>
        </w:tc>
        <w:tc>
          <w:tcPr>
            <w:tcW w:w="6894" w:type="dxa"/>
          </w:tcPr>
          <w:p w14:paraId="2550FB59" w14:textId="75B7B8EE" w:rsidR="00F5096D" w:rsidRPr="00F5096D" w:rsidRDefault="00F5096D" w:rsidP="00F5096D">
            <w:pPr>
              <w:rPr>
                <w:b/>
                <w:bCs/>
              </w:rPr>
            </w:pPr>
            <w:r w:rsidRPr="00F5096D">
              <w:rPr>
                <w:b/>
                <w:bCs/>
              </w:rPr>
              <w:t>Description</w:t>
            </w:r>
          </w:p>
        </w:tc>
      </w:tr>
      <w:tr w:rsidR="00F5096D" w14:paraId="6E5C5FD8" w14:textId="77777777" w:rsidTr="00F5096D">
        <w:tc>
          <w:tcPr>
            <w:tcW w:w="2122" w:type="dxa"/>
          </w:tcPr>
          <w:p w14:paraId="2BDE0EBE" w14:textId="7DDBACC2" w:rsidR="00F5096D" w:rsidRDefault="00F5096D" w:rsidP="00F5096D">
            <w:r>
              <w:t>Liquidity</w:t>
            </w:r>
          </w:p>
        </w:tc>
        <w:tc>
          <w:tcPr>
            <w:tcW w:w="6894" w:type="dxa"/>
          </w:tcPr>
          <w:p w14:paraId="00E8644C" w14:textId="04C27D83" w:rsidR="00F5096D" w:rsidRDefault="00F5096D" w:rsidP="00F5096D">
            <w:r>
              <w:t>The amount of liquid money available for the bot to spend on trades.</w:t>
            </w:r>
          </w:p>
        </w:tc>
      </w:tr>
      <w:tr w:rsidR="00F5096D" w14:paraId="0FCA30B4" w14:textId="77777777" w:rsidTr="00F5096D">
        <w:tc>
          <w:tcPr>
            <w:tcW w:w="2122" w:type="dxa"/>
          </w:tcPr>
          <w:p w14:paraId="68D5D010" w14:textId="0C7BF17C" w:rsidR="00F5096D" w:rsidRDefault="00F5096D" w:rsidP="00F5096D">
            <w:r>
              <w:t>Balance</w:t>
            </w:r>
          </w:p>
        </w:tc>
        <w:tc>
          <w:tcPr>
            <w:tcW w:w="6894" w:type="dxa"/>
          </w:tcPr>
          <w:p w14:paraId="6D9BDF16" w14:textId="3661A554" w:rsidR="00F5096D" w:rsidRDefault="00F5096D" w:rsidP="00F5096D">
            <w:r>
              <w:t xml:space="preserve">The total value of liquidity, assets and obligations held in the current trading session. Calculated as Liquidity + </w:t>
            </w:r>
            <w:proofErr w:type="spellStart"/>
            <w:r>
              <w:t>NetPosition</w:t>
            </w:r>
            <w:proofErr w:type="spellEnd"/>
            <w:r>
              <w:t xml:space="preserve"> * </w:t>
            </w:r>
            <w:proofErr w:type="spellStart"/>
            <w:r>
              <w:t>ActivePrice</w:t>
            </w:r>
            <w:proofErr w:type="spellEnd"/>
          </w:p>
        </w:tc>
      </w:tr>
      <w:tr w:rsidR="00F5096D" w14:paraId="12E2550E" w14:textId="77777777" w:rsidTr="00F5096D">
        <w:tc>
          <w:tcPr>
            <w:tcW w:w="2122" w:type="dxa"/>
          </w:tcPr>
          <w:p w14:paraId="5ABB1778" w14:textId="057493F5" w:rsidR="00F5096D" w:rsidRDefault="00F5096D" w:rsidP="00F5096D">
            <w:proofErr w:type="spellStart"/>
            <w:r>
              <w:t>Session.Buy</w:t>
            </w:r>
            <w:proofErr w:type="spellEnd"/>
            <w:r>
              <w:t>(</w:t>
            </w:r>
            <w:proofErr w:type="spellStart"/>
            <w:r>
              <w:t>lotsize</w:t>
            </w:r>
            <w:proofErr w:type="spellEnd"/>
            <w:r>
              <w:t>)</w:t>
            </w:r>
          </w:p>
        </w:tc>
        <w:tc>
          <w:tcPr>
            <w:tcW w:w="6894" w:type="dxa"/>
          </w:tcPr>
          <w:p w14:paraId="13E0E197" w14:textId="77777777" w:rsidR="00F5096D" w:rsidRDefault="00F5096D" w:rsidP="00F5096D">
            <w:r>
              <w:t xml:space="preserve">Buy function that should be used by the bot to notify the application to simulate buying </w:t>
            </w:r>
            <w:proofErr w:type="spellStart"/>
            <w:r>
              <w:rPr>
                <w:i/>
                <w:iCs/>
              </w:rPr>
              <w:t>lotsize</w:t>
            </w:r>
            <w:proofErr w:type="spellEnd"/>
            <w:r>
              <w:t xml:space="preserve"> units of the asset</w:t>
            </w:r>
          </w:p>
          <w:p w14:paraId="37CC87C4" w14:textId="77777777" w:rsidR="00F5096D" w:rsidRDefault="00F5096D" w:rsidP="00F5096D"/>
          <w:p w14:paraId="56804BA1" w14:textId="0B2BB521" w:rsidR="00F5096D" w:rsidRPr="00F5096D" w:rsidRDefault="00F5096D" w:rsidP="00F5096D">
            <w:r>
              <w:t xml:space="preserve">Attempts to buy beyond the Liquidity of the session will fail and output to console. The application will </w:t>
            </w:r>
            <w:r w:rsidRPr="00F5096D">
              <w:rPr>
                <w:b/>
                <w:bCs/>
              </w:rPr>
              <w:t>not</w:t>
            </w:r>
            <w:r>
              <w:t xml:space="preserve"> be halted.</w:t>
            </w:r>
          </w:p>
        </w:tc>
      </w:tr>
      <w:tr w:rsidR="00F5096D" w14:paraId="65E9E543" w14:textId="77777777" w:rsidTr="00F5096D">
        <w:tc>
          <w:tcPr>
            <w:tcW w:w="2122" w:type="dxa"/>
          </w:tcPr>
          <w:p w14:paraId="0FE5AD57" w14:textId="1C157822" w:rsidR="00F5096D" w:rsidRDefault="00F5096D" w:rsidP="00F5096D">
            <w:proofErr w:type="spellStart"/>
            <w:r>
              <w:t>Session.Sell</w:t>
            </w:r>
            <w:proofErr w:type="spellEnd"/>
            <w:r>
              <w:t>(</w:t>
            </w:r>
            <w:proofErr w:type="spellStart"/>
            <w:r>
              <w:t>lotsize</w:t>
            </w:r>
            <w:proofErr w:type="spellEnd"/>
            <w:r>
              <w:t>)</w:t>
            </w:r>
          </w:p>
        </w:tc>
        <w:tc>
          <w:tcPr>
            <w:tcW w:w="6894" w:type="dxa"/>
          </w:tcPr>
          <w:p w14:paraId="424C1B28" w14:textId="77777777" w:rsidR="00F5096D" w:rsidRDefault="00F5096D" w:rsidP="00F5096D">
            <w:r>
              <w:t xml:space="preserve">Sell function that should be used by the bot to notify the application to simulate selling </w:t>
            </w:r>
            <w:proofErr w:type="spellStart"/>
            <w:r>
              <w:rPr>
                <w:i/>
                <w:iCs/>
              </w:rPr>
              <w:t>lotsize</w:t>
            </w:r>
            <w:proofErr w:type="spellEnd"/>
            <w:r>
              <w:t xml:space="preserve"> units of the asset.</w:t>
            </w:r>
          </w:p>
          <w:p w14:paraId="2248DB71" w14:textId="77777777" w:rsidR="00F5096D" w:rsidRDefault="00F5096D" w:rsidP="00F5096D"/>
          <w:p w14:paraId="79379F5F" w14:textId="24B80C8D" w:rsidR="00F5096D" w:rsidRPr="00F5096D" w:rsidRDefault="00F5096D" w:rsidP="00F5096D">
            <w:r>
              <w:t xml:space="preserve">Attempts to </w:t>
            </w:r>
            <w:r>
              <w:t>short sell</w:t>
            </w:r>
            <w:r>
              <w:t xml:space="preserve"> beyond the Liquidity of the session will fail and output to console. The application will </w:t>
            </w:r>
            <w:r w:rsidRPr="00F5096D">
              <w:rPr>
                <w:b/>
                <w:bCs/>
              </w:rPr>
              <w:t>not</w:t>
            </w:r>
            <w:r>
              <w:t xml:space="preserve"> be halted.</w:t>
            </w:r>
            <w:r>
              <w:t xml:space="preserve"> Short sales are immediately credited to the liquidity, but the liquidity is reduced by any outstanding short obligations (</w:t>
            </w:r>
            <w:proofErr w:type="gramStart"/>
            <w:r>
              <w:t>i.e.</w:t>
            </w:r>
            <w:proofErr w:type="gramEnd"/>
            <w:r>
              <w:t xml:space="preserve"> when a short position is open, the price of the asset is multiplied by the size of the position is considered the size of buy back obligations)</w:t>
            </w:r>
          </w:p>
        </w:tc>
      </w:tr>
      <w:tr w:rsidR="00F5096D" w14:paraId="4BAD6E61" w14:textId="77777777" w:rsidTr="00F5096D">
        <w:tc>
          <w:tcPr>
            <w:tcW w:w="2122" w:type="dxa"/>
          </w:tcPr>
          <w:p w14:paraId="590D2EF4" w14:textId="41AB3BF4" w:rsidR="00F5096D" w:rsidRDefault="00F5096D" w:rsidP="00F5096D">
            <w:proofErr w:type="gramStart"/>
            <w:r>
              <w:t>Log(</w:t>
            </w:r>
            <w:proofErr w:type="gramEnd"/>
            <w:r>
              <w:t xml:space="preserve">string, </w:t>
            </w:r>
            <w:proofErr w:type="spellStart"/>
            <w:r>
              <w:t>Color</w:t>
            </w:r>
            <w:proofErr w:type="spellEnd"/>
            <w:r>
              <w:t>)</w:t>
            </w:r>
          </w:p>
        </w:tc>
        <w:tc>
          <w:tcPr>
            <w:tcW w:w="6894" w:type="dxa"/>
          </w:tcPr>
          <w:p w14:paraId="69CF2AE4" w14:textId="3B01985D" w:rsidR="00F5096D" w:rsidRDefault="00F5096D" w:rsidP="00F5096D">
            <w:r>
              <w:t>Log function that should be used by the bot to output to the console. Different colours of output can be supplied by the bot to assist in adding context or clarity to different desired types of output.</w:t>
            </w:r>
          </w:p>
        </w:tc>
      </w:tr>
      <w:tr w:rsidR="00F5096D" w14:paraId="5BD384B0" w14:textId="77777777" w:rsidTr="00F5096D">
        <w:tc>
          <w:tcPr>
            <w:tcW w:w="2122" w:type="dxa"/>
          </w:tcPr>
          <w:p w14:paraId="3E411C35" w14:textId="61A37150" w:rsidR="00F5096D" w:rsidRDefault="00F5096D" w:rsidP="00F5096D">
            <w:proofErr w:type="spellStart"/>
            <w:r>
              <w:t>NetPosition</w:t>
            </w:r>
            <w:proofErr w:type="spellEnd"/>
          </w:p>
        </w:tc>
        <w:tc>
          <w:tcPr>
            <w:tcW w:w="6894" w:type="dxa"/>
          </w:tcPr>
          <w:p w14:paraId="62E3E4F5" w14:textId="10552B27" w:rsidR="00F5096D" w:rsidRDefault="00F5096D" w:rsidP="00F5096D">
            <w:r>
              <w:t xml:space="preserve">The net position of the trading session. A negative value means the position has shorted </w:t>
            </w:r>
            <w:proofErr w:type="gramStart"/>
            <w:r>
              <w:rPr>
                <w:i/>
                <w:iCs/>
              </w:rPr>
              <w:t>abs(</w:t>
            </w:r>
            <w:proofErr w:type="spellStart"/>
            <w:proofErr w:type="gramEnd"/>
            <w:r>
              <w:rPr>
                <w:i/>
                <w:iCs/>
              </w:rPr>
              <w:t>NetPosition</w:t>
            </w:r>
            <w:proofErr w:type="spellEnd"/>
            <w:r>
              <w:rPr>
                <w:i/>
                <w:iCs/>
              </w:rPr>
              <w:t xml:space="preserve">) </w:t>
            </w:r>
            <w:r>
              <w:t xml:space="preserve">shares, a positive value means the session is holding </w:t>
            </w:r>
            <w:proofErr w:type="spellStart"/>
            <w:r>
              <w:t>NetPosition</w:t>
            </w:r>
            <w:proofErr w:type="spellEnd"/>
            <w:r>
              <w:t xml:space="preserve"> long shares.</w:t>
            </w:r>
          </w:p>
        </w:tc>
      </w:tr>
      <w:tr w:rsidR="00F5096D" w14:paraId="167FCBF8" w14:textId="77777777" w:rsidTr="00F5096D">
        <w:tc>
          <w:tcPr>
            <w:tcW w:w="2122" w:type="dxa"/>
          </w:tcPr>
          <w:p w14:paraId="4C99FC55" w14:textId="2EFEADB8" w:rsidR="00F5096D" w:rsidRDefault="00F5096D" w:rsidP="00F5096D">
            <w:proofErr w:type="spellStart"/>
            <w:r>
              <w:t>ActivePrice</w:t>
            </w:r>
            <w:proofErr w:type="spellEnd"/>
          </w:p>
        </w:tc>
        <w:tc>
          <w:tcPr>
            <w:tcW w:w="6894" w:type="dxa"/>
          </w:tcPr>
          <w:p w14:paraId="4A721AED" w14:textId="22442696" w:rsidR="00F5096D" w:rsidRDefault="00F5096D" w:rsidP="00F5096D">
            <w:r>
              <w:t>The close price of the last candle in the playback</w:t>
            </w:r>
          </w:p>
        </w:tc>
      </w:tr>
      <w:tr w:rsidR="00F5096D" w14:paraId="0C801948" w14:textId="77777777" w:rsidTr="00F5096D">
        <w:tc>
          <w:tcPr>
            <w:tcW w:w="2122" w:type="dxa"/>
          </w:tcPr>
          <w:p w14:paraId="58879DDC" w14:textId="3CDD3E0E" w:rsidR="00F5096D" w:rsidRDefault="00F5096D" w:rsidP="00F5096D">
            <w:proofErr w:type="spellStart"/>
            <w:proofErr w:type="gramStart"/>
            <w:r>
              <w:t>Session:AddLabel</w:t>
            </w:r>
            <w:proofErr w:type="spellEnd"/>
            <w:proofErr w:type="gramEnd"/>
            <w:r>
              <w:t>(str)</w:t>
            </w:r>
          </w:p>
        </w:tc>
        <w:tc>
          <w:tcPr>
            <w:tcW w:w="6894" w:type="dxa"/>
          </w:tcPr>
          <w:p w14:paraId="65BFDCA2" w14:textId="3D3AC128" w:rsidR="00F5096D" w:rsidRDefault="00F5096D" w:rsidP="00F5096D">
            <w:r>
              <w:t>Adds a label to the interface control panel. A reference to the label is returned by the function. The text can be modified at run time to indicate debug information or session information to the user.</w:t>
            </w:r>
          </w:p>
        </w:tc>
      </w:tr>
    </w:tbl>
    <w:p w14:paraId="3E7547A3" w14:textId="77777777" w:rsidR="00F5096D" w:rsidRPr="00F5096D" w:rsidRDefault="00F5096D" w:rsidP="00F5096D"/>
    <w:p w14:paraId="422D8431" w14:textId="6982475F" w:rsidR="00F5096D" w:rsidRDefault="00F5096D" w:rsidP="00F5096D">
      <w:r>
        <w:t xml:space="preserve">It is not recommended to overwrite the functions or values in the Session table. The functionality of </w:t>
      </w:r>
      <w:proofErr w:type="spellStart"/>
      <w:r>
        <w:t>Quantbench</w:t>
      </w:r>
      <w:proofErr w:type="spellEnd"/>
      <w:r>
        <w:t xml:space="preserve"> is not guaranteed should you do so. There are additional values and functions in the Session table that are internal values. Their behaviour is not guaranteed, and they are likely to change.</w:t>
      </w:r>
    </w:p>
    <w:p w14:paraId="7AE0A039" w14:textId="77777777" w:rsidR="00F5096D" w:rsidRPr="00F5096D" w:rsidRDefault="00F5096D" w:rsidP="00F5096D"/>
    <w:sectPr w:rsidR="00F5096D" w:rsidRPr="00F50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6D"/>
    <w:rsid w:val="001D08CD"/>
    <w:rsid w:val="003F5274"/>
    <w:rsid w:val="00802C7B"/>
    <w:rsid w:val="009946E4"/>
    <w:rsid w:val="00A72382"/>
    <w:rsid w:val="00F50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3D6A"/>
  <w15:chartTrackingRefBased/>
  <w15:docId w15:val="{F9C82A99-AF59-4D2D-96E1-264DE9E4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382"/>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50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82"/>
    <w:rPr>
      <w:rFonts w:asciiTheme="majorHAnsi" w:eastAsiaTheme="majorEastAsia" w:hAnsiTheme="majorHAnsi" w:cstheme="majorBidi"/>
      <w:b/>
      <w:sz w:val="40"/>
      <w:szCs w:val="32"/>
    </w:rPr>
  </w:style>
  <w:style w:type="paragraph" w:styleId="Title">
    <w:name w:val="Title"/>
    <w:basedOn w:val="Normal"/>
    <w:next w:val="Normal"/>
    <w:link w:val="TitleChar"/>
    <w:uiPriority w:val="10"/>
    <w:qFormat/>
    <w:rsid w:val="00F50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9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096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5096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096D"/>
    <w:pPr>
      <w:spacing w:after="0" w:line="240" w:lineRule="auto"/>
    </w:pPr>
  </w:style>
  <w:style w:type="paragraph" w:styleId="TOCHeading">
    <w:name w:val="TOC Heading"/>
    <w:basedOn w:val="Heading1"/>
    <w:next w:val="Normal"/>
    <w:uiPriority w:val="39"/>
    <w:unhideWhenUsed/>
    <w:qFormat/>
    <w:rsid w:val="00F5096D"/>
    <w:pPr>
      <w:outlineLvl w:val="9"/>
    </w:pPr>
    <w:rPr>
      <w:b w:val="0"/>
      <w:color w:val="2F5496" w:themeColor="accent1" w:themeShade="BF"/>
      <w:sz w:val="32"/>
      <w:lang w:val="en-US"/>
    </w:rPr>
  </w:style>
  <w:style w:type="paragraph" w:styleId="TOC1">
    <w:name w:val="toc 1"/>
    <w:basedOn w:val="Normal"/>
    <w:next w:val="Normal"/>
    <w:autoRedefine/>
    <w:uiPriority w:val="39"/>
    <w:unhideWhenUsed/>
    <w:rsid w:val="00F5096D"/>
    <w:pPr>
      <w:spacing w:after="100"/>
    </w:pPr>
  </w:style>
  <w:style w:type="paragraph" w:styleId="TOC2">
    <w:name w:val="toc 2"/>
    <w:basedOn w:val="Normal"/>
    <w:next w:val="Normal"/>
    <w:autoRedefine/>
    <w:uiPriority w:val="39"/>
    <w:unhideWhenUsed/>
    <w:rsid w:val="00F5096D"/>
    <w:pPr>
      <w:spacing w:after="100"/>
      <w:ind w:left="220"/>
    </w:pPr>
  </w:style>
  <w:style w:type="character" w:styleId="Hyperlink">
    <w:name w:val="Hyperlink"/>
    <w:basedOn w:val="DefaultParagraphFont"/>
    <w:uiPriority w:val="99"/>
    <w:unhideWhenUsed/>
    <w:rsid w:val="00F5096D"/>
    <w:rPr>
      <w:color w:val="0563C1" w:themeColor="hyperlink"/>
      <w:u w:val="single"/>
    </w:rPr>
  </w:style>
  <w:style w:type="table" w:styleId="TableGrid">
    <w:name w:val="Table Grid"/>
    <w:basedOn w:val="TableNormal"/>
    <w:uiPriority w:val="39"/>
    <w:rsid w:val="00F50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E3A4-95D1-43F2-940A-B5659564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13</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UG-Wilson, Lucas</dc:creator>
  <cp:keywords/>
  <dc:description/>
  <cp:lastModifiedBy>UG-Wilson, Lucas</cp:lastModifiedBy>
  <cp:revision>2</cp:revision>
  <dcterms:created xsi:type="dcterms:W3CDTF">2022-05-15T10:11:00Z</dcterms:created>
  <dcterms:modified xsi:type="dcterms:W3CDTF">2022-05-15T20:18:00Z</dcterms:modified>
</cp:coreProperties>
</file>