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题型：选择题（有几个括号就选几个），名词解释（中国经济思想史没有），简答题，论述题（看分答题，两分三分就少点，5分6分就多补充点，可扩展一些）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default"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笔记中可以先记小标题用作简答题，长篇的分析可以理解到时候用作论述题，一些非重点的标记有的是便于理解，有的是老师平时上课提到的重点但是总结的时候没说。其他的都是老师最后一节课说到的重点。</w:t>
      </w:r>
    </w:p>
    <w:sdt>
      <w:sdtPr>
        <w:rPr>
          <w:rFonts w:ascii="宋体" w:hAnsi="宋体" w:eastAsia="宋体" w:cstheme="minorBidi"/>
          <w:kern w:val="2"/>
          <w:sz w:val="21"/>
          <w:szCs w:val="24"/>
          <w:lang w:val="en-US" w:eastAsia="zh-CN" w:bidi="ar-SA"/>
        </w:rPr>
        <w:id w:val="147464706"/>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9341_WPSOffice_Type3"/>
          <w:r>
            <w:rPr>
              <w:rFonts w:ascii="宋体" w:hAnsi="宋体" w:eastAsia="宋体"/>
              <w:sz w:val="21"/>
            </w:rPr>
            <w:t>目录</w:t>
          </w:r>
        </w:p>
        <w:p>
          <w:pPr>
            <w:pStyle w:val="7"/>
            <w:tabs>
              <w:tab w:val="right" w:leader="dot" w:pos="8306"/>
            </w:tabs>
          </w:pPr>
          <w:r>
            <w:fldChar w:fldCharType="begin"/>
          </w:r>
          <w:r>
            <w:instrText xml:space="preserve"> HYPERLINK \l _Toc20870_WPSOffice_Level1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d632f4a-504a-427b-b5ed-750828f28d4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第一章：古代经济思想</w:t>
              </w:r>
            </w:sdtContent>
          </w:sdt>
          <w:r>
            <w:tab/>
          </w:r>
          <w:bookmarkStart w:id="1" w:name="_Toc20870_WPSOffice_Level1Page"/>
          <w:r>
            <w:t>3</w:t>
          </w:r>
          <w:bookmarkEnd w:id="1"/>
          <w:r>
            <w:fldChar w:fldCharType="end"/>
          </w:r>
        </w:p>
        <w:p>
          <w:pPr>
            <w:pStyle w:val="8"/>
            <w:tabs>
              <w:tab w:val="right" w:leader="dot" w:pos="8306"/>
            </w:tabs>
          </w:pPr>
          <w:r>
            <w:fldChar w:fldCharType="begin"/>
          </w:r>
          <w:r>
            <w:instrText xml:space="preserve"> HYPERLINK \l _Toc9341_WPSOffice_Level2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c0f4ad48-a626-470d-99c1-4a2749cbc00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1.亚里士多德的经济与货殖思想、态度</w:t>
              </w:r>
            </w:sdtContent>
          </w:sdt>
          <w:r>
            <w:tab/>
          </w:r>
          <w:bookmarkStart w:id="2" w:name="_Toc9341_WPSOffice_Level2Page"/>
          <w:r>
            <w:t>3</w:t>
          </w:r>
          <w:bookmarkEnd w:id="2"/>
          <w:r>
            <w:fldChar w:fldCharType="end"/>
          </w:r>
        </w:p>
        <w:p>
          <w:pPr>
            <w:pStyle w:val="8"/>
            <w:tabs>
              <w:tab w:val="right" w:leader="dot" w:pos="8306"/>
            </w:tabs>
          </w:pPr>
          <w:r>
            <w:fldChar w:fldCharType="begin"/>
          </w:r>
          <w:r>
            <w:instrText xml:space="preserve"> HYPERLINK \l _Toc32517_WPSOffice_Level2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df6cbd5b-b0f4-4c27-a83f-c5ba3c139dc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2.阿奎那的公平价格思想</w:t>
              </w:r>
            </w:sdtContent>
          </w:sdt>
          <w:r>
            <w:tab/>
          </w:r>
          <w:bookmarkStart w:id="3" w:name="_Toc32517_WPSOffice_Level2Page"/>
          <w:r>
            <w:t>3</w:t>
          </w:r>
          <w:bookmarkEnd w:id="3"/>
          <w:r>
            <w:fldChar w:fldCharType="end"/>
          </w:r>
        </w:p>
        <w:p>
          <w:pPr>
            <w:pStyle w:val="7"/>
            <w:tabs>
              <w:tab w:val="right" w:leader="dot" w:pos="8306"/>
            </w:tabs>
          </w:pPr>
          <w:r>
            <w:fldChar w:fldCharType="begin"/>
          </w:r>
          <w:r>
            <w:instrText xml:space="preserve"> HYPERLINK \l _Toc9341_WPSOffice_Level1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82838c23-268a-48f0-8473-36f0a05426e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第二章：重商主义</w:t>
              </w:r>
            </w:sdtContent>
          </w:sdt>
          <w:r>
            <w:tab/>
          </w:r>
          <w:bookmarkStart w:id="4" w:name="_Toc9341_WPSOffice_Level1Page"/>
          <w:r>
            <w:t>4</w:t>
          </w:r>
          <w:bookmarkEnd w:id="4"/>
          <w:r>
            <w:fldChar w:fldCharType="end"/>
          </w:r>
        </w:p>
        <w:p>
          <w:pPr>
            <w:pStyle w:val="8"/>
            <w:tabs>
              <w:tab w:val="right" w:leader="dot" w:pos="8306"/>
            </w:tabs>
          </w:pPr>
          <w:r>
            <w:fldChar w:fldCharType="begin"/>
          </w:r>
          <w:r>
            <w:instrText xml:space="preserve"> HYPERLINK \l _Toc2116_WPSOffice_Level2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e0227ecc-b9b9-4725-904f-4413eb4eaa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1.早晚期重商主义的异同</w:t>
              </w:r>
            </w:sdtContent>
          </w:sdt>
          <w:r>
            <w:tab/>
          </w:r>
          <w:bookmarkStart w:id="5" w:name="_Toc2116_WPSOffice_Level2Page"/>
          <w:r>
            <w:t>4</w:t>
          </w:r>
          <w:bookmarkEnd w:id="5"/>
          <w:r>
            <w:fldChar w:fldCharType="end"/>
          </w:r>
        </w:p>
        <w:p>
          <w:pPr>
            <w:pStyle w:val="9"/>
            <w:tabs>
              <w:tab w:val="right" w:leader="dot" w:pos="8306"/>
            </w:tabs>
          </w:pPr>
          <w:r>
            <w:fldChar w:fldCharType="begin"/>
          </w:r>
          <w:r>
            <w:instrText xml:space="preserve"> HYPERLINK \l _Toc9341_WPSOffice_Level3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e4f5af0-f7c2-4985-93c1-ffd16c8225a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财富就是货币（金银），货币就是财富。</w:t>
              </w:r>
            </w:sdtContent>
          </w:sdt>
          <w:r>
            <w:tab/>
          </w:r>
          <w:bookmarkStart w:id="6" w:name="_Toc9341_WPSOffice_Level3Page"/>
          <w:r>
            <w:t>4</w:t>
          </w:r>
          <w:bookmarkEnd w:id="6"/>
          <w:r>
            <w:fldChar w:fldCharType="end"/>
          </w:r>
        </w:p>
        <w:p>
          <w:pPr>
            <w:pStyle w:val="9"/>
            <w:tabs>
              <w:tab w:val="right" w:leader="dot" w:pos="8306"/>
            </w:tabs>
          </w:pPr>
          <w:r>
            <w:fldChar w:fldCharType="begin"/>
          </w:r>
          <w:r>
            <w:instrText xml:space="preserve"> HYPERLINK \l _Toc32517_WPSOffice_Level3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80ff286-94ad-4545-9a36-7a4e482ad23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财富的直接源泉在流通领域，即商业中。</w:t>
              </w:r>
            </w:sdtContent>
          </w:sdt>
          <w:r>
            <w:tab/>
          </w:r>
          <w:bookmarkStart w:id="7" w:name="_Toc32517_WPSOffice_Level3Page"/>
          <w:r>
            <w:t>4</w:t>
          </w:r>
          <w:bookmarkEnd w:id="7"/>
          <w:r>
            <w:fldChar w:fldCharType="end"/>
          </w:r>
        </w:p>
        <w:p>
          <w:pPr>
            <w:pStyle w:val="9"/>
            <w:tabs>
              <w:tab w:val="right" w:leader="dot" w:pos="8306"/>
            </w:tabs>
          </w:pPr>
          <w:r>
            <w:fldChar w:fldCharType="begin"/>
          </w:r>
          <w:r>
            <w:instrText xml:space="preserve"> HYPERLINK \l _Toc2116_WPSOffice_Level3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a5bb024-d8fe-4070-a334-e69ced1bd07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 只有对外贸易才真正增加一国财富。</w:t>
              </w:r>
            </w:sdtContent>
          </w:sdt>
          <w:r>
            <w:tab/>
          </w:r>
          <w:bookmarkStart w:id="8" w:name="_Toc2116_WPSOffice_Level3Page"/>
          <w:r>
            <w:t>4</w:t>
          </w:r>
          <w:bookmarkEnd w:id="8"/>
          <w:r>
            <w:fldChar w:fldCharType="end"/>
          </w:r>
        </w:p>
        <w:p>
          <w:pPr>
            <w:pStyle w:val="9"/>
            <w:tabs>
              <w:tab w:val="right" w:leader="dot" w:pos="8306"/>
            </w:tabs>
          </w:pPr>
          <w:r>
            <w:fldChar w:fldCharType="begin"/>
          </w:r>
          <w:r>
            <w:instrText xml:space="preserve"> HYPERLINK \l _Toc23863_WPSOffice_Level3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e56f5015-d768-482e-b417-a2cbbafb81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 在工商业中，工业要为商业服务。</w:t>
              </w:r>
            </w:sdtContent>
          </w:sdt>
          <w:r>
            <w:tab/>
          </w:r>
          <w:bookmarkStart w:id="9" w:name="_Toc23863_WPSOffice_Level3Page"/>
          <w:r>
            <w:t>4</w:t>
          </w:r>
          <w:bookmarkEnd w:id="9"/>
          <w:r>
            <w:fldChar w:fldCharType="end"/>
          </w:r>
        </w:p>
        <w:p>
          <w:pPr>
            <w:pStyle w:val="9"/>
            <w:tabs>
              <w:tab w:val="right" w:leader="dot" w:pos="8306"/>
            </w:tabs>
          </w:pPr>
          <w:r>
            <w:fldChar w:fldCharType="begin"/>
          </w:r>
          <w:r>
            <w:instrText xml:space="preserve"> HYPERLINK \l _Toc6844_WPSOffice_Level3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52746587-f438-459b-9d24-6911aabfe0a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 国家必须干预经济。</w:t>
              </w:r>
            </w:sdtContent>
          </w:sdt>
          <w:r>
            <w:tab/>
          </w:r>
          <w:bookmarkStart w:id="10" w:name="_Toc6844_WPSOffice_Level3Page"/>
          <w:r>
            <w:t>4</w:t>
          </w:r>
          <w:bookmarkEnd w:id="10"/>
          <w:r>
            <w:fldChar w:fldCharType="end"/>
          </w:r>
        </w:p>
        <w:p>
          <w:pPr>
            <w:pStyle w:val="8"/>
            <w:tabs>
              <w:tab w:val="right" w:leader="dot" w:pos="8306"/>
            </w:tabs>
          </w:pPr>
          <w:r>
            <w:fldChar w:fldCharType="begin"/>
          </w:r>
          <w:r>
            <w:instrText xml:space="preserve"> HYPERLINK \l _Toc23863_WPSOffice_Level2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52868bd-ed50-4d8e-887d-7e7d42331a6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2.重商主义代表人物（思想也是重商主义的思想）</w:t>
              </w:r>
            </w:sdtContent>
          </w:sdt>
          <w:r>
            <w:tab/>
          </w:r>
          <w:bookmarkStart w:id="11" w:name="_Toc23863_WPSOffice_Level2Page"/>
          <w:r>
            <w:t>4</w:t>
          </w:r>
          <w:bookmarkEnd w:id="11"/>
          <w:r>
            <w:fldChar w:fldCharType="end"/>
          </w:r>
        </w:p>
        <w:p>
          <w:pPr>
            <w:pStyle w:val="7"/>
            <w:tabs>
              <w:tab w:val="right" w:leader="dot" w:pos="8306"/>
            </w:tabs>
          </w:pPr>
          <w:r>
            <w:fldChar w:fldCharType="begin"/>
          </w:r>
          <w:r>
            <w:instrText xml:space="preserve"> HYPERLINK \l _Toc32517_WPSOffice_Level1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b010d8b-1b29-45f2-a8af-75c91a7f055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第三章 古典政治经济学的初创</w:t>
              </w:r>
            </w:sdtContent>
          </w:sdt>
          <w:r>
            <w:tab/>
          </w:r>
          <w:bookmarkStart w:id="12" w:name="_Toc32517_WPSOffice_Level1Page"/>
          <w:r>
            <w:t>4</w:t>
          </w:r>
          <w:bookmarkEnd w:id="12"/>
          <w:r>
            <w:fldChar w:fldCharType="end"/>
          </w:r>
        </w:p>
        <w:p>
          <w:pPr>
            <w:pStyle w:val="8"/>
            <w:tabs>
              <w:tab w:val="right" w:leader="dot" w:pos="8306"/>
            </w:tabs>
          </w:pPr>
          <w:r>
            <w:fldChar w:fldCharType="begin"/>
          </w:r>
          <w:r>
            <w:instrText xml:space="preserve"> HYPERLINK \l _Toc6844_WPSOffice_Level2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0b7085b-893d-41be-9004-3ffd5791e0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1、法国古典政治经济学初创时期的特点</w:t>
              </w:r>
            </w:sdtContent>
          </w:sdt>
          <w:r>
            <w:tab/>
          </w:r>
          <w:bookmarkStart w:id="13" w:name="_Toc6844_WPSOffice_Level2Page"/>
          <w:r>
            <w:t>4</w:t>
          </w:r>
          <w:bookmarkEnd w:id="13"/>
          <w:r>
            <w:fldChar w:fldCharType="end"/>
          </w:r>
        </w:p>
        <w:p>
          <w:pPr>
            <w:pStyle w:val="8"/>
            <w:tabs>
              <w:tab w:val="right" w:leader="dot" w:pos="8306"/>
            </w:tabs>
          </w:pPr>
          <w:r>
            <w:fldChar w:fldCharType="begin"/>
          </w:r>
          <w:r>
            <w:instrText xml:space="preserve"> HYPERLINK \l _Toc16836_WPSOffice_Level2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48a00179-ca89-4392-b7c5-3b0e503bf53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2.英国和法国古典经济学的代表人物</w:t>
              </w:r>
            </w:sdtContent>
          </w:sdt>
          <w:r>
            <w:tab/>
          </w:r>
          <w:bookmarkStart w:id="14" w:name="_Toc16836_WPSOffice_Level2Page"/>
          <w:r>
            <w:t>5</w:t>
          </w:r>
          <w:bookmarkEnd w:id="14"/>
          <w:r>
            <w:fldChar w:fldCharType="end"/>
          </w:r>
        </w:p>
        <w:p>
          <w:pPr>
            <w:pStyle w:val="7"/>
            <w:tabs>
              <w:tab w:val="right" w:leader="dot" w:pos="8306"/>
            </w:tabs>
          </w:pPr>
          <w:r>
            <w:fldChar w:fldCharType="begin"/>
          </w:r>
          <w:r>
            <w:instrText xml:space="preserve"> HYPERLINK \l _Toc2116_WPSOffice_Level1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08eb1419-069f-449f-a717-8e803aae563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第四章 重农学派</w:t>
              </w:r>
            </w:sdtContent>
          </w:sdt>
          <w:r>
            <w:tab/>
          </w:r>
          <w:bookmarkStart w:id="15" w:name="_Toc2116_WPSOffice_Level1Page"/>
          <w:r>
            <w:t>5</w:t>
          </w:r>
          <w:bookmarkEnd w:id="15"/>
          <w:r>
            <w:fldChar w:fldCharType="end"/>
          </w:r>
        </w:p>
        <w:p>
          <w:pPr>
            <w:pStyle w:val="8"/>
            <w:tabs>
              <w:tab w:val="right" w:leader="dot" w:pos="8306"/>
            </w:tabs>
          </w:pPr>
          <w:r>
            <w:fldChar w:fldCharType="begin"/>
          </w:r>
          <w:r>
            <w:instrText xml:space="preserve"> HYPERLINK \l _Toc12244_WPSOffice_Level2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6def08a5-0c0b-48b9-9bfa-16aabb3ea59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1.重农学派的代表人物</w:t>
              </w:r>
            </w:sdtContent>
          </w:sdt>
          <w:r>
            <w:tab/>
          </w:r>
          <w:bookmarkStart w:id="16" w:name="_Toc12244_WPSOffice_Level2Page"/>
          <w:r>
            <w:t>5</w:t>
          </w:r>
          <w:bookmarkEnd w:id="16"/>
          <w:r>
            <w:fldChar w:fldCharType="end"/>
          </w:r>
        </w:p>
        <w:p>
          <w:pPr>
            <w:pStyle w:val="8"/>
            <w:tabs>
              <w:tab w:val="right" w:leader="dot" w:pos="8306"/>
            </w:tabs>
          </w:pPr>
          <w:r>
            <w:fldChar w:fldCharType="begin"/>
          </w:r>
          <w:r>
            <w:instrText xml:space="preserve"> HYPERLINK \l _Toc30297_WPSOffice_Level2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fd783b5-b9f7-49d9-bde7-4a14900e498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2.纯产品</w:t>
              </w:r>
            </w:sdtContent>
          </w:sdt>
          <w:r>
            <w:tab/>
          </w:r>
          <w:bookmarkStart w:id="17" w:name="_Toc30297_WPSOffice_Level2Page"/>
          <w:r>
            <w:t>5</w:t>
          </w:r>
          <w:bookmarkEnd w:id="17"/>
          <w:r>
            <w:fldChar w:fldCharType="end"/>
          </w:r>
        </w:p>
        <w:p>
          <w:pPr>
            <w:pStyle w:val="8"/>
            <w:tabs>
              <w:tab w:val="right" w:leader="dot" w:pos="8306"/>
            </w:tabs>
          </w:pPr>
          <w:r>
            <w:fldChar w:fldCharType="begin"/>
          </w:r>
          <w:r>
            <w:instrText xml:space="preserve"> HYPERLINK \l _Toc537_WPSOffice_Level2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2bcc790a-1884-47f3-80f7-ec752e466c4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3.预付</w:t>
              </w:r>
            </w:sdtContent>
          </w:sdt>
          <w:r>
            <w:tab/>
          </w:r>
          <w:bookmarkStart w:id="18" w:name="_Toc537_WPSOffice_Level2Page"/>
          <w:r>
            <w:t>6</w:t>
          </w:r>
          <w:bookmarkEnd w:id="18"/>
          <w:r>
            <w:fldChar w:fldCharType="end"/>
          </w:r>
        </w:p>
        <w:p>
          <w:pPr>
            <w:pStyle w:val="8"/>
            <w:tabs>
              <w:tab w:val="right" w:leader="dot" w:pos="8306"/>
            </w:tabs>
          </w:pPr>
          <w:r>
            <w:fldChar w:fldCharType="begin"/>
          </w:r>
          <w:r>
            <w:instrText xml:space="preserve"> HYPERLINK \l _Toc19614_WPSOffice_Level2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5e44d1a8-d955-4f10-a91a-361b3c90da4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4.阶级的划分</w:t>
              </w:r>
            </w:sdtContent>
          </w:sdt>
          <w:r>
            <w:tab/>
          </w:r>
          <w:bookmarkStart w:id="19" w:name="_Toc19614_WPSOffice_Level2Page"/>
          <w:r>
            <w:t>6</w:t>
          </w:r>
          <w:bookmarkEnd w:id="19"/>
          <w:r>
            <w:fldChar w:fldCharType="end"/>
          </w:r>
        </w:p>
        <w:p>
          <w:pPr>
            <w:pStyle w:val="9"/>
            <w:tabs>
              <w:tab w:val="right" w:leader="dot" w:pos="8306"/>
            </w:tabs>
          </w:pPr>
          <w:r>
            <w:fldChar w:fldCharType="begin"/>
          </w:r>
          <w:r>
            <w:instrText xml:space="preserve"> HYPERLINK \l _Toc16836_WPSOffice_Level3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88a8a681-235e-4f41-838d-7e1e1711342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① 重农学派魁奈三个阶级：</w:t>
              </w:r>
            </w:sdtContent>
          </w:sdt>
          <w:r>
            <w:tab/>
          </w:r>
          <w:bookmarkStart w:id="20" w:name="_Toc16836_WPSOffice_Level3Page"/>
          <w:r>
            <w:t>6</w:t>
          </w:r>
          <w:bookmarkEnd w:id="20"/>
          <w:r>
            <w:fldChar w:fldCharType="end"/>
          </w:r>
        </w:p>
        <w:p>
          <w:pPr>
            <w:pStyle w:val="9"/>
            <w:tabs>
              <w:tab w:val="right" w:leader="dot" w:pos="8306"/>
            </w:tabs>
          </w:pPr>
          <w:r>
            <w:fldChar w:fldCharType="begin"/>
          </w:r>
          <w:r>
            <w:instrText xml:space="preserve"> HYPERLINK \l _Toc12244_WPSOffice_Level3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8a26dc19-aceb-4886-be39-a4c93e68234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生产阶级（从事农业生产，生产纯产品）如农民和农业资本家</w:t>
              </w:r>
            </w:sdtContent>
          </w:sdt>
          <w:r>
            <w:tab/>
          </w:r>
          <w:bookmarkStart w:id="21" w:name="_Toc12244_WPSOffice_Level3Page"/>
          <w:r>
            <w:t>6</w:t>
          </w:r>
          <w:bookmarkEnd w:id="21"/>
          <w:r>
            <w:fldChar w:fldCharType="end"/>
          </w:r>
        </w:p>
        <w:p>
          <w:pPr>
            <w:pStyle w:val="9"/>
            <w:tabs>
              <w:tab w:val="right" w:leader="dot" w:pos="8306"/>
            </w:tabs>
          </w:pPr>
          <w:r>
            <w:fldChar w:fldCharType="begin"/>
          </w:r>
          <w:r>
            <w:instrText xml:space="preserve"> HYPERLINK \l _Toc30297_WPSOffice_Level3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0768c2c-d8c1-4dbf-880a-97b58d0b84e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土地所有者阶级（占有纯产品）如地主、国王和僧侣</w:t>
              </w:r>
            </w:sdtContent>
          </w:sdt>
          <w:r>
            <w:tab/>
          </w:r>
          <w:bookmarkStart w:id="22" w:name="_Toc30297_WPSOffice_Level3Page"/>
          <w:r>
            <w:t>6</w:t>
          </w:r>
          <w:bookmarkEnd w:id="22"/>
          <w:r>
            <w:fldChar w:fldCharType="end"/>
          </w:r>
        </w:p>
        <w:p>
          <w:pPr>
            <w:pStyle w:val="9"/>
            <w:tabs>
              <w:tab w:val="right" w:leader="dot" w:pos="8306"/>
            </w:tabs>
          </w:pPr>
          <w:r>
            <w:fldChar w:fldCharType="begin"/>
          </w:r>
          <w:r>
            <w:instrText xml:space="preserve"> HYPERLINK \l _Toc537_WPSOffice_Level3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97ba5c2b-226d-4198-95dc-333199a0a8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 不生产阶级（不生产纯产品）如资本家</w:t>
              </w:r>
            </w:sdtContent>
          </w:sdt>
          <w:r>
            <w:tab/>
          </w:r>
          <w:bookmarkStart w:id="23" w:name="_Toc537_WPSOffice_Level3Page"/>
          <w:r>
            <w:t>6</w:t>
          </w:r>
          <w:bookmarkEnd w:id="23"/>
          <w:r>
            <w:fldChar w:fldCharType="end"/>
          </w:r>
        </w:p>
        <w:p>
          <w:pPr>
            <w:pStyle w:val="9"/>
            <w:tabs>
              <w:tab w:val="right" w:leader="dot" w:pos="8306"/>
            </w:tabs>
          </w:pPr>
          <w:r>
            <w:fldChar w:fldCharType="begin"/>
          </w:r>
          <w:r>
            <w:instrText xml:space="preserve"> HYPERLINK \l _Toc19614_WPSOffice_Level3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9d9f4c99-7fc8-4bcd-8409-fdb954bd110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农业工人</w:t>
              </w:r>
            </w:sdtContent>
          </w:sdt>
          <w:r>
            <w:tab/>
          </w:r>
          <w:bookmarkStart w:id="24" w:name="_Toc19614_WPSOffice_Level3Page"/>
          <w:r>
            <w:t>6</w:t>
          </w:r>
          <w:bookmarkEnd w:id="24"/>
          <w:r>
            <w:fldChar w:fldCharType="end"/>
          </w:r>
        </w:p>
        <w:p>
          <w:pPr>
            <w:pStyle w:val="9"/>
            <w:tabs>
              <w:tab w:val="right" w:leader="dot" w:pos="8306"/>
            </w:tabs>
          </w:pPr>
          <w:r>
            <w:fldChar w:fldCharType="begin"/>
          </w:r>
          <w:r>
            <w:instrText xml:space="preserve"> HYPERLINK \l _Toc16568_WPSOffice_Level3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46818d08-d0b7-4986-b025-545488a048b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农业资本家</w:t>
              </w:r>
            </w:sdtContent>
          </w:sdt>
          <w:r>
            <w:tab/>
          </w:r>
          <w:bookmarkStart w:id="25" w:name="_Toc16568_WPSOffice_Level3Page"/>
          <w:r>
            <w:t>6</w:t>
          </w:r>
          <w:bookmarkEnd w:id="25"/>
          <w:r>
            <w:fldChar w:fldCharType="end"/>
          </w:r>
        </w:p>
        <w:p>
          <w:pPr>
            <w:pStyle w:val="9"/>
            <w:tabs>
              <w:tab w:val="right" w:leader="dot" w:pos="8306"/>
            </w:tabs>
          </w:pPr>
          <w:r>
            <w:fldChar w:fldCharType="begin"/>
          </w:r>
          <w:r>
            <w:instrText xml:space="preserve"> HYPERLINK \l _Toc21152_WPSOffice_Level3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5b8fd1db-d3d1-4d0b-bb38-10cbb7e92b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 工商业工人</w:t>
              </w:r>
            </w:sdtContent>
          </w:sdt>
          <w:r>
            <w:tab/>
          </w:r>
          <w:bookmarkStart w:id="26" w:name="_Toc21152_WPSOffice_Level3Page"/>
          <w:r>
            <w:t>6</w:t>
          </w:r>
          <w:bookmarkEnd w:id="26"/>
          <w:r>
            <w:fldChar w:fldCharType="end"/>
          </w:r>
        </w:p>
        <w:p>
          <w:pPr>
            <w:pStyle w:val="9"/>
            <w:tabs>
              <w:tab w:val="right" w:leader="dot" w:pos="8306"/>
            </w:tabs>
          </w:pPr>
          <w:r>
            <w:fldChar w:fldCharType="begin"/>
          </w:r>
          <w:r>
            <w:instrText xml:space="preserve"> HYPERLINK \l _Toc22196_WPSOffice_Level3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19d80473-136f-432b-856e-5c28e53ca06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 工商业资本家</w:t>
              </w:r>
            </w:sdtContent>
          </w:sdt>
          <w:r>
            <w:tab/>
          </w:r>
          <w:bookmarkStart w:id="27" w:name="_Toc22196_WPSOffice_Level3Page"/>
          <w:r>
            <w:t>6</w:t>
          </w:r>
          <w:bookmarkEnd w:id="27"/>
          <w:r>
            <w:fldChar w:fldCharType="end"/>
          </w:r>
        </w:p>
        <w:p>
          <w:pPr>
            <w:pStyle w:val="9"/>
            <w:tabs>
              <w:tab w:val="right" w:leader="dot" w:pos="8306"/>
            </w:tabs>
          </w:pPr>
          <w:r>
            <w:fldChar w:fldCharType="begin"/>
          </w:r>
          <w:r>
            <w:instrText xml:space="preserve"> HYPERLINK \l _Toc20417_WPSOffice_Level3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01c6a9d-42e8-4214-a3ad-3c87d248c4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 土地所有者</w:t>
              </w:r>
            </w:sdtContent>
          </w:sdt>
          <w:r>
            <w:tab/>
          </w:r>
          <w:bookmarkStart w:id="28" w:name="_Toc20417_WPSOffice_Level3Page"/>
          <w:r>
            <w:t>7</w:t>
          </w:r>
          <w:bookmarkEnd w:id="28"/>
          <w:r>
            <w:fldChar w:fldCharType="end"/>
          </w:r>
        </w:p>
        <w:p>
          <w:pPr>
            <w:pStyle w:val="9"/>
            <w:tabs>
              <w:tab w:val="right" w:leader="dot" w:pos="8306"/>
            </w:tabs>
          </w:pPr>
          <w:r>
            <w:fldChar w:fldCharType="begin"/>
          </w:r>
          <w:r>
            <w:instrText xml:space="preserve"> HYPERLINK \l _Toc31917_WPSOffice_Level3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4c0a454b-079d-4d7b-8c6a-384bd264c62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资产阶级（雇佣者阶级）</w:t>
              </w:r>
            </w:sdtContent>
          </w:sdt>
          <w:r>
            <w:tab/>
          </w:r>
          <w:bookmarkStart w:id="29" w:name="_Toc31917_WPSOffice_Level3Page"/>
          <w:r>
            <w:t>7</w:t>
          </w:r>
          <w:bookmarkEnd w:id="29"/>
          <w:r>
            <w:fldChar w:fldCharType="end"/>
          </w:r>
        </w:p>
        <w:p>
          <w:pPr>
            <w:pStyle w:val="9"/>
            <w:tabs>
              <w:tab w:val="right" w:leader="dot" w:pos="8306"/>
            </w:tabs>
          </w:pPr>
          <w:r>
            <w:fldChar w:fldCharType="begin"/>
          </w:r>
          <w:r>
            <w:instrText xml:space="preserve"> HYPERLINK \l _Toc30173_WPSOffice_Level3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cc7e1e82-4194-4741-86b2-4ad3e34a785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无产阶级</w:t>
              </w:r>
            </w:sdtContent>
          </w:sdt>
          <w:r>
            <w:tab/>
          </w:r>
          <w:bookmarkStart w:id="30" w:name="_Toc30173_WPSOffice_Level3Page"/>
          <w:r>
            <w:t>7</w:t>
          </w:r>
          <w:bookmarkEnd w:id="30"/>
          <w:r>
            <w:fldChar w:fldCharType="end"/>
          </w:r>
        </w:p>
        <w:p>
          <w:pPr>
            <w:pStyle w:val="9"/>
            <w:tabs>
              <w:tab w:val="right" w:leader="dot" w:pos="8306"/>
            </w:tabs>
          </w:pPr>
          <w:r>
            <w:fldChar w:fldCharType="begin"/>
          </w:r>
          <w:r>
            <w:instrText xml:space="preserve"> HYPERLINK \l _Toc29156_WPSOffice_Level3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af732257-3f9c-452e-ab03-00ed040df2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 土地所有者</w:t>
              </w:r>
            </w:sdtContent>
          </w:sdt>
          <w:r>
            <w:tab/>
          </w:r>
          <w:bookmarkStart w:id="31" w:name="_Toc29156_WPSOffice_Level3Page"/>
          <w:r>
            <w:t>7</w:t>
          </w:r>
          <w:bookmarkEnd w:id="31"/>
          <w:r>
            <w:fldChar w:fldCharType="end"/>
          </w:r>
        </w:p>
        <w:p>
          <w:pPr>
            <w:pStyle w:val="8"/>
            <w:tabs>
              <w:tab w:val="right" w:leader="dot" w:pos="8306"/>
            </w:tabs>
          </w:pPr>
          <w:r>
            <w:fldChar w:fldCharType="begin"/>
          </w:r>
          <w:r>
            <w:instrText xml:space="preserve"> HYPERLINK \l _Toc16568_WPSOffice_Level2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d03f20fb-37a9-47b7-9ef1-1e0a20d0634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5.经济表</w:t>
              </w:r>
            </w:sdtContent>
          </w:sdt>
          <w:r>
            <w:tab/>
          </w:r>
          <w:bookmarkStart w:id="32" w:name="_Toc16568_WPSOffice_Level2Page"/>
          <w:r>
            <w:t>7</w:t>
          </w:r>
          <w:bookmarkEnd w:id="32"/>
          <w:r>
            <w:fldChar w:fldCharType="end"/>
          </w:r>
        </w:p>
        <w:p>
          <w:pPr>
            <w:pStyle w:val="7"/>
            <w:tabs>
              <w:tab w:val="right" w:leader="dot" w:pos="8306"/>
            </w:tabs>
          </w:pPr>
          <w:r>
            <w:fldChar w:fldCharType="begin"/>
          </w:r>
          <w:r>
            <w:instrText xml:space="preserve"> HYPERLINK \l _Toc23863_WPSOffice_Level1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2ad3dda6-e879-4baa-a5a7-c1fc3c6889f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第五章 亚当斯密的经济理论</w:t>
              </w:r>
            </w:sdtContent>
          </w:sdt>
          <w:r>
            <w:tab/>
          </w:r>
          <w:bookmarkStart w:id="33" w:name="_Toc23863_WPSOffice_Level1Page"/>
          <w:r>
            <w:t>9</w:t>
          </w:r>
          <w:bookmarkEnd w:id="33"/>
          <w:r>
            <w:fldChar w:fldCharType="end"/>
          </w:r>
        </w:p>
        <w:p>
          <w:pPr>
            <w:pStyle w:val="8"/>
            <w:tabs>
              <w:tab w:val="right" w:leader="dot" w:pos="8306"/>
            </w:tabs>
          </w:pPr>
          <w:r>
            <w:fldChar w:fldCharType="begin"/>
          </w:r>
          <w:r>
            <w:instrText xml:space="preserve"> HYPERLINK \l _Toc21152_WPSOffice_Level2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d2fca0ce-2c00-4c05-a074-bc1d963dd6f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2.国富论结构、五篇的内容要掌握</w:t>
              </w:r>
            </w:sdtContent>
          </w:sdt>
          <w:r>
            <w:tab/>
          </w:r>
          <w:bookmarkStart w:id="34" w:name="_Toc21152_WPSOffice_Level2Page"/>
          <w:r>
            <w:t>9</w:t>
          </w:r>
          <w:bookmarkEnd w:id="34"/>
          <w:r>
            <w:fldChar w:fldCharType="end"/>
          </w:r>
        </w:p>
        <w:p>
          <w:pPr>
            <w:pStyle w:val="8"/>
            <w:tabs>
              <w:tab w:val="right" w:leader="dot" w:pos="8306"/>
            </w:tabs>
          </w:pPr>
          <w:r>
            <w:fldChar w:fldCharType="begin"/>
          </w:r>
          <w:r>
            <w:instrText xml:space="preserve"> HYPERLINK \l _Toc22196_WPSOffice_Level2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4fd1c21f-54be-4591-a88c-c25b58f59e1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3.亚当斯密主要经济理论</w:t>
              </w:r>
            </w:sdtContent>
          </w:sdt>
          <w:r>
            <w:tab/>
          </w:r>
          <w:bookmarkStart w:id="35" w:name="_Toc22196_WPSOffice_Level2Page"/>
          <w:r>
            <w:t>10</w:t>
          </w:r>
          <w:bookmarkEnd w:id="35"/>
          <w:r>
            <w:fldChar w:fldCharType="end"/>
          </w:r>
        </w:p>
        <w:p>
          <w:pPr>
            <w:pStyle w:val="9"/>
            <w:tabs>
              <w:tab w:val="right" w:leader="dot" w:pos="8306"/>
            </w:tabs>
          </w:pPr>
          <w:r>
            <w:fldChar w:fldCharType="begin"/>
          </w:r>
          <w:r>
            <w:instrText xml:space="preserve"> HYPERLINK \l _Toc20666_WPSOffice_Level3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8b60b2f9-e7c6-4a3b-b638-6f7402d2f73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利己心——这一思想成为斯密经济自由主义思想的理论依据</w:t>
              </w:r>
            </w:sdtContent>
          </w:sdt>
          <w:r>
            <w:tab/>
          </w:r>
          <w:bookmarkStart w:id="36" w:name="_Toc20666_WPSOffice_Level3Page"/>
          <w:r>
            <w:t>10</w:t>
          </w:r>
          <w:bookmarkEnd w:id="36"/>
          <w:r>
            <w:fldChar w:fldCharType="end"/>
          </w:r>
        </w:p>
        <w:p>
          <w:pPr>
            <w:pStyle w:val="9"/>
            <w:tabs>
              <w:tab w:val="right" w:leader="dot" w:pos="8306"/>
            </w:tabs>
          </w:pPr>
          <w:r>
            <w:fldChar w:fldCharType="begin"/>
          </w:r>
          <w:r>
            <w:instrText xml:space="preserve"> HYPERLINK \l _Toc24165_WPSOffice_Level3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55e329d-ff2d-4634-af36-5ae708e716d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看不见的手</w:t>
              </w:r>
            </w:sdtContent>
          </w:sdt>
          <w:r>
            <w:tab/>
          </w:r>
          <w:bookmarkStart w:id="37" w:name="_Toc24165_WPSOffice_Level3Page"/>
          <w:r>
            <w:t>10</w:t>
          </w:r>
          <w:bookmarkEnd w:id="37"/>
          <w:r>
            <w:fldChar w:fldCharType="end"/>
          </w:r>
        </w:p>
        <w:p>
          <w:pPr>
            <w:pStyle w:val="8"/>
            <w:tabs>
              <w:tab w:val="right" w:leader="dot" w:pos="8306"/>
            </w:tabs>
          </w:pPr>
          <w:r>
            <w:fldChar w:fldCharType="begin"/>
          </w:r>
          <w:r>
            <w:instrText xml:space="preserve"> HYPERLINK \l _Toc20417_WPSOffice_Level2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59de1907-0820-4e30-9831-81ba828fa08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4.亚当斯密价值论</w:t>
              </w:r>
            </w:sdtContent>
          </w:sdt>
          <w:r>
            <w:tab/>
          </w:r>
          <w:bookmarkStart w:id="38" w:name="_Toc20417_WPSOffice_Level2Page"/>
          <w:r>
            <w:t>11</w:t>
          </w:r>
          <w:bookmarkEnd w:id="38"/>
          <w:r>
            <w:fldChar w:fldCharType="end"/>
          </w:r>
        </w:p>
        <w:p>
          <w:pPr>
            <w:pStyle w:val="7"/>
            <w:tabs>
              <w:tab w:val="right" w:leader="dot" w:pos="8306"/>
            </w:tabs>
          </w:pPr>
          <w:r>
            <w:fldChar w:fldCharType="begin"/>
          </w:r>
          <w:r>
            <w:instrText xml:space="preserve"> HYPERLINK \l _Toc6844_WPSOffice_Level1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240e70fd-f13e-47ff-82c2-9102bad74fc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第六章 李嘉图和马尔萨斯的经济理论</w:t>
              </w:r>
            </w:sdtContent>
          </w:sdt>
          <w:r>
            <w:tab/>
          </w:r>
          <w:bookmarkStart w:id="39" w:name="_Toc6844_WPSOffice_Level1Page"/>
          <w:r>
            <w:t>11</w:t>
          </w:r>
          <w:bookmarkEnd w:id="39"/>
          <w:r>
            <w:fldChar w:fldCharType="end"/>
          </w:r>
        </w:p>
        <w:p>
          <w:pPr>
            <w:pStyle w:val="8"/>
            <w:tabs>
              <w:tab w:val="right" w:leader="dot" w:pos="8306"/>
            </w:tabs>
          </w:pPr>
          <w:r>
            <w:fldChar w:fldCharType="begin"/>
          </w:r>
          <w:r>
            <w:instrText xml:space="preserve"> HYPERLINK \l _Toc31917_WPSOffice_Level2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e30785d8-2e00-4b4f-b99e-547a0aa684e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1.李嘉图的理论</w:t>
              </w:r>
            </w:sdtContent>
          </w:sdt>
          <w:r>
            <w:tab/>
          </w:r>
          <w:bookmarkStart w:id="40" w:name="_Toc31917_WPSOffice_Level2Page"/>
          <w:r>
            <w:t>11</w:t>
          </w:r>
          <w:bookmarkEnd w:id="40"/>
          <w:r>
            <w:fldChar w:fldCharType="end"/>
          </w:r>
        </w:p>
        <w:p>
          <w:pPr>
            <w:pStyle w:val="8"/>
            <w:tabs>
              <w:tab w:val="right" w:leader="dot" w:pos="8306"/>
            </w:tabs>
          </w:pPr>
          <w:r>
            <w:fldChar w:fldCharType="begin"/>
          </w:r>
          <w:r>
            <w:instrText xml:space="preserve"> HYPERLINK \l _Toc30173_WPSOffice_Level2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e00fbbb1-4bd9-4e37-af0a-a4c983ecac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2.李嘉图对利润（率）的解读</w:t>
              </w:r>
            </w:sdtContent>
          </w:sdt>
          <w:r>
            <w:tab/>
          </w:r>
          <w:bookmarkStart w:id="41" w:name="_Toc30173_WPSOffice_Level2Page"/>
          <w:r>
            <w:t>12</w:t>
          </w:r>
          <w:bookmarkEnd w:id="41"/>
          <w:r>
            <w:fldChar w:fldCharType="end"/>
          </w:r>
        </w:p>
        <w:p>
          <w:pPr>
            <w:pStyle w:val="9"/>
            <w:tabs>
              <w:tab w:val="right" w:leader="dot" w:pos="8306"/>
            </w:tabs>
          </w:pPr>
          <w:r>
            <w:fldChar w:fldCharType="begin"/>
          </w:r>
          <w:r>
            <w:instrText xml:space="preserve"> HYPERLINK \l _Toc3600_WPSOffice_Level3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6ab0cf0-82a8-4501-821e-09d9cfdacb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1.反对劳动价值论</w:t>
              </w:r>
            </w:sdtContent>
          </w:sdt>
          <w:r>
            <w:tab/>
          </w:r>
          <w:bookmarkStart w:id="42" w:name="_Toc3600_WPSOffice_Level3Page"/>
          <w:r>
            <w:t>13</w:t>
          </w:r>
          <w:bookmarkEnd w:id="42"/>
          <w:r>
            <w:fldChar w:fldCharType="end"/>
          </w:r>
        </w:p>
        <w:p>
          <w:pPr>
            <w:pStyle w:val="9"/>
            <w:tabs>
              <w:tab w:val="right" w:leader="dot" w:pos="8306"/>
            </w:tabs>
          </w:pPr>
          <w:r>
            <w:fldChar w:fldCharType="begin"/>
          </w:r>
          <w:r>
            <w:instrText xml:space="preserve"> HYPERLINK \l _Toc12157_WPSOffice_Level3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7342aba-b950-4e75-9b27-65d9a723b69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2.价值由购买到的劳动决定——流通中能够购买到的交换价值</w:t>
              </w:r>
            </w:sdtContent>
          </w:sdt>
          <w:r>
            <w:tab/>
          </w:r>
          <w:bookmarkStart w:id="43" w:name="_Toc12157_WPSOffice_Level3Page"/>
          <w:r>
            <w:t>13</w:t>
          </w:r>
          <w:bookmarkEnd w:id="43"/>
          <w:r>
            <w:fldChar w:fldCharType="end"/>
          </w:r>
        </w:p>
        <w:p>
          <w:pPr>
            <w:pStyle w:val="9"/>
            <w:tabs>
              <w:tab w:val="right" w:leader="dot" w:pos="8306"/>
            </w:tabs>
          </w:pPr>
          <w:r>
            <w:fldChar w:fldCharType="begin"/>
          </w:r>
          <w:r>
            <w:instrText xml:space="preserve"> HYPERLINK \l _Toc19104_WPSOffice_Level3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84453ab-4c92-4d3d-9ca3-7d0663369e6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3.供求关系决定生产费用从而决定价值</w:t>
              </w:r>
            </w:sdtContent>
          </w:sdt>
          <w:r>
            <w:tab/>
          </w:r>
          <w:bookmarkStart w:id="44" w:name="_Toc19104_WPSOffice_Level3Page"/>
          <w:r>
            <w:t>13</w:t>
          </w:r>
          <w:bookmarkEnd w:id="44"/>
          <w:r>
            <w:fldChar w:fldCharType="end"/>
          </w:r>
        </w:p>
        <w:p>
          <w:pPr>
            <w:pStyle w:val="9"/>
            <w:tabs>
              <w:tab w:val="right" w:leader="dot" w:pos="8306"/>
            </w:tabs>
          </w:pPr>
          <w:r>
            <w:fldChar w:fldCharType="begin"/>
          </w:r>
          <w:r>
            <w:instrText xml:space="preserve"> HYPERLINK \l _Toc2277_WPSOffice_Level3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80d9cf25-f48b-4611-8253-666c6a7ac81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4.价值的实现比创造更重要，价值在流通领域中通过人们对商品的需求来决定</w:t>
              </w:r>
            </w:sdtContent>
          </w:sdt>
          <w:r>
            <w:tab/>
          </w:r>
          <w:bookmarkStart w:id="45" w:name="_Toc2277_WPSOffice_Level3Page"/>
          <w:r>
            <w:t>14</w:t>
          </w:r>
          <w:bookmarkEnd w:id="45"/>
          <w:r>
            <w:fldChar w:fldCharType="end"/>
          </w:r>
        </w:p>
        <w:p>
          <w:pPr>
            <w:pStyle w:val="7"/>
            <w:tabs>
              <w:tab w:val="right" w:leader="dot" w:pos="8306"/>
            </w:tabs>
          </w:pPr>
          <w:r>
            <w:fldChar w:fldCharType="begin"/>
          </w:r>
          <w:r>
            <w:instrText xml:space="preserve"> HYPERLINK \l _Toc16836_WPSOffice_Level1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003efef7-d8e8-4982-8ac2-e8d29b67a5f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第七章 萨伊和西斯蒙第的经济理论</w:t>
              </w:r>
            </w:sdtContent>
          </w:sdt>
          <w:r>
            <w:tab/>
          </w:r>
          <w:bookmarkStart w:id="46" w:name="_Toc16836_WPSOffice_Level1Page"/>
          <w:r>
            <w:t>14</w:t>
          </w:r>
          <w:bookmarkEnd w:id="46"/>
          <w:r>
            <w:fldChar w:fldCharType="end"/>
          </w:r>
        </w:p>
        <w:p>
          <w:pPr>
            <w:pStyle w:val="8"/>
            <w:tabs>
              <w:tab w:val="right" w:leader="dot" w:pos="8306"/>
            </w:tabs>
          </w:pPr>
          <w:r>
            <w:fldChar w:fldCharType="begin"/>
          </w:r>
          <w:r>
            <w:instrText xml:space="preserve"> HYPERLINK \l _Toc29156_WPSOffice_Level2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435c678-559f-499c-8aac-510c3c63bc6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1.萨伊的理论</w:t>
              </w:r>
            </w:sdtContent>
          </w:sdt>
          <w:r>
            <w:tab/>
          </w:r>
          <w:bookmarkStart w:id="47" w:name="_Toc29156_WPSOffice_Level2Page"/>
          <w:r>
            <w:t>14</w:t>
          </w:r>
          <w:bookmarkEnd w:id="47"/>
          <w:r>
            <w:fldChar w:fldCharType="end"/>
          </w:r>
        </w:p>
        <w:p>
          <w:pPr>
            <w:pStyle w:val="9"/>
            <w:tabs>
              <w:tab w:val="right" w:leader="dot" w:pos="8306"/>
            </w:tabs>
          </w:pPr>
          <w:r>
            <w:fldChar w:fldCharType="begin"/>
          </w:r>
          <w:r>
            <w:instrText xml:space="preserve"> HYPERLINK \l _Toc13623_WPSOffice_Level3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140c874f-6e8b-46c8-93dd-7a535aec47f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1.萨伊对政治经济学研究对象——三分法</w:t>
              </w:r>
            </w:sdtContent>
          </w:sdt>
          <w:r>
            <w:tab/>
          </w:r>
          <w:bookmarkStart w:id="48" w:name="_Toc13623_WPSOffice_Level3Page"/>
          <w:r>
            <w:t>14</w:t>
          </w:r>
          <w:bookmarkEnd w:id="48"/>
          <w:r>
            <w:fldChar w:fldCharType="end"/>
          </w:r>
        </w:p>
        <w:p>
          <w:pPr>
            <w:pStyle w:val="9"/>
            <w:tabs>
              <w:tab w:val="right" w:leader="dot" w:pos="8306"/>
            </w:tabs>
          </w:pPr>
          <w:r>
            <w:fldChar w:fldCharType="begin"/>
          </w:r>
          <w:r>
            <w:instrText xml:space="preserve"> HYPERLINK \l _Toc30798_WPSOffice_Level3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38e7436-e45d-4743-ac1d-91f1d80c42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2.三要素论</w:t>
              </w:r>
            </w:sdtContent>
          </w:sdt>
          <w:r>
            <w:tab/>
          </w:r>
          <w:bookmarkStart w:id="49" w:name="_Toc30798_WPSOffice_Level3Page"/>
          <w:r>
            <w:t>14</w:t>
          </w:r>
          <w:bookmarkEnd w:id="49"/>
          <w:r>
            <w:fldChar w:fldCharType="end"/>
          </w:r>
        </w:p>
        <w:p>
          <w:pPr>
            <w:pStyle w:val="9"/>
            <w:tabs>
              <w:tab w:val="right" w:leader="dot" w:pos="8306"/>
            </w:tabs>
          </w:pPr>
          <w:r>
            <w:fldChar w:fldCharType="begin"/>
          </w:r>
          <w:r>
            <w:instrText xml:space="preserve"> HYPERLINK \l _Toc7823_WPSOffice_Level3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30a9963-d38d-495c-b8ee-d08b7bfdf4d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3.用效用论代替劳动价值论</w:t>
              </w:r>
            </w:sdtContent>
          </w:sdt>
          <w:r>
            <w:tab/>
          </w:r>
          <w:bookmarkStart w:id="50" w:name="_Toc7823_WPSOffice_Level3Page"/>
          <w:r>
            <w:t>14</w:t>
          </w:r>
          <w:bookmarkEnd w:id="50"/>
          <w:r>
            <w:fldChar w:fldCharType="end"/>
          </w:r>
        </w:p>
        <w:p>
          <w:pPr>
            <w:pStyle w:val="9"/>
            <w:tabs>
              <w:tab w:val="right" w:leader="dot" w:pos="8306"/>
            </w:tabs>
          </w:pPr>
          <w:r>
            <w:fldChar w:fldCharType="begin"/>
          </w:r>
          <w:r>
            <w:instrText xml:space="preserve"> HYPERLINK \l _Toc17964_WPSOffice_Level3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a58e38a-4f5b-4ccd-a3bf-b1f4ef13be7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4.三位一体掌握利润</w:t>
              </w:r>
            </w:sdtContent>
          </w:sdt>
          <w:r>
            <w:tab/>
          </w:r>
          <w:bookmarkStart w:id="51" w:name="_Toc17964_WPSOffice_Level3Page"/>
          <w:r>
            <w:t>15</w:t>
          </w:r>
          <w:bookmarkEnd w:id="51"/>
          <w:r>
            <w:fldChar w:fldCharType="end"/>
          </w:r>
        </w:p>
        <w:p>
          <w:pPr>
            <w:pStyle w:val="8"/>
            <w:tabs>
              <w:tab w:val="right" w:leader="dot" w:pos="8306"/>
            </w:tabs>
          </w:pPr>
          <w:r>
            <w:fldChar w:fldCharType="begin"/>
          </w:r>
          <w:r>
            <w:instrText xml:space="preserve"> HYPERLINK \l _Toc20666_WPSOffice_Level2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6e6a06d5-a2c5-4cbc-a69d-b598ffffbd2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2.销售论——萨伊定律与四个结论</w:t>
              </w:r>
            </w:sdtContent>
          </w:sdt>
          <w:r>
            <w:tab/>
          </w:r>
          <w:bookmarkStart w:id="52" w:name="_Toc20666_WPSOffice_Level2Page"/>
          <w:r>
            <w:t>15</w:t>
          </w:r>
          <w:bookmarkEnd w:id="52"/>
          <w:r>
            <w:fldChar w:fldCharType="end"/>
          </w:r>
        </w:p>
        <w:p>
          <w:pPr>
            <w:pStyle w:val="9"/>
            <w:tabs>
              <w:tab w:val="right" w:leader="dot" w:pos="8306"/>
            </w:tabs>
          </w:pPr>
          <w:r>
            <w:fldChar w:fldCharType="begin"/>
          </w:r>
          <w:r>
            <w:instrText xml:space="preserve"> HYPERLINK \l _Toc1384_WPSOffice_Level3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92a2b602-57bc-4869-9ae8-1f40da50bb7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1.生产愈多，销路愈广（生产范围的扩大将扩大需求）</w:t>
              </w:r>
            </w:sdtContent>
          </w:sdt>
          <w:r>
            <w:tab/>
          </w:r>
          <w:bookmarkStart w:id="53" w:name="_Toc1384_WPSOffice_Level3Page"/>
          <w:r>
            <w:t>15</w:t>
          </w:r>
          <w:bookmarkEnd w:id="53"/>
          <w:r>
            <w:fldChar w:fldCharType="end"/>
          </w:r>
        </w:p>
        <w:p>
          <w:pPr>
            <w:pStyle w:val="9"/>
            <w:tabs>
              <w:tab w:val="right" w:leader="dot" w:pos="8306"/>
            </w:tabs>
          </w:pPr>
          <w:r>
            <w:fldChar w:fldCharType="begin"/>
          </w:r>
          <w:r>
            <w:instrText xml:space="preserve"> HYPERLINK \l _Toc21998_WPSOffice_Level3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28b966f-efe6-4b1c-8a63-bc2dec23d50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2.一企业的成功，有助于其他企业，全体利害与共</w:t>
              </w:r>
            </w:sdtContent>
          </w:sdt>
          <w:r>
            <w:tab/>
          </w:r>
          <w:bookmarkStart w:id="54" w:name="_Toc21998_WPSOffice_Level3Page"/>
          <w:r>
            <w:t>16</w:t>
          </w:r>
          <w:bookmarkEnd w:id="54"/>
          <w:r>
            <w:fldChar w:fldCharType="end"/>
          </w:r>
        </w:p>
        <w:p>
          <w:pPr>
            <w:pStyle w:val="9"/>
            <w:tabs>
              <w:tab w:val="right" w:leader="dot" w:pos="8306"/>
            </w:tabs>
          </w:pPr>
          <w:r>
            <w:fldChar w:fldCharType="begin"/>
          </w:r>
          <w:r>
            <w:instrText xml:space="preserve"> HYPERLINK \l _Toc26712_WPSOffice_Level3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663558cb-982c-4edc-b183-3b465324a7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3.进口会给本国商品开辟销路（进口多了出口就多了）</w:t>
              </w:r>
            </w:sdtContent>
          </w:sdt>
          <w:r>
            <w:tab/>
          </w:r>
          <w:bookmarkStart w:id="55" w:name="_Toc26712_WPSOffice_Level3Page"/>
          <w:r>
            <w:t>16</w:t>
          </w:r>
          <w:bookmarkEnd w:id="55"/>
          <w:r>
            <w:fldChar w:fldCharType="end"/>
          </w:r>
        </w:p>
        <w:p>
          <w:pPr>
            <w:pStyle w:val="9"/>
            <w:tabs>
              <w:tab w:val="right" w:leader="dot" w:pos="8306"/>
            </w:tabs>
          </w:pPr>
          <w:r>
            <w:fldChar w:fldCharType="begin"/>
          </w:r>
          <w:r>
            <w:instrText xml:space="preserve"> HYPERLINK \l _Toc22805_WPSOffice_Level3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5a4bc2b4-e026-4d87-b22d-96690406e4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4.鼓励消费无益，重要在于激励生产（重视供给而不是需求，因为供给自动创造需求）</w:t>
              </w:r>
            </w:sdtContent>
          </w:sdt>
          <w:r>
            <w:tab/>
          </w:r>
          <w:bookmarkStart w:id="56" w:name="_Toc22805_WPSOffice_Level3Page"/>
          <w:r>
            <w:t>16</w:t>
          </w:r>
          <w:bookmarkEnd w:id="56"/>
          <w:r>
            <w:fldChar w:fldCharType="end"/>
          </w:r>
        </w:p>
        <w:p>
          <w:pPr>
            <w:pStyle w:val="8"/>
            <w:tabs>
              <w:tab w:val="right" w:leader="dot" w:pos="8306"/>
            </w:tabs>
          </w:pPr>
          <w:r>
            <w:fldChar w:fldCharType="begin"/>
          </w:r>
          <w:r>
            <w:instrText xml:space="preserve"> HYPERLINK \l _Toc24165_WPSOffice_Level2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4faf703-66f8-4d3f-a3c1-72981b97cb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3.西斯蒙第关于政治经济学研究对象的观点</w:t>
              </w:r>
            </w:sdtContent>
          </w:sdt>
          <w:r>
            <w:tab/>
          </w:r>
          <w:bookmarkStart w:id="57" w:name="_Toc24165_WPSOffice_Level2Page"/>
          <w:r>
            <w:t>16</w:t>
          </w:r>
          <w:bookmarkEnd w:id="57"/>
          <w:r>
            <w:fldChar w:fldCharType="end"/>
          </w:r>
        </w:p>
        <w:p>
          <w:pPr>
            <w:pStyle w:val="8"/>
            <w:tabs>
              <w:tab w:val="right" w:leader="dot" w:pos="8306"/>
            </w:tabs>
          </w:pPr>
          <w:r>
            <w:fldChar w:fldCharType="begin"/>
          </w:r>
          <w:r>
            <w:instrText xml:space="preserve"> HYPERLINK \l _Toc3600_WPSOffice_Level2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6fe0d90-7e67-4d60-9185-d402470042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4.西斯蒙第对经济危机的观点（生产与消费的平衡）</w:t>
              </w:r>
            </w:sdtContent>
          </w:sdt>
          <w:r>
            <w:tab/>
          </w:r>
          <w:bookmarkStart w:id="58" w:name="_Toc3600_WPSOffice_Level2Page"/>
          <w:r>
            <w:t>16</w:t>
          </w:r>
          <w:bookmarkEnd w:id="58"/>
          <w:r>
            <w:fldChar w:fldCharType="end"/>
          </w:r>
        </w:p>
        <w:p>
          <w:pPr>
            <w:pStyle w:val="7"/>
            <w:tabs>
              <w:tab w:val="right" w:leader="dot" w:pos="8306"/>
            </w:tabs>
          </w:pPr>
          <w:r>
            <w:fldChar w:fldCharType="begin"/>
          </w:r>
          <w:r>
            <w:instrText xml:space="preserve"> HYPERLINK \l _Toc12244_WPSOffice_Level1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98afec7-c04e-45b4-a327-c5c6097aa49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第八章 19世纪30-60年代（中期）的经济学说</w:t>
              </w:r>
            </w:sdtContent>
          </w:sdt>
          <w:r>
            <w:tab/>
          </w:r>
          <w:bookmarkStart w:id="59" w:name="_Toc12244_WPSOffice_Level1Page"/>
          <w:r>
            <w:t>17</w:t>
          </w:r>
          <w:bookmarkEnd w:id="59"/>
          <w:r>
            <w:fldChar w:fldCharType="end"/>
          </w:r>
        </w:p>
        <w:p>
          <w:pPr>
            <w:pStyle w:val="8"/>
            <w:tabs>
              <w:tab w:val="right" w:leader="dot" w:pos="8306"/>
            </w:tabs>
          </w:pPr>
          <w:r>
            <w:fldChar w:fldCharType="begin"/>
          </w:r>
          <w:r>
            <w:instrText xml:space="preserve"> HYPERLINK \l _Toc12157_WPSOffice_Level2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e72006d-96a4-4d77-9c48-90419e7043d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1.约翰穆勒学说特点、对政治经济学研究对象的认识</w:t>
              </w:r>
            </w:sdtContent>
          </w:sdt>
          <w:r>
            <w:tab/>
          </w:r>
          <w:bookmarkStart w:id="60" w:name="_Toc12157_WPSOffice_Level2Page"/>
          <w:r>
            <w:t>17</w:t>
          </w:r>
          <w:bookmarkEnd w:id="60"/>
          <w:r>
            <w:fldChar w:fldCharType="end"/>
          </w:r>
        </w:p>
        <w:p>
          <w:pPr>
            <w:pStyle w:val="8"/>
            <w:tabs>
              <w:tab w:val="right" w:leader="dot" w:pos="8306"/>
            </w:tabs>
          </w:pPr>
          <w:r>
            <w:fldChar w:fldCharType="begin"/>
          </w:r>
          <w:r>
            <w:instrText xml:space="preserve"> HYPERLINK \l _Toc19104_WPSOffice_Level2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c15171d6-a891-4823-9591-583f5b1303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2.西尼尔和巴师夏是强调经济自由主义</w:t>
              </w:r>
            </w:sdtContent>
          </w:sdt>
          <w:r>
            <w:tab/>
          </w:r>
          <w:bookmarkStart w:id="61" w:name="_Toc19104_WPSOffice_Level2Page"/>
          <w:r>
            <w:t>17</w:t>
          </w:r>
          <w:bookmarkEnd w:id="61"/>
          <w:r>
            <w:fldChar w:fldCharType="end"/>
          </w:r>
        </w:p>
        <w:p>
          <w:pPr>
            <w:pStyle w:val="8"/>
            <w:tabs>
              <w:tab w:val="right" w:leader="dot" w:pos="8306"/>
            </w:tabs>
          </w:pPr>
          <w:r>
            <w:fldChar w:fldCharType="begin"/>
          </w:r>
          <w:r>
            <w:instrText xml:space="preserve"> HYPERLINK \l _Toc2277_WPSOffice_Level2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2ef205a2-8399-4ddf-bcaa-edf3a1a010e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3.西尼尔的纯经济学</w:t>
              </w:r>
            </w:sdtContent>
          </w:sdt>
          <w:r>
            <w:tab/>
          </w:r>
          <w:bookmarkStart w:id="62" w:name="_Toc2277_WPSOffice_Level2Page"/>
          <w:r>
            <w:t>17</w:t>
          </w:r>
          <w:bookmarkEnd w:id="62"/>
          <w:r>
            <w:fldChar w:fldCharType="end"/>
          </w:r>
        </w:p>
        <w:p>
          <w:pPr>
            <w:pStyle w:val="9"/>
            <w:tabs>
              <w:tab w:val="right" w:leader="dot" w:pos="8306"/>
            </w:tabs>
          </w:pPr>
          <w:r>
            <w:fldChar w:fldCharType="begin"/>
          </w:r>
          <w:r>
            <w:instrText xml:space="preserve"> HYPERLINK \l _Toc13086_WPSOffice_Level3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d363aa9c-7fe3-4e98-b551-62b6c43a213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1）享乐原理</w:t>
              </w:r>
            </w:sdtContent>
          </w:sdt>
          <w:r>
            <w:tab/>
          </w:r>
          <w:bookmarkStart w:id="63" w:name="_Toc13086_WPSOffice_Level3Page"/>
          <w:r>
            <w:t>17</w:t>
          </w:r>
          <w:bookmarkEnd w:id="63"/>
          <w:r>
            <w:fldChar w:fldCharType="end"/>
          </w:r>
        </w:p>
        <w:p>
          <w:pPr>
            <w:pStyle w:val="9"/>
            <w:tabs>
              <w:tab w:val="right" w:leader="dot" w:pos="8306"/>
            </w:tabs>
          </w:pPr>
          <w:r>
            <w:fldChar w:fldCharType="begin"/>
          </w:r>
          <w:r>
            <w:instrText xml:space="preserve"> HYPERLINK \l _Toc29625_WPSOffice_Level3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a7be275d-96e9-4151-a813-5fefb5613b9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2）人口原理</w:t>
              </w:r>
            </w:sdtContent>
          </w:sdt>
          <w:r>
            <w:tab/>
          </w:r>
          <w:bookmarkStart w:id="64" w:name="_Toc29625_WPSOffice_Level3Page"/>
          <w:r>
            <w:t>17</w:t>
          </w:r>
          <w:bookmarkEnd w:id="64"/>
          <w:r>
            <w:fldChar w:fldCharType="end"/>
          </w:r>
        </w:p>
        <w:p>
          <w:pPr>
            <w:pStyle w:val="9"/>
            <w:tabs>
              <w:tab w:val="right" w:leader="dot" w:pos="8306"/>
            </w:tabs>
          </w:pPr>
          <w:r>
            <w:fldChar w:fldCharType="begin"/>
          </w:r>
          <w:r>
            <w:instrText xml:space="preserve"> HYPERLINK \l _Toc2935_WPSOffice_Level3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58985a32-263c-4fda-9e77-55129674d7d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3）制造业报酬递增原理</w:t>
              </w:r>
            </w:sdtContent>
          </w:sdt>
          <w:r>
            <w:tab/>
          </w:r>
          <w:bookmarkStart w:id="65" w:name="_Toc2935_WPSOffice_Level3Page"/>
          <w:r>
            <w:t>18</w:t>
          </w:r>
          <w:bookmarkEnd w:id="65"/>
          <w:r>
            <w:fldChar w:fldCharType="end"/>
          </w:r>
        </w:p>
        <w:p>
          <w:pPr>
            <w:pStyle w:val="9"/>
            <w:tabs>
              <w:tab w:val="right" w:leader="dot" w:pos="8306"/>
            </w:tabs>
          </w:pPr>
          <w:r>
            <w:fldChar w:fldCharType="begin"/>
          </w:r>
          <w:r>
            <w:instrText xml:space="preserve"> HYPERLINK \l _Toc9854_WPSOffice_Level3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284f1155-be3d-4d85-8752-572af3f65ae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4）土地报酬递减原理</w:t>
              </w:r>
            </w:sdtContent>
          </w:sdt>
          <w:r>
            <w:tab/>
          </w:r>
          <w:bookmarkStart w:id="66" w:name="_Toc9854_WPSOffice_Level3Page"/>
          <w:r>
            <w:t>18</w:t>
          </w:r>
          <w:bookmarkEnd w:id="66"/>
          <w:r>
            <w:fldChar w:fldCharType="end"/>
          </w:r>
        </w:p>
        <w:p>
          <w:pPr>
            <w:pStyle w:val="7"/>
            <w:tabs>
              <w:tab w:val="right" w:leader="dot" w:pos="8306"/>
            </w:tabs>
          </w:pPr>
          <w:r>
            <w:fldChar w:fldCharType="begin"/>
          </w:r>
          <w:r>
            <w:instrText xml:space="preserve"> HYPERLINK \l _Toc30297_WPSOffice_Level1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8a0ab839-c89e-4ea8-9538-c10237d931b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第九章 德国历史学派</w:t>
              </w:r>
            </w:sdtContent>
          </w:sdt>
          <w:r>
            <w:tab/>
          </w:r>
          <w:bookmarkStart w:id="67" w:name="_Toc30297_WPSOffice_Level1Page"/>
          <w:r>
            <w:t>18</w:t>
          </w:r>
          <w:bookmarkEnd w:id="67"/>
          <w:r>
            <w:fldChar w:fldCharType="end"/>
          </w:r>
        </w:p>
        <w:p>
          <w:pPr>
            <w:pStyle w:val="8"/>
            <w:tabs>
              <w:tab w:val="right" w:leader="dot" w:pos="8306"/>
            </w:tabs>
          </w:pPr>
          <w:r>
            <w:fldChar w:fldCharType="begin"/>
          </w:r>
          <w:r>
            <w:instrText xml:space="preserve"> HYPERLINK \l _Toc13623_WPSOffice_Level2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dc59419a-2fa2-488c-90ce-9ff509af3c1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1.历史学派的先驱——李斯特，李斯特反对古典经济学的观点</w:t>
              </w:r>
            </w:sdtContent>
          </w:sdt>
          <w:r>
            <w:tab/>
          </w:r>
          <w:bookmarkStart w:id="68" w:name="_Toc13623_WPSOffice_Level2Page"/>
          <w:r>
            <w:t>18</w:t>
          </w:r>
          <w:bookmarkEnd w:id="68"/>
          <w:r>
            <w:fldChar w:fldCharType="end"/>
          </w:r>
        </w:p>
        <w:p>
          <w:pPr>
            <w:pStyle w:val="9"/>
            <w:tabs>
              <w:tab w:val="right" w:leader="dot" w:pos="8306"/>
            </w:tabs>
          </w:pPr>
          <w:r>
            <w:fldChar w:fldCharType="begin"/>
          </w:r>
          <w:r>
            <w:instrText xml:space="preserve"> HYPERLINK \l _Toc8657_WPSOffice_Level3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dabb4b6-52d6-4690-92dd-b1a7fc4020f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财富的生产力远比财富本身重要。</w:t>
              </w:r>
            </w:sdtContent>
          </w:sdt>
          <w:r>
            <w:tab/>
          </w:r>
          <w:bookmarkStart w:id="69" w:name="_Toc8657_WPSOffice_Level3Page"/>
          <w:r>
            <w:t>18</w:t>
          </w:r>
          <w:bookmarkEnd w:id="69"/>
          <w:r>
            <w:fldChar w:fldCharType="end"/>
          </w:r>
        </w:p>
        <w:p>
          <w:pPr>
            <w:pStyle w:val="9"/>
            <w:tabs>
              <w:tab w:val="right" w:leader="dot" w:pos="8306"/>
            </w:tabs>
          </w:pPr>
          <w:r>
            <w:fldChar w:fldCharType="begin"/>
          </w:r>
          <w:r>
            <w:instrText xml:space="preserve"> HYPERLINK \l _Toc12565_WPSOffice_Level3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35d25ad-8a4a-4499-b04a-a8b953f8637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对外贸易保护，对内工商自由。</w:t>
              </w:r>
            </w:sdtContent>
          </w:sdt>
          <w:r>
            <w:tab/>
          </w:r>
          <w:bookmarkStart w:id="70" w:name="_Toc12565_WPSOffice_Level3Page"/>
          <w:r>
            <w:t>18</w:t>
          </w:r>
          <w:bookmarkEnd w:id="70"/>
          <w:r>
            <w:fldChar w:fldCharType="end"/>
          </w:r>
        </w:p>
        <w:p>
          <w:pPr>
            <w:pStyle w:val="9"/>
            <w:tabs>
              <w:tab w:val="right" w:leader="dot" w:pos="8306"/>
            </w:tabs>
          </w:pPr>
          <w:r>
            <w:fldChar w:fldCharType="begin"/>
          </w:r>
          <w:r>
            <w:instrText xml:space="preserve"> HYPERLINK \l _Toc3142_WPSOffice_Level3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ae56196-c76e-4455-94a1-55960695cba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3. 发挥民族国家的作用</w:t>
              </w:r>
            </w:sdtContent>
          </w:sdt>
          <w:r>
            <w:tab/>
          </w:r>
          <w:bookmarkStart w:id="71" w:name="_Toc3142_WPSOffice_Level3Page"/>
          <w:r>
            <w:t>19</w:t>
          </w:r>
          <w:bookmarkEnd w:id="71"/>
          <w:r>
            <w:fldChar w:fldCharType="end"/>
          </w:r>
        </w:p>
        <w:p>
          <w:pPr>
            <w:pStyle w:val="8"/>
            <w:tabs>
              <w:tab w:val="right" w:leader="dot" w:pos="8306"/>
            </w:tabs>
          </w:pPr>
          <w:r>
            <w:fldChar w:fldCharType="begin"/>
          </w:r>
          <w:r>
            <w:instrText xml:space="preserve"> HYPERLINK \l _Toc30798_WPSOffice_Level2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819eac4-3a5a-4886-a319-1fc58a66752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2.罗雪儿是旧历史学派的创始人</w:t>
              </w:r>
            </w:sdtContent>
          </w:sdt>
          <w:r>
            <w:tab/>
          </w:r>
          <w:bookmarkStart w:id="72" w:name="_Toc30798_WPSOffice_Level2Page"/>
          <w:r>
            <w:t>19</w:t>
          </w:r>
          <w:bookmarkEnd w:id="72"/>
          <w:r>
            <w:fldChar w:fldCharType="end"/>
          </w:r>
        </w:p>
        <w:p>
          <w:pPr>
            <w:pStyle w:val="8"/>
            <w:tabs>
              <w:tab w:val="right" w:leader="dot" w:pos="8306"/>
            </w:tabs>
          </w:pPr>
          <w:r>
            <w:fldChar w:fldCharType="begin"/>
          </w:r>
          <w:r>
            <w:instrText xml:space="preserve"> HYPERLINK \l _Toc7823_WPSOffice_Level2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48111b36-0ed0-4e0b-83e2-2b625199f59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3.施穆勒是新历史学派的创始人</w:t>
              </w:r>
            </w:sdtContent>
          </w:sdt>
          <w:r>
            <w:tab/>
          </w:r>
          <w:bookmarkStart w:id="73" w:name="_Toc7823_WPSOffice_Level2Page"/>
          <w:r>
            <w:t>19</w:t>
          </w:r>
          <w:bookmarkEnd w:id="73"/>
          <w:r>
            <w:fldChar w:fldCharType="end"/>
          </w:r>
        </w:p>
        <w:p>
          <w:pPr>
            <w:pStyle w:val="7"/>
            <w:tabs>
              <w:tab w:val="right" w:leader="dot" w:pos="8306"/>
            </w:tabs>
          </w:pPr>
          <w:r>
            <w:fldChar w:fldCharType="begin"/>
          </w:r>
          <w:r>
            <w:instrText xml:space="preserve"> HYPERLINK \l _Toc537_WPSOffice_Level1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6c40aad-350a-4954-bf10-a6e264a0916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第十章 制度学派</w:t>
              </w:r>
            </w:sdtContent>
          </w:sdt>
          <w:r>
            <w:tab/>
          </w:r>
          <w:bookmarkStart w:id="74" w:name="_Toc537_WPSOffice_Level1Page"/>
          <w:r>
            <w:t>19</w:t>
          </w:r>
          <w:bookmarkEnd w:id="74"/>
          <w:r>
            <w:fldChar w:fldCharType="end"/>
          </w:r>
        </w:p>
        <w:p>
          <w:pPr>
            <w:pStyle w:val="8"/>
            <w:tabs>
              <w:tab w:val="right" w:leader="dot" w:pos="8306"/>
            </w:tabs>
          </w:pPr>
          <w:r>
            <w:fldChar w:fldCharType="begin"/>
          </w:r>
          <w:r>
            <w:instrText xml:space="preserve"> HYPERLINK \l _Toc17964_WPSOffice_Level2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a290e25-2a81-4e11-acfe-f1d8fbe8ab1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1.凡勃仑对资本主义制度的分析</w:t>
              </w:r>
            </w:sdtContent>
          </w:sdt>
          <w:r>
            <w:tab/>
          </w:r>
          <w:bookmarkStart w:id="75" w:name="_Toc17964_WPSOffice_Level2Page"/>
          <w:r>
            <w:t>19</w:t>
          </w:r>
          <w:bookmarkEnd w:id="75"/>
          <w:r>
            <w:fldChar w:fldCharType="end"/>
          </w:r>
        </w:p>
        <w:p>
          <w:pPr>
            <w:pStyle w:val="7"/>
            <w:tabs>
              <w:tab w:val="right" w:leader="dot" w:pos="8306"/>
            </w:tabs>
          </w:pPr>
          <w:r>
            <w:fldChar w:fldCharType="begin"/>
          </w:r>
          <w:r>
            <w:instrText xml:space="preserve"> HYPERLINK \l _Toc19614_WPSOffice_Level1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0a74be64-e8b7-4dce-9852-ff236c2439f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第十一章 边际效用学派（重点）</w:t>
              </w:r>
            </w:sdtContent>
          </w:sdt>
          <w:r>
            <w:tab/>
          </w:r>
          <w:bookmarkStart w:id="76" w:name="_Toc19614_WPSOffice_Level1Page"/>
          <w:r>
            <w:t>20</w:t>
          </w:r>
          <w:bookmarkEnd w:id="76"/>
          <w:r>
            <w:fldChar w:fldCharType="end"/>
          </w:r>
        </w:p>
        <w:p>
          <w:pPr>
            <w:pStyle w:val="8"/>
            <w:tabs>
              <w:tab w:val="right" w:leader="dot" w:pos="8306"/>
            </w:tabs>
          </w:pPr>
          <w:r>
            <w:fldChar w:fldCharType="begin"/>
          </w:r>
          <w:r>
            <w:instrText xml:space="preserve"> HYPERLINK \l _Toc1384_WPSOffice_Level2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f76d23c5-9a8e-446c-8c7c-603486b96fe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1.三个代表人物（边际三杰）</w:t>
              </w:r>
            </w:sdtContent>
          </w:sdt>
          <w:r>
            <w:tab/>
          </w:r>
          <w:bookmarkStart w:id="77" w:name="_Toc1384_WPSOffice_Level2Page"/>
          <w:r>
            <w:t>20</w:t>
          </w:r>
          <w:bookmarkEnd w:id="77"/>
          <w:r>
            <w:fldChar w:fldCharType="end"/>
          </w:r>
        </w:p>
        <w:p>
          <w:pPr>
            <w:pStyle w:val="8"/>
            <w:tabs>
              <w:tab w:val="right" w:leader="dot" w:pos="8306"/>
            </w:tabs>
          </w:pPr>
          <w:r>
            <w:fldChar w:fldCharType="begin"/>
          </w:r>
          <w:r>
            <w:instrText xml:space="preserve"> HYPERLINK \l _Toc21998_WPSOffice_Level2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615df0b-f4ef-4e2c-80d5-5302879da28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2.边际效用学派的特点</w:t>
              </w:r>
            </w:sdtContent>
          </w:sdt>
          <w:r>
            <w:tab/>
          </w:r>
          <w:bookmarkStart w:id="78" w:name="_Toc21998_WPSOffice_Level2Page"/>
          <w:r>
            <w:t>20</w:t>
          </w:r>
          <w:bookmarkEnd w:id="78"/>
          <w:r>
            <w:fldChar w:fldCharType="end"/>
          </w:r>
        </w:p>
        <w:p>
          <w:pPr>
            <w:pStyle w:val="8"/>
            <w:tabs>
              <w:tab w:val="right" w:leader="dot" w:pos="8306"/>
            </w:tabs>
          </w:pPr>
          <w:r>
            <w:fldChar w:fldCharType="begin"/>
          </w:r>
          <w:r>
            <w:instrText xml:space="preserve"> HYPERLINK \l _Toc26712_WPSOffice_Level2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fa9b602-b454-4c03-85bd-0fb40ee97ee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3.价值论发展</w:t>
              </w:r>
            </w:sdtContent>
          </w:sdt>
          <w:r>
            <w:tab/>
          </w:r>
          <w:bookmarkStart w:id="79" w:name="_Toc26712_WPSOffice_Level2Page"/>
          <w:r>
            <w:t>21</w:t>
          </w:r>
          <w:bookmarkEnd w:id="79"/>
          <w:r>
            <w:fldChar w:fldCharType="end"/>
          </w:r>
        </w:p>
        <w:p>
          <w:pPr>
            <w:pStyle w:val="8"/>
            <w:tabs>
              <w:tab w:val="right" w:leader="dot" w:pos="8306"/>
            </w:tabs>
          </w:pPr>
          <w:r>
            <w:fldChar w:fldCharType="begin"/>
          </w:r>
          <w:r>
            <w:instrText xml:space="preserve"> HYPERLINK \l _Toc22805_WPSOffice_Level2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c970fed6-760c-40ad-b9af-42227c57659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4.边际效用的概念</w:t>
              </w:r>
            </w:sdtContent>
          </w:sdt>
          <w:r>
            <w:tab/>
          </w:r>
          <w:bookmarkStart w:id="80" w:name="_Toc22805_WPSOffice_Level2Page"/>
          <w:r>
            <w:t>21</w:t>
          </w:r>
          <w:bookmarkEnd w:id="80"/>
          <w:r>
            <w:fldChar w:fldCharType="end"/>
          </w:r>
        </w:p>
        <w:p>
          <w:pPr>
            <w:pStyle w:val="8"/>
            <w:tabs>
              <w:tab w:val="right" w:leader="dot" w:pos="8306"/>
            </w:tabs>
          </w:pPr>
          <w:r>
            <w:fldChar w:fldCharType="begin"/>
          </w:r>
          <w:r>
            <w:instrText xml:space="preserve"> HYPERLINK \l _Toc13086_WPSOffice_Level2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6c493094-4d62-4839-9543-2ed6acb2ca7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5.时差利息论</w:t>
              </w:r>
            </w:sdtContent>
          </w:sdt>
          <w:r>
            <w:tab/>
          </w:r>
          <w:bookmarkStart w:id="81" w:name="_Toc13086_WPSOffice_Level2Page"/>
          <w:r>
            <w:t>21</w:t>
          </w:r>
          <w:bookmarkEnd w:id="81"/>
          <w:r>
            <w:fldChar w:fldCharType="end"/>
          </w:r>
        </w:p>
        <w:p>
          <w:pPr>
            <w:pStyle w:val="8"/>
            <w:tabs>
              <w:tab w:val="right" w:leader="dot" w:pos="8306"/>
            </w:tabs>
          </w:pPr>
          <w:r>
            <w:fldChar w:fldCharType="begin"/>
          </w:r>
          <w:r>
            <w:instrText xml:space="preserve"> HYPERLINK \l _Toc29625_WPSOffice_Level2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c7d512b-4820-4f0d-a7b1-1f48b5ad6a9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6.克拉克对政治经济学研究对象的看法</w:t>
              </w:r>
            </w:sdtContent>
          </w:sdt>
          <w:r>
            <w:tab/>
          </w:r>
          <w:bookmarkStart w:id="82" w:name="_Toc29625_WPSOffice_Level2Page"/>
          <w:r>
            <w:t>21</w:t>
          </w:r>
          <w:bookmarkEnd w:id="82"/>
          <w:r>
            <w:fldChar w:fldCharType="end"/>
          </w:r>
        </w:p>
        <w:p>
          <w:pPr>
            <w:pStyle w:val="8"/>
            <w:tabs>
              <w:tab w:val="right" w:leader="dot" w:pos="8306"/>
            </w:tabs>
          </w:pPr>
          <w:r>
            <w:fldChar w:fldCharType="begin"/>
          </w:r>
          <w:r>
            <w:instrText xml:space="preserve"> HYPERLINK \l _Toc2935_WPSOffice_Level2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3b47f89b-0d0d-441c-ba01-383f6a4df56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7.克拉克如何解读利润</w:t>
              </w:r>
            </w:sdtContent>
          </w:sdt>
          <w:r>
            <w:tab/>
          </w:r>
          <w:bookmarkStart w:id="83" w:name="_Toc2935_WPSOffice_Level2Page"/>
          <w:r>
            <w:t>22</w:t>
          </w:r>
          <w:bookmarkEnd w:id="83"/>
          <w:r>
            <w:fldChar w:fldCharType="end"/>
          </w:r>
        </w:p>
        <w:p>
          <w:pPr>
            <w:pStyle w:val="7"/>
            <w:tabs>
              <w:tab w:val="right" w:leader="dot" w:pos="8306"/>
            </w:tabs>
          </w:pPr>
          <w:r>
            <w:fldChar w:fldCharType="begin"/>
          </w:r>
          <w:r>
            <w:instrText xml:space="preserve"> HYPERLINK \l _Toc16568_WPSOffice_Level1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17c205b6-404d-4282-927b-c3c22a831ac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第十二章 马歇尔的经济学说（重点）</w:t>
              </w:r>
            </w:sdtContent>
          </w:sdt>
          <w:r>
            <w:tab/>
          </w:r>
          <w:bookmarkStart w:id="84" w:name="_Toc16568_WPSOffice_Level1Page"/>
          <w:r>
            <w:t>23</w:t>
          </w:r>
          <w:bookmarkEnd w:id="84"/>
          <w:r>
            <w:fldChar w:fldCharType="end"/>
          </w:r>
        </w:p>
        <w:p>
          <w:pPr>
            <w:pStyle w:val="8"/>
            <w:tabs>
              <w:tab w:val="right" w:leader="dot" w:pos="8306"/>
            </w:tabs>
          </w:pPr>
          <w:r>
            <w:fldChar w:fldCharType="begin"/>
          </w:r>
          <w:r>
            <w:instrText xml:space="preserve"> HYPERLINK \l _Toc9854_WPSOffice_Level2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ca5d3998-d372-4cb6-a0b6-a79e63f1cc7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1.马歇尔学说的特点（继约翰穆勒之后第二次大综合）</w:t>
              </w:r>
            </w:sdtContent>
          </w:sdt>
          <w:r>
            <w:tab/>
          </w:r>
          <w:bookmarkStart w:id="85" w:name="_Toc9854_WPSOffice_Level2Page"/>
          <w:r>
            <w:t>23</w:t>
          </w:r>
          <w:bookmarkEnd w:id="85"/>
          <w:r>
            <w:fldChar w:fldCharType="end"/>
          </w:r>
        </w:p>
        <w:p>
          <w:pPr>
            <w:pStyle w:val="8"/>
            <w:tabs>
              <w:tab w:val="right" w:leader="dot" w:pos="8306"/>
            </w:tabs>
          </w:pPr>
          <w:r>
            <w:fldChar w:fldCharType="begin"/>
          </w:r>
          <w:r>
            <w:instrText xml:space="preserve"> HYPERLINK \l _Toc8657_WPSOffice_Level2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7da3b61e-c7a1-45ca-aee1-e47a0c486ed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2.马歇尔的均衡价值论</w:t>
              </w:r>
            </w:sdtContent>
          </w:sdt>
          <w:r>
            <w:tab/>
          </w:r>
          <w:bookmarkStart w:id="86" w:name="_Toc8657_WPSOffice_Level2Page"/>
          <w:r>
            <w:t>23</w:t>
          </w:r>
          <w:bookmarkEnd w:id="86"/>
          <w:r>
            <w:fldChar w:fldCharType="end"/>
          </w:r>
        </w:p>
        <w:p>
          <w:pPr>
            <w:pStyle w:val="8"/>
            <w:tabs>
              <w:tab w:val="right" w:leader="dot" w:pos="8306"/>
            </w:tabs>
          </w:pPr>
          <w:r>
            <w:fldChar w:fldCharType="begin"/>
          </w:r>
          <w:r>
            <w:instrText xml:space="preserve"> HYPERLINK \l _Toc12565_WPSOffice_Level2 </w:instrText>
          </w:r>
          <w:r>
            <w:fldChar w:fldCharType="separate"/>
          </w:r>
          <w:sdt>
            <w:sdtPr>
              <w:rPr>
                <w:rFonts w:asciiTheme="minorHAnsi" w:hAnsiTheme="minorHAnsi" w:eastAsiaTheme="minorEastAsia" w:cstheme="minorBidi"/>
                <w:kern w:val="2"/>
                <w:sz w:val="21"/>
                <w:szCs w:val="24"/>
                <w:lang w:val="en-US" w:eastAsia="zh-CN" w:bidi="ar-SA"/>
              </w:rPr>
              <w:id w:val="147464706"/>
              <w:placeholder>
                <w:docPart w:val="{b8ef47d6-ecd6-4f6b-ba99-dbe5fe8e980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3.价值论是如何发展的</w:t>
              </w:r>
            </w:sdtContent>
          </w:sdt>
          <w:r>
            <w:tab/>
          </w:r>
          <w:bookmarkStart w:id="87" w:name="_Toc12565_WPSOffice_Level2Page"/>
          <w:r>
            <w:t>24</w:t>
          </w:r>
          <w:bookmarkEnd w:id="87"/>
          <w:r>
            <w:fldChar w:fldCharType="end"/>
          </w:r>
          <w:bookmarkEnd w:id="0"/>
        </w:p>
      </w:sdtContent>
    </w:sdt>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color w:val="auto"/>
          <w:kern w:val="0"/>
          <w:sz w:val="28"/>
          <w:szCs w:val="28"/>
          <w:u w:val="none"/>
          <w:lang w:val="en-US" w:eastAsia="zh-CN" w:bidi="ar"/>
        </w:rPr>
      </w:pPr>
    </w:p>
    <w:p>
      <w:pPr>
        <w:pStyle w:val="2"/>
        <w:bidi w:val="0"/>
        <w:jc w:val="center"/>
        <w:rPr>
          <w:rFonts w:hint="eastAsia" w:ascii="宋体" w:hAnsi="宋体" w:eastAsia="宋体" w:cs="宋体"/>
        </w:rPr>
      </w:pPr>
      <w:bookmarkStart w:id="88" w:name="_Toc20870_WPSOffice_Level1"/>
      <w:r>
        <w:rPr>
          <w:rFonts w:hint="eastAsia" w:ascii="宋体" w:hAnsi="宋体" w:eastAsia="宋体" w:cs="宋体"/>
          <w:lang w:val="en-US" w:eastAsia="zh-CN"/>
        </w:rPr>
        <w:t>第一章：古代经济思想</w:t>
      </w:r>
      <w:bookmarkEnd w:id="88"/>
    </w:p>
    <w:p>
      <w:pPr>
        <w:pStyle w:val="3"/>
        <w:bidi w:val="0"/>
        <w:rPr>
          <w:rFonts w:hint="eastAsia"/>
        </w:rPr>
      </w:pPr>
      <w:bookmarkStart w:id="89" w:name="_Toc9341_WPSOffice_Level2"/>
      <w:r>
        <w:rPr>
          <w:rFonts w:hint="eastAsia"/>
          <w:lang w:val="en-US" w:eastAsia="zh-CN"/>
        </w:rPr>
        <w:t>1.亚里士多德的经济与货殖思想、态度</w:t>
      </w:r>
      <w:bookmarkEnd w:id="89"/>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经济（小商业）：以货币为媒介</w:t>
      </w:r>
      <w:r>
        <w:rPr>
          <w:rFonts w:hint="eastAsia" w:ascii="宋体" w:hAnsi="宋体" w:eastAsia="宋体" w:cs="宋体"/>
          <w:b w:val="0"/>
          <w:i w:val="0"/>
          <w:color w:val="000000"/>
          <w:sz w:val="28"/>
          <w:szCs w:val="28"/>
          <w:u w:val="none"/>
          <w:lang w:val="en-US" w:eastAsia="zh-CN"/>
        </w:rPr>
        <w:t>W</w:t>
      </w:r>
      <w:r>
        <w:rPr>
          <w:rFonts w:hint="eastAsia" w:ascii="宋体" w:hAnsi="宋体" w:eastAsia="宋体" w:cs="宋体"/>
          <w:b w:val="0"/>
          <w:i w:val="0"/>
          <w:color w:val="000000"/>
          <w:sz w:val="28"/>
          <w:szCs w:val="28"/>
          <w:u w:val="none"/>
        </w:rPr>
        <w:t>-G-W</w:t>
      </w:r>
      <w:r>
        <w:rPr>
          <w:rFonts w:hint="eastAsia" w:ascii="宋体" w:hAnsi="宋体" w:eastAsia="宋体" w:cs="宋体"/>
          <w:b w:val="0"/>
          <w:i w:val="0"/>
          <w:color w:val="000000"/>
          <w:sz w:val="28"/>
          <w:szCs w:val="28"/>
          <w:u w:val="none"/>
          <w:lang w:val="en-US" w:eastAsia="zh-CN"/>
        </w:rPr>
        <w:t>；为了获得使用价值</w:t>
      </w:r>
      <w:r>
        <w:rPr>
          <w:rFonts w:hint="eastAsia" w:ascii="宋体" w:hAnsi="宋体" w:eastAsia="宋体" w:cs="宋体"/>
          <w:b w:val="0"/>
          <w:i w:val="0"/>
          <w:color w:val="000000"/>
          <w:sz w:val="28"/>
          <w:szCs w:val="28"/>
          <w:u w:val="none"/>
        </w:rPr>
        <w:t>交换</w:t>
      </w:r>
      <w:r>
        <w:rPr>
          <w:rFonts w:hint="eastAsia" w:ascii="宋体" w:hAnsi="宋体" w:eastAsia="宋体" w:cs="宋体"/>
          <w:b w:val="0"/>
          <w:i w:val="0"/>
          <w:color w:val="000000"/>
          <w:sz w:val="28"/>
          <w:szCs w:val="28"/>
          <w:u w:val="none"/>
          <w:lang w:eastAsia="zh-CN"/>
        </w:rPr>
        <w:t>；</w:t>
      </w:r>
      <w:r>
        <w:rPr>
          <w:rFonts w:hint="eastAsia" w:ascii="宋体" w:hAnsi="宋体" w:eastAsia="宋体" w:cs="宋体"/>
          <w:b w:val="0"/>
          <w:i w:val="0"/>
          <w:color w:val="000000"/>
          <w:sz w:val="28"/>
          <w:szCs w:val="28"/>
          <w:u w:val="none"/>
          <w:lang w:val="en-US" w:eastAsia="zh-CN"/>
        </w:rPr>
        <w:t>允许其发展</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货殖（大商业）：以货币的增值为目的</w:t>
      </w:r>
      <w:r>
        <w:rPr>
          <w:rFonts w:hint="eastAsia" w:ascii="宋体" w:hAnsi="宋体" w:eastAsia="宋体" w:cs="宋体"/>
          <w:b w:val="0"/>
          <w:i w:val="0"/>
          <w:color w:val="000000"/>
          <w:sz w:val="28"/>
          <w:szCs w:val="28"/>
          <w:u w:val="none"/>
        </w:rPr>
        <w:t>G-W-G+△g</w:t>
      </w:r>
      <w:r>
        <w:rPr>
          <w:rFonts w:hint="eastAsia" w:ascii="宋体" w:hAnsi="宋体" w:eastAsia="宋体" w:cs="宋体"/>
          <w:b w:val="0"/>
          <w:i w:val="0"/>
          <w:color w:val="000000"/>
          <w:sz w:val="28"/>
          <w:szCs w:val="28"/>
          <w:u w:val="none"/>
          <w:lang w:val="en-US" w:eastAsia="zh-CN"/>
        </w:rPr>
        <w:t>；无限制追求货币财富；反自然；禁止其发展，特别反对高利贷</w:t>
      </w:r>
    </w:p>
    <w:p>
      <w:pPr>
        <w:pStyle w:val="3"/>
        <w:bidi w:val="0"/>
        <w:rPr>
          <w:rFonts w:hint="eastAsia"/>
        </w:rPr>
      </w:pPr>
      <w:bookmarkStart w:id="90" w:name="_Toc32517_WPSOffice_Level2"/>
      <w:r>
        <w:rPr>
          <w:rFonts w:hint="eastAsia"/>
          <w:lang w:val="en-US" w:eastAsia="zh-CN"/>
        </w:rPr>
        <w:t>2.阿奎那的公平价格思想</w:t>
      </w:r>
      <w:bookmarkEnd w:id="90"/>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阿奎那认为“公平价格”应包括成本、正常利润和风险。</w:t>
      </w:r>
      <w:r>
        <w:rPr>
          <w:rFonts w:hint="eastAsia" w:ascii="宋体" w:hAnsi="宋体" w:eastAsia="宋体" w:cs="宋体"/>
          <w:b w:val="0"/>
          <w:i w:val="0"/>
          <w:color w:val="000000"/>
          <w:sz w:val="28"/>
          <w:szCs w:val="28"/>
          <w:u w:val="none"/>
          <w:lang w:val="en-US" w:eastAsia="zh-CN"/>
        </w:rPr>
        <w:t>既</w:t>
      </w:r>
      <w:r>
        <w:rPr>
          <w:rFonts w:hint="eastAsia" w:ascii="宋体" w:hAnsi="宋体" w:eastAsia="宋体" w:cs="宋体"/>
          <w:b w:val="0"/>
          <w:i w:val="0"/>
          <w:color w:val="000000"/>
          <w:sz w:val="28"/>
          <w:szCs w:val="28"/>
          <w:u w:val="none"/>
        </w:rPr>
        <w:t>从生产者的角度来保证公平；又把买卖双方对商品的主观评价、需求情况作为“公平价格”的因素，甚至还提出售价应照顾出售者的身份和生产水平。（既有供给的生产方面，也有需求的消费方面）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p>
    <w:p>
      <w:pPr>
        <w:pStyle w:val="2"/>
        <w:bidi w:val="0"/>
        <w:jc w:val="center"/>
        <w:rPr>
          <w:rFonts w:hint="eastAsia"/>
        </w:rPr>
      </w:pPr>
      <w:bookmarkStart w:id="91" w:name="_Toc9341_WPSOffice_Level1"/>
      <w:r>
        <w:rPr>
          <w:rFonts w:hint="eastAsia"/>
          <w:lang w:val="en-US" w:eastAsia="zh-CN"/>
        </w:rPr>
        <w:t>第二章：重商主义</w:t>
      </w:r>
      <w:bookmarkEnd w:id="91"/>
    </w:p>
    <w:p>
      <w:pPr>
        <w:pStyle w:val="3"/>
        <w:bidi w:val="0"/>
        <w:rPr>
          <w:rFonts w:hint="eastAsia"/>
        </w:rPr>
      </w:pPr>
      <w:bookmarkStart w:id="92" w:name="_Toc2116_WPSOffice_Level2"/>
      <w:r>
        <w:rPr>
          <w:rFonts w:hint="eastAsia"/>
          <w:lang w:val="en-US" w:eastAsia="zh-CN"/>
        </w:rPr>
        <w:t>1.早晚期重商主义的异同</w:t>
      </w:r>
      <w:bookmarkEnd w:id="92"/>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同：（重商主义的基本思想）</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bookmarkStart w:id="93" w:name="_Toc9341_WPSOffice_Level3"/>
      <w:r>
        <w:rPr>
          <w:rFonts w:hint="eastAsia" w:ascii="宋体" w:hAnsi="宋体" w:eastAsia="宋体" w:cs="宋体"/>
          <w:b w:val="0"/>
          <w:i w:val="0"/>
          <w:color w:val="000000"/>
          <w:sz w:val="28"/>
          <w:szCs w:val="28"/>
          <w:u w:val="none"/>
        </w:rPr>
        <w:t>财富就是货币（金银），货币就是财富。</w:t>
      </w:r>
      <w:bookmarkEnd w:id="93"/>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bookmarkStart w:id="94" w:name="_Toc32517_WPSOffice_Level3"/>
      <w:r>
        <w:rPr>
          <w:rFonts w:hint="eastAsia" w:ascii="宋体" w:hAnsi="宋体" w:eastAsia="宋体" w:cs="宋体"/>
          <w:b w:val="0"/>
          <w:i w:val="0"/>
          <w:color w:val="000000"/>
          <w:sz w:val="28"/>
          <w:szCs w:val="28"/>
          <w:u w:val="none"/>
        </w:rPr>
        <w:t>财富的直接源泉在流通领域，即商业中。</w:t>
      </w:r>
      <w:bookmarkEnd w:id="94"/>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bookmarkStart w:id="95" w:name="_Toc2116_WPSOffice_Level3"/>
      <w:r>
        <w:rPr>
          <w:rFonts w:hint="eastAsia" w:ascii="宋体" w:hAnsi="宋体" w:eastAsia="宋体" w:cs="宋体"/>
          <w:b w:val="0"/>
          <w:i w:val="0"/>
          <w:color w:val="000000"/>
          <w:sz w:val="28"/>
          <w:szCs w:val="28"/>
          <w:u w:val="none"/>
        </w:rPr>
        <w:t>只有对外贸易才真正增加一国财富。</w:t>
      </w:r>
      <w:bookmarkEnd w:id="95"/>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bookmarkStart w:id="96" w:name="_Toc23863_WPSOffice_Level3"/>
      <w:r>
        <w:rPr>
          <w:rFonts w:hint="eastAsia" w:ascii="宋体" w:hAnsi="宋体" w:eastAsia="宋体" w:cs="宋体"/>
          <w:b w:val="0"/>
          <w:i w:val="0"/>
          <w:color w:val="000000"/>
          <w:sz w:val="28"/>
          <w:szCs w:val="28"/>
          <w:u w:val="none"/>
        </w:rPr>
        <w:t>在工商业中，工业要为商业服务。</w:t>
      </w:r>
      <w:bookmarkEnd w:id="96"/>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bookmarkStart w:id="97" w:name="_Toc6844_WPSOffice_Level3"/>
      <w:r>
        <w:rPr>
          <w:rFonts w:hint="eastAsia" w:ascii="宋体" w:hAnsi="宋体" w:eastAsia="宋体" w:cs="宋体"/>
          <w:b w:val="0"/>
          <w:i w:val="0"/>
          <w:color w:val="000000"/>
          <w:sz w:val="28"/>
          <w:szCs w:val="28"/>
          <w:u w:val="none"/>
        </w:rPr>
        <w:t>国家必须干预经济。</w:t>
      </w:r>
      <w:bookmarkEnd w:id="97"/>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异：早期：主张每次的贸易都要少买多卖，甚至不买；国家用行政干预的办法积累货币，绝对禁止货币外流。又称为重金主义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晚期：强调贸易总额的顺差，强调扶持手工业，多生产出口商品。</w:t>
      </w:r>
    </w:p>
    <w:p>
      <w:pPr>
        <w:pStyle w:val="3"/>
        <w:bidi w:val="0"/>
        <w:jc w:val="left"/>
        <w:rPr>
          <w:rFonts w:hint="eastAsia"/>
        </w:rPr>
      </w:pPr>
      <w:bookmarkStart w:id="98" w:name="_Toc23863_WPSOffice_Level2"/>
      <w:r>
        <w:rPr>
          <w:rFonts w:hint="eastAsia"/>
          <w:lang w:val="en-US" w:eastAsia="zh-CN"/>
        </w:rPr>
        <w:t>2.重商主义代表人物（思想也是重商主义的思想）</w:t>
      </w:r>
      <w:bookmarkEnd w:id="98"/>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托马斯孟</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柯尔贝尔</w:t>
      </w:r>
    </w:p>
    <w:p>
      <w:pPr>
        <w:pStyle w:val="2"/>
        <w:bidi w:val="0"/>
        <w:jc w:val="center"/>
        <w:rPr>
          <w:rFonts w:hint="eastAsia"/>
        </w:rPr>
      </w:pPr>
      <w:bookmarkStart w:id="99" w:name="_Toc32517_WPSOffice_Level1"/>
      <w:r>
        <w:rPr>
          <w:rFonts w:hint="eastAsia"/>
          <w:lang w:val="en-US" w:eastAsia="zh-CN"/>
        </w:rPr>
        <w:t>第三章 古典政治经济学的初创</w:t>
      </w:r>
      <w:bookmarkEnd w:id="99"/>
    </w:p>
    <w:p>
      <w:pPr>
        <w:pStyle w:val="3"/>
        <w:bidi w:val="0"/>
        <w:rPr>
          <w:rFonts w:hint="eastAsia"/>
        </w:rPr>
      </w:pPr>
      <w:bookmarkStart w:id="100" w:name="_Toc6844_WPSOffice_Level2"/>
      <w:r>
        <w:rPr>
          <w:rFonts w:hint="eastAsia"/>
          <w:lang w:val="en-US" w:eastAsia="zh-CN"/>
        </w:rPr>
        <w:t>1、法国古典政治经济学初创时期的特点</w:t>
      </w:r>
      <w:bookmarkEnd w:id="100"/>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17世纪下半期，法国首要经济问题是挽救</w:t>
      </w:r>
      <w:r>
        <w:rPr>
          <w:rFonts w:hint="eastAsia" w:ascii="宋体" w:hAnsi="宋体" w:eastAsia="宋体" w:cs="宋体"/>
          <w:b/>
          <w:i w:val="0"/>
          <w:color w:val="000000"/>
          <w:sz w:val="28"/>
          <w:szCs w:val="28"/>
          <w:u w:val="none"/>
        </w:rPr>
        <w:t>国民经济</w:t>
      </w:r>
      <w:r>
        <w:rPr>
          <w:rFonts w:hint="eastAsia" w:ascii="宋体" w:hAnsi="宋体" w:eastAsia="宋体" w:cs="宋体"/>
          <w:b w:val="0"/>
          <w:i w:val="0"/>
          <w:color w:val="000000"/>
          <w:sz w:val="28"/>
          <w:szCs w:val="28"/>
          <w:u w:val="none"/>
        </w:rPr>
        <w:t>的危机，因此法国古典政治经济学研究的主要内容是探讨国民经济的活动规律以及克服国民经济危机的方针政策，研究宏观经济的问题。</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法国经济发展落后于英国，法国古典政治经济学对工业、对外贸易及相关的理论问题诸如商品价值、工资、利润、利息等</w:t>
      </w:r>
      <w:r>
        <w:rPr>
          <w:rFonts w:hint="eastAsia" w:ascii="宋体" w:hAnsi="宋体" w:eastAsia="宋体" w:cs="宋体"/>
          <w:b/>
          <w:i w:val="0"/>
          <w:color w:val="000000"/>
          <w:sz w:val="28"/>
          <w:szCs w:val="28"/>
          <w:u w:val="none"/>
        </w:rPr>
        <w:t>研究不够</w:t>
      </w:r>
      <w:r>
        <w:rPr>
          <w:rFonts w:hint="eastAsia" w:ascii="宋体" w:hAnsi="宋体" w:eastAsia="宋体" w:cs="宋体"/>
          <w:b w:val="0"/>
          <w:i w:val="0"/>
          <w:color w:val="000000"/>
          <w:sz w:val="28"/>
          <w:szCs w:val="28"/>
          <w:u w:val="none"/>
        </w:rPr>
        <w:t>，甚至没有涉及。他们着重研究的是</w:t>
      </w:r>
      <w:r>
        <w:rPr>
          <w:rFonts w:hint="eastAsia" w:ascii="宋体" w:hAnsi="宋体" w:eastAsia="宋体" w:cs="宋体"/>
          <w:b/>
          <w:i w:val="0"/>
          <w:color w:val="000000"/>
          <w:sz w:val="28"/>
          <w:szCs w:val="28"/>
          <w:u w:val="none"/>
        </w:rPr>
        <w:t>农业中资本主义的发展问题，</w:t>
      </w:r>
      <w:r>
        <w:rPr>
          <w:rFonts w:hint="eastAsia" w:ascii="宋体" w:hAnsi="宋体" w:eastAsia="宋体" w:cs="宋体"/>
          <w:b w:val="0"/>
          <w:bCs/>
          <w:i w:val="0"/>
          <w:color w:val="000000"/>
          <w:sz w:val="28"/>
          <w:szCs w:val="28"/>
          <w:u w:val="none"/>
        </w:rPr>
        <w:t>把农业生产摆在首要地位</w:t>
      </w:r>
      <w:r>
        <w:rPr>
          <w:rFonts w:hint="eastAsia" w:ascii="宋体" w:hAnsi="宋体" w:eastAsia="宋体" w:cs="宋体"/>
          <w:b/>
          <w:i w:val="0"/>
          <w:color w:val="000000"/>
          <w:sz w:val="28"/>
          <w:szCs w:val="28"/>
          <w:u w:val="none"/>
        </w:rPr>
        <w:t>。（重商主义的后遗症）</w:t>
      </w:r>
    </w:p>
    <w:p>
      <w:pPr>
        <w:pStyle w:val="3"/>
        <w:bidi w:val="0"/>
        <w:rPr>
          <w:rFonts w:hint="eastAsia"/>
        </w:rPr>
      </w:pPr>
      <w:bookmarkStart w:id="101" w:name="_Toc16836_WPSOffice_Level2"/>
      <w:r>
        <w:rPr>
          <w:rFonts w:hint="eastAsia"/>
          <w:lang w:val="en-US" w:eastAsia="zh-CN"/>
        </w:rPr>
        <w:t>2.英国和法国古典经济学的代表人物</w:t>
      </w:r>
      <w:bookmarkEnd w:id="101"/>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英国：威廉配第（</w:t>
      </w:r>
      <w:r>
        <w:rPr>
          <w:rFonts w:hint="eastAsia" w:ascii="宋体" w:hAnsi="宋体" w:eastAsia="宋体" w:cs="宋体"/>
          <w:b w:val="0"/>
          <w:i w:val="0"/>
          <w:color w:val="000000"/>
          <w:sz w:val="28"/>
          <w:szCs w:val="28"/>
          <w:u w:val="none"/>
          <w:lang w:val="en-US" w:eastAsia="zh-CN"/>
        </w:rPr>
        <w:t>英国古典经济学</w:t>
      </w:r>
      <w:r>
        <w:rPr>
          <w:rFonts w:hint="eastAsia" w:ascii="宋体" w:hAnsi="宋体" w:eastAsia="宋体" w:cs="宋体"/>
          <w:b w:val="0"/>
          <w:i w:val="0"/>
          <w:color w:val="000000"/>
          <w:sz w:val="28"/>
          <w:szCs w:val="28"/>
          <w:u w:val="none"/>
        </w:rPr>
        <w:t>奠基者）(劳动价值论的奠基者，</w:t>
      </w:r>
      <w:r>
        <w:rPr>
          <w:rFonts w:hint="eastAsia" w:ascii="宋体" w:hAnsi="宋体" w:eastAsia="宋体" w:cs="宋体"/>
          <w:b w:val="0"/>
          <w:i w:val="0"/>
          <w:color w:val="000000"/>
          <w:sz w:val="28"/>
          <w:szCs w:val="28"/>
          <w:u w:val="none"/>
          <w:lang w:val="en-US" w:eastAsia="zh-CN"/>
        </w:rPr>
        <w:t>他认为</w:t>
      </w:r>
      <w:r>
        <w:rPr>
          <w:rFonts w:hint="eastAsia" w:ascii="宋体" w:hAnsi="宋体" w:eastAsia="宋体" w:cs="宋体"/>
          <w:b w:val="0"/>
          <w:i w:val="0"/>
          <w:color w:val="000000"/>
          <w:sz w:val="28"/>
          <w:szCs w:val="28"/>
          <w:u w:val="none"/>
        </w:rPr>
        <w:t>土地是财富之母，劳动是财富之父</w:t>
      </w:r>
      <w:r>
        <w:rPr>
          <w:rFonts w:hint="eastAsia" w:ascii="宋体" w:hAnsi="宋体" w:eastAsia="宋体" w:cs="宋体"/>
          <w:b w:val="0"/>
          <w:i w:val="0"/>
          <w:color w:val="000000"/>
          <w:sz w:val="28"/>
          <w:szCs w:val="28"/>
          <w:u w:val="none"/>
          <w:lang w:eastAsia="zh-CN"/>
        </w:rPr>
        <w:t>；</w:t>
      </w:r>
      <w:r>
        <w:rPr>
          <w:rFonts w:hint="eastAsia" w:ascii="宋体" w:hAnsi="宋体" w:eastAsia="宋体" w:cs="宋体"/>
          <w:b w:val="0"/>
          <w:i w:val="0"/>
          <w:color w:val="000000"/>
          <w:sz w:val="28"/>
          <w:szCs w:val="28"/>
          <w:u w:val="none"/>
          <w:lang w:val="en-US" w:eastAsia="zh-CN"/>
        </w:rPr>
        <w:t>财富来自于劳动和自然要素而不是重商主义的对外贸易）</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法国：布阿吉尔贝尔</w:t>
      </w:r>
    </w:p>
    <w:p>
      <w:pPr>
        <w:pStyle w:val="2"/>
        <w:bidi w:val="0"/>
        <w:jc w:val="center"/>
        <w:rPr>
          <w:rFonts w:hint="eastAsia"/>
        </w:rPr>
      </w:pPr>
      <w:bookmarkStart w:id="102" w:name="_Toc2116_WPSOffice_Level1"/>
      <w:r>
        <w:rPr>
          <w:rFonts w:hint="eastAsia"/>
          <w:lang w:val="en-US" w:eastAsia="zh-CN"/>
        </w:rPr>
        <w:t>第四章 重农学派</w:t>
      </w:r>
      <w:bookmarkEnd w:id="102"/>
    </w:p>
    <w:p>
      <w:pPr>
        <w:pStyle w:val="3"/>
        <w:bidi w:val="0"/>
        <w:rPr>
          <w:rFonts w:hint="eastAsia"/>
        </w:rPr>
      </w:pPr>
      <w:bookmarkStart w:id="103" w:name="_Toc12244_WPSOffice_Level2"/>
      <w:r>
        <w:rPr>
          <w:rFonts w:hint="eastAsia"/>
          <w:lang w:val="en-US" w:eastAsia="zh-CN"/>
        </w:rPr>
        <w:t>1.重农学派的代表人物</w:t>
      </w:r>
      <w:bookmarkEnd w:id="103"/>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魁奈——宏观分析的代表人</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B0F0"/>
          <w:sz w:val="28"/>
          <w:szCs w:val="28"/>
          <w:u w:val="none"/>
        </w:rPr>
      </w:pPr>
      <w:r>
        <w:rPr>
          <w:rFonts w:hint="eastAsia" w:ascii="宋体" w:hAnsi="宋体" w:eastAsia="宋体" w:cs="宋体"/>
          <w:b w:val="0"/>
          <w:i w:val="0"/>
          <w:color w:val="000000"/>
          <w:sz w:val="28"/>
          <w:szCs w:val="28"/>
          <w:u w:val="none"/>
        </w:rPr>
        <w:t>杜尔阁——</w:t>
      </w:r>
      <w:r>
        <w:rPr>
          <w:rFonts w:hint="eastAsia" w:ascii="宋体" w:hAnsi="宋体" w:eastAsia="宋体" w:cs="宋体"/>
          <w:b w:val="0"/>
          <w:i w:val="0"/>
          <w:color w:val="auto"/>
          <w:sz w:val="22"/>
          <w:szCs w:val="22"/>
          <w:u w:val="none"/>
        </w:rPr>
        <w:t>对魁奈的思想发展并且直接对口亚当斯密，在某些方面纠正了魁奈的不足，是劳动价值论的代表，不认同纯产品来自于土地，认同纯产品来自土地与劳动；对三大阶级也发展了</w:t>
      </w:r>
      <w:r>
        <w:rPr>
          <w:rFonts w:hint="eastAsia" w:ascii="宋体" w:hAnsi="宋体" w:eastAsia="宋体" w:cs="宋体"/>
          <w:b w:val="0"/>
          <w:i w:val="0"/>
          <w:color w:val="auto"/>
          <w:sz w:val="22"/>
          <w:szCs w:val="22"/>
          <w:u w:val="none"/>
          <w:lang w:eastAsia="zh-CN"/>
        </w:rPr>
        <w:t>（</w:t>
      </w:r>
      <w:r>
        <w:rPr>
          <w:rFonts w:hint="eastAsia" w:ascii="宋体" w:hAnsi="宋体" w:eastAsia="宋体" w:cs="宋体"/>
          <w:b w:val="0"/>
          <w:i w:val="0"/>
          <w:color w:val="auto"/>
          <w:sz w:val="22"/>
          <w:szCs w:val="22"/>
          <w:u w:val="none"/>
          <w:lang w:val="en-US" w:eastAsia="zh-CN"/>
        </w:rPr>
        <w:t>非重点</w:t>
      </w:r>
      <w:r>
        <w:rPr>
          <w:rFonts w:hint="eastAsia" w:ascii="宋体" w:hAnsi="宋体" w:eastAsia="宋体" w:cs="宋体"/>
          <w:b w:val="0"/>
          <w:i w:val="0"/>
          <w:color w:val="auto"/>
          <w:sz w:val="22"/>
          <w:szCs w:val="22"/>
          <w:u w:val="none"/>
          <w:lang w:eastAsia="zh-CN"/>
        </w:rPr>
        <w:t>）</w:t>
      </w:r>
    </w:p>
    <w:p>
      <w:pPr>
        <w:pStyle w:val="3"/>
        <w:bidi w:val="0"/>
        <w:rPr>
          <w:rFonts w:hint="eastAsia"/>
        </w:rPr>
      </w:pPr>
      <w:bookmarkStart w:id="104" w:name="_Toc30297_WPSOffice_Level2"/>
      <w:r>
        <w:rPr>
          <w:rFonts w:hint="eastAsia"/>
          <w:lang w:val="en-US" w:eastAsia="zh-CN"/>
        </w:rPr>
        <w:t>2.纯产品</w:t>
      </w:r>
      <w:bookmarkEnd w:id="104"/>
    </w:p>
    <w:p>
      <w:pPr>
        <w:keepNext w:val="0"/>
        <w:keepLines w:val="0"/>
        <w:pageBreakBefore w:val="0"/>
        <w:widowControl/>
        <w:suppressLineNumbers w:val="0"/>
        <w:pBdr>
          <w:top w:val="none" w:color="auto" w:sz="0" w:space="0"/>
          <w:left w:val="single" w:color="E8E8E8" w:sz="12" w:space="8"/>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bdr w:val="none" w:color="auto" w:sz="0" w:space="0"/>
          <w:lang w:val="en-US" w:eastAsia="zh-CN" w:bidi="ar"/>
        </w:rPr>
        <w:t>不管是概念题还是简答题都要掌握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重农主义认为【农业】最重要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kern w:val="0"/>
          <w:sz w:val="28"/>
          <w:szCs w:val="28"/>
          <w:lang w:val="en-US" w:eastAsia="zh-CN" w:bidi="ar"/>
        </w:rPr>
        <w:t>{纯产品}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魁奈认为，农业是惟一的生产部门，可以使物质财富实现量的增加，增加的就是纯产品（ 除了补偿种子以及劳动者和农业资本家的生活资料耗费之外的余额）。工商业都不能实现物质财富的量的增加</w:t>
      </w:r>
    </w:p>
    <w:p>
      <w:pPr>
        <w:pStyle w:val="3"/>
        <w:bidi w:val="0"/>
        <w:rPr>
          <w:rFonts w:hint="eastAsia"/>
        </w:rPr>
      </w:pPr>
      <w:bookmarkStart w:id="105" w:name="_Toc537_WPSOffice_Level2"/>
      <w:r>
        <w:rPr>
          <w:rFonts w:hint="eastAsia"/>
          <w:lang w:val="en-US" w:eastAsia="zh-CN"/>
        </w:rPr>
        <w:t>3.预付</w:t>
      </w:r>
      <w:bookmarkEnd w:id="105"/>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把资本根据与纯产品关系分为原预付和年预付【魁奈】：</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auto"/>
          <w:sz w:val="28"/>
          <w:szCs w:val="28"/>
          <w:u w:val="none"/>
        </w:rPr>
      </w:pPr>
      <w:r>
        <w:rPr>
          <w:rFonts w:hint="eastAsia" w:ascii="宋体" w:hAnsi="宋体" w:eastAsia="宋体" w:cs="宋体"/>
          <w:b w:val="0"/>
          <w:i w:val="0"/>
          <w:color w:val="auto"/>
          <w:sz w:val="28"/>
          <w:szCs w:val="28"/>
          <w:u w:val="none"/>
        </w:rPr>
        <w:t>原预付：一次性投入可以运用到很多次生产中，多次折旧，之后得到补偿（仓库、大型农具、水利设施）</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auto"/>
          <w:sz w:val="28"/>
          <w:szCs w:val="28"/>
          <w:u w:val="none"/>
        </w:rPr>
      </w:pPr>
      <w:r>
        <w:rPr>
          <w:rFonts w:hint="eastAsia" w:ascii="宋体" w:hAnsi="宋体" w:eastAsia="宋体" w:cs="宋体"/>
          <w:b w:val="0"/>
          <w:i w:val="0"/>
          <w:color w:val="auto"/>
          <w:sz w:val="28"/>
          <w:szCs w:val="28"/>
          <w:u w:val="none"/>
        </w:rPr>
        <w:t>年预付：每次生产都要投入，每次生产结束后都立刻得到补偿（种子、工人工资）</w:t>
      </w:r>
    </w:p>
    <w:p>
      <w:pPr>
        <w:pStyle w:val="3"/>
        <w:bidi w:val="0"/>
        <w:rPr>
          <w:rFonts w:hint="eastAsia"/>
        </w:rPr>
      </w:pPr>
      <w:bookmarkStart w:id="106" w:name="_Toc19614_WPSOffice_Level2"/>
      <w:r>
        <w:rPr>
          <w:rFonts w:hint="eastAsia"/>
          <w:lang w:val="en-US" w:eastAsia="zh-CN"/>
        </w:rPr>
        <w:t>4.阶级的划分</w:t>
      </w:r>
      <w:bookmarkEnd w:id="106"/>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魁奈的三个阶级和杜尔阁的五个阶级和亚当斯密的三个阶级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0" w:leftChars="0" w:right="0" w:firstLine="560" w:firstLineChars="200"/>
        <w:jc w:val="left"/>
        <w:textAlignment w:val="auto"/>
        <w:rPr>
          <w:rFonts w:hint="eastAsia" w:ascii="宋体" w:hAnsi="宋体" w:eastAsia="宋体" w:cs="宋体"/>
          <w:sz w:val="28"/>
          <w:szCs w:val="28"/>
        </w:rPr>
      </w:pPr>
      <w:bookmarkStart w:id="107" w:name="_Toc16836_WPSOffice_Level3"/>
      <w:r>
        <w:rPr>
          <w:rFonts w:hint="eastAsia" w:ascii="宋体" w:hAnsi="宋体" w:eastAsia="宋体" w:cs="宋体"/>
          <w:kern w:val="0"/>
          <w:sz w:val="28"/>
          <w:szCs w:val="28"/>
          <w:lang w:val="en-US" w:eastAsia="zh-CN" w:bidi="ar"/>
        </w:rPr>
        <w:t>重农学派魁奈三个阶级：</w:t>
      </w:r>
      <w:bookmarkEnd w:id="107"/>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08" w:name="_Toc12244_WPSOffice_Level3"/>
      <w:r>
        <w:rPr>
          <w:rFonts w:hint="eastAsia" w:ascii="宋体" w:hAnsi="宋体" w:eastAsia="宋体" w:cs="宋体"/>
          <w:b w:val="0"/>
          <w:i w:val="0"/>
          <w:color w:val="000000"/>
          <w:sz w:val="28"/>
          <w:szCs w:val="28"/>
          <w:u w:val="none"/>
        </w:rPr>
        <w:t>生产阶级（从事农业生产，生产纯产品）如农民和农业资本家</w:t>
      </w:r>
      <w:bookmarkEnd w:id="108"/>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09" w:name="_Toc30297_WPSOffice_Level3"/>
      <w:r>
        <w:rPr>
          <w:rFonts w:hint="eastAsia" w:ascii="宋体" w:hAnsi="宋体" w:eastAsia="宋体" w:cs="宋体"/>
          <w:b w:val="0"/>
          <w:i w:val="0"/>
          <w:color w:val="000000"/>
          <w:sz w:val="28"/>
          <w:szCs w:val="28"/>
          <w:u w:val="none"/>
        </w:rPr>
        <w:t>土地所有者阶级（占有纯产品）如地主、国王和僧侣</w:t>
      </w:r>
      <w:bookmarkEnd w:id="109"/>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sz w:val="28"/>
          <w:szCs w:val="28"/>
        </w:rPr>
      </w:pPr>
      <w:bookmarkStart w:id="110" w:name="_Toc537_WPSOffice_Level3"/>
      <w:r>
        <w:rPr>
          <w:rFonts w:hint="eastAsia" w:ascii="宋体" w:hAnsi="宋体" w:eastAsia="宋体" w:cs="宋体"/>
          <w:b w:val="0"/>
          <w:i w:val="0"/>
          <w:color w:val="000000"/>
          <w:sz w:val="28"/>
          <w:szCs w:val="28"/>
          <w:u w:val="none"/>
        </w:rPr>
        <w:t>不生产阶级（不生产纯产品）如资本家</w:t>
      </w:r>
      <w:bookmarkEnd w:id="110"/>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0" w:leftChars="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杜尔阁五个阶级：</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1" w:name="_Toc19614_WPSOffice_Level3"/>
      <w:r>
        <w:rPr>
          <w:rFonts w:hint="eastAsia" w:ascii="宋体" w:hAnsi="宋体" w:eastAsia="宋体" w:cs="宋体"/>
          <w:b w:val="0"/>
          <w:i w:val="0"/>
          <w:color w:val="000000"/>
          <w:sz w:val="28"/>
          <w:szCs w:val="28"/>
          <w:u w:val="none"/>
        </w:rPr>
        <w:t>农业工人</w:t>
      </w:r>
      <w:bookmarkEnd w:id="111"/>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2" w:name="_Toc16568_WPSOffice_Level3"/>
      <w:r>
        <w:rPr>
          <w:rFonts w:hint="eastAsia" w:ascii="宋体" w:hAnsi="宋体" w:eastAsia="宋体" w:cs="宋体"/>
          <w:b w:val="0"/>
          <w:i w:val="0"/>
          <w:color w:val="000000"/>
          <w:sz w:val="28"/>
          <w:szCs w:val="28"/>
          <w:u w:val="none"/>
        </w:rPr>
        <w:t>农业资本家</w:t>
      </w:r>
      <w:bookmarkEnd w:id="112"/>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3" w:name="_Toc21152_WPSOffice_Level3"/>
      <w:r>
        <w:rPr>
          <w:rFonts w:hint="eastAsia" w:ascii="宋体" w:hAnsi="宋体" w:eastAsia="宋体" w:cs="宋体"/>
          <w:b w:val="0"/>
          <w:i w:val="0"/>
          <w:color w:val="000000"/>
          <w:sz w:val="28"/>
          <w:szCs w:val="28"/>
          <w:u w:val="none"/>
        </w:rPr>
        <w:t>工商业工人</w:t>
      </w:r>
      <w:bookmarkEnd w:id="113"/>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4" w:name="_Toc22196_WPSOffice_Level3"/>
      <w:r>
        <w:rPr>
          <w:rFonts w:hint="eastAsia" w:ascii="宋体" w:hAnsi="宋体" w:eastAsia="宋体" w:cs="宋体"/>
          <w:b w:val="0"/>
          <w:i w:val="0"/>
          <w:color w:val="000000"/>
          <w:sz w:val="28"/>
          <w:szCs w:val="28"/>
          <w:u w:val="none"/>
        </w:rPr>
        <w:t>工商业资本家</w:t>
      </w:r>
      <w:bookmarkEnd w:id="114"/>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sz w:val="28"/>
          <w:szCs w:val="28"/>
        </w:rPr>
      </w:pPr>
      <w:bookmarkStart w:id="115" w:name="_Toc20417_WPSOffice_Level3"/>
      <w:r>
        <w:rPr>
          <w:rFonts w:hint="eastAsia" w:ascii="宋体" w:hAnsi="宋体" w:eastAsia="宋体" w:cs="宋体"/>
          <w:b w:val="0"/>
          <w:i w:val="0"/>
          <w:color w:val="000000"/>
          <w:sz w:val="28"/>
          <w:szCs w:val="28"/>
          <w:u w:val="none"/>
        </w:rPr>
        <w:t>土地所有者</w:t>
      </w:r>
      <w:bookmarkEnd w:id="115"/>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0" w:leftChars="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亚当斯密三个阶级：</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6" w:name="_Toc31917_WPSOffice_Level3"/>
      <w:r>
        <w:rPr>
          <w:rFonts w:hint="eastAsia" w:ascii="宋体" w:hAnsi="宋体" w:eastAsia="宋体" w:cs="宋体"/>
          <w:b w:val="0"/>
          <w:i w:val="0"/>
          <w:color w:val="000000"/>
          <w:sz w:val="28"/>
          <w:szCs w:val="28"/>
          <w:u w:val="none"/>
        </w:rPr>
        <w:t>资产阶级（雇佣者阶级）</w:t>
      </w:r>
      <w:bookmarkEnd w:id="116"/>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7" w:name="_Toc30173_WPSOffice_Level3"/>
      <w:r>
        <w:rPr>
          <w:rFonts w:hint="eastAsia" w:ascii="宋体" w:hAnsi="宋体" w:eastAsia="宋体" w:cs="宋体"/>
          <w:b w:val="0"/>
          <w:i w:val="0"/>
          <w:color w:val="000000"/>
          <w:sz w:val="28"/>
          <w:szCs w:val="28"/>
          <w:u w:val="none"/>
        </w:rPr>
        <w:t>无产阶级</w:t>
      </w:r>
      <w:bookmarkEnd w:id="117"/>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18" w:name="_Toc29156_WPSOffice_Level3"/>
      <w:r>
        <w:rPr>
          <w:rFonts w:hint="eastAsia" w:ascii="宋体" w:hAnsi="宋体" w:eastAsia="宋体" w:cs="宋体"/>
          <w:b w:val="0"/>
          <w:i w:val="0"/>
          <w:color w:val="000000"/>
          <w:sz w:val="28"/>
          <w:szCs w:val="28"/>
          <w:u w:val="none"/>
        </w:rPr>
        <w:t>土地所有者</w:t>
      </w:r>
      <w:bookmarkEnd w:id="118"/>
    </w:p>
    <w:p>
      <w:pPr>
        <w:pStyle w:val="3"/>
        <w:bidi w:val="0"/>
        <w:rPr>
          <w:rFonts w:hint="eastAsia"/>
        </w:rPr>
      </w:pPr>
      <w:bookmarkStart w:id="119" w:name="_Toc16568_WPSOffice_Level2"/>
      <w:r>
        <w:rPr>
          <w:rFonts w:hint="eastAsia"/>
          <w:lang w:val="en-US" w:eastAsia="zh-CN"/>
        </w:rPr>
        <w:t>5.经济表</w:t>
      </w:r>
      <w:bookmarkEnd w:id="119"/>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掌握5个过程的内容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drawing>
          <wp:inline distT="0" distB="0" distL="114300" distR="114300">
            <wp:extent cx="5638800" cy="3305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8800" cy="330517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333333"/>
          <w:kern w:val="0"/>
          <w:sz w:val="28"/>
          <w:szCs w:val="28"/>
          <w:shd w:val="clear" w:fill="FFFFFF"/>
          <w:lang w:val="en-US" w:eastAsia="zh-CN" w:bidi="ar"/>
        </w:rPr>
        <w:t>生产阶级产出：</w:t>
      </w:r>
      <w:r>
        <w:rPr>
          <w:rFonts w:hint="eastAsia" w:ascii="宋体" w:hAnsi="宋体" w:eastAsia="宋体" w:cs="宋体"/>
          <w:color w:val="333333"/>
          <w:kern w:val="0"/>
          <w:sz w:val="28"/>
          <w:szCs w:val="28"/>
          <w:shd w:val="clear" w:fill="FFFFFF"/>
          <w:lang w:val="en-US" w:eastAsia="zh-CN" w:bidi="ar"/>
        </w:rPr>
        <w:t>10亿折旧费（交给不生产阶级）,20亿</w:t>
      </w:r>
      <w:r>
        <w:rPr>
          <w:rFonts w:hint="eastAsia" w:ascii="宋体" w:hAnsi="宋体" w:eastAsia="宋体" w:cs="宋体"/>
          <w:color w:val="CC0000"/>
          <w:kern w:val="0"/>
          <w:sz w:val="28"/>
          <w:szCs w:val="28"/>
          <w:shd w:val="clear" w:fill="FFFFFF"/>
          <w:lang w:val="en-US" w:eastAsia="zh-CN" w:bidi="ar"/>
        </w:rPr>
        <w:t>年预付</w:t>
      </w:r>
      <w:r>
        <w:rPr>
          <w:rFonts w:hint="eastAsia" w:ascii="宋体" w:hAnsi="宋体" w:eastAsia="宋体" w:cs="宋体"/>
          <w:color w:val="333333"/>
          <w:kern w:val="0"/>
          <w:sz w:val="28"/>
          <w:szCs w:val="28"/>
          <w:shd w:val="clear" w:fill="FFFFFF"/>
          <w:lang w:val="en-US" w:eastAsia="zh-CN" w:bidi="ar"/>
        </w:rPr>
        <w:t>,20亿</w:t>
      </w:r>
      <w:r>
        <w:rPr>
          <w:rFonts w:hint="eastAsia" w:ascii="宋体" w:hAnsi="宋体" w:eastAsia="宋体" w:cs="宋体"/>
          <w:color w:val="CC0000"/>
          <w:kern w:val="0"/>
          <w:sz w:val="28"/>
          <w:szCs w:val="28"/>
          <w:shd w:val="clear" w:fill="FFFFFF"/>
          <w:lang w:val="en-US" w:eastAsia="zh-CN" w:bidi="ar"/>
        </w:rPr>
        <w:t>纯产品（去卖钱交地租）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kern w:val="0"/>
          <w:sz w:val="28"/>
          <w:szCs w:val="28"/>
          <w:lang w:val="en-US" w:eastAsia="zh-CN" w:bidi="ar"/>
        </w:rPr>
        <w:t>前提假设</w:t>
      </w:r>
      <w:r>
        <w:rPr>
          <w:rFonts w:hint="eastAsia" w:ascii="宋体" w:hAnsi="宋体" w:eastAsia="宋体" w:cs="宋体"/>
          <w:kern w:val="0"/>
          <w:sz w:val="28"/>
          <w:szCs w:val="28"/>
          <w:lang w:val="en-US" w:eastAsia="zh-CN" w:bidi="ar"/>
        </w:rPr>
        <w:t>：社会上只存在三大阶级；只分析了三大阶级之间党的交换，忽略了三大阶级内部的交换；只分析简单再生产，没分析扩大再生产；考虑的是一个封闭体，没有对外贸易；币值不变化，忽略了货币贬值和升值；忽略了一些有现实因素的扰乱——理论抽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color w:val="FF0000"/>
          <w:sz w:val="28"/>
          <w:szCs w:val="28"/>
        </w:rPr>
      </w:pPr>
      <w:r>
        <w:rPr>
          <w:rFonts w:hint="eastAsia" w:ascii="宋体" w:hAnsi="宋体" w:eastAsia="宋体" w:cs="宋体"/>
          <w:b/>
          <w:color w:val="FF0000"/>
          <w:kern w:val="0"/>
          <w:sz w:val="28"/>
          <w:szCs w:val="28"/>
          <w:lang w:val="en-US" w:eastAsia="zh-CN" w:bidi="ar"/>
        </w:rPr>
        <w:t>过程分析：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（1）是土地所有者阶级用10亿的货币向生产阶级购买口粮，满足基本生活；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（2）土地所有者阶级用剩余的10亿货币向不生产阶级购买便利的奢侈的消费品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（3）不生产阶级已经卖出去了10亿工业品，得到了10亿货币，用10亿货币向生产阶级购买口粮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（4）生产阶级用10亿货币向不生产阶级购买生产工具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（5）不生产阶级用10亿货币向生产阶级购买10亿的生产资料用作加工原材料，用于补偿原预付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kern w:val="0"/>
          <w:sz w:val="28"/>
          <w:szCs w:val="28"/>
          <w:lang w:val="en-US" w:eastAsia="zh-CN" w:bidi="ar"/>
        </w:rPr>
        <w:t>结果</w:t>
      </w:r>
      <w:r>
        <w:rPr>
          <w:rFonts w:hint="eastAsia" w:ascii="宋体" w:hAnsi="宋体" w:eastAsia="宋体" w:cs="宋体"/>
          <w:kern w:val="0"/>
          <w:sz w:val="28"/>
          <w:szCs w:val="28"/>
          <w:lang w:val="en-US" w:eastAsia="zh-CN" w:bidi="ar"/>
        </w:rPr>
        <w:t>：生产阶级用30亿的粮食去进行交换，得到了20亿的货币和10亿的折旧之类的（第4个过程，生产阶级拿到了生产工具）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土地所有者阶级得到了10亿口粮和10亿的奢侈品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不生产阶级得到了10亿口粮和10亿工业原材料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生产阶级的口粮在年预付里，年预付里包括工人工资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kern w:val="0"/>
          <w:sz w:val="28"/>
          <w:szCs w:val="28"/>
          <w:lang w:val="en-US" w:eastAsia="zh-CN" w:bidi="ar"/>
        </w:rPr>
        <w:t>（非重点）评价：</w:t>
      </w:r>
      <w:r>
        <w:rPr>
          <w:rFonts w:hint="eastAsia" w:ascii="宋体" w:hAnsi="宋体" w:eastAsia="宋体" w:cs="宋体"/>
          <w:kern w:val="0"/>
          <w:sz w:val="28"/>
          <w:szCs w:val="28"/>
          <w:lang w:val="en-US" w:eastAsia="zh-CN" w:bidi="ar"/>
        </w:rPr>
        <w:t>在魁奈看来，这样就可以完成了再生产，农业完全可以得到补偿，还可以在这样一个规模下继续下去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kern w:val="0"/>
          <w:sz w:val="28"/>
          <w:szCs w:val="28"/>
          <w:lang w:val="en-US" w:eastAsia="zh-CN" w:bidi="ar"/>
        </w:rPr>
        <w:t>（非重点）缺点：</w:t>
      </w:r>
      <w:r>
        <w:rPr>
          <w:rFonts w:hint="eastAsia" w:ascii="宋体" w:hAnsi="宋体" w:eastAsia="宋体" w:cs="宋体"/>
          <w:kern w:val="0"/>
          <w:sz w:val="28"/>
          <w:szCs w:val="28"/>
          <w:lang w:val="en-US" w:eastAsia="zh-CN" w:bidi="ar"/>
        </w:rPr>
        <w:t xml:space="preserve"> 但是在手工业没有涉及到预付与补偿，如果不考虑预付，手工业无法再生产。魁奈没有考虑到是因为他们当时条件很简陋而且没生产纯产品。但是在工业大生产机器大生产后就不符合实际</w:t>
      </w:r>
    </w:p>
    <w:p>
      <w:pPr>
        <w:pStyle w:val="2"/>
        <w:bidi w:val="0"/>
        <w:jc w:val="center"/>
        <w:rPr>
          <w:rFonts w:hint="eastAsia"/>
        </w:rPr>
      </w:pPr>
      <w:bookmarkStart w:id="120" w:name="_Toc23863_WPSOffice_Level1"/>
      <w:r>
        <w:rPr>
          <w:rFonts w:hint="eastAsia"/>
          <w:lang w:val="en-US" w:eastAsia="zh-CN"/>
        </w:rPr>
        <w:t>第五章 亚当斯密的经济理论</w:t>
      </w:r>
      <w:bookmarkEnd w:id="120"/>
    </w:p>
    <w:p>
      <w:pPr>
        <w:pStyle w:val="3"/>
        <w:bidi w:val="0"/>
        <w:rPr>
          <w:rFonts w:hint="eastAsia"/>
        </w:rPr>
      </w:pPr>
      <w:r>
        <w:rPr>
          <w:rFonts w:hint="eastAsia"/>
          <w:lang w:val="en-US" w:eastAsia="zh-CN"/>
        </w:rPr>
        <w:t>（非重点）1.国富论的评价和影响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（1）英国古典政治经济学划时代巨著，把资产阶级经济学发展成一个完整的体系。是各派经济学说的起点。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2）全书以国民财富为研究对象，认为政治经济学的目的就在于促进国民财富的增长。书中指出：“政治经济学提出两个目标：第一，给人民提供充足的收入或生计，第二，给国家或社会提供充分的收入，使公务得以进行。总之，其目的在于富国裕民。”</w:t>
      </w:r>
    </w:p>
    <w:p>
      <w:pPr>
        <w:keepNext w:val="0"/>
        <w:keepLines w:val="0"/>
        <w:pageBreakBefore w:val="0"/>
        <w:widowControl/>
        <w:suppressLineNumbers w:val="0"/>
        <w:pBdr>
          <w:top w:val="none" w:color="auto" w:sz="0" w:space="0"/>
          <w:left w:val="single" w:color="E8E8E8" w:sz="12" w:space="8"/>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bdr w:val="none" w:color="auto" w:sz="0" w:space="0"/>
          <w:lang w:val="en-US" w:eastAsia="zh-CN" w:bidi="ar"/>
        </w:rPr>
        <w:t>他的著作不仅是一个伟大思想的产物，而且是整个时代的产物。然而严格说来，它并不是“有独到之见”的著作。在斯密之前，有一大批观察者——洛克、斯图亚特、劳、孟德维尔、配第、肯蒂隆、更不用说魁奈和休谟了，他们所看到的世界也近似于他所看到的世界。斯密从他们那里都有所吸取，在他的著作中提到的作者有百人以上。但是别人只是在这里钓几条鱼，那里捕几只虾，而斯密的网却张得很大；别人所澄清的只是这一点或那一点，而斯密所说明的却是全景。</w:t>
      </w:r>
    </w:p>
    <w:p>
      <w:pPr>
        <w:pStyle w:val="3"/>
        <w:bidi w:val="0"/>
        <w:rPr>
          <w:rFonts w:hint="eastAsia"/>
        </w:rPr>
      </w:pPr>
      <w:bookmarkStart w:id="121" w:name="_Toc21152_WPSOffice_Level2"/>
      <w:r>
        <w:rPr>
          <w:rFonts w:hint="eastAsia"/>
          <w:lang w:val="en-US" w:eastAsia="zh-CN"/>
        </w:rPr>
        <w:t>2.国富论结构、五篇的内容要掌握</w:t>
      </w:r>
      <w:bookmarkEnd w:id="121"/>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第一篇，从分工论及交换（货币、价值）、分配（工资、利润、地租）等问题。围绕着提高劳动生产力阐述了资本主义生产、流通和分配的规律。</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第二篇，分析了资本的性质、资本积累和资本的用途。以上两篇实际上已经包括了他的政治经济学理论的基本内容。</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第三篇从经济史的角度考察促进或阻碍国民财富增长的因素，主要论述了自罗马帝国崩溃以来，欧洲农业受阻抑的情况，和都市商业发展的作用。</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第四篇评述两种政治经济学体系：对重商主义进行了全面批判；肯定重农主义在完全自由、完全公平的制度下国家才能繁荣的观点“最接近于真理”，批评其片面地认为只有农业是生产的，工商业是不生产的观点。</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第五篇论述国家的费用、公共收入的来源，以及国家财政税收政策对国民财富增长的影响，主张限制君主和国家对经济活动的干预，实行经济自由主义</w:t>
      </w:r>
    </w:p>
    <w:p>
      <w:pPr>
        <w:pStyle w:val="3"/>
        <w:bidi w:val="0"/>
        <w:rPr>
          <w:rFonts w:hint="eastAsia"/>
        </w:rPr>
      </w:pPr>
      <w:bookmarkStart w:id="122" w:name="_Toc22196_WPSOffice_Level2"/>
      <w:r>
        <w:rPr>
          <w:rFonts w:hint="eastAsia"/>
          <w:lang w:val="en-US" w:eastAsia="zh-CN"/>
        </w:rPr>
        <w:t>3.亚当斯密主要经济理论</w:t>
      </w:r>
      <w:bookmarkEnd w:id="122"/>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23" w:name="_Toc20666_WPSOffice_Level3"/>
      <w:r>
        <w:rPr>
          <w:rFonts w:hint="eastAsia" w:ascii="宋体" w:hAnsi="宋体" w:eastAsia="宋体" w:cs="宋体"/>
          <w:b w:val="0"/>
          <w:i w:val="0"/>
          <w:color w:val="000000"/>
          <w:sz w:val="28"/>
          <w:szCs w:val="28"/>
          <w:u w:val="none"/>
        </w:rPr>
        <w:t>利己心——这一思想成为斯密经济自由主义思想的理论依据</w:t>
      </w:r>
      <w:bookmarkEnd w:id="123"/>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24" w:name="_Toc24165_WPSOffice_Level3"/>
      <w:r>
        <w:rPr>
          <w:rFonts w:hint="eastAsia" w:ascii="宋体" w:hAnsi="宋体" w:eastAsia="宋体" w:cs="宋体"/>
          <w:b w:val="0"/>
          <w:i w:val="0"/>
          <w:color w:val="000000"/>
          <w:sz w:val="28"/>
          <w:szCs w:val="28"/>
          <w:u w:val="none"/>
        </w:rPr>
        <w:t>看不见的手</w:t>
      </w:r>
      <w:bookmarkEnd w:id="124"/>
    </w:p>
    <w:p>
      <w:pPr>
        <w:pStyle w:val="3"/>
        <w:bidi w:val="0"/>
        <w:rPr>
          <w:rFonts w:hint="eastAsia"/>
        </w:rPr>
      </w:pPr>
      <w:bookmarkStart w:id="125" w:name="_Toc20417_WPSOffice_Level2"/>
      <w:r>
        <w:rPr>
          <w:rFonts w:hint="eastAsia"/>
          <w:lang w:val="en-US" w:eastAsia="zh-CN"/>
        </w:rPr>
        <w:t>4.亚当斯密价值论</w:t>
      </w:r>
      <w:bookmarkEnd w:id="125"/>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已经初步建立了劳动价值论的思想（二元）</w:t>
      </w:r>
      <w:r>
        <w:rPr>
          <w:rFonts w:hint="eastAsia" w:ascii="宋体" w:hAnsi="宋体" w:eastAsia="宋体" w:cs="宋体"/>
          <w:sz w:val="28"/>
          <w:szCs w:val="28"/>
        </w:rPr>
        <w:drawing>
          <wp:inline distT="0" distB="0" distL="114300" distR="114300">
            <wp:extent cx="5272405" cy="501332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5"/>
                    <a:stretch>
                      <a:fillRect/>
                    </a:stretch>
                  </pic:blipFill>
                  <pic:spPr>
                    <a:xfrm>
                      <a:off x="0" y="0"/>
                      <a:ext cx="5272405" cy="5013325"/>
                    </a:xfrm>
                    <a:prstGeom prst="rect">
                      <a:avLst/>
                    </a:prstGeom>
                  </pic:spPr>
                </pic:pic>
              </a:graphicData>
            </a:graphic>
          </wp:inline>
        </w:drawing>
      </w:r>
    </w:p>
    <w:p>
      <w:pPr>
        <w:pStyle w:val="2"/>
        <w:bidi w:val="0"/>
        <w:jc w:val="center"/>
        <w:rPr>
          <w:rFonts w:hint="eastAsia"/>
        </w:rPr>
      </w:pPr>
      <w:bookmarkStart w:id="126" w:name="_Toc6844_WPSOffice_Level1"/>
      <w:r>
        <w:rPr>
          <w:rFonts w:hint="eastAsia"/>
          <w:lang w:val="en-US" w:eastAsia="zh-CN"/>
        </w:rPr>
        <w:t>第六章 李嘉图和马尔萨斯的经济理论</w:t>
      </w:r>
      <w:bookmarkEnd w:id="126"/>
    </w:p>
    <w:p>
      <w:pPr>
        <w:pStyle w:val="3"/>
        <w:bidi w:val="0"/>
        <w:rPr>
          <w:rFonts w:hint="default"/>
          <w:lang w:val="en-US"/>
        </w:rPr>
      </w:pPr>
      <w:bookmarkStart w:id="127" w:name="_Toc31917_WPSOffice_Level2"/>
      <w:r>
        <w:rPr>
          <w:rFonts w:hint="eastAsia"/>
          <w:lang w:val="en-US" w:eastAsia="zh-CN"/>
        </w:rPr>
        <w:t>1.李嘉图的理论</w:t>
      </w:r>
      <w:bookmarkEnd w:id="127"/>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讨论的重点是财富在各个阶级分配的规律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default" w:ascii="宋体" w:hAnsi="宋体" w:eastAsia="宋体" w:cs="宋体"/>
          <w:sz w:val="28"/>
          <w:szCs w:val="28"/>
          <w:lang w:val="en-US"/>
        </w:rPr>
      </w:pPr>
      <w:r>
        <w:rPr>
          <w:rFonts w:hint="eastAsia" w:ascii="宋体" w:hAnsi="宋体" w:eastAsia="宋体" w:cs="宋体"/>
          <w:kern w:val="0"/>
          <w:sz w:val="28"/>
          <w:szCs w:val="28"/>
          <w:lang w:val="en-US" w:eastAsia="zh-CN" w:bidi="ar"/>
        </w:rPr>
        <w:t>李嘉图的价值论（坚持耗费劳动决定价值）</w:t>
      </w:r>
      <w:r>
        <w:rPr>
          <w:rFonts w:hint="default" w:ascii="宋体" w:hAnsi="宋体" w:eastAsia="宋体" w:cs="宋体"/>
          <w:sz w:val="28"/>
          <w:szCs w:val="28"/>
          <w:lang w:val="en-US"/>
        </w:rPr>
        <w:drawing>
          <wp:inline distT="0" distB="0" distL="114300" distR="114300">
            <wp:extent cx="5257800" cy="5372100"/>
            <wp:effectExtent l="0" t="0" r="0" b="0"/>
            <wp:docPr id="5" name="图片 5"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
                    <pic:cNvPicPr>
                      <a:picLocks noChangeAspect="1"/>
                    </pic:cNvPicPr>
                  </pic:nvPicPr>
                  <pic:blipFill>
                    <a:blip r:embed="rId6"/>
                    <a:stretch>
                      <a:fillRect/>
                    </a:stretch>
                  </pic:blipFill>
                  <pic:spPr>
                    <a:xfrm>
                      <a:off x="0" y="0"/>
                      <a:ext cx="5257800" cy="5372100"/>
                    </a:xfrm>
                    <a:prstGeom prst="rect">
                      <a:avLst/>
                    </a:prstGeom>
                  </pic:spPr>
                </pic:pic>
              </a:graphicData>
            </a:graphic>
          </wp:inline>
        </w:drawing>
      </w:r>
    </w:p>
    <w:p>
      <w:pPr>
        <w:pStyle w:val="3"/>
        <w:bidi w:val="0"/>
        <w:rPr>
          <w:rFonts w:hint="default"/>
          <w:lang w:val="en-US"/>
        </w:rPr>
      </w:pPr>
      <w:bookmarkStart w:id="128" w:name="_Toc30173_WPSOffice_Level2"/>
      <w:r>
        <w:rPr>
          <w:rFonts w:hint="eastAsia"/>
          <w:lang w:val="en-US" w:eastAsia="zh-CN"/>
        </w:rPr>
        <w:t>2.李嘉图对利润（率）的解读</w:t>
      </w:r>
      <w:bookmarkEnd w:id="128"/>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认为保持合理的利润率是资本主义扩大生产、财富的增加的条件。扩大再生产的前提条件是保证符合资产阶级的利润率</w:t>
      </w:r>
      <w:r>
        <w:rPr>
          <w:rFonts w:hint="eastAsia" w:ascii="宋体" w:hAnsi="宋体" w:eastAsia="宋体" w:cs="宋体"/>
          <w:color w:val="DF402A"/>
          <w:kern w:val="0"/>
          <w:sz w:val="28"/>
          <w:szCs w:val="28"/>
          <w:lang w:val="en-US" w:eastAsia="zh-CN" w:bidi="ar"/>
        </w:rPr>
        <w:t>。利润是资本再生产的源泉，是资本积累的核心条件</w:t>
      </w:r>
      <w:r>
        <w:rPr>
          <w:rFonts w:hint="eastAsia" w:ascii="宋体" w:hAnsi="宋体" w:eastAsia="宋体" w:cs="宋体"/>
          <w:kern w:val="0"/>
          <w:sz w:val="28"/>
          <w:szCs w:val="28"/>
          <w:lang w:val="en-US" w:eastAsia="zh-CN" w:bidi="ar"/>
        </w:rPr>
        <w:t>。</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利润增加导致资本积累，进而扩大生产，</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主张维护资产阶级的利润，否则随着资产阶级的利润率不断降低，技术上没有资本投入，社会进步会慢慢静止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kern w:val="0"/>
          <w:sz w:val="28"/>
          <w:szCs w:val="28"/>
          <w:lang w:val="en-US" w:eastAsia="zh-CN" w:bidi="ar"/>
        </w:rPr>
      </w:pPr>
    </w:p>
    <w:p>
      <w:pPr>
        <w:pStyle w:val="3"/>
        <w:bidi w:val="0"/>
        <w:rPr>
          <w:rFonts w:hint="default"/>
          <w:lang w:val="en-US"/>
        </w:rPr>
      </w:pPr>
      <w:r>
        <w:rPr>
          <w:rFonts w:hint="eastAsia"/>
          <w:lang w:val="en-US" w:eastAsia="zh-CN"/>
        </w:rPr>
        <w:t>3.马尔萨斯强调有效需求在经济增长中的作用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（重点）强调有效需求，认为生产过剩会导致经济危机，提出供求价值论。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（非重点）有效需求：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1.强调有效需求促进财富增长。反对一味积累资本（将导致生产过剩）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2.因为要有需求，所以要维护地主阶级（资产阶级之间的交换因为没有利润所以不产生有效需求，而工人的收入又太低，只有地主阶级拥有有效需求）【缺点：忽视投资需求即资本家之间的交换对经济的作用。这个漏洞凯恩斯补上了，Y=C+I+G+NX】</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（非重点）供求价值论内容：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29" w:name="_Toc3600_WPSOffice_Level3"/>
      <w:r>
        <w:rPr>
          <w:rFonts w:hint="eastAsia" w:ascii="宋体" w:hAnsi="宋体" w:eastAsia="宋体" w:cs="宋体"/>
          <w:kern w:val="0"/>
          <w:sz w:val="28"/>
          <w:szCs w:val="28"/>
          <w:lang w:val="en-US" w:eastAsia="zh-CN" w:bidi="ar"/>
        </w:rPr>
        <w:t>1.反对劳动价值论</w:t>
      </w:r>
      <w:bookmarkEnd w:id="129"/>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30" w:name="_Toc12157_WPSOffice_Level3"/>
      <w:r>
        <w:rPr>
          <w:rFonts w:hint="eastAsia" w:ascii="宋体" w:hAnsi="宋体" w:eastAsia="宋体" w:cs="宋体"/>
          <w:kern w:val="0"/>
          <w:sz w:val="28"/>
          <w:szCs w:val="28"/>
          <w:lang w:val="en-US" w:eastAsia="zh-CN" w:bidi="ar"/>
        </w:rPr>
        <w:t>2.价值由购买到的劳动决定——流通中能够购买到的交换价值</w:t>
      </w:r>
      <w:bookmarkEnd w:id="13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购买到的劳动包含了实际耗费的积累劳动和直接劳动再加上全部预付资本的利润额的生产费用。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31" w:name="_Toc19104_WPSOffice_Level3"/>
      <w:r>
        <w:rPr>
          <w:rFonts w:hint="eastAsia" w:ascii="宋体" w:hAnsi="宋体" w:eastAsia="宋体" w:cs="宋体"/>
          <w:kern w:val="0"/>
          <w:sz w:val="28"/>
          <w:szCs w:val="28"/>
          <w:lang w:val="en-US" w:eastAsia="zh-CN" w:bidi="ar"/>
        </w:rPr>
        <w:t>3.供求关系决定生产费用从而决定价值</w:t>
      </w:r>
      <w:bookmarkEnd w:id="131"/>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价值→生产费用→供求关系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32" w:name="_Toc2277_WPSOffice_Level3"/>
      <w:r>
        <w:rPr>
          <w:rFonts w:hint="eastAsia" w:ascii="宋体" w:hAnsi="宋体" w:eastAsia="宋体" w:cs="宋体"/>
          <w:kern w:val="0"/>
          <w:sz w:val="28"/>
          <w:szCs w:val="28"/>
          <w:lang w:val="en-US" w:eastAsia="zh-CN" w:bidi="ar"/>
        </w:rPr>
        <w:t>4.价值的实现比创造更重要，价值在流通领域中通过人们对商品的需求来决定</w:t>
      </w:r>
      <w:bookmarkEnd w:id="132"/>
    </w:p>
    <w:p>
      <w:pPr>
        <w:pStyle w:val="3"/>
        <w:bidi w:val="0"/>
        <w:rPr>
          <w:rFonts w:hint="eastAsia"/>
        </w:rPr>
      </w:pPr>
      <w:r>
        <w:rPr>
          <w:rFonts w:hint="eastAsia"/>
          <w:lang w:val="en-US" w:eastAsia="zh-CN"/>
        </w:rPr>
        <w:t>4.马尔萨斯和李嘉图相对应的观点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default" w:ascii="宋体" w:hAnsi="宋体" w:eastAsia="宋体" w:cs="宋体"/>
          <w:sz w:val="28"/>
          <w:szCs w:val="28"/>
          <w:lang w:val="en-US"/>
        </w:rPr>
      </w:pPr>
      <w:r>
        <w:rPr>
          <w:rFonts w:hint="eastAsia" w:ascii="宋体" w:hAnsi="宋体" w:eastAsia="宋体" w:cs="宋体"/>
          <w:kern w:val="0"/>
          <w:sz w:val="28"/>
          <w:szCs w:val="28"/>
          <w:lang w:val="en-US" w:eastAsia="zh-CN" w:bidi="ar"/>
        </w:rPr>
        <w:t>马尔萨斯反对一味的积累资本，主张扩大有效消费需求，主张维护土地所有者阶级，如果不重视，就会出现生产过剩的经济危机。而李嘉图重视利润的积累。</w:t>
      </w:r>
    </w:p>
    <w:p>
      <w:pPr>
        <w:pStyle w:val="2"/>
        <w:bidi w:val="0"/>
        <w:jc w:val="center"/>
        <w:rPr>
          <w:rFonts w:hint="eastAsia"/>
        </w:rPr>
      </w:pPr>
      <w:bookmarkStart w:id="133" w:name="_Toc16836_WPSOffice_Level1"/>
      <w:r>
        <w:rPr>
          <w:rFonts w:hint="eastAsia"/>
          <w:lang w:val="en-US" w:eastAsia="zh-CN"/>
        </w:rPr>
        <w:t>第七章 萨伊和西斯蒙第的经济理论</w:t>
      </w:r>
      <w:bookmarkEnd w:id="133"/>
    </w:p>
    <w:p>
      <w:pPr>
        <w:pStyle w:val="3"/>
        <w:bidi w:val="0"/>
        <w:rPr>
          <w:rFonts w:hint="eastAsia"/>
        </w:rPr>
      </w:pPr>
      <w:bookmarkStart w:id="134" w:name="_Toc29156_WPSOffice_Level2"/>
      <w:r>
        <w:rPr>
          <w:rFonts w:hint="eastAsia"/>
          <w:lang w:val="en-US" w:eastAsia="zh-CN"/>
        </w:rPr>
        <w:t>1.萨伊的理论</w:t>
      </w:r>
      <w:bookmarkEnd w:id="134"/>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bookmarkStart w:id="135" w:name="_Toc13623_WPSOffice_Level3"/>
      <w:r>
        <w:rPr>
          <w:rFonts w:hint="eastAsia" w:ascii="宋体" w:hAnsi="宋体" w:eastAsia="宋体" w:cs="宋体"/>
          <w:kern w:val="0"/>
          <w:sz w:val="28"/>
          <w:szCs w:val="28"/>
          <w:lang w:val="en-US" w:eastAsia="zh-CN" w:bidi="ar"/>
        </w:rPr>
        <w:t>1.萨伊对政治经济学研究对象——三分法</w:t>
      </w:r>
      <w:bookmarkEnd w:id="135"/>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将政治经济学划分为三个部分，即财富的生产、财富的分配、财富的消费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bookmarkStart w:id="136" w:name="_Toc30798_WPSOffice_Level3"/>
      <w:r>
        <w:rPr>
          <w:rFonts w:hint="eastAsia" w:ascii="宋体" w:hAnsi="宋体" w:eastAsia="宋体" w:cs="宋体"/>
          <w:kern w:val="0"/>
          <w:sz w:val="28"/>
          <w:szCs w:val="28"/>
          <w:lang w:val="en-US" w:eastAsia="zh-CN" w:bidi="ar"/>
        </w:rPr>
        <w:t>2.三要素论</w:t>
      </w:r>
      <w:bookmarkEnd w:id="136"/>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财富的生产、分配和消费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bookmarkStart w:id="137" w:name="_Toc7823_WPSOffice_Level3"/>
      <w:r>
        <w:rPr>
          <w:rFonts w:hint="eastAsia" w:ascii="宋体" w:hAnsi="宋体" w:eastAsia="宋体" w:cs="宋体"/>
          <w:kern w:val="0"/>
          <w:sz w:val="28"/>
          <w:szCs w:val="28"/>
          <w:lang w:val="en-US" w:eastAsia="zh-CN" w:bidi="ar"/>
        </w:rPr>
        <w:t>3.用效用论代替劳动价值论</w:t>
      </w:r>
      <w:bookmarkEnd w:id="137"/>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物品满足人类需要的“内在力量”叫做“效用”。生产不创造物质，而是创造效用。效用是物品价值的基础。生产三要素分别提供“生产服务”，从而创造了效用，创造了价值。三种生产要素的使用，要支付代价，对它们各自提供的生产性服务要给予报酬，劳动得工资、资本得利润、土地得地租。它们组成商品的生产费用。生产费用决定价值。随供给和需求的变动而变动的价格是测量物品价值的尺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eastAsia" w:ascii="宋体" w:hAnsi="宋体" w:eastAsia="宋体" w:cs="宋体"/>
          <w:sz w:val="28"/>
          <w:szCs w:val="28"/>
        </w:rPr>
      </w:pPr>
      <w:bookmarkStart w:id="138" w:name="_Toc17964_WPSOffice_Level3"/>
      <w:r>
        <w:rPr>
          <w:rFonts w:hint="eastAsia" w:ascii="宋体" w:hAnsi="宋体" w:eastAsia="宋体" w:cs="宋体"/>
          <w:kern w:val="0"/>
          <w:sz w:val="28"/>
          <w:szCs w:val="28"/>
          <w:lang w:val="en-US" w:eastAsia="zh-CN" w:bidi="ar"/>
        </w:rPr>
        <w:t>4.三位一体掌握利润</w:t>
      </w:r>
      <w:bookmarkEnd w:id="138"/>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kern w:val="0"/>
          <w:sz w:val="28"/>
          <w:szCs w:val="28"/>
          <w:lang w:val="en-US" w:eastAsia="zh-CN" w:bidi="ar"/>
        </w:rPr>
        <w:t>用生产三要素论说明工资、利润（利息）、地租的来源。劳动、资本和土地各自提供“生产服务”，创造效用、创造价值，因而也创造了自己的收入，即劳动—工资、资本—利息、土地—地租。</w:t>
      </w:r>
      <w:r>
        <w:rPr>
          <w:rFonts w:hint="eastAsia" w:ascii="宋体" w:hAnsi="宋体" w:eastAsia="宋体" w:cs="宋体"/>
          <w:kern w:val="0"/>
          <w:sz w:val="28"/>
          <w:szCs w:val="28"/>
          <w:lang w:val="en-US" w:eastAsia="zh-CN" w:bidi="ar"/>
        </w:rPr>
        <w:t>（区分利润与利息）利润相当于两个独立的部分：利息和企业主收入。利息是对资本的效用或使用所支付的租金；企业主的收入是他从事冒险、监督和管理企业的“智能和才能”的报酬，归结为企业主高度熟练劳动的报酬即高级工资。——“劳动利润”</w:t>
      </w:r>
    </w:p>
    <w:p>
      <w:pPr>
        <w:pStyle w:val="3"/>
        <w:bidi w:val="0"/>
        <w:rPr>
          <w:rFonts w:hint="eastAsia"/>
        </w:rPr>
      </w:pPr>
      <w:bookmarkStart w:id="139" w:name="_Toc20666_WPSOffice_Level2"/>
      <w:r>
        <w:rPr>
          <w:rFonts w:hint="eastAsia"/>
          <w:lang w:val="en-US" w:eastAsia="zh-CN"/>
        </w:rPr>
        <w:t>2.销售论——萨伊定律与四个结论</w:t>
      </w:r>
      <w:bookmarkEnd w:id="139"/>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萨伊定律论证不可能出现生产过剩的经济危机，如果出现就是因为出现了人为干预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【萨伊定律】内容：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1.市场是完全自由竞争的、没有人为干预；生产者会自动调整生产，转向生产不过剩的商品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2.产品是用产品购买的，生产自动创造需求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3.货币只是稍纵即逝的媒介，并不起作用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4.如果某种商品生产过剩，并不是缺少货币，而是由于某些在市场上短缺的商品生产过少导致的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5.不可能存在普遍生产过剩的经济危机，只可能是暂时的局部的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【四个结论】：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40" w:name="_Toc1384_WPSOffice_Level3"/>
      <w:r>
        <w:rPr>
          <w:rFonts w:hint="eastAsia" w:ascii="宋体" w:hAnsi="宋体" w:eastAsia="宋体" w:cs="宋体"/>
          <w:kern w:val="0"/>
          <w:sz w:val="28"/>
          <w:szCs w:val="28"/>
          <w:lang w:val="en-US" w:eastAsia="zh-CN" w:bidi="ar"/>
        </w:rPr>
        <w:t>1.生产愈多，销路愈广（生产范围的扩大将扩大需求）</w:t>
      </w:r>
      <w:bookmarkEnd w:id="14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41" w:name="_Toc21998_WPSOffice_Level3"/>
      <w:r>
        <w:rPr>
          <w:rFonts w:hint="eastAsia" w:ascii="宋体" w:hAnsi="宋体" w:eastAsia="宋体" w:cs="宋体"/>
          <w:kern w:val="0"/>
          <w:sz w:val="28"/>
          <w:szCs w:val="28"/>
          <w:lang w:val="en-US" w:eastAsia="zh-CN" w:bidi="ar"/>
        </w:rPr>
        <w:t>2.一企业的成功，有助于其他企业，全体利害与共</w:t>
      </w:r>
      <w:bookmarkEnd w:id="141"/>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42" w:name="_Toc26712_WPSOffice_Level3"/>
      <w:r>
        <w:rPr>
          <w:rFonts w:hint="eastAsia" w:ascii="宋体" w:hAnsi="宋体" w:eastAsia="宋体" w:cs="宋体"/>
          <w:kern w:val="0"/>
          <w:sz w:val="28"/>
          <w:szCs w:val="28"/>
          <w:lang w:val="en-US" w:eastAsia="zh-CN" w:bidi="ar"/>
        </w:rPr>
        <w:t>3.进口会给本国商品开辟销路（进口多了出口就多了）</w:t>
      </w:r>
      <w:bookmarkEnd w:id="142"/>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43" w:name="_Toc22805_WPSOffice_Level3"/>
      <w:r>
        <w:rPr>
          <w:rFonts w:hint="eastAsia" w:ascii="宋体" w:hAnsi="宋体" w:eastAsia="宋体" w:cs="宋体"/>
          <w:kern w:val="0"/>
          <w:sz w:val="28"/>
          <w:szCs w:val="28"/>
          <w:lang w:val="en-US" w:eastAsia="zh-CN" w:bidi="ar"/>
        </w:rPr>
        <w:t>4.鼓励消费无益，重要在于激励生产（重视供给而不是需求，因为供给自动创造需求）</w:t>
      </w:r>
      <w:bookmarkEnd w:id="143"/>
    </w:p>
    <w:p>
      <w:pPr>
        <w:pStyle w:val="3"/>
        <w:bidi w:val="0"/>
        <w:rPr>
          <w:rFonts w:hint="eastAsia"/>
        </w:rPr>
      </w:pPr>
      <w:bookmarkStart w:id="144" w:name="_Toc24165_WPSOffice_Level2"/>
      <w:r>
        <w:rPr>
          <w:rFonts w:hint="eastAsia"/>
          <w:lang w:val="en-US" w:eastAsia="zh-CN"/>
        </w:rPr>
        <w:t>3.西斯蒙第关于政治经济学研究对象的观点</w:t>
      </w:r>
      <w:bookmarkEnd w:id="144"/>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b w:val="0"/>
          <w:bCs/>
          <w:color w:val="000000" w:themeColor="text1"/>
          <w:sz w:val="28"/>
          <w:szCs w:val="28"/>
          <w14:textFill>
            <w14:solidFill>
              <w14:schemeClr w14:val="tx1"/>
            </w14:solidFill>
          </w14:textFill>
        </w:rPr>
      </w:pPr>
      <w:r>
        <w:rPr>
          <w:rFonts w:hint="eastAsia" w:ascii="宋体" w:hAnsi="宋体" w:eastAsia="宋体" w:cs="宋体"/>
          <w:b w:val="0"/>
          <w:bCs/>
          <w:color w:val="000000" w:themeColor="text1"/>
          <w:kern w:val="0"/>
          <w:sz w:val="28"/>
          <w:szCs w:val="28"/>
          <w:lang w:val="en-US" w:eastAsia="zh-CN" w:bidi="ar"/>
          <w14:textFill>
            <w14:solidFill>
              <w14:schemeClr w14:val="tx1"/>
            </w14:solidFill>
          </w14:textFill>
        </w:rPr>
        <w:t>认为政治经济学的对象是财富同人口的关系，或财富同国民享受即国民消费的关系。批判把政治经济学的研究规定为增进财富的观点，主张建立以福利为核心的伦理经济学。</w:t>
      </w:r>
    </w:p>
    <w:p>
      <w:pPr>
        <w:keepNext w:val="0"/>
        <w:keepLines w:val="0"/>
        <w:pageBreakBefore w:val="0"/>
        <w:widowControl/>
        <w:suppressLineNumbers w:val="0"/>
        <w:pBdr>
          <w:top w:val="none" w:color="auto" w:sz="0" w:space="0"/>
          <w:left w:val="single" w:color="E8E8E8" w:sz="12" w:space="8"/>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bdr w:val="none" w:color="auto" w:sz="0" w:space="0"/>
          <w:lang w:val="en-US" w:eastAsia="zh-CN" w:bidi="ar"/>
        </w:rPr>
        <w:t>（批判古典经济学，比如亚当斯密的国富论）</w:t>
      </w:r>
    </w:p>
    <w:p>
      <w:pPr>
        <w:pStyle w:val="3"/>
        <w:bidi w:val="0"/>
        <w:rPr>
          <w:rFonts w:hint="eastAsia" w:ascii="宋体" w:hAnsi="宋体" w:eastAsia="宋体" w:cs="宋体"/>
          <w:sz w:val="28"/>
          <w:szCs w:val="28"/>
        </w:rPr>
      </w:pPr>
      <w:bookmarkStart w:id="145" w:name="_Toc3600_WPSOffice_Level2"/>
      <w:r>
        <w:rPr>
          <w:rFonts w:hint="eastAsia"/>
          <w:lang w:val="en-US" w:eastAsia="zh-CN"/>
        </w:rPr>
        <w:t>4.西斯蒙第对经济危机的观点（生产与消费的平衡）</w:t>
      </w:r>
      <w:bookmarkEnd w:id="145"/>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资本主义生产有无限扩大的趋势，而人们收入不足，如果年收入不能购买全部的年产品，就会发生产品的全面滞销，结果必然产生经济危机。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但这个危机与生产过剩不是立即性的，危机会滞后一段时间，因为可以通过海外市场把过剩转嫁出去。当全世界都生产规模扩大出现生产过剩后，就会爆发全球性的经济危机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因为资本主义社会中生产与消费的失衡，不受消费制约的无限扩大生产，所以一定要对资本主义的生产资料私有制进行改良，需要国家干预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p>
    <w:p>
      <w:pPr>
        <w:pStyle w:val="2"/>
        <w:bidi w:val="0"/>
        <w:jc w:val="center"/>
        <w:rPr>
          <w:rFonts w:hint="eastAsia"/>
        </w:rPr>
      </w:pPr>
      <w:bookmarkStart w:id="146" w:name="_Toc12244_WPSOffice_Level1"/>
      <w:r>
        <w:rPr>
          <w:rFonts w:hint="eastAsia"/>
          <w:lang w:val="en-US" w:eastAsia="zh-CN"/>
        </w:rPr>
        <w:t>第八章 19世纪30-60年代（中期）的经济学说</w:t>
      </w:r>
      <w:bookmarkEnd w:id="146"/>
    </w:p>
    <w:p>
      <w:pPr>
        <w:pStyle w:val="3"/>
        <w:bidi w:val="0"/>
        <w:rPr>
          <w:rFonts w:hint="eastAsia"/>
        </w:rPr>
      </w:pPr>
      <w:bookmarkStart w:id="147" w:name="_Toc12157_WPSOffice_Level2"/>
      <w:r>
        <w:rPr>
          <w:rFonts w:hint="eastAsia"/>
          <w:lang w:val="en-US" w:eastAsia="zh-CN"/>
        </w:rPr>
        <w:t>1.约翰穆勒学说特点、对政治经济学研究对象的认识</w:t>
      </w:r>
      <w:bookmarkEnd w:id="147"/>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学说特点：建立了经济学说史上第一个折衷的经济学体系。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jc w:val="left"/>
        <w:textAlignment w:val="auto"/>
        <w:rPr>
          <w:rFonts w:hint="default" w:ascii="宋体" w:hAnsi="宋体" w:eastAsia="宋体" w:cs="宋体"/>
          <w:sz w:val="28"/>
          <w:szCs w:val="28"/>
          <w:lang w:val="en-US"/>
        </w:rPr>
      </w:pPr>
      <w:r>
        <w:rPr>
          <w:rFonts w:hint="eastAsia" w:ascii="宋体" w:hAnsi="宋体" w:eastAsia="宋体" w:cs="宋体"/>
          <w:kern w:val="0"/>
          <w:sz w:val="28"/>
          <w:szCs w:val="28"/>
          <w:lang w:val="en-US" w:eastAsia="zh-CN" w:bidi="ar"/>
        </w:rPr>
        <w:t>折衷和综合表现在政治经济学的研究对象——二分法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政治经济学研究对象：他认为政治经济学是研究经济规律，经济规律分为生产规律和分配规律。生产规律是自然规律，永恒不变，具有一般性和客观性（类似萨伊）；财富分配规律是一个人类制度问题，取决于社会的法律和习俗，特别是法律制定者的意志，是可变的。【二分法，将经济规律分为两个，生产规律借鉴古典经济学，分配规律借鉴改良主义、社会空想主义的】</w:t>
      </w:r>
    </w:p>
    <w:p>
      <w:pPr>
        <w:pStyle w:val="3"/>
        <w:bidi w:val="0"/>
        <w:rPr>
          <w:rFonts w:hint="eastAsia"/>
        </w:rPr>
      </w:pPr>
      <w:bookmarkStart w:id="148" w:name="_Toc19104_WPSOffice_Level2"/>
      <w:r>
        <w:rPr>
          <w:rFonts w:hint="eastAsia"/>
          <w:lang w:val="en-US" w:eastAsia="zh-CN"/>
        </w:rPr>
        <w:t>2.西尼尔和巴师夏是强调经济自由主义</w:t>
      </w:r>
      <w:bookmarkEnd w:id="148"/>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default" w:ascii="宋体" w:hAnsi="宋体" w:eastAsia="宋体" w:cs="宋体"/>
          <w:sz w:val="28"/>
          <w:szCs w:val="28"/>
          <w:lang w:val="en-US"/>
        </w:rPr>
      </w:pPr>
      <w:r>
        <w:rPr>
          <w:rFonts w:hint="eastAsia" w:ascii="宋体" w:hAnsi="宋体" w:eastAsia="宋体" w:cs="宋体"/>
          <w:kern w:val="0"/>
          <w:sz w:val="28"/>
          <w:szCs w:val="28"/>
          <w:lang w:val="en-US" w:eastAsia="zh-CN" w:bidi="ar"/>
        </w:rPr>
        <w:t>西尼尔和巴师夏都强调经济和谐。西尼尔还是边际效用学派的先驱</w:t>
      </w:r>
    </w:p>
    <w:p>
      <w:pPr>
        <w:pStyle w:val="3"/>
        <w:bidi w:val="0"/>
        <w:rPr>
          <w:rFonts w:hint="eastAsia"/>
        </w:rPr>
      </w:pPr>
      <w:bookmarkStart w:id="149" w:name="_Toc2277_WPSOffice_Level2"/>
      <w:r>
        <w:rPr>
          <w:rFonts w:hint="eastAsia"/>
          <w:lang w:val="en-US" w:eastAsia="zh-CN"/>
        </w:rPr>
        <w:t>3.西尼尔的纯经济学</w:t>
      </w:r>
      <w:bookmarkEnd w:id="149"/>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西尼尔关于纯经济学，把经济学与其他学科严格区分，它研究的是一般财富的性质、生产、交换及分配，而不是福利。把纯经济学概括为四条基本命题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50" w:name="_Toc13086_WPSOffice_Level3"/>
      <w:r>
        <w:rPr>
          <w:rFonts w:hint="eastAsia" w:ascii="宋体" w:hAnsi="宋体" w:eastAsia="宋体" w:cs="宋体"/>
          <w:kern w:val="0"/>
          <w:sz w:val="28"/>
          <w:szCs w:val="28"/>
          <w:lang w:val="en-US" w:eastAsia="zh-CN" w:bidi="ar"/>
        </w:rPr>
        <w:t>1）享乐原理</w:t>
      </w:r>
      <w:bookmarkEnd w:id="15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51" w:name="_Toc29625_WPSOffice_Level3"/>
      <w:r>
        <w:rPr>
          <w:rFonts w:hint="eastAsia" w:ascii="宋体" w:hAnsi="宋体" w:eastAsia="宋体" w:cs="宋体"/>
          <w:kern w:val="0"/>
          <w:sz w:val="28"/>
          <w:szCs w:val="28"/>
          <w:lang w:val="en-US" w:eastAsia="zh-CN" w:bidi="ar"/>
        </w:rPr>
        <w:t>2）人口原理</w:t>
      </w:r>
      <w:bookmarkEnd w:id="151"/>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bookmarkStart w:id="152" w:name="_Toc2935_WPSOffice_Level3"/>
      <w:r>
        <w:rPr>
          <w:rFonts w:hint="eastAsia" w:ascii="宋体" w:hAnsi="宋体" w:eastAsia="宋体" w:cs="宋体"/>
          <w:kern w:val="0"/>
          <w:sz w:val="28"/>
          <w:szCs w:val="28"/>
          <w:lang w:val="en-US" w:eastAsia="zh-CN" w:bidi="ar"/>
        </w:rPr>
        <w:t>3）制造业报酬递增原理</w:t>
      </w:r>
      <w:bookmarkEnd w:id="152"/>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bookmarkStart w:id="153" w:name="_Toc9854_WPSOffice_Level3"/>
      <w:r>
        <w:rPr>
          <w:rFonts w:hint="eastAsia" w:ascii="宋体" w:hAnsi="宋体" w:eastAsia="宋体" w:cs="宋体"/>
          <w:kern w:val="0"/>
          <w:sz w:val="28"/>
          <w:szCs w:val="28"/>
          <w:lang w:val="en-US" w:eastAsia="zh-CN" w:bidi="ar"/>
        </w:rPr>
        <w:t>4）土地报酬递减原理</w:t>
      </w:r>
      <w:bookmarkEnd w:id="153"/>
    </w:p>
    <w:p>
      <w:pPr>
        <w:pStyle w:val="2"/>
        <w:bidi w:val="0"/>
        <w:jc w:val="center"/>
        <w:rPr>
          <w:rFonts w:hint="eastAsia"/>
        </w:rPr>
      </w:pPr>
      <w:bookmarkStart w:id="154" w:name="_Toc30297_WPSOffice_Level1"/>
      <w:r>
        <w:rPr>
          <w:rFonts w:hint="eastAsia"/>
          <w:lang w:val="en-US" w:eastAsia="zh-CN"/>
        </w:rPr>
        <w:t>第九章 德国历史学派</w:t>
      </w:r>
      <w:bookmarkEnd w:id="154"/>
    </w:p>
    <w:p>
      <w:pPr>
        <w:pStyle w:val="3"/>
        <w:bidi w:val="0"/>
        <w:rPr>
          <w:rFonts w:hint="eastAsia"/>
        </w:rPr>
      </w:pPr>
      <w:bookmarkStart w:id="155" w:name="_Toc13623_WPSOffice_Level2"/>
      <w:r>
        <w:rPr>
          <w:rFonts w:hint="eastAsia"/>
          <w:lang w:val="en-US" w:eastAsia="zh-CN"/>
        </w:rPr>
        <w:t>1.历史学派的先驱——李斯特，李斯特反对古典经济学的观点</w:t>
      </w:r>
      <w:bookmarkEnd w:id="155"/>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56" w:name="_Toc8657_WPSOffice_Level3"/>
      <w:r>
        <w:rPr>
          <w:rFonts w:hint="eastAsia" w:ascii="宋体" w:hAnsi="宋体" w:eastAsia="宋体" w:cs="宋体"/>
          <w:b w:val="0"/>
          <w:i w:val="0"/>
          <w:color w:val="000000"/>
          <w:sz w:val="28"/>
          <w:szCs w:val="28"/>
          <w:u w:val="none"/>
        </w:rPr>
        <w:t>财富的生产力远比财富本身重要。</w:t>
      </w:r>
      <w:bookmarkEnd w:id="156"/>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a.生产力是一个综合概念，包括人、自然、社会、物的生产力。指责斯密只强调体力劳动（如分工）而不承认精神劳动（如生产积极性和奉献精神）也是生产性劳动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人的生产力是劳动过程中的劳动主体（包括劳动者整体结构、素质之类的）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自然的生产力是自然环境（土地、气候等）</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社会的生产力：制度</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物的生产力：能创造物质财富的生产力（更强调工业）</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lang w:val="en-US" w:eastAsia="zh-CN"/>
        </w:rPr>
        <w:t>b.创造财富的诸生产力，必须要有国家规模的分工和诸生产力的协作与结合，只有在国民经济整体中农、工、商相互协调、保持均衡，才能使一个不发达的国家有保障地达到“正常的国民经济的发展状态”</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57" w:name="_Toc12565_WPSOffice_Level3"/>
      <w:r>
        <w:rPr>
          <w:rFonts w:hint="eastAsia" w:ascii="宋体" w:hAnsi="宋体" w:eastAsia="宋体" w:cs="宋体"/>
          <w:b w:val="0"/>
          <w:i w:val="0"/>
          <w:color w:val="000000"/>
          <w:sz w:val="28"/>
          <w:szCs w:val="28"/>
          <w:u w:val="none"/>
        </w:rPr>
        <w:t>对外贸易保护，对内工商自由。</w:t>
      </w:r>
      <w:bookmarkEnd w:id="157"/>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一个国家的经济一般必须经过五个发展阶段：原始未开化、畜牧、农业、农工业、农工商业阶段。在不同的阶段应实行不同的政策自由或贸易保护。其中，农工业阶段必须实行关税保护政策。前三阶段不需要贸易保护应该实行经济自由，（可以迅速开阔眼界，缩短落后时段的时长）最后的时期实行经济自由主义。【要根据国家发展的不同情况来制定不同的政策】</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240" w:lineRule="auto"/>
        <w:ind w:left="0" w:right="0" w:firstLine="560" w:firstLineChars="200"/>
        <w:jc w:val="left"/>
        <w:textAlignment w:val="auto"/>
        <w:rPr>
          <w:rFonts w:hint="eastAsia" w:ascii="宋体" w:hAnsi="宋体" w:eastAsia="宋体" w:cs="宋体"/>
          <w:b w:val="0"/>
          <w:i w:val="0"/>
          <w:color w:val="000000"/>
          <w:sz w:val="28"/>
          <w:szCs w:val="28"/>
          <w:u w:val="none"/>
        </w:rPr>
      </w:pPr>
      <w:bookmarkStart w:id="158" w:name="_Toc3142_WPSOffice_Level3"/>
      <w:r>
        <w:rPr>
          <w:rFonts w:hint="eastAsia" w:ascii="宋体" w:hAnsi="宋体" w:eastAsia="宋体" w:cs="宋体"/>
          <w:b w:val="0"/>
          <w:i w:val="0"/>
          <w:color w:val="000000"/>
          <w:sz w:val="28"/>
          <w:szCs w:val="28"/>
          <w:u w:val="none"/>
        </w:rPr>
        <w:t>发挥民族国家的作用</w:t>
      </w:r>
      <w:bookmarkEnd w:id="158"/>
      <w:r>
        <w:rPr>
          <w:rFonts w:hint="eastAsia" w:ascii="宋体" w:hAnsi="宋体" w:eastAsia="宋体" w:cs="宋体"/>
          <w:b w:val="0"/>
          <w:i w:val="0"/>
          <w:color w:val="000000"/>
          <w:sz w:val="28"/>
          <w:szCs w:val="28"/>
          <w:u w:val="none"/>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firstLine="560" w:firstLineChars="200"/>
        <w:jc w:val="left"/>
        <w:textAlignment w:val="auto"/>
        <w:rPr>
          <w:rFonts w:hint="eastAsia" w:ascii="宋体" w:hAnsi="宋体" w:eastAsia="宋体" w:cs="宋体"/>
          <w:b w:val="0"/>
          <w:i w:val="0"/>
          <w:color w:val="000000"/>
          <w:sz w:val="28"/>
          <w:szCs w:val="28"/>
          <w:u w:val="none"/>
        </w:rPr>
      </w:pPr>
      <w:r>
        <w:rPr>
          <w:rFonts w:hint="eastAsia" w:ascii="宋体" w:hAnsi="宋体" w:eastAsia="宋体" w:cs="宋体"/>
          <w:b w:val="0"/>
          <w:i w:val="0"/>
          <w:color w:val="000000"/>
          <w:sz w:val="28"/>
          <w:szCs w:val="28"/>
          <w:u w:val="none"/>
        </w:rPr>
        <w:t>指责英国古典经济学不强调经济生活中国民有机体的重要，是“世界主义”和“个人主义”的经济学。国民经济学则强调经济生活中的国民性和历史发展阶段的特征（强调政治经济学必须为本国国民经济的形成提供理论武器，研究的直接出发点是本国利益，强调国家在经济发展中的作用。）</w:t>
      </w:r>
    </w:p>
    <w:p>
      <w:pPr>
        <w:pStyle w:val="3"/>
        <w:bidi w:val="0"/>
        <w:rPr>
          <w:rFonts w:hint="eastAsia"/>
        </w:rPr>
      </w:pPr>
      <w:bookmarkStart w:id="159" w:name="_Toc30798_WPSOffice_Level2"/>
      <w:r>
        <w:rPr>
          <w:rFonts w:hint="eastAsia"/>
          <w:lang w:val="en-US" w:eastAsia="zh-CN"/>
        </w:rPr>
        <w:t>2.罗雪儿是旧历史学派的创始人</w:t>
      </w:r>
      <w:bookmarkEnd w:id="159"/>
    </w:p>
    <w:p>
      <w:pPr>
        <w:pStyle w:val="3"/>
        <w:bidi w:val="0"/>
        <w:rPr>
          <w:rFonts w:hint="eastAsia"/>
        </w:rPr>
      </w:pPr>
      <w:bookmarkStart w:id="160" w:name="_Toc7823_WPSOffice_Level2"/>
      <w:r>
        <w:rPr>
          <w:rFonts w:hint="eastAsia"/>
          <w:lang w:val="en-US" w:eastAsia="zh-CN"/>
        </w:rPr>
        <w:t>3.施穆勒是新历史学派的创始人</w:t>
      </w:r>
      <w:bookmarkEnd w:id="16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非重点）总结：从李斯特的国家主义经济学到历史学派再到新历史学派一直到弗莱堡学派，德国经济学的发展始终体现着自己的独特性。德国经济学家基于民族国家的历史传统、国情以及利益而发展出来的经济学说和政策主张，无疑给经济研究和各国经济政策选择提供诸多借鉴和启发。</w:t>
      </w:r>
    </w:p>
    <w:p>
      <w:pPr>
        <w:pStyle w:val="2"/>
        <w:bidi w:val="0"/>
        <w:jc w:val="center"/>
        <w:rPr>
          <w:rFonts w:hint="eastAsia"/>
        </w:rPr>
      </w:pPr>
      <w:bookmarkStart w:id="161" w:name="_Toc537_WPSOffice_Level1"/>
      <w:r>
        <w:rPr>
          <w:rFonts w:hint="eastAsia"/>
          <w:lang w:val="en-US" w:eastAsia="zh-CN"/>
        </w:rPr>
        <w:t>第十章 制度学派</w:t>
      </w:r>
      <w:bookmarkEnd w:id="161"/>
    </w:p>
    <w:p>
      <w:pPr>
        <w:pStyle w:val="3"/>
        <w:bidi w:val="0"/>
        <w:rPr>
          <w:rFonts w:hint="eastAsia"/>
        </w:rPr>
      </w:pPr>
      <w:bookmarkStart w:id="162" w:name="_Toc17964_WPSOffice_Level2"/>
      <w:r>
        <w:rPr>
          <w:rFonts w:hint="eastAsia"/>
          <w:lang w:val="en-US" w:eastAsia="zh-CN"/>
        </w:rPr>
        <w:t>1.凡勃仑对资本主义制度的分析</w:t>
      </w:r>
      <w:bookmarkEnd w:id="162"/>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制度分析，制度缺陷，阶级分析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对经济有影响的两个主要制度：生产技术制度和私有财产制度。在现代社会中，表现为“机器操作”和“企业经营”。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default" w:ascii="宋体" w:hAnsi="宋体" w:eastAsia="宋体" w:cs="宋体"/>
          <w:sz w:val="28"/>
          <w:szCs w:val="28"/>
          <w:lang w:val="en-US"/>
        </w:rPr>
      </w:pPr>
      <w:r>
        <w:rPr>
          <w:rFonts w:hint="eastAsia" w:ascii="宋体" w:hAnsi="宋体" w:eastAsia="宋体" w:cs="宋体"/>
          <w:kern w:val="0"/>
          <w:sz w:val="28"/>
          <w:szCs w:val="28"/>
          <w:lang w:val="en-US" w:eastAsia="zh-CN" w:bidi="ar"/>
        </w:rPr>
        <w:t>前者的特点是大规模生产，提供充裕的产品，追求生产效率及产品的适用性，要求经济活动的各方面保持高度的联系以及连续性和规律性，实行严格的管理和监督——要求生产社会化，要有统一性，追求利益不是个人性的。后者目的在于追求最大利润。前者后者的矛盾是资本主义制度的缺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解决方法：技术人员掌权，组建苏维埃。</w:t>
      </w:r>
    </w:p>
    <w:p>
      <w:pPr>
        <w:pStyle w:val="2"/>
        <w:bidi w:val="0"/>
        <w:jc w:val="center"/>
        <w:rPr>
          <w:rFonts w:hint="eastAsia"/>
        </w:rPr>
      </w:pPr>
      <w:bookmarkStart w:id="163" w:name="_Toc19614_WPSOffice_Level1"/>
      <w:r>
        <w:rPr>
          <w:rFonts w:hint="eastAsia"/>
          <w:lang w:val="en-US" w:eastAsia="zh-CN"/>
        </w:rPr>
        <w:t>第十一章 边际效用学派（重点）</w:t>
      </w:r>
      <w:bookmarkEnd w:id="163"/>
    </w:p>
    <w:p>
      <w:pPr>
        <w:pStyle w:val="3"/>
        <w:bidi w:val="0"/>
        <w:rPr>
          <w:rFonts w:hint="eastAsia"/>
        </w:rPr>
      </w:pPr>
      <w:bookmarkStart w:id="164" w:name="_Toc1384_WPSOffice_Level2"/>
      <w:r>
        <w:rPr>
          <w:rFonts w:hint="eastAsia"/>
          <w:lang w:val="en-US" w:eastAsia="zh-CN"/>
        </w:rPr>
        <w:t>1.三个代表人物（边际三杰）</w:t>
      </w:r>
      <w:bookmarkEnd w:id="164"/>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b w:val="0"/>
          <w:bCs/>
          <w:sz w:val="28"/>
          <w:szCs w:val="28"/>
        </w:rPr>
      </w:pPr>
      <w:r>
        <w:rPr>
          <w:rFonts w:hint="eastAsia" w:ascii="宋体" w:hAnsi="宋体" w:eastAsia="宋体" w:cs="宋体"/>
          <w:b w:val="0"/>
          <w:bCs/>
          <w:kern w:val="0"/>
          <w:sz w:val="28"/>
          <w:szCs w:val="28"/>
          <w:lang w:val="en-US" w:eastAsia="zh-CN" w:bidi="ar"/>
        </w:rPr>
        <w:t>英国的杰文斯（1835~1882）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b w:val="0"/>
          <w:bCs/>
          <w:sz w:val="28"/>
          <w:szCs w:val="28"/>
        </w:rPr>
      </w:pPr>
      <w:r>
        <w:rPr>
          <w:rFonts w:hint="eastAsia" w:ascii="宋体" w:hAnsi="宋体" w:eastAsia="宋体" w:cs="宋体"/>
          <w:b w:val="0"/>
          <w:bCs/>
          <w:kern w:val="0"/>
          <w:sz w:val="28"/>
          <w:szCs w:val="28"/>
          <w:lang w:val="en-US" w:eastAsia="zh-CN" w:bidi="ar"/>
        </w:rPr>
        <w:t>奥地利的门格尔（1840~1921）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b w:val="0"/>
          <w:bCs/>
          <w:sz w:val="28"/>
          <w:szCs w:val="28"/>
        </w:rPr>
      </w:pPr>
      <w:r>
        <w:rPr>
          <w:rFonts w:hint="eastAsia" w:ascii="宋体" w:hAnsi="宋体" w:eastAsia="宋体" w:cs="宋体"/>
          <w:b w:val="0"/>
          <w:bCs/>
          <w:kern w:val="0"/>
          <w:sz w:val="28"/>
          <w:szCs w:val="28"/>
          <w:lang w:val="en-US" w:eastAsia="zh-CN" w:bidi="ar"/>
        </w:rPr>
        <w:t>法国的瓦尔拉斯（1834~1910）</w:t>
      </w:r>
    </w:p>
    <w:p>
      <w:pPr>
        <w:pStyle w:val="3"/>
        <w:bidi w:val="0"/>
        <w:rPr>
          <w:rFonts w:hint="eastAsia"/>
        </w:rPr>
      </w:pPr>
      <w:bookmarkStart w:id="165" w:name="_Toc21998_WPSOffice_Level2"/>
      <w:r>
        <w:rPr>
          <w:rFonts w:hint="eastAsia"/>
          <w:lang w:val="en-US" w:eastAsia="zh-CN"/>
        </w:rPr>
        <w:t>2.边际效用学派的特点</w:t>
      </w:r>
      <w:bookmarkEnd w:id="165"/>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最重要的是以欲望为出发点，以效用为中心，主观评价价值和其他经济现象。（古典经济学是着眼于物质生产）。与价值论的演变相关。他们认为经济学是研究资源如何分配以最大满足人类欲望的学说，是对资源配置的多种选择进行筛选。</w:t>
      </w:r>
    </w:p>
    <w:p>
      <w:pPr>
        <w:pStyle w:val="3"/>
        <w:bidi w:val="0"/>
        <w:rPr>
          <w:rFonts w:hint="eastAsia"/>
        </w:rPr>
      </w:pPr>
      <w:bookmarkStart w:id="166" w:name="_Toc26712_WPSOffice_Level2"/>
      <w:r>
        <w:rPr>
          <w:rFonts w:hint="eastAsia"/>
          <w:lang w:val="en-US" w:eastAsia="zh-CN"/>
        </w:rPr>
        <w:t>3.到现在的价值论发展</w:t>
      </w:r>
      <w:bookmarkEnd w:id="166"/>
      <w:r>
        <w:rPr>
          <w:rFonts w:hint="eastAsia"/>
          <w:lang w:val="en-US" w:eastAsia="zh-CN"/>
        </w:rPr>
        <w:t>（后面有全面的</w:t>
      </w:r>
      <w:bookmarkStart w:id="175" w:name="_GoBack"/>
      <w:bookmarkEnd w:id="175"/>
      <w:r>
        <w:rPr>
          <w:rFonts w:hint="eastAsia"/>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以斯密为代表的古典学派主要侧重于从生产、成本和供给等方面对价值进行分析。劳动价值论，生产成本论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边际效用学派则主要侧重于从欲望、需求和效用方面对价值进行分析；并把这种分析与边际原理结合起来，说明经济事物变量间的关系</w:t>
      </w:r>
    </w:p>
    <w:p>
      <w:pPr>
        <w:pStyle w:val="3"/>
        <w:bidi w:val="0"/>
        <w:rPr>
          <w:rFonts w:hint="eastAsia"/>
        </w:rPr>
      </w:pPr>
      <w:bookmarkStart w:id="167" w:name="_Toc22805_WPSOffice_Level2"/>
      <w:r>
        <w:rPr>
          <w:rFonts w:hint="eastAsia"/>
          <w:lang w:val="en-US" w:eastAsia="zh-CN"/>
        </w:rPr>
        <w:t>4.边际效用的概念</w:t>
      </w:r>
      <w:bookmarkEnd w:id="167"/>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color w:val="115964"/>
          <w:kern w:val="0"/>
          <w:sz w:val="28"/>
          <w:szCs w:val="28"/>
          <w:lang w:val="en-US" w:eastAsia="zh-CN" w:bidi="ar"/>
        </w:rPr>
        <w:t>边际效用</w:t>
      </w:r>
      <w:r>
        <w:rPr>
          <w:rFonts w:hint="eastAsia" w:ascii="宋体" w:hAnsi="宋体" w:eastAsia="宋体" w:cs="宋体"/>
          <w:color w:val="DF402A"/>
          <w:kern w:val="0"/>
          <w:sz w:val="28"/>
          <w:szCs w:val="28"/>
          <w:lang w:val="en-US" w:eastAsia="zh-CN" w:bidi="ar"/>
        </w:rPr>
        <w:t>——</w:t>
      </w:r>
      <w:r>
        <w:rPr>
          <w:rFonts w:hint="eastAsia" w:ascii="宋体" w:hAnsi="宋体" w:eastAsia="宋体" w:cs="宋体"/>
          <w:kern w:val="0"/>
          <w:sz w:val="28"/>
          <w:szCs w:val="28"/>
          <w:lang w:val="en-US" w:eastAsia="zh-CN" w:bidi="ar"/>
        </w:rPr>
        <w:t>某物品一系列递减的效用中最后一个单位所具有的效用，是满足一系列递减欲望中处于满足与不被满足的边沿之上、最后被满足的最不重要的那一具体需要的能力，即满足边际欲望的能力。效用是人主观感受的。（表达出意思即可）</w:t>
      </w:r>
    </w:p>
    <w:p>
      <w:pPr>
        <w:pStyle w:val="3"/>
        <w:bidi w:val="0"/>
        <w:rPr>
          <w:rFonts w:hint="eastAsia"/>
        </w:rPr>
      </w:pPr>
      <w:bookmarkStart w:id="168" w:name="_Toc13086_WPSOffice_Level2"/>
      <w:r>
        <w:rPr>
          <w:rFonts w:hint="eastAsia"/>
          <w:lang w:val="en-US" w:eastAsia="zh-CN"/>
        </w:rPr>
        <w:t>5.时差利息论</w:t>
      </w:r>
      <w:bookmarkEnd w:id="168"/>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什么是时差利息：由于时差的存在，人们对现在物品的评价总是高于对同量的未来物品的评价。期间的差额，叫做时差利息</w:t>
      </w:r>
    </w:p>
    <w:p>
      <w:pPr>
        <w:pStyle w:val="3"/>
        <w:bidi w:val="0"/>
        <w:rPr>
          <w:rFonts w:hint="eastAsia"/>
        </w:rPr>
      </w:pPr>
      <w:bookmarkStart w:id="169" w:name="_Toc29625_WPSOffice_Level2"/>
      <w:r>
        <w:rPr>
          <w:rFonts w:hint="eastAsia"/>
          <w:lang w:val="en-US" w:eastAsia="zh-CN"/>
        </w:rPr>
        <w:t>6.克拉克对政治经济学研究对象的看法</w:t>
      </w:r>
      <w:bookmarkEnd w:id="169"/>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把政治经济学分为一般经济规律、静态经济学和动态经济学三个自然部分。【新三分法】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第一部分包括财富的一般现象，凡有关取得和使用财富的过程，不管在什么社会条件下发生。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第二部分包括静态的社会经济、社会财富会有什么变动。（静态是指人们的社会生产生活中需要具备的一定的条件——五大因素基本不变：人口不变、资本量不变、组织（企业组织）不变、生产技术不变（生产函数，第一次第二次工业革命）、倾向嗜好（人们的偏好，比如从物质生产消费到精神产品消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第三部分包括动态的社会经济、社会财富和社会福利会发生什么变化。（五个生产要素中至少一个发生改变时，如何从一种均衡走向另一种均衡。认为社会从一个静态过渡到另一个静态，整个趋势是生产力不断提升的）</w:t>
      </w:r>
    </w:p>
    <w:p>
      <w:pPr>
        <w:pStyle w:val="3"/>
        <w:bidi w:val="0"/>
        <w:rPr>
          <w:rFonts w:hint="eastAsia"/>
        </w:rPr>
      </w:pPr>
      <w:bookmarkStart w:id="170" w:name="_Toc2935_WPSOffice_Level2"/>
      <w:r>
        <w:rPr>
          <w:rFonts w:hint="eastAsia"/>
          <w:lang w:val="en-US" w:eastAsia="zh-CN"/>
        </w:rPr>
        <w:t>7.克拉克如何解读利润</w:t>
      </w:r>
      <w:bookmarkEnd w:id="17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利润是“动态经济”的范畴。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在静态经济中，由于自由竞争的作用，社会总产品是由工资和利息两部分组成，利润是不存在的。完全自由竞争市场中生产者没有利润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只是在动态经济中，由于动态力量的作用，尤其是生产技术的改造，就会使其生产成本低于市场价格，在支付工资与利息之后还有余额，这个余额就构成利润。（是某一个组织在进行生产要素改变后得到的价值剩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动态本身是过渡性的，当过渡到新的“静态经济”后（利润不存在了），利润将转化为工资和利息的增额，而且主要的是转化为工资的增额。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在克拉克的经济理论中，资本家和企业家是截然分开的，资本家是生产资料的所有者，其收入是利息。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企业家是企业的组织者、领导者，其收入在静态经济中是工资，在动态经济中则是工资加利润。</w:t>
      </w:r>
    </w:p>
    <w:p>
      <w:pPr>
        <w:pStyle w:val="2"/>
        <w:bidi w:val="0"/>
        <w:jc w:val="center"/>
        <w:rPr>
          <w:rFonts w:hint="eastAsia"/>
        </w:rPr>
      </w:pPr>
      <w:bookmarkStart w:id="171" w:name="_Toc16568_WPSOffice_Level1"/>
      <w:r>
        <w:rPr>
          <w:rFonts w:hint="eastAsia"/>
          <w:lang w:val="en-US" w:eastAsia="zh-CN"/>
        </w:rPr>
        <w:t>第十二章 马歇尔的经济学说（重点）</w:t>
      </w:r>
      <w:bookmarkEnd w:id="171"/>
    </w:p>
    <w:p>
      <w:pPr>
        <w:pStyle w:val="3"/>
        <w:bidi w:val="0"/>
        <w:rPr>
          <w:rFonts w:hint="eastAsia"/>
        </w:rPr>
      </w:pPr>
      <w:bookmarkStart w:id="172" w:name="_Toc9854_WPSOffice_Level2"/>
      <w:r>
        <w:rPr>
          <w:rFonts w:hint="eastAsia"/>
          <w:lang w:val="en-US" w:eastAsia="zh-CN"/>
        </w:rPr>
        <w:t>1.马歇尔学说的特点（继约翰穆勒之后第二次大综合）</w:t>
      </w:r>
      <w:bookmarkEnd w:id="172"/>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（1890）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综合各流派经济理论，以折衷主义手法把供求论、生产费用论、边际效用论、边际生产力论等融合在一起，建立了一个以完全竞争为前提、以“均衡价格论”为核心的相当完整的经济学体系，是继J.S.穆勒之后经济学观点的第二次大综合。是自由竞争时代经济学的总结。</w:t>
      </w:r>
    </w:p>
    <w:p>
      <w:pPr>
        <w:pStyle w:val="3"/>
        <w:bidi w:val="0"/>
        <w:rPr>
          <w:rFonts w:hint="eastAsia"/>
        </w:rPr>
      </w:pPr>
      <w:bookmarkStart w:id="173" w:name="_Toc8657_WPSOffice_Level2"/>
      <w:r>
        <w:rPr>
          <w:rFonts w:hint="eastAsia"/>
          <w:lang w:val="en-US" w:eastAsia="zh-CN"/>
        </w:rPr>
        <w:t>2.马歇尔的均衡价值论</w:t>
      </w:r>
      <w:bookmarkEnd w:id="173"/>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（从此之后价值论被价格论替代）（结合微观经济学）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局部均衡：考察一个商品的价格时，假定其他事项不变，把范围局限在这个商品的孤立市场内均衡分析的方法。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lang w:val="en-US" w:eastAsia="zh-CN" w:bidi="ar"/>
        </w:rPr>
        <w:t>一种商品的价值，在其他条件不变的情况下，是由该商品的需求状况和供给状况决定的，用商品的均衡价格去衡量商品的价值。</w:t>
      </w:r>
    </w:p>
    <w:p>
      <w:pPr>
        <w:pStyle w:val="3"/>
        <w:bidi w:val="0"/>
        <w:rPr>
          <w:rFonts w:hint="eastAsia"/>
        </w:rPr>
      </w:pPr>
      <w:bookmarkStart w:id="174" w:name="_Toc12565_WPSOffice_Level2"/>
      <w:r>
        <w:rPr>
          <w:rFonts w:hint="eastAsia"/>
          <w:lang w:val="en-US" w:eastAsia="zh-CN"/>
        </w:rPr>
        <w:t>3.价值论是如何发展的</w:t>
      </w:r>
      <w:bookmarkEnd w:id="174"/>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威廉配第（古典政治经济学）劳动价值论——萨伊</w:t>
      </w:r>
      <w:r>
        <w:rPr>
          <w:rFonts w:hint="eastAsia" w:ascii="宋体" w:hAnsi="宋体" w:eastAsia="宋体" w:cs="宋体"/>
          <w:kern w:val="0"/>
          <w:sz w:val="28"/>
          <w:szCs w:val="28"/>
          <w:lang w:val="en-US" w:eastAsia="zh-CN" w:bidi="ar"/>
        </w:rPr>
        <w:t>用效用价值论（也叫生产费用价值论）代替劳动价值论</w:t>
      </w:r>
      <w:r>
        <w:rPr>
          <w:rFonts w:hint="eastAsia" w:ascii="宋体" w:hAnsi="宋体" w:eastAsia="宋体" w:cs="宋体"/>
          <w:kern w:val="0"/>
          <w:sz w:val="28"/>
          <w:szCs w:val="28"/>
          <w:lang w:val="en-US" w:eastAsia="zh-CN" w:bidi="ar"/>
        </w:rPr>
        <w:t>——边际学派提出代表欲望需求的边际价值论——马歇尔的均衡价值论综合了两方面，还引入了时间因素（长短期）【马歇尔的均衡价值论是之前价值论的完美终结】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drawing>
          <wp:inline distT="0" distB="0" distL="114300" distR="114300">
            <wp:extent cx="3841750" cy="2863850"/>
            <wp:effectExtent l="0" t="0" r="6350" b="635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7"/>
                    <a:stretch>
                      <a:fillRect/>
                    </a:stretch>
                  </pic:blipFill>
                  <pic:spPr>
                    <a:xfrm>
                      <a:off x="0" y="0"/>
                      <a:ext cx="3841750" cy="2863850"/>
                    </a:xfrm>
                    <a:prstGeom prst="rect">
                      <a:avLst/>
                    </a:prstGeom>
                  </pic:spPr>
                </pic:pic>
              </a:graphicData>
            </a:graphic>
          </wp:inline>
        </w:drawing>
      </w:r>
      <w:r>
        <w:rPr>
          <w:rFonts w:hint="eastAsia" w:ascii="宋体" w:hAnsi="宋体" w:eastAsia="宋体" w:cs="宋体"/>
          <w:kern w:val="0"/>
          <w:sz w:val="28"/>
          <w:szCs w:val="28"/>
          <w:lang w:val="en-US" w:eastAsia="zh-CN" w:bidi="ar"/>
        </w:rPr>
        <w:drawing>
          <wp:inline distT="0" distB="0" distL="114300" distR="114300">
            <wp:extent cx="3905250" cy="2241550"/>
            <wp:effectExtent l="0" t="0" r="6350" b="635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pic:cNvPicPr>
                  </pic:nvPicPr>
                  <pic:blipFill>
                    <a:blip r:embed="rId8"/>
                    <a:stretch>
                      <a:fillRect/>
                    </a:stretch>
                  </pic:blipFill>
                  <pic:spPr>
                    <a:xfrm>
                      <a:off x="0" y="0"/>
                      <a:ext cx="3905250" cy="224155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right="0" w:firstLine="560" w:firstLineChars="200"/>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6FBFF"/>
    <w:multiLevelType w:val="multilevel"/>
    <w:tmpl w:val="8426FB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52071E"/>
    <w:multiLevelType w:val="multilevel"/>
    <w:tmpl w:val="885207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28422F1"/>
    <w:multiLevelType w:val="singleLevel"/>
    <w:tmpl w:val="928422F1"/>
    <w:lvl w:ilvl="0" w:tentative="0">
      <w:start w:val="1"/>
      <w:numFmt w:val="decimal"/>
      <w:lvlText w:val="%1."/>
      <w:lvlJc w:val="left"/>
      <w:pPr>
        <w:tabs>
          <w:tab w:val="left" w:pos="312"/>
        </w:tabs>
      </w:pPr>
    </w:lvl>
  </w:abstractNum>
  <w:abstractNum w:abstractNumId="3">
    <w:nsid w:val="99281216"/>
    <w:multiLevelType w:val="multilevel"/>
    <w:tmpl w:val="992812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74DBD49"/>
    <w:multiLevelType w:val="multilevel"/>
    <w:tmpl w:val="A74DBD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BF83C7"/>
    <w:multiLevelType w:val="multilevel"/>
    <w:tmpl w:val="ABBF8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32CE06D"/>
    <w:multiLevelType w:val="multilevel"/>
    <w:tmpl w:val="F32CE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6C5F5DB"/>
    <w:multiLevelType w:val="singleLevel"/>
    <w:tmpl w:val="F6C5F5DB"/>
    <w:lvl w:ilvl="0" w:tentative="0">
      <w:start w:val="1"/>
      <w:numFmt w:val="decimalEnclosedCircleChinese"/>
      <w:suff w:val="nothing"/>
      <w:lvlText w:val="%1　"/>
      <w:lvlJc w:val="left"/>
      <w:pPr>
        <w:ind w:left="0" w:firstLine="400"/>
      </w:pPr>
      <w:rPr>
        <w:rFonts w:hint="eastAsia"/>
      </w:rPr>
    </w:lvl>
  </w:abstractNum>
  <w:abstractNum w:abstractNumId="8">
    <w:nsid w:val="2368CA0C"/>
    <w:multiLevelType w:val="multilevel"/>
    <w:tmpl w:val="2368CA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8918543"/>
    <w:multiLevelType w:val="multilevel"/>
    <w:tmpl w:val="28918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936576F"/>
    <w:multiLevelType w:val="multilevel"/>
    <w:tmpl w:val="393657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FFA6A17"/>
    <w:multiLevelType w:val="singleLevel"/>
    <w:tmpl w:val="4FFA6A17"/>
    <w:lvl w:ilvl="0" w:tentative="0">
      <w:start w:val="1"/>
      <w:numFmt w:val="decimal"/>
      <w:lvlText w:val="%1."/>
      <w:lvlJc w:val="left"/>
      <w:pPr>
        <w:tabs>
          <w:tab w:val="left" w:pos="312"/>
        </w:tabs>
      </w:pPr>
    </w:lvl>
  </w:abstractNum>
  <w:abstractNum w:abstractNumId="12">
    <w:nsid w:val="55FC1789"/>
    <w:multiLevelType w:val="multilevel"/>
    <w:tmpl w:val="55FC17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ABC98C0"/>
    <w:multiLevelType w:val="multilevel"/>
    <w:tmpl w:val="6ABC9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6510858"/>
    <w:multiLevelType w:val="multilevel"/>
    <w:tmpl w:val="765108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9"/>
  </w:num>
  <w:num w:numId="4">
    <w:abstractNumId w:val="4"/>
  </w:num>
  <w:num w:numId="5">
    <w:abstractNumId w:val="13"/>
  </w:num>
  <w:num w:numId="6">
    <w:abstractNumId w:val="5"/>
  </w:num>
  <w:num w:numId="7">
    <w:abstractNumId w:val="6"/>
  </w:num>
  <w:num w:numId="8">
    <w:abstractNumId w:val="7"/>
  </w:num>
  <w:num w:numId="9">
    <w:abstractNumId w:val="10"/>
  </w:num>
  <w:num w:numId="10">
    <w:abstractNumId w:val="8"/>
  </w:num>
  <w:num w:numId="11">
    <w:abstractNumId w:val="3"/>
  </w:num>
  <w:num w:numId="12">
    <w:abstractNumId w:val="12"/>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20D7C"/>
    <w:rsid w:val="06920D7C"/>
    <w:rsid w:val="1A5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 w:type="paragraph" w:customStyle="1" w:styleId="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632f4a-504a-427b-b5ed-750828f28d46}"/>
        <w:style w:val=""/>
        <w:category>
          <w:name w:val="常规"/>
          <w:gallery w:val="placeholder"/>
        </w:category>
        <w:types>
          <w:type w:val="bbPlcHdr"/>
        </w:types>
        <w:behaviors>
          <w:behavior w:val="content"/>
        </w:behaviors>
        <w:description w:val=""/>
        <w:guid w:val="{3d632f4a-504a-427b-b5ed-750828f28d46}"/>
      </w:docPartPr>
      <w:docPartBody>
        <w:p>
          <w:r>
            <w:rPr>
              <w:color w:val="808080"/>
            </w:rPr>
            <w:t>单击此处输入文字。</w:t>
          </w:r>
        </w:p>
      </w:docPartBody>
    </w:docPart>
    <w:docPart>
      <w:docPartPr>
        <w:name w:val="{c0f4ad48-a626-470d-99c1-4a2749cbc007}"/>
        <w:style w:val=""/>
        <w:category>
          <w:name w:val="常规"/>
          <w:gallery w:val="placeholder"/>
        </w:category>
        <w:types>
          <w:type w:val="bbPlcHdr"/>
        </w:types>
        <w:behaviors>
          <w:behavior w:val="content"/>
        </w:behaviors>
        <w:description w:val=""/>
        <w:guid w:val="{c0f4ad48-a626-470d-99c1-4a2749cbc007}"/>
      </w:docPartPr>
      <w:docPartBody>
        <w:p>
          <w:r>
            <w:rPr>
              <w:color w:val="808080"/>
            </w:rPr>
            <w:t>单击此处输入文字。</w:t>
          </w:r>
        </w:p>
      </w:docPartBody>
    </w:docPart>
    <w:docPart>
      <w:docPartPr>
        <w:name w:val="{df6cbd5b-b0f4-4c27-a83f-c5ba3c139dca}"/>
        <w:style w:val=""/>
        <w:category>
          <w:name w:val="常规"/>
          <w:gallery w:val="placeholder"/>
        </w:category>
        <w:types>
          <w:type w:val="bbPlcHdr"/>
        </w:types>
        <w:behaviors>
          <w:behavior w:val="content"/>
        </w:behaviors>
        <w:description w:val=""/>
        <w:guid w:val="{df6cbd5b-b0f4-4c27-a83f-c5ba3c139dca}"/>
      </w:docPartPr>
      <w:docPartBody>
        <w:p>
          <w:r>
            <w:rPr>
              <w:color w:val="808080"/>
            </w:rPr>
            <w:t>单击此处输入文字。</w:t>
          </w:r>
        </w:p>
      </w:docPartBody>
    </w:docPart>
    <w:docPart>
      <w:docPartPr>
        <w:name w:val="{82838c23-268a-48f0-8473-36f0a05426ec}"/>
        <w:style w:val=""/>
        <w:category>
          <w:name w:val="常规"/>
          <w:gallery w:val="placeholder"/>
        </w:category>
        <w:types>
          <w:type w:val="bbPlcHdr"/>
        </w:types>
        <w:behaviors>
          <w:behavior w:val="content"/>
        </w:behaviors>
        <w:description w:val=""/>
        <w:guid w:val="{82838c23-268a-48f0-8473-36f0a05426ec}"/>
      </w:docPartPr>
      <w:docPartBody>
        <w:p>
          <w:r>
            <w:rPr>
              <w:color w:val="808080"/>
            </w:rPr>
            <w:t>单击此处输入文字。</w:t>
          </w:r>
        </w:p>
      </w:docPartBody>
    </w:docPart>
    <w:docPart>
      <w:docPartPr>
        <w:name w:val="{e0227ecc-b9b9-4725-904f-4413eb4eaaa0}"/>
        <w:style w:val=""/>
        <w:category>
          <w:name w:val="常规"/>
          <w:gallery w:val="placeholder"/>
        </w:category>
        <w:types>
          <w:type w:val="bbPlcHdr"/>
        </w:types>
        <w:behaviors>
          <w:behavior w:val="content"/>
        </w:behaviors>
        <w:description w:val=""/>
        <w:guid w:val="{e0227ecc-b9b9-4725-904f-4413eb4eaaa0}"/>
      </w:docPartPr>
      <w:docPartBody>
        <w:p>
          <w:r>
            <w:rPr>
              <w:color w:val="808080"/>
            </w:rPr>
            <w:t>单击此处输入文字。</w:t>
          </w:r>
        </w:p>
      </w:docPartBody>
    </w:docPart>
    <w:docPart>
      <w:docPartPr>
        <w:name w:val="{fe4f5af0-f7c2-4985-93c1-ffd16c8225a4}"/>
        <w:style w:val=""/>
        <w:category>
          <w:name w:val="常规"/>
          <w:gallery w:val="placeholder"/>
        </w:category>
        <w:types>
          <w:type w:val="bbPlcHdr"/>
        </w:types>
        <w:behaviors>
          <w:behavior w:val="content"/>
        </w:behaviors>
        <w:description w:val=""/>
        <w:guid w:val="{fe4f5af0-f7c2-4985-93c1-ffd16c8225a4}"/>
      </w:docPartPr>
      <w:docPartBody>
        <w:p>
          <w:r>
            <w:rPr>
              <w:color w:val="808080"/>
            </w:rPr>
            <w:t>单击此处输入文字。</w:t>
          </w:r>
        </w:p>
      </w:docPartBody>
    </w:docPart>
    <w:docPart>
      <w:docPartPr>
        <w:name w:val="{b80ff286-94ad-4545-9a36-7a4e482ad232}"/>
        <w:style w:val=""/>
        <w:category>
          <w:name w:val="常规"/>
          <w:gallery w:val="placeholder"/>
        </w:category>
        <w:types>
          <w:type w:val="bbPlcHdr"/>
        </w:types>
        <w:behaviors>
          <w:behavior w:val="content"/>
        </w:behaviors>
        <w:description w:val=""/>
        <w:guid w:val="{b80ff286-94ad-4545-9a36-7a4e482ad232}"/>
      </w:docPartPr>
      <w:docPartBody>
        <w:p>
          <w:r>
            <w:rPr>
              <w:color w:val="808080"/>
            </w:rPr>
            <w:t>单击此处输入文字。</w:t>
          </w:r>
        </w:p>
      </w:docPartBody>
    </w:docPart>
    <w:docPart>
      <w:docPartPr>
        <w:name w:val="{fa5bb024-d8fe-4070-a334-e69ced1bd07f}"/>
        <w:style w:val=""/>
        <w:category>
          <w:name w:val="常规"/>
          <w:gallery w:val="placeholder"/>
        </w:category>
        <w:types>
          <w:type w:val="bbPlcHdr"/>
        </w:types>
        <w:behaviors>
          <w:behavior w:val="content"/>
        </w:behaviors>
        <w:description w:val=""/>
        <w:guid w:val="{fa5bb024-d8fe-4070-a334-e69ced1bd07f}"/>
      </w:docPartPr>
      <w:docPartBody>
        <w:p>
          <w:r>
            <w:rPr>
              <w:color w:val="808080"/>
            </w:rPr>
            <w:t>单击此处输入文字。</w:t>
          </w:r>
        </w:p>
      </w:docPartBody>
    </w:docPart>
    <w:docPart>
      <w:docPartPr>
        <w:name w:val="{e56f5015-d768-482e-b417-a2cbbafb8148}"/>
        <w:style w:val=""/>
        <w:category>
          <w:name w:val="常规"/>
          <w:gallery w:val="placeholder"/>
        </w:category>
        <w:types>
          <w:type w:val="bbPlcHdr"/>
        </w:types>
        <w:behaviors>
          <w:behavior w:val="content"/>
        </w:behaviors>
        <w:description w:val=""/>
        <w:guid w:val="{e56f5015-d768-482e-b417-a2cbbafb8148}"/>
      </w:docPartPr>
      <w:docPartBody>
        <w:p>
          <w:r>
            <w:rPr>
              <w:color w:val="808080"/>
            </w:rPr>
            <w:t>单击此处输入文字。</w:t>
          </w:r>
        </w:p>
      </w:docPartBody>
    </w:docPart>
    <w:docPart>
      <w:docPartPr>
        <w:name w:val="{52746587-f438-459b-9d24-6911aabfe0a5}"/>
        <w:style w:val=""/>
        <w:category>
          <w:name w:val="常规"/>
          <w:gallery w:val="placeholder"/>
        </w:category>
        <w:types>
          <w:type w:val="bbPlcHdr"/>
        </w:types>
        <w:behaviors>
          <w:behavior w:val="content"/>
        </w:behaviors>
        <w:description w:val=""/>
        <w:guid w:val="{52746587-f438-459b-9d24-6911aabfe0a5}"/>
      </w:docPartPr>
      <w:docPartBody>
        <w:p>
          <w:r>
            <w:rPr>
              <w:color w:val="808080"/>
            </w:rPr>
            <w:t>单击此处输入文字。</w:t>
          </w:r>
        </w:p>
      </w:docPartBody>
    </w:docPart>
    <w:docPart>
      <w:docPartPr>
        <w:name w:val="{752868bd-ed50-4d8e-887d-7e7d42331a65}"/>
        <w:style w:val=""/>
        <w:category>
          <w:name w:val="常规"/>
          <w:gallery w:val="placeholder"/>
        </w:category>
        <w:types>
          <w:type w:val="bbPlcHdr"/>
        </w:types>
        <w:behaviors>
          <w:behavior w:val="content"/>
        </w:behaviors>
        <w:description w:val=""/>
        <w:guid w:val="{752868bd-ed50-4d8e-887d-7e7d42331a65}"/>
      </w:docPartPr>
      <w:docPartBody>
        <w:p>
          <w:r>
            <w:rPr>
              <w:color w:val="808080"/>
            </w:rPr>
            <w:t>单击此处输入文字。</w:t>
          </w:r>
        </w:p>
      </w:docPartBody>
    </w:docPart>
    <w:docPart>
      <w:docPartPr>
        <w:name w:val="{bb010d8b-1b29-45f2-a8af-75c91a7f0556}"/>
        <w:style w:val=""/>
        <w:category>
          <w:name w:val="常规"/>
          <w:gallery w:val="placeholder"/>
        </w:category>
        <w:types>
          <w:type w:val="bbPlcHdr"/>
        </w:types>
        <w:behaviors>
          <w:behavior w:val="content"/>
        </w:behaviors>
        <w:description w:val=""/>
        <w:guid w:val="{bb010d8b-1b29-45f2-a8af-75c91a7f0556}"/>
      </w:docPartPr>
      <w:docPartBody>
        <w:p>
          <w:r>
            <w:rPr>
              <w:color w:val="808080"/>
            </w:rPr>
            <w:t>单击此处输入文字。</w:t>
          </w:r>
        </w:p>
      </w:docPartBody>
    </w:docPart>
    <w:docPart>
      <w:docPartPr>
        <w:name w:val="{b0b7085b-893d-41be-9004-3ffd5791e045}"/>
        <w:style w:val=""/>
        <w:category>
          <w:name w:val="常规"/>
          <w:gallery w:val="placeholder"/>
        </w:category>
        <w:types>
          <w:type w:val="bbPlcHdr"/>
        </w:types>
        <w:behaviors>
          <w:behavior w:val="content"/>
        </w:behaviors>
        <w:description w:val=""/>
        <w:guid w:val="{b0b7085b-893d-41be-9004-3ffd5791e045}"/>
      </w:docPartPr>
      <w:docPartBody>
        <w:p>
          <w:r>
            <w:rPr>
              <w:color w:val="808080"/>
            </w:rPr>
            <w:t>单击此处输入文字。</w:t>
          </w:r>
        </w:p>
      </w:docPartBody>
    </w:docPart>
    <w:docPart>
      <w:docPartPr>
        <w:name w:val="{48a00179-ca89-4392-b7c5-3b0e503bf536}"/>
        <w:style w:val=""/>
        <w:category>
          <w:name w:val="常规"/>
          <w:gallery w:val="placeholder"/>
        </w:category>
        <w:types>
          <w:type w:val="bbPlcHdr"/>
        </w:types>
        <w:behaviors>
          <w:behavior w:val="content"/>
        </w:behaviors>
        <w:description w:val=""/>
        <w:guid w:val="{48a00179-ca89-4392-b7c5-3b0e503bf536}"/>
      </w:docPartPr>
      <w:docPartBody>
        <w:p>
          <w:r>
            <w:rPr>
              <w:color w:val="808080"/>
            </w:rPr>
            <w:t>单击此处输入文字。</w:t>
          </w:r>
        </w:p>
      </w:docPartBody>
    </w:docPart>
    <w:docPart>
      <w:docPartPr>
        <w:name w:val="{08eb1419-069f-449f-a717-8e803aae563c}"/>
        <w:style w:val=""/>
        <w:category>
          <w:name w:val="常规"/>
          <w:gallery w:val="placeholder"/>
        </w:category>
        <w:types>
          <w:type w:val="bbPlcHdr"/>
        </w:types>
        <w:behaviors>
          <w:behavior w:val="content"/>
        </w:behaviors>
        <w:description w:val=""/>
        <w:guid w:val="{08eb1419-069f-449f-a717-8e803aae563c}"/>
      </w:docPartPr>
      <w:docPartBody>
        <w:p>
          <w:r>
            <w:rPr>
              <w:color w:val="808080"/>
            </w:rPr>
            <w:t>单击此处输入文字。</w:t>
          </w:r>
        </w:p>
      </w:docPartBody>
    </w:docPart>
    <w:docPart>
      <w:docPartPr>
        <w:name w:val="{6def08a5-0c0b-48b9-9bfa-16aabb3ea593}"/>
        <w:style w:val=""/>
        <w:category>
          <w:name w:val="常规"/>
          <w:gallery w:val="placeholder"/>
        </w:category>
        <w:types>
          <w:type w:val="bbPlcHdr"/>
        </w:types>
        <w:behaviors>
          <w:behavior w:val="content"/>
        </w:behaviors>
        <w:description w:val=""/>
        <w:guid w:val="{6def08a5-0c0b-48b9-9bfa-16aabb3ea593}"/>
      </w:docPartPr>
      <w:docPartBody>
        <w:p>
          <w:r>
            <w:rPr>
              <w:color w:val="808080"/>
            </w:rPr>
            <w:t>单击此处输入文字。</w:t>
          </w:r>
        </w:p>
      </w:docPartBody>
    </w:docPart>
    <w:docPart>
      <w:docPartPr>
        <w:name w:val="{bfd783b5-b9f7-49d9-bde7-4a14900e4981}"/>
        <w:style w:val=""/>
        <w:category>
          <w:name w:val="常规"/>
          <w:gallery w:val="placeholder"/>
        </w:category>
        <w:types>
          <w:type w:val="bbPlcHdr"/>
        </w:types>
        <w:behaviors>
          <w:behavior w:val="content"/>
        </w:behaviors>
        <w:description w:val=""/>
        <w:guid w:val="{bfd783b5-b9f7-49d9-bde7-4a14900e4981}"/>
      </w:docPartPr>
      <w:docPartBody>
        <w:p>
          <w:r>
            <w:rPr>
              <w:color w:val="808080"/>
            </w:rPr>
            <w:t>单击此处输入文字。</w:t>
          </w:r>
        </w:p>
      </w:docPartBody>
    </w:docPart>
    <w:docPart>
      <w:docPartPr>
        <w:name w:val="{2bcc790a-1884-47f3-80f7-ec752e466c47}"/>
        <w:style w:val=""/>
        <w:category>
          <w:name w:val="常规"/>
          <w:gallery w:val="placeholder"/>
        </w:category>
        <w:types>
          <w:type w:val="bbPlcHdr"/>
        </w:types>
        <w:behaviors>
          <w:behavior w:val="content"/>
        </w:behaviors>
        <w:description w:val=""/>
        <w:guid w:val="{2bcc790a-1884-47f3-80f7-ec752e466c47}"/>
      </w:docPartPr>
      <w:docPartBody>
        <w:p>
          <w:r>
            <w:rPr>
              <w:color w:val="808080"/>
            </w:rPr>
            <w:t>单击此处输入文字。</w:t>
          </w:r>
        </w:p>
      </w:docPartBody>
    </w:docPart>
    <w:docPart>
      <w:docPartPr>
        <w:name w:val="{5e44d1a8-d955-4f10-a91a-361b3c90da4a}"/>
        <w:style w:val=""/>
        <w:category>
          <w:name w:val="常规"/>
          <w:gallery w:val="placeholder"/>
        </w:category>
        <w:types>
          <w:type w:val="bbPlcHdr"/>
        </w:types>
        <w:behaviors>
          <w:behavior w:val="content"/>
        </w:behaviors>
        <w:description w:val=""/>
        <w:guid w:val="{5e44d1a8-d955-4f10-a91a-361b3c90da4a}"/>
      </w:docPartPr>
      <w:docPartBody>
        <w:p>
          <w:r>
            <w:rPr>
              <w:color w:val="808080"/>
            </w:rPr>
            <w:t>单击此处输入文字。</w:t>
          </w:r>
        </w:p>
      </w:docPartBody>
    </w:docPart>
    <w:docPart>
      <w:docPartPr>
        <w:name w:val="{88a8a681-235e-4f41-838d-7e1e17113424}"/>
        <w:style w:val=""/>
        <w:category>
          <w:name w:val="常规"/>
          <w:gallery w:val="placeholder"/>
        </w:category>
        <w:types>
          <w:type w:val="bbPlcHdr"/>
        </w:types>
        <w:behaviors>
          <w:behavior w:val="content"/>
        </w:behaviors>
        <w:description w:val=""/>
        <w:guid w:val="{88a8a681-235e-4f41-838d-7e1e17113424}"/>
      </w:docPartPr>
      <w:docPartBody>
        <w:p>
          <w:r>
            <w:rPr>
              <w:color w:val="808080"/>
            </w:rPr>
            <w:t>单击此处输入文字。</w:t>
          </w:r>
        </w:p>
      </w:docPartBody>
    </w:docPart>
    <w:docPart>
      <w:docPartPr>
        <w:name w:val="{8a26dc19-aceb-4886-be39-a4c93e682342}"/>
        <w:style w:val=""/>
        <w:category>
          <w:name w:val="常规"/>
          <w:gallery w:val="placeholder"/>
        </w:category>
        <w:types>
          <w:type w:val="bbPlcHdr"/>
        </w:types>
        <w:behaviors>
          <w:behavior w:val="content"/>
        </w:behaviors>
        <w:description w:val=""/>
        <w:guid w:val="{8a26dc19-aceb-4886-be39-a4c93e682342}"/>
      </w:docPartPr>
      <w:docPartBody>
        <w:p>
          <w:r>
            <w:rPr>
              <w:color w:val="808080"/>
            </w:rPr>
            <w:t>单击此处输入文字。</w:t>
          </w:r>
        </w:p>
      </w:docPartBody>
    </w:docPart>
    <w:docPart>
      <w:docPartPr>
        <w:name w:val="{f0768c2c-d8c1-4dbf-880a-97b58d0b84e3}"/>
        <w:style w:val=""/>
        <w:category>
          <w:name w:val="常规"/>
          <w:gallery w:val="placeholder"/>
        </w:category>
        <w:types>
          <w:type w:val="bbPlcHdr"/>
        </w:types>
        <w:behaviors>
          <w:behavior w:val="content"/>
        </w:behaviors>
        <w:description w:val=""/>
        <w:guid w:val="{f0768c2c-d8c1-4dbf-880a-97b58d0b84e3}"/>
      </w:docPartPr>
      <w:docPartBody>
        <w:p>
          <w:r>
            <w:rPr>
              <w:color w:val="808080"/>
            </w:rPr>
            <w:t>单击此处输入文字。</w:t>
          </w:r>
        </w:p>
      </w:docPartBody>
    </w:docPart>
    <w:docPart>
      <w:docPartPr>
        <w:name w:val="{97ba5c2b-226d-4198-95dc-333199a0a8c3}"/>
        <w:style w:val=""/>
        <w:category>
          <w:name w:val="常规"/>
          <w:gallery w:val="placeholder"/>
        </w:category>
        <w:types>
          <w:type w:val="bbPlcHdr"/>
        </w:types>
        <w:behaviors>
          <w:behavior w:val="content"/>
        </w:behaviors>
        <w:description w:val=""/>
        <w:guid w:val="{97ba5c2b-226d-4198-95dc-333199a0a8c3}"/>
      </w:docPartPr>
      <w:docPartBody>
        <w:p>
          <w:r>
            <w:rPr>
              <w:color w:val="808080"/>
            </w:rPr>
            <w:t>单击此处输入文字。</w:t>
          </w:r>
        </w:p>
      </w:docPartBody>
    </w:docPart>
    <w:docPart>
      <w:docPartPr>
        <w:name w:val="{9d9f4c99-7fc8-4bcd-8409-fdb954bd110f}"/>
        <w:style w:val=""/>
        <w:category>
          <w:name w:val="常规"/>
          <w:gallery w:val="placeholder"/>
        </w:category>
        <w:types>
          <w:type w:val="bbPlcHdr"/>
        </w:types>
        <w:behaviors>
          <w:behavior w:val="content"/>
        </w:behaviors>
        <w:description w:val=""/>
        <w:guid w:val="{9d9f4c99-7fc8-4bcd-8409-fdb954bd110f}"/>
      </w:docPartPr>
      <w:docPartBody>
        <w:p>
          <w:r>
            <w:rPr>
              <w:color w:val="808080"/>
            </w:rPr>
            <w:t>单击此处输入文字。</w:t>
          </w:r>
        </w:p>
      </w:docPartBody>
    </w:docPart>
    <w:docPart>
      <w:docPartPr>
        <w:name w:val="{46818d08-d0b7-4986-b025-545488a048b2}"/>
        <w:style w:val=""/>
        <w:category>
          <w:name w:val="常规"/>
          <w:gallery w:val="placeholder"/>
        </w:category>
        <w:types>
          <w:type w:val="bbPlcHdr"/>
        </w:types>
        <w:behaviors>
          <w:behavior w:val="content"/>
        </w:behaviors>
        <w:description w:val=""/>
        <w:guid w:val="{46818d08-d0b7-4986-b025-545488a048b2}"/>
      </w:docPartPr>
      <w:docPartBody>
        <w:p>
          <w:r>
            <w:rPr>
              <w:color w:val="808080"/>
            </w:rPr>
            <w:t>单击此处输入文字。</w:t>
          </w:r>
        </w:p>
      </w:docPartBody>
    </w:docPart>
    <w:docPart>
      <w:docPartPr>
        <w:name w:val="{5b8fd1db-d3d1-4d0b-bb38-10cbb7e92b23}"/>
        <w:style w:val=""/>
        <w:category>
          <w:name w:val="常规"/>
          <w:gallery w:val="placeholder"/>
        </w:category>
        <w:types>
          <w:type w:val="bbPlcHdr"/>
        </w:types>
        <w:behaviors>
          <w:behavior w:val="content"/>
        </w:behaviors>
        <w:description w:val=""/>
        <w:guid w:val="{5b8fd1db-d3d1-4d0b-bb38-10cbb7e92b23}"/>
      </w:docPartPr>
      <w:docPartBody>
        <w:p>
          <w:r>
            <w:rPr>
              <w:color w:val="808080"/>
            </w:rPr>
            <w:t>单击此处输入文字。</w:t>
          </w:r>
        </w:p>
      </w:docPartBody>
    </w:docPart>
    <w:docPart>
      <w:docPartPr>
        <w:name w:val="{19d80473-136f-432b-856e-5c28e53ca06a}"/>
        <w:style w:val=""/>
        <w:category>
          <w:name w:val="常规"/>
          <w:gallery w:val="placeholder"/>
        </w:category>
        <w:types>
          <w:type w:val="bbPlcHdr"/>
        </w:types>
        <w:behaviors>
          <w:behavior w:val="content"/>
        </w:behaviors>
        <w:description w:val=""/>
        <w:guid w:val="{19d80473-136f-432b-856e-5c28e53ca06a}"/>
      </w:docPartPr>
      <w:docPartBody>
        <w:p>
          <w:r>
            <w:rPr>
              <w:color w:val="808080"/>
            </w:rPr>
            <w:t>单击此处输入文字。</w:t>
          </w:r>
        </w:p>
      </w:docPartBody>
    </w:docPart>
    <w:docPart>
      <w:docPartPr>
        <w:name w:val="{701c6a9d-42e8-4214-a3ad-3c87d248c4c0}"/>
        <w:style w:val=""/>
        <w:category>
          <w:name w:val="常规"/>
          <w:gallery w:val="placeholder"/>
        </w:category>
        <w:types>
          <w:type w:val="bbPlcHdr"/>
        </w:types>
        <w:behaviors>
          <w:behavior w:val="content"/>
        </w:behaviors>
        <w:description w:val=""/>
        <w:guid w:val="{701c6a9d-42e8-4214-a3ad-3c87d248c4c0}"/>
      </w:docPartPr>
      <w:docPartBody>
        <w:p>
          <w:r>
            <w:rPr>
              <w:color w:val="808080"/>
            </w:rPr>
            <w:t>单击此处输入文字。</w:t>
          </w:r>
        </w:p>
      </w:docPartBody>
    </w:docPart>
    <w:docPart>
      <w:docPartPr>
        <w:name w:val="{4c0a454b-079d-4d7b-8c6a-384bd264c622}"/>
        <w:style w:val=""/>
        <w:category>
          <w:name w:val="常规"/>
          <w:gallery w:val="placeholder"/>
        </w:category>
        <w:types>
          <w:type w:val="bbPlcHdr"/>
        </w:types>
        <w:behaviors>
          <w:behavior w:val="content"/>
        </w:behaviors>
        <w:description w:val=""/>
        <w:guid w:val="{4c0a454b-079d-4d7b-8c6a-384bd264c622}"/>
      </w:docPartPr>
      <w:docPartBody>
        <w:p>
          <w:r>
            <w:rPr>
              <w:color w:val="808080"/>
            </w:rPr>
            <w:t>单击此处输入文字。</w:t>
          </w:r>
        </w:p>
      </w:docPartBody>
    </w:docPart>
    <w:docPart>
      <w:docPartPr>
        <w:name w:val="{cc7e1e82-4194-4741-86b2-4ad3e34a785d}"/>
        <w:style w:val=""/>
        <w:category>
          <w:name w:val="常规"/>
          <w:gallery w:val="placeholder"/>
        </w:category>
        <w:types>
          <w:type w:val="bbPlcHdr"/>
        </w:types>
        <w:behaviors>
          <w:behavior w:val="content"/>
        </w:behaviors>
        <w:description w:val=""/>
        <w:guid w:val="{cc7e1e82-4194-4741-86b2-4ad3e34a785d}"/>
      </w:docPartPr>
      <w:docPartBody>
        <w:p>
          <w:r>
            <w:rPr>
              <w:color w:val="808080"/>
            </w:rPr>
            <w:t>单击此处输入文字。</w:t>
          </w:r>
        </w:p>
      </w:docPartBody>
    </w:docPart>
    <w:docPart>
      <w:docPartPr>
        <w:name w:val="{af732257-3f9c-452e-ab03-00ed040df22d}"/>
        <w:style w:val=""/>
        <w:category>
          <w:name w:val="常规"/>
          <w:gallery w:val="placeholder"/>
        </w:category>
        <w:types>
          <w:type w:val="bbPlcHdr"/>
        </w:types>
        <w:behaviors>
          <w:behavior w:val="content"/>
        </w:behaviors>
        <w:description w:val=""/>
        <w:guid w:val="{af732257-3f9c-452e-ab03-00ed040df22d}"/>
      </w:docPartPr>
      <w:docPartBody>
        <w:p>
          <w:r>
            <w:rPr>
              <w:color w:val="808080"/>
            </w:rPr>
            <w:t>单击此处输入文字。</w:t>
          </w:r>
        </w:p>
      </w:docPartBody>
    </w:docPart>
    <w:docPart>
      <w:docPartPr>
        <w:name w:val="{d03f20fb-37a9-47b7-9ef1-1e0a20d06346}"/>
        <w:style w:val=""/>
        <w:category>
          <w:name w:val="常规"/>
          <w:gallery w:val="placeholder"/>
        </w:category>
        <w:types>
          <w:type w:val="bbPlcHdr"/>
        </w:types>
        <w:behaviors>
          <w:behavior w:val="content"/>
        </w:behaviors>
        <w:description w:val=""/>
        <w:guid w:val="{d03f20fb-37a9-47b7-9ef1-1e0a20d06346}"/>
      </w:docPartPr>
      <w:docPartBody>
        <w:p>
          <w:r>
            <w:rPr>
              <w:color w:val="808080"/>
            </w:rPr>
            <w:t>单击此处输入文字。</w:t>
          </w:r>
        </w:p>
      </w:docPartBody>
    </w:docPart>
    <w:docPart>
      <w:docPartPr>
        <w:name w:val="{2ad3dda6-e879-4baa-a5a7-c1fc3c6889f0}"/>
        <w:style w:val=""/>
        <w:category>
          <w:name w:val="常规"/>
          <w:gallery w:val="placeholder"/>
        </w:category>
        <w:types>
          <w:type w:val="bbPlcHdr"/>
        </w:types>
        <w:behaviors>
          <w:behavior w:val="content"/>
        </w:behaviors>
        <w:description w:val=""/>
        <w:guid w:val="{2ad3dda6-e879-4baa-a5a7-c1fc3c6889f0}"/>
      </w:docPartPr>
      <w:docPartBody>
        <w:p>
          <w:r>
            <w:rPr>
              <w:color w:val="808080"/>
            </w:rPr>
            <w:t>单击此处输入文字。</w:t>
          </w:r>
        </w:p>
      </w:docPartBody>
    </w:docPart>
    <w:docPart>
      <w:docPartPr>
        <w:name w:val="{d2fca0ce-2c00-4c05-a074-bc1d963dd6fc}"/>
        <w:style w:val=""/>
        <w:category>
          <w:name w:val="常规"/>
          <w:gallery w:val="placeholder"/>
        </w:category>
        <w:types>
          <w:type w:val="bbPlcHdr"/>
        </w:types>
        <w:behaviors>
          <w:behavior w:val="content"/>
        </w:behaviors>
        <w:description w:val=""/>
        <w:guid w:val="{d2fca0ce-2c00-4c05-a074-bc1d963dd6fc}"/>
      </w:docPartPr>
      <w:docPartBody>
        <w:p>
          <w:r>
            <w:rPr>
              <w:color w:val="808080"/>
            </w:rPr>
            <w:t>单击此处输入文字。</w:t>
          </w:r>
        </w:p>
      </w:docPartBody>
    </w:docPart>
    <w:docPart>
      <w:docPartPr>
        <w:name w:val="{4fd1c21f-54be-4591-a88c-c25b58f59e10}"/>
        <w:style w:val=""/>
        <w:category>
          <w:name w:val="常规"/>
          <w:gallery w:val="placeholder"/>
        </w:category>
        <w:types>
          <w:type w:val="bbPlcHdr"/>
        </w:types>
        <w:behaviors>
          <w:behavior w:val="content"/>
        </w:behaviors>
        <w:description w:val=""/>
        <w:guid w:val="{4fd1c21f-54be-4591-a88c-c25b58f59e10}"/>
      </w:docPartPr>
      <w:docPartBody>
        <w:p>
          <w:r>
            <w:rPr>
              <w:color w:val="808080"/>
            </w:rPr>
            <w:t>单击此处输入文字。</w:t>
          </w:r>
        </w:p>
      </w:docPartBody>
    </w:docPart>
    <w:docPart>
      <w:docPartPr>
        <w:name w:val="{8b60b2f9-e7c6-4a3b-b638-6f7402d2f734}"/>
        <w:style w:val=""/>
        <w:category>
          <w:name w:val="常规"/>
          <w:gallery w:val="placeholder"/>
        </w:category>
        <w:types>
          <w:type w:val="bbPlcHdr"/>
        </w:types>
        <w:behaviors>
          <w:behavior w:val="content"/>
        </w:behaviors>
        <w:description w:val=""/>
        <w:guid w:val="{8b60b2f9-e7c6-4a3b-b638-6f7402d2f734}"/>
      </w:docPartPr>
      <w:docPartBody>
        <w:p>
          <w:r>
            <w:rPr>
              <w:color w:val="808080"/>
            </w:rPr>
            <w:t>单击此处输入文字。</w:t>
          </w:r>
        </w:p>
      </w:docPartBody>
    </w:docPart>
    <w:docPart>
      <w:docPartPr>
        <w:name w:val="{355e329d-ff2d-4634-af36-5ae708e716de}"/>
        <w:style w:val=""/>
        <w:category>
          <w:name w:val="常规"/>
          <w:gallery w:val="placeholder"/>
        </w:category>
        <w:types>
          <w:type w:val="bbPlcHdr"/>
        </w:types>
        <w:behaviors>
          <w:behavior w:val="content"/>
        </w:behaviors>
        <w:description w:val=""/>
        <w:guid w:val="{355e329d-ff2d-4634-af36-5ae708e716de}"/>
      </w:docPartPr>
      <w:docPartBody>
        <w:p>
          <w:r>
            <w:rPr>
              <w:color w:val="808080"/>
            </w:rPr>
            <w:t>单击此处输入文字。</w:t>
          </w:r>
        </w:p>
      </w:docPartBody>
    </w:docPart>
    <w:docPart>
      <w:docPartPr>
        <w:name w:val="{59de1907-0820-4e30-9831-81ba828fa084}"/>
        <w:style w:val=""/>
        <w:category>
          <w:name w:val="常规"/>
          <w:gallery w:val="placeholder"/>
        </w:category>
        <w:types>
          <w:type w:val="bbPlcHdr"/>
        </w:types>
        <w:behaviors>
          <w:behavior w:val="content"/>
        </w:behaviors>
        <w:description w:val=""/>
        <w:guid w:val="{59de1907-0820-4e30-9831-81ba828fa084}"/>
      </w:docPartPr>
      <w:docPartBody>
        <w:p>
          <w:r>
            <w:rPr>
              <w:color w:val="808080"/>
            </w:rPr>
            <w:t>单击此处输入文字。</w:t>
          </w:r>
        </w:p>
      </w:docPartBody>
    </w:docPart>
    <w:docPart>
      <w:docPartPr>
        <w:name w:val="{240e70fd-f13e-47ff-82c2-9102bad74fc1}"/>
        <w:style w:val=""/>
        <w:category>
          <w:name w:val="常规"/>
          <w:gallery w:val="placeholder"/>
        </w:category>
        <w:types>
          <w:type w:val="bbPlcHdr"/>
        </w:types>
        <w:behaviors>
          <w:behavior w:val="content"/>
        </w:behaviors>
        <w:description w:val=""/>
        <w:guid w:val="{240e70fd-f13e-47ff-82c2-9102bad74fc1}"/>
      </w:docPartPr>
      <w:docPartBody>
        <w:p>
          <w:r>
            <w:rPr>
              <w:color w:val="808080"/>
            </w:rPr>
            <w:t>单击此处输入文字。</w:t>
          </w:r>
        </w:p>
      </w:docPartBody>
    </w:docPart>
    <w:docPart>
      <w:docPartPr>
        <w:name w:val="{e30785d8-2e00-4b4f-b99e-547a0aa684e5}"/>
        <w:style w:val=""/>
        <w:category>
          <w:name w:val="常规"/>
          <w:gallery w:val="placeholder"/>
        </w:category>
        <w:types>
          <w:type w:val="bbPlcHdr"/>
        </w:types>
        <w:behaviors>
          <w:behavior w:val="content"/>
        </w:behaviors>
        <w:description w:val=""/>
        <w:guid w:val="{e30785d8-2e00-4b4f-b99e-547a0aa684e5}"/>
      </w:docPartPr>
      <w:docPartBody>
        <w:p>
          <w:r>
            <w:rPr>
              <w:color w:val="808080"/>
            </w:rPr>
            <w:t>单击此处输入文字。</w:t>
          </w:r>
        </w:p>
      </w:docPartBody>
    </w:docPart>
    <w:docPart>
      <w:docPartPr>
        <w:name w:val="{e00fbbb1-4bd9-4e37-af0a-a4c983ecac0d}"/>
        <w:style w:val=""/>
        <w:category>
          <w:name w:val="常规"/>
          <w:gallery w:val="placeholder"/>
        </w:category>
        <w:types>
          <w:type w:val="bbPlcHdr"/>
        </w:types>
        <w:behaviors>
          <w:behavior w:val="content"/>
        </w:behaviors>
        <w:description w:val=""/>
        <w:guid w:val="{e00fbbb1-4bd9-4e37-af0a-a4c983ecac0d}"/>
      </w:docPartPr>
      <w:docPartBody>
        <w:p>
          <w:r>
            <w:rPr>
              <w:color w:val="808080"/>
            </w:rPr>
            <w:t>单击此处输入文字。</w:t>
          </w:r>
        </w:p>
      </w:docPartBody>
    </w:docPart>
    <w:docPart>
      <w:docPartPr>
        <w:name w:val="{36ab0cf0-82a8-4501-821e-09d9cfdacb2a}"/>
        <w:style w:val=""/>
        <w:category>
          <w:name w:val="常规"/>
          <w:gallery w:val="placeholder"/>
        </w:category>
        <w:types>
          <w:type w:val="bbPlcHdr"/>
        </w:types>
        <w:behaviors>
          <w:behavior w:val="content"/>
        </w:behaviors>
        <w:description w:val=""/>
        <w:guid w:val="{36ab0cf0-82a8-4501-821e-09d9cfdacb2a}"/>
      </w:docPartPr>
      <w:docPartBody>
        <w:p>
          <w:r>
            <w:rPr>
              <w:color w:val="808080"/>
            </w:rPr>
            <w:t>单击此处输入文字。</w:t>
          </w:r>
        </w:p>
      </w:docPartBody>
    </w:docPart>
    <w:docPart>
      <w:docPartPr>
        <w:name w:val="{b7342aba-b950-4e75-9b27-65d9a723b69a}"/>
        <w:style w:val=""/>
        <w:category>
          <w:name w:val="常规"/>
          <w:gallery w:val="placeholder"/>
        </w:category>
        <w:types>
          <w:type w:val="bbPlcHdr"/>
        </w:types>
        <w:behaviors>
          <w:behavior w:val="content"/>
        </w:behaviors>
        <w:description w:val=""/>
        <w:guid w:val="{b7342aba-b950-4e75-9b27-65d9a723b69a}"/>
      </w:docPartPr>
      <w:docPartBody>
        <w:p>
          <w:r>
            <w:rPr>
              <w:color w:val="808080"/>
            </w:rPr>
            <w:t>单击此处输入文字。</w:t>
          </w:r>
        </w:p>
      </w:docPartBody>
    </w:docPart>
    <w:docPart>
      <w:docPartPr>
        <w:name w:val="{f84453ab-4c92-4d3d-9ca3-7d0663369e63}"/>
        <w:style w:val=""/>
        <w:category>
          <w:name w:val="常规"/>
          <w:gallery w:val="placeholder"/>
        </w:category>
        <w:types>
          <w:type w:val="bbPlcHdr"/>
        </w:types>
        <w:behaviors>
          <w:behavior w:val="content"/>
        </w:behaviors>
        <w:description w:val=""/>
        <w:guid w:val="{f84453ab-4c92-4d3d-9ca3-7d0663369e63}"/>
      </w:docPartPr>
      <w:docPartBody>
        <w:p>
          <w:r>
            <w:rPr>
              <w:color w:val="808080"/>
            </w:rPr>
            <w:t>单击此处输入文字。</w:t>
          </w:r>
        </w:p>
      </w:docPartBody>
    </w:docPart>
    <w:docPart>
      <w:docPartPr>
        <w:name w:val="{80d9cf25-f48b-4611-8253-666c6a7ac811}"/>
        <w:style w:val=""/>
        <w:category>
          <w:name w:val="常规"/>
          <w:gallery w:val="placeholder"/>
        </w:category>
        <w:types>
          <w:type w:val="bbPlcHdr"/>
        </w:types>
        <w:behaviors>
          <w:behavior w:val="content"/>
        </w:behaviors>
        <w:description w:val=""/>
        <w:guid w:val="{80d9cf25-f48b-4611-8253-666c6a7ac811}"/>
      </w:docPartPr>
      <w:docPartBody>
        <w:p>
          <w:r>
            <w:rPr>
              <w:color w:val="808080"/>
            </w:rPr>
            <w:t>单击此处输入文字。</w:t>
          </w:r>
        </w:p>
      </w:docPartBody>
    </w:docPart>
    <w:docPart>
      <w:docPartPr>
        <w:name w:val="{003efef7-d8e8-4982-8ac2-e8d29b67a5f5}"/>
        <w:style w:val=""/>
        <w:category>
          <w:name w:val="常规"/>
          <w:gallery w:val="placeholder"/>
        </w:category>
        <w:types>
          <w:type w:val="bbPlcHdr"/>
        </w:types>
        <w:behaviors>
          <w:behavior w:val="content"/>
        </w:behaviors>
        <w:description w:val=""/>
        <w:guid w:val="{003efef7-d8e8-4982-8ac2-e8d29b67a5f5}"/>
      </w:docPartPr>
      <w:docPartBody>
        <w:p>
          <w:r>
            <w:rPr>
              <w:color w:val="808080"/>
            </w:rPr>
            <w:t>单击此处输入文字。</w:t>
          </w:r>
        </w:p>
      </w:docPartBody>
    </w:docPart>
    <w:docPart>
      <w:docPartPr>
        <w:name w:val="{7435c678-559f-499c-8aac-510c3c63bc6c}"/>
        <w:style w:val=""/>
        <w:category>
          <w:name w:val="常规"/>
          <w:gallery w:val="placeholder"/>
        </w:category>
        <w:types>
          <w:type w:val="bbPlcHdr"/>
        </w:types>
        <w:behaviors>
          <w:behavior w:val="content"/>
        </w:behaviors>
        <w:description w:val=""/>
        <w:guid w:val="{7435c678-559f-499c-8aac-510c3c63bc6c}"/>
      </w:docPartPr>
      <w:docPartBody>
        <w:p>
          <w:r>
            <w:rPr>
              <w:color w:val="808080"/>
            </w:rPr>
            <w:t>单击此处输入文字。</w:t>
          </w:r>
        </w:p>
      </w:docPartBody>
    </w:docPart>
    <w:docPart>
      <w:docPartPr>
        <w:name w:val="{140c874f-6e8b-46c8-93dd-7a535aec47fb}"/>
        <w:style w:val=""/>
        <w:category>
          <w:name w:val="常规"/>
          <w:gallery w:val="placeholder"/>
        </w:category>
        <w:types>
          <w:type w:val="bbPlcHdr"/>
        </w:types>
        <w:behaviors>
          <w:behavior w:val="content"/>
        </w:behaviors>
        <w:description w:val=""/>
        <w:guid w:val="{140c874f-6e8b-46c8-93dd-7a535aec47fb}"/>
      </w:docPartPr>
      <w:docPartBody>
        <w:p>
          <w:r>
            <w:rPr>
              <w:color w:val="808080"/>
            </w:rPr>
            <w:t>单击此处输入文字。</w:t>
          </w:r>
        </w:p>
      </w:docPartBody>
    </w:docPart>
    <w:docPart>
      <w:docPartPr>
        <w:name w:val="{338e7436-e45d-4743-ac1d-91f1d80c4216}"/>
        <w:style w:val=""/>
        <w:category>
          <w:name w:val="常规"/>
          <w:gallery w:val="placeholder"/>
        </w:category>
        <w:types>
          <w:type w:val="bbPlcHdr"/>
        </w:types>
        <w:behaviors>
          <w:behavior w:val="content"/>
        </w:behaviors>
        <w:description w:val=""/>
        <w:guid w:val="{338e7436-e45d-4743-ac1d-91f1d80c4216}"/>
      </w:docPartPr>
      <w:docPartBody>
        <w:p>
          <w:r>
            <w:rPr>
              <w:color w:val="808080"/>
            </w:rPr>
            <w:t>单击此处输入文字。</w:t>
          </w:r>
        </w:p>
      </w:docPartBody>
    </w:docPart>
    <w:docPart>
      <w:docPartPr>
        <w:name w:val="{f30a9963-d38d-495c-b8ee-d08b7bfdf4dc}"/>
        <w:style w:val=""/>
        <w:category>
          <w:name w:val="常规"/>
          <w:gallery w:val="placeholder"/>
        </w:category>
        <w:types>
          <w:type w:val="bbPlcHdr"/>
        </w:types>
        <w:behaviors>
          <w:behavior w:val="content"/>
        </w:behaviors>
        <w:description w:val=""/>
        <w:guid w:val="{f30a9963-d38d-495c-b8ee-d08b7bfdf4dc}"/>
      </w:docPartPr>
      <w:docPartBody>
        <w:p>
          <w:r>
            <w:rPr>
              <w:color w:val="808080"/>
            </w:rPr>
            <w:t>单击此处输入文字。</w:t>
          </w:r>
        </w:p>
      </w:docPartBody>
    </w:docPart>
    <w:docPart>
      <w:docPartPr>
        <w:name w:val="{7a58e38a-4f5b-4ccd-a3bf-b1f4ef13be75}"/>
        <w:style w:val=""/>
        <w:category>
          <w:name w:val="常规"/>
          <w:gallery w:val="placeholder"/>
        </w:category>
        <w:types>
          <w:type w:val="bbPlcHdr"/>
        </w:types>
        <w:behaviors>
          <w:behavior w:val="content"/>
        </w:behaviors>
        <w:description w:val=""/>
        <w:guid w:val="{7a58e38a-4f5b-4ccd-a3bf-b1f4ef13be75}"/>
      </w:docPartPr>
      <w:docPartBody>
        <w:p>
          <w:r>
            <w:rPr>
              <w:color w:val="808080"/>
            </w:rPr>
            <w:t>单击此处输入文字。</w:t>
          </w:r>
        </w:p>
      </w:docPartBody>
    </w:docPart>
    <w:docPart>
      <w:docPartPr>
        <w:name w:val="{6e6a06d5-a2c5-4cbc-a69d-b598ffffbd2e}"/>
        <w:style w:val=""/>
        <w:category>
          <w:name w:val="常规"/>
          <w:gallery w:val="placeholder"/>
        </w:category>
        <w:types>
          <w:type w:val="bbPlcHdr"/>
        </w:types>
        <w:behaviors>
          <w:behavior w:val="content"/>
        </w:behaviors>
        <w:description w:val=""/>
        <w:guid w:val="{6e6a06d5-a2c5-4cbc-a69d-b598ffffbd2e}"/>
      </w:docPartPr>
      <w:docPartBody>
        <w:p>
          <w:r>
            <w:rPr>
              <w:color w:val="808080"/>
            </w:rPr>
            <w:t>单击此处输入文字。</w:t>
          </w:r>
        </w:p>
      </w:docPartBody>
    </w:docPart>
    <w:docPart>
      <w:docPartPr>
        <w:name w:val="{92a2b602-57bc-4869-9ae8-1f40da50bb70}"/>
        <w:style w:val=""/>
        <w:category>
          <w:name w:val="常规"/>
          <w:gallery w:val="placeholder"/>
        </w:category>
        <w:types>
          <w:type w:val="bbPlcHdr"/>
        </w:types>
        <w:behaviors>
          <w:behavior w:val="content"/>
        </w:behaviors>
        <w:description w:val=""/>
        <w:guid w:val="{92a2b602-57bc-4869-9ae8-1f40da50bb70}"/>
      </w:docPartPr>
      <w:docPartBody>
        <w:p>
          <w:r>
            <w:rPr>
              <w:color w:val="808080"/>
            </w:rPr>
            <w:t>单击此处输入文字。</w:t>
          </w:r>
        </w:p>
      </w:docPartBody>
    </w:docPart>
    <w:docPart>
      <w:docPartPr>
        <w:name w:val="{b28b966f-efe6-4b1c-8a63-bc2dec23d50c}"/>
        <w:style w:val=""/>
        <w:category>
          <w:name w:val="常规"/>
          <w:gallery w:val="placeholder"/>
        </w:category>
        <w:types>
          <w:type w:val="bbPlcHdr"/>
        </w:types>
        <w:behaviors>
          <w:behavior w:val="content"/>
        </w:behaviors>
        <w:description w:val=""/>
        <w:guid w:val="{b28b966f-efe6-4b1c-8a63-bc2dec23d50c}"/>
      </w:docPartPr>
      <w:docPartBody>
        <w:p>
          <w:r>
            <w:rPr>
              <w:color w:val="808080"/>
            </w:rPr>
            <w:t>单击此处输入文字。</w:t>
          </w:r>
        </w:p>
      </w:docPartBody>
    </w:docPart>
    <w:docPart>
      <w:docPartPr>
        <w:name w:val="{663558cb-982c-4edc-b183-3b465324a7c0}"/>
        <w:style w:val=""/>
        <w:category>
          <w:name w:val="常规"/>
          <w:gallery w:val="placeholder"/>
        </w:category>
        <w:types>
          <w:type w:val="bbPlcHdr"/>
        </w:types>
        <w:behaviors>
          <w:behavior w:val="content"/>
        </w:behaviors>
        <w:description w:val=""/>
        <w:guid w:val="{663558cb-982c-4edc-b183-3b465324a7c0}"/>
      </w:docPartPr>
      <w:docPartBody>
        <w:p>
          <w:r>
            <w:rPr>
              <w:color w:val="808080"/>
            </w:rPr>
            <w:t>单击此处输入文字。</w:t>
          </w:r>
        </w:p>
      </w:docPartBody>
    </w:docPart>
    <w:docPart>
      <w:docPartPr>
        <w:name w:val="{5a4bc2b4-e026-4d87-b22d-96690406e416}"/>
        <w:style w:val=""/>
        <w:category>
          <w:name w:val="常规"/>
          <w:gallery w:val="placeholder"/>
        </w:category>
        <w:types>
          <w:type w:val="bbPlcHdr"/>
        </w:types>
        <w:behaviors>
          <w:behavior w:val="content"/>
        </w:behaviors>
        <w:description w:val=""/>
        <w:guid w:val="{5a4bc2b4-e026-4d87-b22d-96690406e416}"/>
      </w:docPartPr>
      <w:docPartBody>
        <w:p>
          <w:r>
            <w:rPr>
              <w:color w:val="808080"/>
            </w:rPr>
            <w:t>单击此处输入文字。</w:t>
          </w:r>
        </w:p>
      </w:docPartBody>
    </w:docPart>
    <w:docPart>
      <w:docPartPr>
        <w:name w:val="{34faf703-66f8-4d3f-a3c1-72981b97cb16}"/>
        <w:style w:val=""/>
        <w:category>
          <w:name w:val="常规"/>
          <w:gallery w:val="placeholder"/>
        </w:category>
        <w:types>
          <w:type w:val="bbPlcHdr"/>
        </w:types>
        <w:behaviors>
          <w:behavior w:val="content"/>
        </w:behaviors>
        <w:description w:val=""/>
        <w:guid w:val="{34faf703-66f8-4d3f-a3c1-72981b97cb16}"/>
      </w:docPartPr>
      <w:docPartBody>
        <w:p>
          <w:r>
            <w:rPr>
              <w:color w:val="808080"/>
            </w:rPr>
            <w:t>单击此处输入文字。</w:t>
          </w:r>
        </w:p>
      </w:docPartBody>
    </w:docPart>
    <w:docPart>
      <w:docPartPr>
        <w:name w:val="{b6fe0d90-7e67-4d60-9185-d40247004229}"/>
        <w:style w:val=""/>
        <w:category>
          <w:name w:val="常规"/>
          <w:gallery w:val="placeholder"/>
        </w:category>
        <w:types>
          <w:type w:val="bbPlcHdr"/>
        </w:types>
        <w:behaviors>
          <w:behavior w:val="content"/>
        </w:behaviors>
        <w:description w:val=""/>
        <w:guid w:val="{b6fe0d90-7e67-4d60-9185-d40247004229}"/>
      </w:docPartPr>
      <w:docPartBody>
        <w:p>
          <w:r>
            <w:rPr>
              <w:color w:val="808080"/>
            </w:rPr>
            <w:t>单击此处输入文字。</w:t>
          </w:r>
        </w:p>
      </w:docPartBody>
    </w:docPart>
    <w:docPart>
      <w:docPartPr>
        <w:name w:val="{b98afec7-c04e-45b4-a327-c5c6097aa497}"/>
        <w:style w:val=""/>
        <w:category>
          <w:name w:val="常规"/>
          <w:gallery w:val="placeholder"/>
        </w:category>
        <w:types>
          <w:type w:val="bbPlcHdr"/>
        </w:types>
        <w:behaviors>
          <w:behavior w:val="content"/>
        </w:behaviors>
        <w:description w:val=""/>
        <w:guid w:val="{b98afec7-c04e-45b4-a327-c5c6097aa497}"/>
      </w:docPartPr>
      <w:docPartBody>
        <w:p>
          <w:r>
            <w:rPr>
              <w:color w:val="808080"/>
            </w:rPr>
            <w:t>单击此处输入文字。</w:t>
          </w:r>
        </w:p>
      </w:docPartBody>
    </w:docPart>
    <w:docPart>
      <w:docPartPr>
        <w:name w:val="{be72006d-96a4-4d77-9c48-90419e7043d0}"/>
        <w:style w:val=""/>
        <w:category>
          <w:name w:val="常规"/>
          <w:gallery w:val="placeholder"/>
        </w:category>
        <w:types>
          <w:type w:val="bbPlcHdr"/>
        </w:types>
        <w:behaviors>
          <w:behavior w:val="content"/>
        </w:behaviors>
        <w:description w:val=""/>
        <w:guid w:val="{be72006d-96a4-4d77-9c48-90419e7043d0}"/>
      </w:docPartPr>
      <w:docPartBody>
        <w:p>
          <w:r>
            <w:rPr>
              <w:color w:val="808080"/>
            </w:rPr>
            <w:t>单击此处输入文字。</w:t>
          </w:r>
        </w:p>
      </w:docPartBody>
    </w:docPart>
    <w:docPart>
      <w:docPartPr>
        <w:name w:val="{c15171d6-a891-4823-9591-583f5b1303c0}"/>
        <w:style w:val=""/>
        <w:category>
          <w:name w:val="常规"/>
          <w:gallery w:val="placeholder"/>
        </w:category>
        <w:types>
          <w:type w:val="bbPlcHdr"/>
        </w:types>
        <w:behaviors>
          <w:behavior w:val="content"/>
        </w:behaviors>
        <w:description w:val=""/>
        <w:guid w:val="{c15171d6-a891-4823-9591-583f5b1303c0}"/>
      </w:docPartPr>
      <w:docPartBody>
        <w:p>
          <w:r>
            <w:rPr>
              <w:color w:val="808080"/>
            </w:rPr>
            <w:t>单击此处输入文字。</w:t>
          </w:r>
        </w:p>
      </w:docPartBody>
    </w:docPart>
    <w:docPart>
      <w:docPartPr>
        <w:name w:val="{2ef205a2-8399-4ddf-bcaa-edf3a1a010e1}"/>
        <w:style w:val=""/>
        <w:category>
          <w:name w:val="常规"/>
          <w:gallery w:val="placeholder"/>
        </w:category>
        <w:types>
          <w:type w:val="bbPlcHdr"/>
        </w:types>
        <w:behaviors>
          <w:behavior w:val="content"/>
        </w:behaviors>
        <w:description w:val=""/>
        <w:guid w:val="{2ef205a2-8399-4ddf-bcaa-edf3a1a010e1}"/>
      </w:docPartPr>
      <w:docPartBody>
        <w:p>
          <w:r>
            <w:rPr>
              <w:color w:val="808080"/>
            </w:rPr>
            <w:t>单击此处输入文字。</w:t>
          </w:r>
        </w:p>
      </w:docPartBody>
    </w:docPart>
    <w:docPart>
      <w:docPartPr>
        <w:name w:val="{d363aa9c-7fe3-4e98-b551-62b6c43a213d}"/>
        <w:style w:val=""/>
        <w:category>
          <w:name w:val="常规"/>
          <w:gallery w:val="placeholder"/>
        </w:category>
        <w:types>
          <w:type w:val="bbPlcHdr"/>
        </w:types>
        <w:behaviors>
          <w:behavior w:val="content"/>
        </w:behaviors>
        <w:description w:val=""/>
        <w:guid w:val="{d363aa9c-7fe3-4e98-b551-62b6c43a213d}"/>
      </w:docPartPr>
      <w:docPartBody>
        <w:p>
          <w:r>
            <w:rPr>
              <w:color w:val="808080"/>
            </w:rPr>
            <w:t>单击此处输入文字。</w:t>
          </w:r>
        </w:p>
      </w:docPartBody>
    </w:docPart>
    <w:docPart>
      <w:docPartPr>
        <w:name w:val="{a7be275d-96e9-4151-a813-5fefb5613b91}"/>
        <w:style w:val=""/>
        <w:category>
          <w:name w:val="常规"/>
          <w:gallery w:val="placeholder"/>
        </w:category>
        <w:types>
          <w:type w:val="bbPlcHdr"/>
        </w:types>
        <w:behaviors>
          <w:behavior w:val="content"/>
        </w:behaviors>
        <w:description w:val=""/>
        <w:guid w:val="{a7be275d-96e9-4151-a813-5fefb5613b91}"/>
      </w:docPartPr>
      <w:docPartBody>
        <w:p>
          <w:r>
            <w:rPr>
              <w:color w:val="808080"/>
            </w:rPr>
            <w:t>单击此处输入文字。</w:t>
          </w:r>
        </w:p>
      </w:docPartBody>
    </w:docPart>
    <w:docPart>
      <w:docPartPr>
        <w:name w:val="{58985a32-263c-4fda-9e77-55129674d7d1}"/>
        <w:style w:val=""/>
        <w:category>
          <w:name w:val="常规"/>
          <w:gallery w:val="placeholder"/>
        </w:category>
        <w:types>
          <w:type w:val="bbPlcHdr"/>
        </w:types>
        <w:behaviors>
          <w:behavior w:val="content"/>
        </w:behaviors>
        <w:description w:val=""/>
        <w:guid w:val="{58985a32-263c-4fda-9e77-55129674d7d1}"/>
      </w:docPartPr>
      <w:docPartBody>
        <w:p>
          <w:r>
            <w:rPr>
              <w:color w:val="808080"/>
            </w:rPr>
            <w:t>单击此处输入文字。</w:t>
          </w:r>
        </w:p>
      </w:docPartBody>
    </w:docPart>
    <w:docPart>
      <w:docPartPr>
        <w:name w:val="{284f1155-be3d-4d85-8752-572af3f65aeb}"/>
        <w:style w:val=""/>
        <w:category>
          <w:name w:val="常规"/>
          <w:gallery w:val="placeholder"/>
        </w:category>
        <w:types>
          <w:type w:val="bbPlcHdr"/>
        </w:types>
        <w:behaviors>
          <w:behavior w:val="content"/>
        </w:behaviors>
        <w:description w:val=""/>
        <w:guid w:val="{284f1155-be3d-4d85-8752-572af3f65aeb}"/>
      </w:docPartPr>
      <w:docPartBody>
        <w:p>
          <w:r>
            <w:rPr>
              <w:color w:val="808080"/>
            </w:rPr>
            <w:t>单击此处输入文字。</w:t>
          </w:r>
        </w:p>
      </w:docPartBody>
    </w:docPart>
    <w:docPart>
      <w:docPartPr>
        <w:name w:val="{8a0ab839-c89e-4ea8-9538-c10237d931b3}"/>
        <w:style w:val=""/>
        <w:category>
          <w:name w:val="常规"/>
          <w:gallery w:val="placeholder"/>
        </w:category>
        <w:types>
          <w:type w:val="bbPlcHdr"/>
        </w:types>
        <w:behaviors>
          <w:behavior w:val="content"/>
        </w:behaviors>
        <w:description w:val=""/>
        <w:guid w:val="{8a0ab839-c89e-4ea8-9538-c10237d931b3}"/>
      </w:docPartPr>
      <w:docPartBody>
        <w:p>
          <w:r>
            <w:rPr>
              <w:color w:val="808080"/>
            </w:rPr>
            <w:t>单击此处输入文字。</w:t>
          </w:r>
        </w:p>
      </w:docPartBody>
    </w:docPart>
    <w:docPart>
      <w:docPartPr>
        <w:name w:val="{dc59419a-2fa2-488c-90ce-9ff509af3c18}"/>
        <w:style w:val=""/>
        <w:category>
          <w:name w:val="常规"/>
          <w:gallery w:val="placeholder"/>
        </w:category>
        <w:types>
          <w:type w:val="bbPlcHdr"/>
        </w:types>
        <w:behaviors>
          <w:behavior w:val="content"/>
        </w:behaviors>
        <w:description w:val=""/>
        <w:guid w:val="{dc59419a-2fa2-488c-90ce-9ff509af3c18}"/>
      </w:docPartPr>
      <w:docPartBody>
        <w:p>
          <w:r>
            <w:rPr>
              <w:color w:val="808080"/>
            </w:rPr>
            <w:t>单击此处输入文字。</w:t>
          </w:r>
        </w:p>
      </w:docPartBody>
    </w:docPart>
    <w:docPart>
      <w:docPartPr>
        <w:name w:val="{bdabb4b6-52d6-4690-92dd-b1a7fc4020f3}"/>
        <w:style w:val=""/>
        <w:category>
          <w:name w:val="常规"/>
          <w:gallery w:val="placeholder"/>
        </w:category>
        <w:types>
          <w:type w:val="bbPlcHdr"/>
        </w:types>
        <w:behaviors>
          <w:behavior w:val="content"/>
        </w:behaviors>
        <w:description w:val=""/>
        <w:guid w:val="{bdabb4b6-52d6-4690-92dd-b1a7fc4020f3}"/>
      </w:docPartPr>
      <w:docPartBody>
        <w:p>
          <w:r>
            <w:rPr>
              <w:color w:val="808080"/>
            </w:rPr>
            <w:t>单击此处输入文字。</w:t>
          </w:r>
        </w:p>
      </w:docPartBody>
    </w:docPart>
    <w:docPart>
      <w:docPartPr>
        <w:name w:val="{335d25ad-8a4a-4499-b04a-a8b953f86378}"/>
        <w:style w:val=""/>
        <w:category>
          <w:name w:val="常规"/>
          <w:gallery w:val="placeholder"/>
        </w:category>
        <w:types>
          <w:type w:val="bbPlcHdr"/>
        </w:types>
        <w:behaviors>
          <w:behavior w:val="content"/>
        </w:behaviors>
        <w:description w:val=""/>
        <w:guid w:val="{335d25ad-8a4a-4499-b04a-a8b953f86378}"/>
      </w:docPartPr>
      <w:docPartBody>
        <w:p>
          <w:r>
            <w:rPr>
              <w:color w:val="808080"/>
            </w:rPr>
            <w:t>单击此处输入文字。</w:t>
          </w:r>
        </w:p>
      </w:docPartBody>
    </w:docPart>
    <w:docPart>
      <w:docPartPr>
        <w:name w:val="{7ae56196-c76e-4455-94a1-55960695cba7}"/>
        <w:style w:val=""/>
        <w:category>
          <w:name w:val="常规"/>
          <w:gallery w:val="placeholder"/>
        </w:category>
        <w:types>
          <w:type w:val="bbPlcHdr"/>
        </w:types>
        <w:behaviors>
          <w:behavior w:val="content"/>
        </w:behaviors>
        <w:description w:val=""/>
        <w:guid w:val="{7ae56196-c76e-4455-94a1-55960695cba7}"/>
      </w:docPartPr>
      <w:docPartBody>
        <w:p>
          <w:r>
            <w:rPr>
              <w:color w:val="808080"/>
            </w:rPr>
            <w:t>单击此处输入文字。</w:t>
          </w:r>
        </w:p>
      </w:docPartBody>
    </w:docPart>
    <w:docPart>
      <w:docPartPr>
        <w:name w:val="{f819eac4-3a5a-4886-a319-1fc58a667520}"/>
        <w:style w:val=""/>
        <w:category>
          <w:name w:val="常规"/>
          <w:gallery w:val="placeholder"/>
        </w:category>
        <w:types>
          <w:type w:val="bbPlcHdr"/>
        </w:types>
        <w:behaviors>
          <w:behavior w:val="content"/>
        </w:behaviors>
        <w:description w:val=""/>
        <w:guid w:val="{f819eac4-3a5a-4886-a319-1fc58a667520}"/>
      </w:docPartPr>
      <w:docPartBody>
        <w:p>
          <w:r>
            <w:rPr>
              <w:color w:val="808080"/>
            </w:rPr>
            <w:t>单击此处输入文字。</w:t>
          </w:r>
        </w:p>
      </w:docPartBody>
    </w:docPart>
    <w:docPart>
      <w:docPartPr>
        <w:name w:val="{48111b36-0ed0-4e0b-83e2-2b625199f59a}"/>
        <w:style w:val=""/>
        <w:category>
          <w:name w:val="常规"/>
          <w:gallery w:val="placeholder"/>
        </w:category>
        <w:types>
          <w:type w:val="bbPlcHdr"/>
        </w:types>
        <w:behaviors>
          <w:behavior w:val="content"/>
        </w:behaviors>
        <w:description w:val=""/>
        <w:guid w:val="{48111b36-0ed0-4e0b-83e2-2b625199f59a}"/>
      </w:docPartPr>
      <w:docPartBody>
        <w:p>
          <w:r>
            <w:rPr>
              <w:color w:val="808080"/>
            </w:rPr>
            <w:t>单击此处输入文字。</w:t>
          </w:r>
        </w:p>
      </w:docPartBody>
    </w:docPart>
    <w:docPart>
      <w:docPartPr>
        <w:name w:val="{f6c40aad-350a-4954-bf10-a6e264a0916f}"/>
        <w:style w:val=""/>
        <w:category>
          <w:name w:val="常规"/>
          <w:gallery w:val="placeholder"/>
        </w:category>
        <w:types>
          <w:type w:val="bbPlcHdr"/>
        </w:types>
        <w:behaviors>
          <w:behavior w:val="content"/>
        </w:behaviors>
        <w:description w:val=""/>
        <w:guid w:val="{f6c40aad-350a-4954-bf10-a6e264a0916f}"/>
      </w:docPartPr>
      <w:docPartBody>
        <w:p>
          <w:r>
            <w:rPr>
              <w:color w:val="808080"/>
            </w:rPr>
            <w:t>单击此处输入文字。</w:t>
          </w:r>
        </w:p>
      </w:docPartBody>
    </w:docPart>
    <w:docPart>
      <w:docPartPr>
        <w:name w:val="{3a290e25-2a81-4e11-acfe-f1d8fbe8ab13}"/>
        <w:style w:val=""/>
        <w:category>
          <w:name w:val="常规"/>
          <w:gallery w:val="placeholder"/>
        </w:category>
        <w:types>
          <w:type w:val="bbPlcHdr"/>
        </w:types>
        <w:behaviors>
          <w:behavior w:val="content"/>
        </w:behaviors>
        <w:description w:val=""/>
        <w:guid w:val="{3a290e25-2a81-4e11-acfe-f1d8fbe8ab13}"/>
      </w:docPartPr>
      <w:docPartBody>
        <w:p>
          <w:r>
            <w:rPr>
              <w:color w:val="808080"/>
            </w:rPr>
            <w:t>单击此处输入文字。</w:t>
          </w:r>
        </w:p>
      </w:docPartBody>
    </w:docPart>
    <w:docPart>
      <w:docPartPr>
        <w:name w:val="{0a74be64-e8b7-4dce-9852-ff236c2439fc}"/>
        <w:style w:val=""/>
        <w:category>
          <w:name w:val="常规"/>
          <w:gallery w:val="placeholder"/>
        </w:category>
        <w:types>
          <w:type w:val="bbPlcHdr"/>
        </w:types>
        <w:behaviors>
          <w:behavior w:val="content"/>
        </w:behaviors>
        <w:description w:val=""/>
        <w:guid w:val="{0a74be64-e8b7-4dce-9852-ff236c2439fc}"/>
      </w:docPartPr>
      <w:docPartBody>
        <w:p>
          <w:r>
            <w:rPr>
              <w:color w:val="808080"/>
            </w:rPr>
            <w:t>单击此处输入文字。</w:t>
          </w:r>
        </w:p>
      </w:docPartBody>
    </w:docPart>
    <w:docPart>
      <w:docPartPr>
        <w:name w:val="{f76d23c5-9a8e-446c-8c7c-603486b96feb}"/>
        <w:style w:val=""/>
        <w:category>
          <w:name w:val="常规"/>
          <w:gallery w:val="placeholder"/>
        </w:category>
        <w:types>
          <w:type w:val="bbPlcHdr"/>
        </w:types>
        <w:behaviors>
          <w:behavior w:val="content"/>
        </w:behaviors>
        <w:description w:val=""/>
        <w:guid w:val="{f76d23c5-9a8e-446c-8c7c-603486b96feb}"/>
      </w:docPartPr>
      <w:docPartBody>
        <w:p>
          <w:r>
            <w:rPr>
              <w:color w:val="808080"/>
            </w:rPr>
            <w:t>单击此处输入文字。</w:t>
          </w:r>
        </w:p>
      </w:docPartBody>
    </w:docPart>
    <w:docPart>
      <w:docPartPr>
        <w:name w:val="{7615df0b-f4ef-4e2c-80d5-5302879da288}"/>
        <w:style w:val=""/>
        <w:category>
          <w:name w:val="常规"/>
          <w:gallery w:val="placeholder"/>
        </w:category>
        <w:types>
          <w:type w:val="bbPlcHdr"/>
        </w:types>
        <w:behaviors>
          <w:behavior w:val="content"/>
        </w:behaviors>
        <w:description w:val=""/>
        <w:guid w:val="{7615df0b-f4ef-4e2c-80d5-5302879da288}"/>
      </w:docPartPr>
      <w:docPartBody>
        <w:p>
          <w:r>
            <w:rPr>
              <w:color w:val="808080"/>
            </w:rPr>
            <w:t>单击此处输入文字。</w:t>
          </w:r>
        </w:p>
      </w:docPartBody>
    </w:docPart>
    <w:docPart>
      <w:docPartPr>
        <w:name w:val="{7fa9b602-b454-4c03-85bd-0fb40ee97eec}"/>
        <w:style w:val=""/>
        <w:category>
          <w:name w:val="常规"/>
          <w:gallery w:val="placeholder"/>
        </w:category>
        <w:types>
          <w:type w:val="bbPlcHdr"/>
        </w:types>
        <w:behaviors>
          <w:behavior w:val="content"/>
        </w:behaviors>
        <w:description w:val=""/>
        <w:guid w:val="{7fa9b602-b454-4c03-85bd-0fb40ee97eec}"/>
      </w:docPartPr>
      <w:docPartBody>
        <w:p>
          <w:r>
            <w:rPr>
              <w:color w:val="808080"/>
            </w:rPr>
            <w:t>单击此处输入文字。</w:t>
          </w:r>
        </w:p>
      </w:docPartBody>
    </w:docPart>
    <w:docPart>
      <w:docPartPr>
        <w:name w:val="{c970fed6-760c-40ad-b9af-42227c576591}"/>
        <w:style w:val=""/>
        <w:category>
          <w:name w:val="常规"/>
          <w:gallery w:val="placeholder"/>
        </w:category>
        <w:types>
          <w:type w:val="bbPlcHdr"/>
        </w:types>
        <w:behaviors>
          <w:behavior w:val="content"/>
        </w:behaviors>
        <w:description w:val=""/>
        <w:guid w:val="{c970fed6-760c-40ad-b9af-42227c576591}"/>
      </w:docPartPr>
      <w:docPartBody>
        <w:p>
          <w:r>
            <w:rPr>
              <w:color w:val="808080"/>
            </w:rPr>
            <w:t>单击此处输入文字。</w:t>
          </w:r>
        </w:p>
      </w:docPartBody>
    </w:docPart>
    <w:docPart>
      <w:docPartPr>
        <w:name w:val="{6c493094-4d62-4839-9543-2ed6acb2ca77}"/>
        <w:style w:val=""/>
        <w:category>
          <w:name w:val="常规"/>
          <w:gallery w:val="placeholder"/>
        </w:category>
        <w:types>
          <w:type w:val="bbPlcHdr"/>
        </w:types>
        <w:behaviors>
          <w:behavior w:val="content"/>
        </w:behaviors>
        <w:description w:val=""/>
        <w:guid w:val="{6c493094-4d62-4839-9543-2ed6acb2ca77}"/>
      </w:docPartPr>
      <w:docPartBody>
        <w:p>
          <w:r>
            <w:rPr>
              <w:color w:val="808080"/>
            </w:rPr>
            <w:t>单击此处输入文字。</w:t>
          </w:r>
        </w:p>
      </w:docPartBody>
    </w:docPart>
    <w:docPart>
      <w:docPartPr>
        <w:name w:val="{bc7d512b-4820-4f0d-a7b1-1f48b5ad6a9b}"/>
        <w:style w:val=""/>
        <w:category>
          <w:name w:val="常规"/>
          <w:gallery w:val="placeholder"/>
        </w:category>
        <w:types>
          <w:type w:val="bbPlcHdr"/>
        </w:types>
        <w:behaviors>
          <w:behavior w:val="content"/>
        </w:behaviors>
        <w:description w:val=""/>
        <w:guid w:val="{bc7d512b-4820-4f0d-a7b1-1f48b5ad6a9b}"/>
      </w:docPartPr>
      <w:docPartBody>
        <w:p>
          <w:r>
            <w:rPr>
              <w:color w:val="808080"/>
            </w:rPr>
            <w:t>单击此处输入文字。</w:t>
          </w:r>
        </w:p>
      </w:docPartBody>
    </w:docPart>
    <w:docPart>
      <w:docPartPr>
        <w:name w:val="{3b47f89b-0d0d-441c-ba01-383f6a4df560}"/>
        <w:style w:val=""/>
        <w:category>
          <w:name w:val="常规"/>
          <w:gallery w:val="placeholder"/>
        </w:category>
        <w:types>
          <w:type w:val="bbPlcHdr"/>
        </w:types>
        <w:behaviors>
          <w:behavior w:val="content"/>
        </w:behaviors>
        <w:description w:val=""/>
        <w:guid w:val="{3b47f89b-0d0d-441c-ba01-383f6a4df560}"/>
      </w:docPartPr>
      <w:docPartBody>
        <w:p>
          <w:r>
            <w:rPr>
              <w:color w:val="808080"/>
            </w:rPr>
            <w:t>单击此处输入文字。</w:t>
          </w:r>
        </w:p>
      </w:docPartBody>
    </w:docPart>
    <w:docPart>
      <w:docPartPr>
        <w:name w:val="{17c205b6-404d-4282-927b-c3c22a831acd}"/>
        <w:style w:val=""/>
        <w:category>
          <w:name w:val="常规"/>
          <w:gallery w:val="placeholder"/>
        </w:category>
        <w:types>
          <w:type w:val="bbPlcHdr"/>
        </w:types>
        <w:behaviors>
          <w:behavior w:val="content"/>
        </w:behaviors>
        <w:description w:val=""/>
        <w:guid w:val="{17c205b6-404d-4282-927b-c3c22a831acd}"/>
      </w:docPartPr>
      <w:docPartBody>
        <w:p>
          <w:r>
            <w:rPr>
              <w:color w:val="808080"/>
            </w:rPr>
            <w:t>单击此处输入文字。</w:t>
          </w:r>
        </w:p>
      </w:docPartBody>
    </w:docPart>
    <w:docPart>
      <w:docPartPr>
        <w:name w:val="{ca5d3998-d372-4cb6-a0b6-a79e63f1cc7b}"/>
        <w:style w:val=""/>
        <w:category>
          <w:name w:val="常规"/>
          <w:gallery w:val="placeholder"/>
        </w:category>
        <w:types>
          <w:type w:val="bbPlcHdr"/>
        </w:types>
        <w:behaviors>
          <w:behavior w:val="content"/>
        </w:behaviors>
        <w:description w:val=""/>
        <w:guid w:val="{ca5d3998-d372-4cb6-a0b6-a79e63f1cc7b}"/>
      </w:docPartPr>
      <w:docPartBody>
        <w:p>
          <w:r>
            <w:rPr>
              <w:color w:val="808080"/>
            </w:rPr>
            <w:t>单击此处输入文字。</w:t>
          </w:r>
        </w:p>
      </w:docPartBody>
    </w:docPart>
    <w:docPart>
      <w:docPartPr>
        <w:name w:val="{7da3b61e-c7a1-45ca-aee1-e47a0c486edc}"/>
        <w:style w:val=""/>
        <w:category>
          <w:name w:val="常规"/>
          <w:gallery w:val="placeholder"/>
        </w:category>
        <w:types>
          <w:type w:val="bbPlcHdr"/>
        </w:types>
        <w:behaviors>
          <w:behavior w:val="content"/>
        </w:behaviors>
        <w:description w:val=""/>
        <w:guid w:val="{7da3b61e-c7a1-45ca-aee1-e47a0c486edc}"/>
      </w:docPartPr>
      <w:docPartBody>
        <w:p>
          <w:r>
            <w:rPr>
              <w:color w:val="808080"/>
            </w:rPr>
            <w:t>单击此处输入文字。</w:t>
          </w:r>
        </w:p>
      </w:docPartBody>
    </w:docPart>
    <w:docPart>
      <w:docPartPr>
        <w:name w:val="{b8ef47d6-ecd6-4f6b-ba99-dbe5fe8e980c}"/>
        <w:style w:val=""/>
        <w:category>
          <w:name w:val="常规"/>
          <w:gallery w:val="placeholder"/>
        </w:category>
        <w:types>
          <w:type w:val="bbPlcHdr"/>
        </w:types>
        <w:behaviors>
          <w:behavior w:val="content"/>
        </w:behaviors>
        <w:description w:val=""/>
        <w:guid w:val="{b8ef47d6-ecd6-4f6b-ba99-dbe5fe8e980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2019-06-28T02:35:00Z</dcterms:created>
  <dc:creator>Benimik</dc:creator>
  <cp:lastModifiedBy>Benimik</cp:lastModifiedBy>
  <dcterms:modified xsi:type="dcterms:W3CDTF">2019-06-28T03:47:36Z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