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31" w:rsidRDefault="00E6689F" w:rsidP="00097B44">
      <w:pPr>
        <w:spacing w:beforeLines="100" w:before="326" w:afterLines="100" w:after="326" w:line="360" w:lineRule="auto"/>
        <w:jc w:val="center"/>
        <w:outlineLvl w:val="0"/>
        <w:rPr>
          <w:rFonts w:asciiTheme="minorEastAsia" w:hAnsiTheme="minorEastAsia" w:cs="宋体"/>
          <w:b/>
          <w:color w:val="000000"/>
          <w:spacing w:val="15"/>
          <w:sz w:val="30"/>
          <w:szCs w:val="30"/>
        </w:rPr>
      </w:pPr>
      <w:r w:rsidRPr="008A25DD">
        <w:rPr>
          <w:rFonts w:asciiTheme="minorEastAsia" w:hAnsiTheme="minorEastAsia" w:cs="宋体" w:hint="eastAsia"/>
          <w:b/>
          <w:color w:val="000000"/>
          <w:spacing w:val="15"/>
          <w:sz w:val="30"/>
          <w:szCs w:val="30"/>
        </w:rPr>
        <w:t>第</w:t>
      </w:r>
      <w:r w:rsidR="00AD2600" w:rsidRPr="008A25DD">
        <w:rPr>
          <w:rFonts w:asciiTheme="minorEastAsia" w:hAnsiTheme="minorEastAsia" w:cs="宋体" w:hint="eastAsia"/>
          <w:b/>
          <w:color w:val="000000"/>
          <w:spacing w:val="15"/>
          <w:sz w:val="30"/>
          <w:szCs w:val="30"/>
        </w:rPr>
        <w:t>四</w:t>
      </w:r>
      <w:r w:rsidRPr="008A25DD">
        <w:rPr>
          <w:rFonts w:asciiTheme="minorEastAsia" w:hAnsiTheme="minorEastAsia" w:cs="宋体" w:hint="eastAsia"/>
          <w:b/>
          <w:color w:val="000000"/>
          <w:spacing w:val="15"/>
          <w:sz w:val="30"/>
          <w:szCs w:val="30"/>
        </w:rPr>
        <w:t>章</w:t>
      </w:r>
      <w:r w:rsidR="004C1931">
        <w:rPr>
          <w:rFonts w:asciiTheme="minorEastAsia" w:hAnsiTheme="minorEastAsia" w:cs="宋体" w:hint="eastAsia"/>
          <w:b/>
          <w:color w:val="000000"/>
          <w:spacing w:val="15"/>
          <w:sz w:val="30"/>
          <w:szCs w:val="30"/>
        </w:rPr>
        <w:t xml:space="preserve">  </w:t>
      </w:r>
      <w:r w:rsidR="00AD2600" w:rsidRPr="008A25DD">
        <w:rPr>
          <w:rFonts w:asciiTheme="minorEastAsia" w:hAnsiTheme="minorEastAsia" w:cs="宋体" w:hint="eastAsia"/>
          <w:b/>
          <w:color w:val="000000"/>
          <w:spacing w:val="15"/>
          <w:sz w:val="30"/>
          <w:szCs w:val="30"/>
        </w:rPr>
        <w:t>Word字处理软件</w:t>
      </w:r>
    </w:p>
    <w:p w:rsidR="00FB3A26" w:rsidRDefault="00FB3A26" w:rsidP="00FB3A26">
      <w:pPr>
        <w:spacing w:beforeLines="100" w:before="326" w:afterLines="100" w:after="326" w:line="360" w:lineRule="auto"/>
        <w:outlineLvl w:val="0"/>
        <w:rPr>
          <w:rFonts w:asciiTheme="minorEastAsia" w:hAnsiTheme="minorEastAsia" w:cs="宋体"/>
          <w:b/>
          <w:color w:val="000000"/>
          <w:spacing w:val="15"/>
          <w:sz w:val="30"/>
          <w:szCs w:val="30"/>
        </w:rPr>
      </w:pPr>
      <w:r>
        <w:rPr>
          <w:rFonts w:asciiTheme="minorEastAsia" w:hAnsiTheme="minorEastAsia" w:cs="宋体" w:hint="eastAsia"/>
          <w:b/>
          <w:color w:val="000000"/>
          <w:spacing w:val="15"/>
          <w:sz w:val="30"/>
          <w:szCs w:val="30"/>
        </w:rPr>
        <w:t>文字处理都有什么？</w:t>
      </w:r>
    </w:p>
    <w:p w:rsidR="00FB3A26" w:rsidRDefault="00FB3A26">
      <w:pPr>
        <w:rPr>
          <w:rFonts w:asciiTheme="minorEastAsia" w:hAnsiTheme="minorEastAsia" w:cs="宋体"/>
          <w:b/>
          <w:color w:val="000000"/>
          <w:spacing w:val="15"/>
          <w:sz w:val="30"/>
          <w:szCs w:val="30"/>
        </w:rPr>
      </w:pPr>
      <w:r>
        <w:rPr>
          <w:rFonts w:asciiTheme="minorEastAsia" w:hAnsiTheme="minorEastAsia" w:cs="宋体"/>
          <w:b/>
          <w:color w:val="000000"/>
          <w:spacing w:val="15"/>
          <w:sz w:val="30"/>
          <w:szCs w:val="30"/>
        </w:rPr>
        <w:br w:type="page"/>
      </w:r>
    </w:p>
    <w:p w:rsidR="00654D28" w:rsidRPr="00654D28" w:rsidRDefault="00654D28" w:rsidP="00654D28">
      <w:pPr>
        <w:pStyle w:val="a8"/>
        <w:numPr>
          <w:ilvl w:val="0"/>
          <w:numId w:val="48"/>
        </w:numPr>
        <w:spacing w:beforeLines="100" w:before="326" w:afterLines="100" w:after="326" w:line="360" w:lineRule="auto"/>
        <w:outlineLvl w:val="0"/>
        <w:rPr>
          <w:rFonts w:asciiTheme="minorEastAsia" w:hAnsiTheme="minorEastAsia" w:cs="宋体"/>
          <w:b/>
          <w:color w:val="000000"/>
          <w:spacing w:val="15"/>
        </w:rPr>
      </w:pPr>
      <w:r w:rsidRPr="00654D28">
        <w:rPr>
          <w:rFonts w:asciiTheme="minorEastAsia" w:hAnsiTheme="minorEastAsia" w:cs="宋体" w:hint="eastAsia"/>
          <w:b/>
          <w:color w:val="000000"/>
          <w:spacing w:val="15"/>
        </w:rPr>
        <w:lastRenderedPageBreak/>
        <w:t>文字排版：字符格式、段落格式设置</w:t>
      </w:r>
      <w:r>
        <w:rPr>
          <w:rFonts w:asciiTheme="minorEastAsia" w:hAnsiTheme="minorEastAsia" w:cs="宋体" w:hint="eastAsia"/>
          <w:b/>
          <w:color w:val="000000"/>
          <w:spacing w:val="15"/>
        </w:rPr>
        <w:t>、项目编号和格式刷。</w:t>
      </w:r>
    </w:p>
    <w:p w:rsidR="00654D28" w:rsidRDefault="00654D28" w:rsidP="00654D28">
      <w:pPr>
        <w:pStyle w:val="a8"/>
        <w:numPr>
          <w:ilvl w:val="0"/>
          <w:numId w:val="48"/>
        </w:numPr>
        <w:spacing w:beforeLines="100" w:before="326" w:afterLines="100" w:after="326" w:line="360" w:lineRule="auto"/>
        <w:outlineLvl w:val="0"/>
        <w:rPr>
          <w:rFonts w:asciiTheme="minorEastAsia" w:hAnsiTheme="minorEastAsia" w:cs="宋体"/>
          <w:b/>
          <w:color w:val="000000"/>
          <w:spacing w:val="15"/>
        </w:rPr>
      </w:pPr>
      <w:r>
        <w:rPr>
          <w:rFonts w:asciiTheme="minorEastAsia" w:hAnsiTheme="minorEastAsia" w:cs="宋体" w:hint="eastAsia"/>
          <w:b/>
          <w:color w:val="000000"/>
          <w:spacing w:val="15"/>
        </w:rPr>
        <w:t>页面设置：文档分栏、制表位、分隔符、页眉页脚设置。</w:t>
      </w:r>
    </w:p>
    <w:p w:rsidR="00654D28" w:rsidRPr="00654D28" w:rsidRDefault="00654D28" w:rsidP="00654D28">
      <w:pPr>
        <w:pStyle w:val="a8"/>
        <w:numPr>
          <w:ilvl w:val="0"/>
          <w:numId w:val="48"/>
        </w:numPr>
        <w:spacing w:beforeLines="100" w:before="326" w:afterLines="100" w:after="326" w:line="360" w:lineRule="auto"/>
        <w:outlineLvl w:val="0"/>
        <w:rPr>
          <w:rFonts w:asciiTheme="minorEastAsia" w:hAnsiTheme="minorEastAsia" w:cs="宋体"/>
          <w:b/>
          <w:color w:val="000000"/>
          <w:spacing w:val="15"/>
        </w:rPr>
      </w:pPr>
      <w:r>
        <w:rPr>
          <w:rFonts w:asciiTheme="minorEastAsia" w:hAnsiTheme="minorEastAsia" w:cs="宋体" w:hint="eastAsia"/>
          <w:b/>
          <w:color w:val="000000"/>
          <w:spacing w:val="15"/>
        </w:rPr>
        <w:t>表格制作</w:t>
      </w:r>
    </w:p>
    <w:p w:rsidR="00713644" w:rsidRDefault="00C124F3" w:rsidP="008A25DD">
      <w:pPr>
        <w:pStyle w:val="1"/>
        <w:numPr>
          <w:ilvl w:val="1"/>
          <w:numId w:val="42"/>
        </w:num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713644">
        <w:rPr>
          <w:rFonts w:asciiTheme="minorEastAsia" w:eastAsiaTheme="minorEastAsia" w:hAnsiTheme="minorEastAsia"/>
          <w:sz w:val="28"/>
          <w:szCs w:val="28"/>
        </w:rPr>
        <w:t>O</w:t>
      </w:r>
      <w:r w:rsidR="00713644">
        <w:rPr>
          <w:rFonts w:asciiTheme="minorEastAsia" w:eastAsiaTheme="minorEastAsia" w:hAnsiTheme="minorEastAsia" w:hint="eastAsia"/>
          <w:sz w:val="28"/>
          <w:szCs w:val="28"/>
        </w:rPr>
        <w:t>ffice 2010</w:t>
      </w:r>
      <w:r w:rsidR="00713644" w:rsidRPr="008A25DD">
        <w:rPr>
          <w:rFonts w:asciiTheme="minorEastAsia" w:eastAsiaTheme="minorEastAsia" w:hAnsiTheme="minorEastAsia" w:hint="eastAsia"/>
          <w:sz w:val="28"/>
          <w:szCs w:val="28"/>
        </w:rPr>
        <w:t>概述</w:t>
      </w:r>
    </w:p>
    <w:p w:rsidR="00713644" w:rsidRPr="00713644" w:rsidRDefault="00713644" w:rsidP="00713644">
      <w:pPr>
        <w:ind w:firstLineChars="200" w:firstLine="480"/>
      </w:pPr>
      <w:r>
        <w:rPr>
          <w:rFonts w:hint="eastAsia"/>
        </w:rPr>
        <w:t>略。</w:t>
      </w:r>
    </w:p>
    <w:p w:rsidR="003D0B7D" w:rsidRDefault="003D0B7D" w:rsidP="008A25DD">
      <w:pPr>
        <w:pStyle w:val="1"/>
        <w:numPr>
          <w:ilvl w:val="1"/>
          <w:numId w:val="42"/>
        </w:numPr>
        <w:rPr>
          <w:rFonts w:asciiTheme="minorEastAsia" w:eastAsiaTheme="minorEastAsia" w:hAnsiTheme="minorEastAsia"/>
          <w:sz w:val="28"/>
          <w:szCs w:val="28"/>
        </w:rPr>
      </w:pPr>
      <w:r w:rsidRPr="008A25DD">
        <w:rPr>
          <w:rFonts w:asciiTheme="minorEastAsia" w:eastAsiaTheme="minorEastAsia" w:hAnsiTheme="minorEastAsia" w:hint="eastAsia"/>
          <w:sz w:val="28"/>
          <w:szCs w:val="28"/>
        </w:rPr>
        <w:t>Word概述</w:t>
      </w:r>
    </w:p>
    <w:p w:rsidR="00713644" w:rsidRPr="00DD52EE" w:rsidRDefault="00DD52EE" w:rsidP="00713644">
      <w:pPr>
        <w:pStyle w:val="2"/>
        <w:rPr>
          <w:rFonts w:asciiTheme="minorEastAsia" w:eastAsiaTheme="minorEastAsia" w:hAnsiTheme="minorEastAsia"/>
          <w:i w:val="0"/>
          <w:sz w:val="24"/>
          <w:szCs w:val="24"/>
        </w:rPr>
      </w:pPr>
      <w:r>
        <w:rPr>
          <w:rFonts w:asciiTheme="minorEastAsia" w:eastAsiaTheme="minorEastAsia" w:hAnsiTheme="minorEastAsia" w:hint="eastAsia"/>
          <w:i w:val="0"/>
          <w:sz w:val="24"/>
          <w:szCs w:val="24"/>
        </w:rPr>
        <w:t xml:space="preserve">  </w:t>
      </w:r>
      <w:r w:rsidR="00713644"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>4.</w:t>
      </w:r>
      <w:r w:rsidR="00713644">
        <w:rPr>
          <w:rFonts w:asciiTheme="minorEastAsia" w:eastAsiaTheme="minorEastAsia" w:hAnsiTheme="minorEastAsia" w:hint="eastAsia"/>
          <w:i w:val="0"/>
          <w:sz w:val="24"/>
          <w:szCs w:val="24"/>
        </w:rPr>
        <w:t>2</w:t>
      </w:r>
      <w:r w:rsidR="00713644"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>.</w:t>
      </w:r>
      <w:r w:rsidR="00713644">
        <w:rPr>
          <w:rFonts w:asciiTheme="minorEastAsia" w:eastAsiaTheme="minorEastAsia" w:hAnsiTheme="minorEastAsia" w:hint="eastAsia"/>
          <w:i w:val="0"/>
          <w:sz w:val="24"/>
          <w:szCs w:val="24"/>
        </w:rPr>
        <w:t>1</w:t>
      </w:r>
      <w:r w:rsidR="00713644"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 xml:space="preserve">  熟悉Word的工作窗口 </w:t>
      </w:r>
    </w:p>
    <w:p w:rsidR="00713644" w:rsidRPr="008A25DD" w:rsidRDefault="00713644" w:rsidP="00713644">
      <w:pPr>
        <w:spacing w:beforeLines="100" w:before="326" w:afterLines="100" w:after="326"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8A25DD">
        <w:rPr>
          <w:rFonts w:asciiTheme="minorEastAsia" w:hAnsiTheme="minorEastAsia" w:hint="eastAsia"/>
          <w:sz w:val="21"/>
          <w:szCs w:val="21"/>
        </w:rPr>
        <w:t>Word的工作窗口主要包括：</w:t>
      </w:r>
      <w:r w:rsidRPr="008A25DD">
        <w:rPr>
          <w:rFonts w:asciiTheme="minorEastAsia" w:hAnsiTheme="minorEastAsia"/>
          <w:sz w:val="21"/>
          <w:szCs w:val="21"/>
        </w:rPr>
        <w:t>Office</w:t>
      </w:r>
      <w:r w:rsidRPr="008A25DD">
        <w:rPr>
          <w:rFonts w:asciiTheme="minorEastAsia" w:hAnsiTheme="minorEastAsia" w:hint="eastAsia"/>
          <w:sz w:val="21"/>
          <w:szCs w:val="21"/>
        </w:rPr>
        <w:t>命令按钮、快速访问工具栏、标题栏、功能选项卡、功能区、文档编辑区、状态栏、缩放比例工具等。要熟练使用这些工具。</w:t>
      </w:r>
    </w:p>
    <w:p w:rsidR="003D0B7D" w:rsidRDefault="00713644" w:rsidP="00DD52EE">
      <w:pPr>
        <w:pStyle w:val="2"/>
        <w:rPr>
          <w:rFonts w:asciiTheme="minorEastAsia" w:eastAsiaTheme="minorEastAsia" w:hAnsiTheme="minorEastAsia"/>
          <w:i w:val="0"/>
          <w:sz w:val="24"/>
          <w:szCs w:val="24"/>
        </w:rPr>
      </w:pPr>
      <w:r>
        <w:rPr>
          <w:rFonts w:asciiTheme="minorEastAsia" w:eastAsiaTheme="minorEastAsia" w:hAnsiTheme="minorEastAsia" w:hint="eastAsia"/>
          <w:i w:val="0"/>
          <w:sz w:val="24"/>
          <w:szCs w:val="24"/>
        </w:rPr>
        <w:t xml:space="preserve">4.2.2 </w:t>
      </w:r>
      <w:r w:rsidR="003D0B7D"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>Word的启动与关闭方法</w:t>
      </w:r>
    </w:p>
    <w:p w:rsidR="00166DA9" w:rsidRPr="008A25DD" w:rsidRDefault="00166DA9" w:rsidP="00166DA9">
      <w:pPr>
        <w:spacing w:beforeLines="100" w:before="326" w:afterLines="100" w:after="326"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8A25DD">
        <w:rPr>
          <w:rFonts w:asciiTheme="minorEastAsia" w:hAnsiTheme="minorEastAsia" w:hint="eastAsia"/>
          <w:sz w:val="21"/>
          <w:szCs w:val="21"/>
        </w:rPr>
        <w:t>在Windows中，Word</w:t>
      </w:r>
      <w:r>
        <w:rPr>
          <w:rFonts w:asciiTheme="minorEastAsia" w:hAnsiTheme="minorEastAsia" w:hint="eastAsia"/>
          <w:sz w:val="21"/>
          <w:szCs w:val="21"/>
        </w:rPr>
        <w:t>的启动与关闭方法都有多种</w:t>
      </w:r>
      <w:r w:rsidRPr="008A25DD">
        <w:rPr>
          <w:rFonts w:asciiTheme="minorEastAsia" w:hAnsiTheme="minorEastAsia" w:hint="eastAsia"/>
          <w:sz w:val="21"/>
          <w:szCs w:val="21"/>
        </w:rPr>
        <w:t>。</w:t>
      </w:r>
    </w:p>
    <w:p w:rsidR="003D0B7D" w:rsidRPr="007520B2" w:rsidRDefault="008A25DD" w:rsidP="00DD52EE">
      <w:pPr>
        <w:pStyle w:val="2"/>
        <w:rPr>
          <w:rFonts w:asciiTheme="minorEastAsia" w:eastAsiaTheme="minorEastAsia" w:hAnsiTheme="minorEastAsia"/>
          <w:i w:val="0"/>
          <w:sz w:val="36"/>
          <w:szCs w:val="36"/>
        </w:rPr>
      </w:pPr>
      <w:r w:rsidRPr="007520B2">
        <w:rPr>
          <w:rFonts w:asciiTheme="minorEastAsia" w:eastAsiaTheme="minorEastAsia" w:hAnsiTheme="minorEastAsia" w:hint="eastAsia"/>
          <w:i w:val="0"/>
          <w:sz w:val="36"/>
          <w:szCs w:val="36"/>
        </w:rPr>
        <w:t>4.</w:t>
      </w:r>
      <w:r w:rsidR="00713644">
        <w:rPr>
          <w:rFonts w:asciiTheme="minorEastAsia" w:eastAsiaTheme="minorEastAsia" w:hAnsiTheme="minorEastAsia" w:hint="eastAsia"/>
          <w:i w:val="0"/>
          <w:sz w:val="36"/>
          <w:szCs w:val="36"/>
        </w:rPr>
        <w:t>2</w:t>
      </w:r>
      <w:r w:rsidRPr="007520B2">
        <w:rPr>
          <w:rFonts w:asciiTheme="minorEastAsia" w:eastAsiaTheme="minorEastAsia" w:hAnsiTheme="minorEastAsia" w:hint="eastAsia"/>
          <w:i w:val="0"/>
          <w:sz w:val="36"/>
          <w:szCs w:val="36"/>
        </w:rPr>
        <w:t xml:space="preserve">.3   </w:t>
      </w:r>
      <w:r w:rsidR="003D0B7D" w:rsidRPr="007520B2">
        <w:rPr>
          <w:rFonts w:asciiTheme="minorEastAsia" w:eastAsiaTheme="minorEastAsia" w:hAnsiTheme="minorEastAsia" w:hint="eastAsia"/>
          <w:i w:val="0"/>
          <w:sz w:val="36"/>
          <w:szCs w:val="36"/>
        </w:rPr>
        <w:t xml:space="preserve">查看Word文档的多种方式 </w:t>
      </w:r>
    </w:p>
    <w:p w:rsidR="00A87C52" w:rsidRPr="002D6B53" w:rsidRDefault="00A87C52" w:rsidP="002D6B53">
      <w:pPr>
        <w:spacing w:beforeLines="100" w:before="326" w:afterLines="100" w:after="326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D6B53">
        <w:rPr>
          <w:rFonts w:asciiTheme="minorEastAsia" w:hAnsiTheme="minorEastAsia"/>
          <w:sz w:val="28"/>
          <w:szCs w:val="28"/>
        </w:rPr>
        <w:t>Word</w:t>
      </w:r>
      <w:r w:rsidRPr="002D6B53">
        <w:rPr>
          <w:rFonts w:asciiTheme="minorEastAsia" w:hAnsiTheme="minorEastAsia" w:hint="eastAsia"/>
          <w:sz w:val="28"/>
          <w:szCs w:val="28"/>
        </w:rPr>
        <w:t>提供</w:t>
      </w:r>
      <w:r w:rsidRPr="002D6B53">
        <w:rPr>
          <w:rFonts w:asciiTheme="minorEastAsia" w:hAnsiTheme="minorEastAsia"/>
          <w:sz w:val="28"/>
          <w:szCs w:val="28"/>
        </w:rPr>
        <w:t>11</w:t>
      </w:r>
      <w:r w:rsidRPr="002D6B53">
        <w:rPr>
          <w:rFonts w:asciiTheme="minorEastAsia" w:hAnsiTheme="minorEastAsia" w:hint="eastAsia"/>
          <w:sz w:val="28"/>
          <w:szCs w:val="28"/>
        </w:rPr>
        <w:t>种在屏幕上查看文档的方式，包括“普通视图”、“</w:t>
      </w:r>
      <w:r w:rsidRPr="002D6B53">
        <w:rPr>
          <w:rFonts w:asciiTheme="minorEastAsia" w:hAnsiTheme="minorEastAsia"/>
          <w:sz w:val="28"/>
          <w:szCs w:val="28"/>
        </w:rPr>
        <w:t>Web</w:t>
      </w:r>
      <w:r w:rsidRPr="002D6B53">
        <w:rPr>
          <w:rFonts w:asciiTheme="minorEastAsia" w:hAnsiTheme="minorEastAsia" w:hint="eastAsia"/>
          <w:sz w:val="28"/>
          <w:szCs w:val="28"/>
        </w:rPr>
        <w:t>版式视图”、“页面视图”、“阅读版式视图”、“大纲视图”、“文档结构图”、“打印预览”、“全屏显示”、“拆分窗口”和“屏幕缩放”。要了解各种方式的特点和功能，并熟练使用。</w:t>
      </w:r>
    </w:p>
    <w:p w:rsidR="003D0B7D" w:rsidRPr="00166DA9" w:rsidRDefault="008A25DD" w:rsidP="008A25DD">
      <w:pPr>
        <w:pStyle w:val="1"/>
        <w:rPr>
          <w:rFonts w:asciiTheme="minorEastAsia" w:eastAsiaTheme="minorEastAsia" w:hAnsiTheme="minorEastAsia"/>
          <w:sz w:val="36"/>
          <w:szCs w:val="36"/>
        </w:rPr>
      </w:pPr>
      <w:r w:rsidRPr="00166DA9">
        <w:rPr>
          <w:rFonts w:asciiTheme="minorEastAsia" w:eastAsiaTheme="minorEastAsia" w:hAnsiTheme="minorEastAsia" w:hint="eastAsia"/>
          <w:sz w:val="36"/>
          <w:szCs w:val="36"/>
        </w:rPr>
        <w:t>4.</w:t>
      </w:r>
      <w:r w:rsidR="00713644">
        <w:rPr>
          <w:rFonts w:asciiTheme="minorEastAsia" w:eastAsiaTheme="minorEastAsia" w:hAnsiTheme="minorEastAsia" w:hint="eastAsia"/>
          <w:sz w:val="36"/>
          <w:szCs w:val="36"/>
        </w:rPr>
        <w:t>3</w:t>
      </w:r>
      <w:r w:rsidRPr="00166DA9">
        <w:rPr>
          <w:rFonts w:asciiTheme="minorEastAsia" w:eastAsiaTheme="minorEastAsia" w:hAnsiTheme="minorEastAsia" w:hint="eastAsia"/>
          <w:sz w:val="36"/>
          <w:szCs w:val="36"/>
        </w:rPr>
        <w:t xml:space="preserve">  </w:t>
      </w:r>
      <w:r w:rsidR="003D0B7D" w:rsidRPr="00166DA9">
        <w:rPr>
          <w:rFonts w:asciiTheme="minorEastAsia" w:eastAsiaTheme="minorEastAsia" w:hAnsiTheme="minorEastAsia" w:hint="eastAsia"/>
          <w:sz w:val="36"/>
          <w:szCs w:val="36"/>
        </w:rPr>
        <w:t>Word的基本操作</w:t>
      </w:r>
    </w:p>
    <w:p w:rsidR="00713644" w:rsidRDefault="009B3215" w:rsidP="00DD52EE">
      <w:pPr>
        <w:pStyle w:val="2"/>
        <w:rPr>
          <w:rFonts w:asciiTheme="minorEastAsia" w:eastAsiaTheme="minorEastAsia" w:hAnsiTheme="minorEastAsia"/>
          <w:i w:val="0"/>
          <w:sz w:val="24"/>
          <w:szCs w:val="24"/>
        </w:rPr>
      </w:pPr>
      <w:r>
        <w:rPr>
          <w:rFonts w:asciiTheme="minorEastAsia" w:eastAsiaTheme="minorEastAsia" w:hAnsiTheme="minorEastAsia" w:hint="eastAsia"/>
          <w:i w:val="0"/>
          <w:sz w:val="24"/>
          <w:szCs w:val="24"/>
        </w:rPr>
        <w:t>4.</w:t>
      </w:r>
      <w:r w:rsidR="00713644">
        <w:rPr>
          <w:rFonts w:asciiTheme="minorEastAsia" w:eastAsiaTheme="minorEastAsia" w:hAnsiTheme="minorEastAsia" w:hint="eastAsia"/>
          <w:i w:val="0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i w:val="0"/>
          <w:sz w:val="24"/>
          <w:szCs w:val="24"/>
        </w:rPr>
        <w:t xml:space="preserve">.1  </w:t>
      </w:r>
      <w:r w:rsidR="00713644">
        <w:rPr>
          <w:rFonts w:asciiTheme="minorEastAsia" w:eastAsiaTheme="minorEastAsia" w:hAnsiTheme="minorEastAsia" w:hint="eastAsia"/>
          <w:i w:val="0"/>
          <w:sz w:val="24"/>
          <w:szCs w:val="24"/>
        </w:rPr>
        <w:t>文档的基本操作</w:t>
      </w:r>
    </w:p>
    <w:p w:rsidR="00A43C2C" w:rsidRPr="00713644" w:rsidRDefault="003D0B7D" w:rsidP="00713644">
      <w:pPr>
        <w:ind w:firstLineChars="200" w:firstLine="420"/>
        <w:rPr>
          <w:rFonts w:asciiTheme="minorEastAsia" w:hAnsiTheme="minorEastAsia"/>
          <w:sz w:val="21"/>
          <w:szCs w:val="21"/>
        </w:rPr>
      </w:pPr>
      <w:r w:rsidRPr="00713644">
        <w:rPr>
          <w:rFonts w:asciiTheme="minorEastAsia" w:hAnsiTheme="minorEastAsia" w:hint="eastAsia"/>
          <w:sz w:val="21"/>
          <w:szCs w:val="21"/>
        </w:rPr>
        <w:t>创建、打</w:t>
      </w:r>
      <w:bookmarkStart w:id="0" w:name="_GoBack"/>
      <w:bookmarkEnd w:id="0"/>
      <w:r w:rsidRPr="00713644">
        <w:rPr>
          <w:rFonts w:asciiTheme="minorEastAsia" w:hAnsiTheme="minorEastAsia" w:hint="eastAsia"/>
          <w:sz w:val="21"/>
          <w:szCs w:val="21"/>
        </w:rPr>
        <w:t>开、保存及删除Word文档的方法</w:t>
      </w:r>
      <w:r w:rsidR="00713644">
        <w:rPr>
          <w:rFonts w:asciiTheme="minorEastAsia" w:hAnsiTheme="minorEastAsia" w:hint="eastAsia"/>
          <w:sz w:val="21"/>
          <w:szCs w:val="21"/>
        </w:rPr>
        <w:t>.</w:t>
      </w:r>
    </w:p>
    <w:p w:rsidR="003D0B7D" w:rsidRPr="00DD52EE" w:rsidRDefault="008A25DD" w:rsidP="00DD52EE">
      <w:pPr>
        <w:pStyle w:val="2"/>
        <w:rPr>
          <w:rFonts w:asciiTheme="minorEastAsia" w:eastAsiaTheme="minorEastAsia" w:hAnsiTheme="minorEastAsia"/>
          <w:i w:val="0"/>
          <w:sz w:val="24"/>
          <w:szCs w:val="24"/>
        </w:rPr>
      </w:pPr>
      <w:r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lastRenderedPageBreak/>
        <w:t>4.</w:t>
      </w:r>
      <w:r w:rsidR="00713644">
        <w:rPr>
          <w:rFonts w:asciiTheme="minorEastAsia" w:eastAsiaTheme="minorEastAsia" w:hAnsiTheme="minorEastAsia" w:hint="eastAsia"/>
          <w:i w:val="0"/>
          <w:sz w:val="24"/>
          <w:szCs w:val="24"/>
        </w:rPr>
        <w:t>3</w:t>
      </w:r>
      <w:r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 xml:space="preserve">.2  </w:t>
      </w:r>
      <w:r w:rsidR="003D0B7D"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>Word的基本编辑操作</w:t>
      </w:r>
    </w:p>
    <w:p w:rsidR="00B111A7" w:rsidRPr="008A25DD" w:rsidRDefault="0073296F" w:rsidP="00097B44">
      <w:pPr>
        <w:spacing w:beforeLines="100" w:before="326" w:afterLines="100" w:after="326"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8A25DD">
        <w:rPr>
          <w:rFonts w:asciiTheme="minorEastAsia" w:hAnsiTheme="minorEastAsia" w:hint="eastAsia"/>
          <w:sz w:val="21"/>
          <w:szCs w:val="21"/>
        </w:rPr>
        <w:t>Word的基本编辑操作主要包括</w:t>
      </w:r>
      <w:r w:rsidR="003D0B7D" w:rsidRPr="008A25DD">
        <w:rPr>
          <w:rFonts w:asciiTheme="minorEastAsia" w:hAnsiTheme="minorEastAsia" w:hint="eastAsia"/>
          <w:sz w:val="21"/>
          <w:szCs w:val="21"/>
        </w:rPr>
        <w:t>移动插入光标</w:t>
      </w:r>
      <w:r w:rsidRPr="008A25DD">
        <w:rPr>
          <w:rFonts w:asciiTheme="minorEastAsia" w:hAnsiTheme="minorEastAsia" w:hint="eastAsia"/>
          <w:sz w:val="21"/>
          <w:szCs w:val="21"/>
        </w:rPr>
        <w:t>、</w:t>
      </w:r>
      <w:r w:rsidR="003D0B7D" w:rsidRPr="008A25DD">
        <w:rPr>
          <w:rFonts w:asciiTheme="minorEastAsia" w:hAnsiTheme="minorEastAsia" w:hint="eastAsia"/>
          <w:sz w:val="21"/>
          <w:szCs w:val="21"/>
        </w:rPr>
        <w:t>选定文本</w:t>
      </w:r>
      <w:r w:rsidRPr="008A25DD">
        <w:rPr>
          <w:rFonts w:asciiTheme="minorEastAsia" w:hAnsiTheme="minorEastAsia" w:hint="eastAsia"/>
          <w:sz w:val="21"/>
          <w:szCs w:val="21"/>
        </w:rPr>
        <w:t>、</w:t>
      </w:r>
      <w:r w:rsidR="003D0B7D" w:rsidRPr="008A25DD">
        <w:rPr>
          <w:rFonts w:asciiTheme="minorEastAsia" w:hAnsiTheme="minorEastAsia" w:hint="eastAsia"/>
          <w:sz w:val="21"/>
          <w:szCs w:val="21"/>
        </w:rPr>
        <w:t>插入/改写文本</w:t>
      </w:r>
      <w:r w:rsidRPr="008A25DD">
        <w:rPr>
          <w:rFonts w:asciiTheme="minorEastAsia" w:hAnsiTheme="minorEastAsia" w:hint="eastAsia"/>
          <w:sz w:val="21"/>
          <w:szCs w:val="21"/>
        </w:rPr>
        <w:t>、</w:t>
      </w:r>
      <w:r w:rsidR="003D0B7D" w:rsidRPr="008A25DD">
        <w:rPr>
          <w:rFonts w:asciiTheme="minorEastAsia" w:hAnsiTheme="minorEastAsia" w:hint="eastAsia"/>
          <w:sz w:val="21"/>
          <w:szCs w:val="21"/>
        </w:rPr>
        <w:t>查找和替换文本</w:t>
      </w:r>
      <w:r w:rsidRPr="008A25DD">
        <w:rPr>
          <w:rFonts w:asciiTheme="minorEastAsia" w:hAnsiTheme="minorEastAsia" w:hint="eastAsia"/>
          <w:sz w:val="21"/>
          <w:szCs w:val="21"/>
        </w:rPr>
        <w:t>、</w:t>
      </w:r>
      <w:r w:rsidR="003D0B7D" w:rsidRPr="008A25DD">
        <w:rPr>
          <w:rFonts w:asciiTheme="minorEastAsia" w:hAnsiTheme="minorEastAsia" w:hint="eastAsia"/>
          <w:sz w:val="21"/>
          <w:szCs w:val="21"/>
        </w:rPr>
        <w:t>复制与移动文本</w:t>
      </w:r>
      <w:r w:rsidRPr="008A25DD">
        <w:rPr>
          <w:rFonts w:asciiTheme="minorEastAsia" w:hAnsiTheme="minorEastAsia" w:hint="eastAsia"/>
          <w:sz w:val="21"/>
          <w:szCs w:val="21"/>
        </w:rPr>
        <w:t>以及</w:t>
      </w:r>
      <w:r w:rsidR="003D0B7D" w:rsidRPr="008A25DD">
        <w:rPr>
          <w:rFonts w:asciiTheme="minorEastAsia" w:hAnsiTheme="minorEastAsia" w:hint="eastAsia"/>
          <w:sz w:val="21"/>
          <w:szCs w:val="21"/>
        </w:rPr>
        <w:t>撤销、重复和恢复操作</w:t>
      </w:r>
      <w:r w:rsidR="00166DA9">
        <w:rPr>
          <w:rFonts w:asciiTheme="minorEastAsia" w:hAnsiTheme="minorEastAsia" w:hint="eastAsia"/>
          <w:sz w:val="21"/>
          <w:szCs w:val="21"/>
        </w:rPr>
        <w:t>等</w:t>
      </w:r>
      <w:r w:rsidRPr="008A25DD">
        <w:rPr>
          <w:rFonts w:asciiTheme="minorEastAsia" w:hAnsiTheme="minorEastAsia" w:hint="eastAsia"/>
          <w:sz w:val="21"/>
          <w:szCs w:val="21"/>
        </w:rPr>
        <w:t>。</w:t>
      </w:r>
    </w:p>
    <w:p w:rsidR="003D0B7D" w:rsidRPr="007520B2" w:rsidRDefault="008A25DD" w:rsidP="008A25DD">
      <w:pPr>
        <w:pStyle w:val="1"/>
        <w:rPr>
          <w:rFonts w:asciiTheme="minorEastAsia" w:eastAsiaTheme="minorEastAsia" w:hAnsiTheme="minorEastAsia"/>
          <w:sz w:val="36"/>
          <w:szCs w:val="36"/>
        </w:rPr>
      </w:pPr>
      <w:r w:rsidRPr="00EB248C">
        <w:rPr>
          <w:rFonts w:asciiTheme="minorEastAsia" w:eastAsiaTheme="minorEastAsia" w:hAnsiTheme="minorEastAsia" w:hint="eastAsia"/>
          <w:sz w:val="36"/>
          <w:szCs w:val="36"/>
        </w:rPr>
        <w:t>4.</w:t>
      </w:r>
      <w:r w:rsidR="00EB248C" w:rsidRPr="00EB248C">
        <w:rPr>
          <w:rFonts w:asciiTheme="minorEastAsia" w:eastAsiaTheme="minorEastAsia" w:hAnsiTheme="minorEastAsia" w:hint="eastAsia"/>
          <w:sz w:val="36"/>
          <w:szCs w:val="36"/>
        </w:rPr>
        <w:t>4</w:t>
      </w:r>
      <w:r w:rsidRPr="008A25DD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3D0B7D" w:rsidRPr="007520B2">
        <w:rPr>
          <w:rFonts w:asciiTheme="minorEastAsia" w:eastAsiaTheme="minorEastAsia" w:hAnsiTheme="minorEastAsia" w:hint="eastAsia"/>
          <w:sz w:val="36"/>
          <w:szCs w:val="36"/>
        </w:rPr>
        <w:t>Word排版技术</w:t>
      </w:r>
    </w:p>
    <w:p w:rsidR="003D0B7D" w:rsidRPr="007520B2" w:rsidRDefault="008A25DD" w:rsidP="00DD52EE">
      <w:pPr>
        <w:pStyle w:val="2"/>
        <w:rPr>
          <w:rFonts w:asciiTheme="minorEastAsia" w:eastAsiaTheme="minorEastAsia" w:hAnsiTheme="minorEastAsia"/>
          <w:i w:val="0"/>
          <w:sz w:val="36"/>
          <w:szCs w:val="36"/>
        </w:rPr>
      </w:pPr>
      <w:r w:rsidRPr="007520B2">
        <w:rPr>
          <w:rFonts w:asciiTheme="minorEastAsia" w:eastAsiaTheme="minorEastAsia" w:hAnsiTheme="minorEastAsia" w:hint="eastAsia"/>
          <w:i w:val="0"/>
          <w:sz w:val="36"/>
          <w:szCs w:val="36"/>
        </w:rPr>
        <w:t>4.</w:t>
      </w:r>
      <w:r w:rsidR="00EB248C">
        <w:rPr>
          <w:rFonts w:asciiTheme="minorEastAsia" w:eastAsiaTheme="minorEastAsia" w:hAnsiTheme="minorEastAsia" w:hint="eastAsia"/>
          <w:i w:val="0"/>
          <w:sz w:val="36"/>
          <w:szCs w:val="36"/>
        </w:rPr>
        <w:t>4</w:t>
      </w:r>
      <w:r w:rsidRPr="007520B2">
        <w:rPr>
          <w:rFonts w:asciiTheme="minorEastAsia" w:eastAsiaTheme="minorEastAsia" w:hAnsiTheme="minorEastAsia" w:hint="eastAsia"/>
          <w:i w:val="0"/>
          <w:sz w:val="36"/>
          <w:szCs w:val="36"/>
        </w:rPr>
        <w:t xml:space="preserve">.1  </w:t>
      </w:r>
      <w:r w:rsidR="00EB248C" w:rsidRPr="007520B2">
        <w:rPr>
          <w:rFonts w:asciiTheme="minorEastAsia" w:eastAsiaTheme="minorEastAsia" w:hAnsiTheme="minorEastAsia" w:hint="eastAsia"/>
          <w:i w:val="0"/>
          <w:sz w:val="36"/>
          <w:szCs w:val="36"/>
        </w:rPr>
        <w:t>设置</w:t>
      </w:r>
      <w:r w:rsidR="003D0B7D" w:rsidRPr="007520B2">
        <w:rPr>
          <w:rFonts w:asciiTheme="minorEastAsia" w:eastAsiaTheme="minorEastAsia" w:hAnsiTheme="minorEastAsia" w:hint="eastAsia"/>
          <w:i w:val="0"/>
          <w:sz w:val="36"/>
          <w:szCs w:val="36"/>
        </w:rPr>
        <w:t>字符格式</w:t>
      </w:r>
    </w:p>
    <w:p w:rsidR="003D0B7D" w:rsidRPr="002D6B53" w:rsidRDefault="002D3529" w:rsidP="002D6B53">
      <w:pPr>
        <w:spacing w:beforeLines="100" w:before="326" w:afterLines="100" w:after="326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D6B53">
        <w:rPr>
          <w:rFonts w:asciiTheme="minorEastAsia" w:hAnsiTheme="minorEastAsia" w:hint="eastAsia"/>
          <w:sz w:val="28"/>
          <w:szCs w:val="28"/>
        </w:rPr>
        <w:t>设置字符的格式，包括字体、字号、字形的设置和对字符的各种修饰。要熟练掌握</w:t>
      </w:r>
      <w:r w:rsidR="003D0B7D" w:rsidRPr="002D6B53">
        <w:rPr>
          <w:rFonts w:asciiTheme="minorEastAsia" w:hAnsiTheme="minorEastAsia" w:hint="eastAsia"/>
          <w:sz w:val="28"/>
          <w:szCs w:val="28"/>
        </w:rPr>
        <w:t>字体格式设置</w:t>
      </w:r>
      <w:r w:rsidRPr="002D6B53">
        <w:rPr>
          <w:rFonts w:asciiTheme="minorEastAsia" w:hAnsiTheme="minorEastAsia" w:hint="eastAsia"/>
          <w:sz w:val="28"/>
          <w:szCs w:val="28"/>
        </w:rPr>
        <w:t>和</w:t>
      </w:r>
      <w:r w:rsidR="003D0B7D" w:rsidRPr="002D6B53">
        <w:rPr>
          <w:rFonts w:asciiTheme="minorEastAsia" w:hAnsiTheme="minorEastAsia" w:hint="eastAsia"/>
          <w:sz w:val="28"/>
          <w:szCs w:val="28"/>
        </w:rPr>
        <w:t>文字的边框和底纹设置</w:t>
      </w:r>
      <w:r w:rsidRPr="002D6B53">
        <w:rPr>
          <w:rFonts w:asciiTheme="minorEastAsia" w:hAnsiTheme="minorEastAsia" w:hint="eastAsia"/>
          <w:sz w:val="28"/>
          <w:szCs w:val="28"/>
        </w:rPr>
        <w:t>。</w:t>
      </w:r>
    </w:p>
    <w:p w:rsidR="003D0B7D" w:rsidRPr="007520B2" w:rsidRDefault="009B3215" w:rsidP="00DD52EE">
      <w:pPr>
        <w:pStyle w:val="2"/>
        <w:rPr>
          <w:rFonts w:asciiTheme="minorEastAsia" w:eastAsiaTheme="minorEastAsia" w:hAnsiTheme="minorEastAsia"/>
          <w:i w:val="0"/>
          <w:sz w:val="36"/>
          <w:szCs w:val="36"/>
        </w:rPr>
      </w:pPr>
      <w:r w:rsidRPr="007520B2">
        <w:rPr>
          <w:rFonts w:asciiTheme="minorEastAsia" w:eastAsiaTheme="minorEastAsia" w:hAnsiTheme="minorEastAsia" w:hint="eastAsia"/>
          <w:i w:val="0"/>
          <w:sz w:val="36"/>
          <w:szCs w:val="36"/>
        </w:rPr>
        <w:t>4.</w:t>
      </w:r>
      <w:r w:rsidR="00EB248C">
        <w:rPr>
          <w:rFonts w:asciiTheme="minorEastAsia" w:eastAsiaTheme="minorEastAsia" w:hAnsiTheme="minorEastAsia" w:hint="eastAsia"/>
          <w:i w:val="0"/>
          <w:sz w:val="36"/>
          <w:szCs w:val="36"/>
        </w:rPr>
        <w:t>4</w:t>
      </w:r>
      <w:r w:rsidRPr="007520B2">
        <w:rPr>
          <w:rFonts w:asciiTheme="minorEastAsia" w:eastAsiaTheme="minorEastAsia" w:hAnsiTheme="minorEastAsia" w:hint="eastAsia"/>
          <w:i w:val="0"/>
          <w:sz w:val="36"/>
          <w:szCs w:val="36"/>
        </w:rPr>
        <w:t xml:space="preserve">.2  </w:t>
      </w:r>
      <w:r w:rsidR="00EB248C" w:rsidRPr="007520B2">
        <w:rPr>
          <w:rFonts w:asciiTheme="minorEastAsia" w:eastAsiaTheme="minorEastAsia" w:hAnsiTheme="minorEastAsia" w:hint="eastAsia"/>
          <w:i w:val="0"/>
          <w:sz w:val="36"/>
          <w:szCs w:val="36"/>
        </w:rPr>
        <w:t>设置</w:t>
      </w:r>
      <w:r w:rsidR="003D0B7D" w:rsidRPr="007520B2">
        <w:rPr>
          <w:rFonts w:asciiTheme="minorEastAsia" w:eastAsiaTheme="minorEastAsia" w:hAnsiTheme="minorEastAsia" w:hint="eastAsia"/>
          <w:i w:val="0"/>
          <w:sz w:val="36"/>
          <w:szCs w:val="36"/>
        </w:rPr>
        <w:t>段落格式</w:t>
      </w:r>
    </w:p>
    <w:p w:rsidR="003D0B7D" w:rsidRPr="008A25DD" w:rsidRDefault="002D3529" w:rsidP="002D6B53">
      <w:pPr>
        <w:spacing w:beforeLines="100" w:before="326" w:afterLines="100" w:after="326" w:line="360" w:lineRule="auto"/>
        <w:ind w:firstLineChars="200" w:firstLine="560"/>
        <w:rPr>
          <w:rFonts w:asciiTheme="minorEastAsia" w:hAnsiTheme="minorEastAsia"/>
          <w:sz w:val="21"/>
          <w:szCs w:val="21"/>
        </w:rPr>
      </w:pPr>
      <w:r w:rsidRPr="002D6B53">
        <w:rPr>
          <w:rFonts w:asciiTheme="minorEastAsia" w:hAnsiTheme="minorEastAsia" w:hint="eastAsia"/>
          <w:sz w:val="28"/>
          <w:szCs w:val="28"/>
        </w:rPr>
        <w:t>段落格式设置用来增加文档的层次感，突出重点，提示文档的可读性。段落的格式设置包括各种缩进、对齐、行距和段距的设置等。</w:t>
      </w:r>
      <w:r w:rsidRPr="002D6B53">
        <w:rPr>
          <w:rFonts w:asciiTheme="minorEastAsia" w:hAnsiTheme="minorEastAsia" w:hint="eastAsia"/>
          <w:b/>
          <w:sz w:val="28"/>
          <w:szCs w:val="28"/>
        </w:rPr>
        <w:t>须熟练掌握</w:t>
      </w:r>
      <w:r w:rsidR="003D0B7D" w:rsidRPr="002D6B53">
        <w:rPr>
          <w:rFonts w:asciiTheme="minorEastAsia" w:hAnsiTheme="minorEastAsia" w:hint="eastAsia"/>
          <w:b/>
          <w:sz w:val="28"/>
          <w:szCs w:val="28"/>
        </w:rPr>
        <w:t>段落缩进的设置</w:t>
      </w:r>
      <w:r w:rsidRPr="002D6B53">
        <w:rPr>
          <w:rFonts w:asciiTheme="minorEastAsia" w:hAnsiTheme="minorEastAsia" w:hint="eastAsia"/>
          <w:b/>
          <w:sz w:val="28"/>
          <w:szCs w:val="28"/>
        </w:rPr>
        <w:t>、</w:t>
      </w:r>
      <w:r w:rsidR="003D0B7D" w:rsidRPr="002D6B53">
        <w:rPr>
          <w:rFonts w:asciiTheme="minorEastAsia" w:hAnsiTheme="minorEastAsia" w:hint="eastAsia"/>
          <w:b/>
          <w:sz w:val="28"/>
          <w:szCs w:val="28"/>
        </w:rPr>
        <w:t>段落在页面上的对齐设置</w:t>
      </w:r>
      <w:r w:rsidRPr="002D6B53">
        <w:rPr>
          <w:rFonts w:asciiTheme="minorEastAsia" w:hAnsiTheme="minorEastAsia" w:hint="eastAsia"/>
          <w:b/>
          <w:sz w:val="28"/>
          <w:szCs w:val="28"/>
        </w:rPr>
        <w:t>、</w:t>
      </w:r>
      <w:r w:rsidR="003D0B7D" w:rsidRPr="002D6B53">
        <w:rPr>
          <w:rFonts w:asciiTheme="minorEastAsia" w:hAnsiTheme="minorEastAsia" w:hint="eastAsia"/>
          <w:b/>
          <w:sz w:val="28"/>
          <w:szCs w:val="28"/>
        </w:rPr>
        <w:t>段落间距和行间距的设置</w:t>
      </w:r>
      <w:r w:rsidRPr="002D6B53">
        <w:rPr>
          <w:rFonts w:asciiTheme="minorEastAsia" w:hAnsiTheme="minorEastAsia" w:hint="eastAsia"/>
          <w:b/>
          <w:sz w:val="28"/>
          <w:szCs w:val="28"/>
        </w:rPr>
        <w:t>和</w:t>
      </w:r>
      <w:r w:rsidR="003D0B7D" w:rsidRPr="002D6B53">
        <w:rPr>
          <w:rFonts w:asciiTheme="minorEastAsia" w:hAnsiTheme="minorEastAsia" w:hint="eastAsia"/>
          <w:b/>
          <w:sz w:val="28"/>
          <w:szCs w:val="28"/>
        </w:rPr>
        <w:t>制表位的设置</w:t>
      </w:r>
      <w:r w:rsidR="00166DA9" w:rsidRPr="002D6B53">
        <w:rPr>
          <w:rFonts w:asciiTheme="minorEastAsia" w:hAnsiTheme="minorEastAsia" w:hint="eastAsia"/>
          <w:sz w:val="28"/>
          <w:szCs w:val="28"/>
        </w:rPr>
        <w:t>等</w:t>
      </w:r>
      <w:r w:rsidRPr="007520B2">
        <w:rPr>
          <w:rFonts w:asciiTheme="minorEastAsia" w:hAnsiTheme="minorEastAsia" w:hint="eastAsia"/>
          <w:sz w:val="36"/>
          <w:szCs w:val="36"/>
        </w:rPr>
        <w:t>。</w:t>
      </w:r>
    </w:p>
    <w:p w:rsidR="00EB248C" w:rsidRDefault="008A25DD" w:rsidP="00DD52EE">
      <w:pPr>
        <w:pStyle w:val="2"/>
        <w:rPr>
          <w:rFonts w:asciiTheme="minorEastAsia" w:eastAsiaTheme="minorEastAsia" w:hAnsiTheme="minorEastAsia"/>
          <w:i w:val="0"/>
          <w:sz w:val="24"/>
          <w:szCs w:val="24"/>
        </w:rPr>
      </w:pPr>
      <w:r w:rsidRPr="00EB248C">
        <w:rPr>
          <w:rFonts w:asciiTheme="minorEastAsia" w:eastAsiaTheme="minorEastAsia" w:hAnsiTheme="minorEastAsia" w:hint="eastAsia"/>
          <w:i w:val="0"/>
          <w:sz w:val="24"/>
          <w:szCs w:val="24"/>
        </w:rPr>
        <w:t>4.</w:t>
      </w:r>
      <w:r w:rsidR="00EB248C" w:rsidRPr="00EB248C">
        <w:rPr>
          <w:rFonts w:asciiTheme="minorEastAsia" w:eastAsiaTheme="minorEastAsia" w:hAnsiTheme="minorEastAsia" w:hint="eastAsia"/>
          <w:i w:val="0"/>
          <w:sz w:val="24"/>
          <w:szCs w:val="24"/>
        </w:rPr>
        <w:t>4</w:t>
      </w:r>
      <w:r w:rsidRPr="00EB248C">
        <w:rPr>
          <w:rFonts w:asciiTheme="minorEastAsia" w:eastAsiaTheme="minorEastAsia" w:hAnsiTheme="minorEastAsia" w:hint="eastAsia"/>
          <w:i w:val="0"/>
          <w:sz w:val="24"/>
          <w:szCs w:val="24"/>
        </w:rPr>
        <w:t xml:space="preserve">.3  </w:t>
      </w:r>
      <w:r w:rsidR="00EB248C" w:rsidRPr="00EB248C">
        <w:rPr>
          <w:rFonts w:asciiTheme="minorEastAsia" w:eastAsiaTheme="minorEastAsia" w:hAnsiTheme="minorEastAsia" w:hint="eastAsia"/>
          <w:i w:val="0"/>
          <w:sz w:val="24"/>
          <w:szCs w:val="24"/>
        </w:rPr>
        <w:t>设置制表位</w:t>
      </w:r>
    </w:p>
    <w:p w:rsidR="00CE0B86" w:rsidRPr="008220ED" w:rsidRDefault="00CE0B86" w:rsidP="00EB248C">
      <w:pPr>
        <w:rPr>
          <w:rFonts w:asciiTheme="minorEastAsia" w:hAnsiTheme="minorEastAsia"/>
          <w:sz w:val="36"/>
          <w:szCs w:val="36"/>
        </w:rPr>
      </w:pPr>
      <w:r>
        <w:rPr>
          <w:rFonts w:hint="eastAsia"/>
          <w:noProof/>
        </w:rPr>
        <w:t xml:space="preserve">    </w:t>
      </w:r>
      <w:r w:rsidRPr="00CE0B86">
        <w:rPr>
          <w:rFonts w:asciiTheme="minorEastAsia" w:hAnsiTheme="minorEastAsia" w:hint="eastAsia"/>
          <w:sz w:val="36"/>
          <w:szCs w:val="36"/>
        </w:rPr>
        <w:t>在文字处理中，经常遇到文字对齐的问题。通常采用空格来</w:t>
      </w:r>
      <w:r w:rsidRPr="002D6B53">
        <w:rPr>
          <w:rFonts w:asciiTheme="minorEastAsia" w:hAnsiTheme="minorEastAsia" w:hint="eastAsia"/>
          <w:sz w:val="28"/>
          <w:szCs w:val="28"/>
        </w:rPr>
        <w:t>完成，然而在修改时会有诸多不便，如：需要重新对齐，或者因为全角</w:t>
      </w:r>
      <w:hyperlink r:id="rId10" w:tgtFrame="_blank" w:history="1">
        <w:r w:rsidRPr="002D6B53">
          <w:rPr>
            <w:rFonts w:asciiTheme="minorEastAsia" w:hAnsiTheme="minorEastAsia" w:hint="eastAsia"/>
            <w:sz w:val="28"/>
            <w:szCs w:val="28"/>
          </w:rPr>
          <w:t>半角字符</w:t>
        </w:r>
      </w:hyperlink>
      <w:r w:rsidRPr="002D6B53">
        <w:rPr>
          <w:rFonts w:asciiTheme="minorEastAsia" w:hAnsiTheme="minorEastAsia" w:hint="eastAsia"/>
          <w:sz w:val="28"/>
          <w:szCs w:val="28"/>
        </w:rPr>
        <w:t>的出现而根本无法对齐。这时可以采用制表位进行对齐，效果十分理想。</w:t>
      </w:r>
      <w:r w:rsidRPr="002D6B53">
        <w:rPr>
          <w:rFonts w:asciiTheme="minorEastAsia" w:hAnsiTheme="minorEastAsia" w:hint="eastAsia"/>
          <w:sz w:val="28"/>
          <w:szCs w:val="28"/>
        </w:rPr>
        <w:br/>
      </w:r>
      <w:r w:rsidR="008220ED" w:rsidRPr="002D6B53">
        <w:rPr>
          <w:rFonts w:asciiTheme="minorEastAsia" w:hAnsiTheme="minorEastAsia" w:hint="eastAsia"/>
          <w:sz w:val="28"/>
          <w:szCs w:val="28"/>
        </w:rPr>
        <w:t xml:space="preserve">    </w:t>
      </w:r>
      <w:r w:rsidRPr="002D6B53">
        <w:rPr>
          <w:rFonts w:asciiTheme="minorEastAsia" w:hAnsiTheme="minorEastAsia" w:hint="eastAsia"/>
          <w:sz w:val="28"/>
          <w:szCs w:val="28"/>
        </w:rPr>
        <w:t>所谓制表位就是按键盘上的“Tab”键，使文本跳到下一个预定的位置。</w:t>
      </w:r>
    </w:p>
    <w:p w:rsidR="002D6B53" w:rsidRDefault="002D6B53" w:rsidP="00EB248C">
      <w:pPr>
        <w:rPr>
          <w:rFonts w:asciiTheme="minorEastAsia" w:hAnsiTheme="minorEastAsia" w:hint="eastAsia"/>
          <w:sz w:val="28"/>
          <w:szCs w:val="28"/>
        </w:rPr>
      </w:pPr>
    </w:p>
    <w:p w:rsidR="002D6B53" w:rsidRDefault="002D6B53" w:rsidP="00EB248C">
      <w:pPr>
        <w:rPr>
          <w:rFonts w:asciiTheme="minorEastAsia" w:hAnsiTheme="minorEastAsia" w:hint="eastAsia"/>
          <w:sz w:val="28"/>
          <w:szCs w:val="28"/>
        </w:rPr>
      </w:pPr>
    </w:p>
    <w:p w:rsidR="00CE0B86" w:rsidRPr="002D6B53" w:rsidRDefault="00CE0B86" w:rsidP="00EB248C">
      <w:pPr>
        <w:rPr>
          <w:noProof/>
          <w:sz w:val="28"/>
          <w:szCs w:val="28"/>
        </w:rPr>
      </w:pPr>
      <w:r w:rsidRPr="002D6B53">
        <w:rPr>
          <w:rFonts w:asciiTheme="minorEastAsia" w:hAnsiTheme="minorEastAsia" w:hint="eastAsia"/>
          <w:sz w:val="28"/>
          <w:szCs w:val="28"/>
        </w:rPr>
        <w:lastRenderedPageBreak/>
        <w:t>看如下的表格，如何去对齐</w:t>
      </w:r>
      <w:r w:rsidRPr="002D6B53">
        <w:rPr>
          <w:rFonts w:hint="eastAsia"/>
          <w:noProof/>
          <w:sz w:val="28"/>
          <w:szCs w:val="28"/>
        </w:rPr>
        <w:t>？</w:t>
      </w:r>
    </w:p>
    <w:p w:rsidR="00D0090D" w:rsidRDefault="00D0090D" w:rsidP="00D0090D">
      <w:r>
        <w:rPr>
          <w:rFonts w:hint="eastAsia"/>
        </w:rPr>
        <w:t>姓名</w:t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>英语</w:t>
      </w:r>
      <w:r>
        <w:rPr>
          <w:rFonts w:hint="eastAsia"/>
        </w:rPr>
        <w:tab/>
      </w:r>
      <w:r>
        <w:rPr>
          <w:rFonts w:hint="eastAsia"/>
        </w:rPr>
        <w:t>等级</w:t>
      </w:r>
    </w:p>
    <w:p w:rsidR="00D0090D" w:rsidRDefault="00D0090D" w:rsidP="00D0090D">
      <w:r>
        <w:rPr>
          <w:rFonts w:hint="eastAsia"/>
        </w:rPr>
        <w:t>王伟然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80.5</w:t>
      </w:r>
      <w:r>
        <w:rPr>
          <w:rFonts w:hint="eastAsia"/>
        </w:rPr>
        <w:tab/>
        <w:t>B</w:t>
      </w:r>
    </w:p>
    <w:p w:rsidR="00D0090D" w:rsidRDefault="00D0090D" w:rsidP="00D0090D">
      <w:r>
        <w:rPr>
          <w:rFonts w:hint="eastAsia"/>
        </w:rPr>
        <w:t>刘林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81</w:t>
      </w:r>
      <w:r>
        <w:rPr>
          <w:rFonts w:hint="eastAsia"/>
        </w:rPr>
        <w:tab/>
        <w:t>B</w:t>
      </w:r>
    </w:p>
    <w:p w:rsidR="00D0090D" w:rsidRDefault="00D0090D" w:rsidP="00D0090D">
      <w:r>
        <w:rPr>
          <w:rFonts w:hint="eastAsia"/>
        </w:rPr>
        <w:t>陈红英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92</w:t>
      </w:r>
      <w:r>
        <w:rPr>
          <w:rFonts w:hint="eastAsia"/>
        </w:rPr>
        <w:tab/>
        <w:t>A</w:t>
      </w:r>
    </w:p>
    <w:p w:rsidR="00D0090D" w:rsidRDefault="00D0090D" w:rsidP="00D0090D">
      <w:r>
        <w:rPr>
          <w:rFonts w:hint="eastAsia"/>
        </w:rPr>
        <w:t>王东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>52</w:t>
      </w:r>
      <w:r>
        <w:rPr>
          <w:rFonts w:hint="eastAsia"/>
        </w:rPr>
        <w:tab/>
        <w:t>F</w:t>
      </w:r>
    </w:p>
    <w:p w:rsidR="00D0090D" w:rsidRDefault="00D0090D" w:rsidP="00D0090D">
      <w:r>
        <w:rPr>
          <w:rFonts w:hint="eastAsia"/>
        </w:rPr>
        <w:t>刘玲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58</w:t>
      </w:r>
      <w:r>
        <w:rPr>
          <w:rFonts w:hint="eastAsia"/>
        </w:rPr>
        <w:tab/>
        <w:t>F</w:t>
      </w:r>
    </w:p>
    <w:p w:rsidR="00EB248C" w:rsidRDefault="00D0090D" w:rsidP="00D0090D">
      <w:r>
        <w:rPr>
          <w:rFonts w:hint="eastAsia"/>
        </w:rPr>
        <w:t>高洁</w:t>
      </w:r>
      <w:r>
        <w:rPr>
          <w:rFonts w:hint="eastAsia"/>
        </w:rPr>
        <w:tab/>
      </w:r>
      <w:r>
        <w:rPr>
          <w:rFonts w:hint="eastAsia"/>
        </w:rPr>
        <w:t>女</w:t>
      </w:r>
      <w:r>
        <w:rPr>
          <w:rFonts w:hint="eastAsia"/>
        </w:rPr>
        <w:tab/>
        <w:t>91</w:t>
      </w:r>
      <w:r>
        <w:rPr>
          <w:rFonts w:hint="eastAsia"/>
        </w:rPr>
        <w:tab/>
        <w:t>A</w:t>
      </w:r>
    </w:p>
    <w:p w:rsidR="00CE0B86" w:rsidRPr="00EB248C" w:rsidRDefault="00CE0B86" w:rsidP="00EB248C"/>
    <w:p w:rsidR="003D0B7D" w:rsidRPr="00166DA9" w:rsidRDefault="00EB248C" w:rsidP="00DD52EE">
      <w:pPr>
        <w:pStyle w:val="2"/>
        <w:rPr>
          <w:rFonts w:asciiTheme="minorEastAsia" w:eastAsiaTheme="minorEastAsia" w:hAnsiTheme="minorEastAsia"/>
          <w:i w:val="0"/>
          <w:sz w:val="36"/>
          <w:szCs w:val="36"/>
        </w:rPr>
      </w:pPr>
      <w:r>
        <w:rPr>
          <w:rFonts w:asciiTheme="minorEastAsia" w:eastAsiaTheme="minorEastAsia" w:hAnsiTheme="minorEastAsia" w:hint="eastAsia"/>
          <w:i w:val="0"/>
          <w:sz w:val="36"/>
          <w:szCs w:val="36"/>
        </w:rPr>
        <w:t>4.4.4插入</w:t>
      </w:r>
      <w:r w:rsidR="003D0B7D" w:rsidRPr="00166DA9">
        <w:rPr>
          <w:rFonts w:asciiTheme="minorEastAsia" w:eastAsiaTheme="minorEastAsia" w:hAnsiTheme="minorEastAsia" w:hint="eastAsia"/>
          <w:i w:val="0"/>
          <w:sz w:val="36"/>
          <w:szCs w:val="36"/>
        </w:rPr>
        <w:t>项目符号、编号和多级列表</w:t>
      </w:r>
      <w:r>
        <w:rPr>
          <w:rFonts w:asciiTheme="minorEastAsia" w:eastAsiaTheme="minorEastAsia" w:hAnsiTheme="minorEastAsia" w:hint="eastAsia"/>
          <w:i w:val="0"/>
          <w:sz w:val="36"/>
          <w:szCs w:val="36"/>
        </w:rPr>
        <w:t xml:space="preserve"> </w:t>
      </w:r>
    </w:p>
    <w:p w:rsidR="003D0B7D" w:rsidRPr="002D6B53" w:rsidRDefault="0085316E" w:rsidP="002D6B53">
      <w:pPr>
        <w:spacing w:beforeLines="100" w:before="326" w:afterLines="100" w:after="326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D6B53">
        <w:rPr>
          <w:rFonts w:asciiTheme="minorEastAsia" w:hAnsiTheme="minorEastAsia" w:hint="eastAsia"/>
          <w:sz w:val="28"/>
          <w:szCs w:val="28"/>
        </w:rPr>
        <w:t>项目符号、编号和多级列表的使用使文档条理和层次清楚，读者能一目了然。须掌握</w:t>
      </w:r>
      <w:r w:rsidR="003D0B7D" w:rsidRPr="002D6B53">
        <w:rPr>
          <w:rFonts w:asciiTheme="minorEastAsia" w:hAnsiTheme="minorEastAsia" w:hint="eastAsia"/>
          <w:sz w:val="28"/>
          <w:szCs w:val="28"/>
        </w:rPr>
        <w:t>插入和更改项目符号</w:t>
      </w:r>
      <w:r w:rsidRPr="002D6B53">
        <w:rPr>
          <w:rFonts w:asciiTheme="minorEastAsia" w:hAnsiTheme="minorEastAsia" w:hint="eastAsia"/>
          <w:sz w:val="28"/>
          <w:szCs w:val="28"/>
        </w:rPr>
        <w:t>、</w:t>
      </w:r>
      <w:r w:rsidR="003D0B7D" w:rsidRPr="002D6B53">
        <w:rPr>
          <w:rFonts w:asciiTheme="minorEastAsia" w:hAnsiTheme="minorEastAsia" w:hint="eastAsia"/>
          <w:sz w:val="28"/>
          <w:szCs w:val="28"/>
        </w:rPr>
        <w:t>插入和更改项目编号</w:t>
      </w:r>
      <w:r w:rsidRPr="002D6B53">
        <w:rPr>
          <w:rFonts w:asciiTheme="minorEastAsia" w:hAnsiTheme="minorEastAsia" w:hint="eastAsia"/>
          <w:sz w:val="28"/>
          <w:szCs w:val="28"/>
        </w:rPr>
        <w:t>、</w:t>
      </w:r>
      <w:r w:rsidR="003D0B7D" w:rsidRPr="002D6B53">
        <w:rPr>
          <w:rFonts w:asciiTheme="minorEastAsia" w:hAnsiTheme="minorEastAsia" w:hint="eastAsia"/>
          <w:sz w:val="28"/>
          <w:szCs w:val="28"/>
        </w:rPr>
        <w:t>插入和更改多级列表</w:t>
      </w:r>
      <w:r w:rsidR="00166DA9" w:rsidRPr="002D6B53">
        <w:rPr>
          <w:rFonts w:asciiTheme="minorEastAsia" w:hAnsiTheme="minorEastAsia" w:hint="eastAsia"/>
          <w:sz w:val="28"/>
          <w:szCs w:val="28"/>
        </w:rPr>
        <w:t>等</w:t>
      </w:r>
      <w:r w:rsidRPr="002D6B53">
        <w:rPr>
          <w:rFonts w:asciiTheme="minorEastAsia" w:hAnsiTheme="minorEastAsia" w:hint="eastAsia"/>
          <w:sz w:val="28"/>
          <w:szCs w:val="28"/>
        </w:rPr>
        <w:t>。</w:t>
      </w:r>
    </w:p>
    <w:p w:rsidR="003D0B7D" w:rsidRPr="00DD52EE" w:rsidRDefault="008A25DD" w:rsidP="00DD52EE">
      <w:pPr>
        <w:pStyle w:val="2"/>
        <w:rPr>
          <w:rFonts w:asciiTheme="minorEastAsia" w:eastAsiaTheme="minorEastAsia" w:hAnsiTheme="minorEastAsia"/>
          <w:i w:val="0"/>
          <w:sz w:val="24"/>
          <w:szCs w:val="24"/>
        </w:rPr>
      </w:pPr>
      <w:r w:rsidRPr="00EB248C">
        <w:rPr>
          <w:rFonts w:asciiTheme="minorEastAsia" w:eastAsiaTheme="minorEastAsia" w:hAnsiTheme="minorEastAsia" w:hint="eastAsia"/>
          <w:i w:val="0"/>
          <w:sz w:val="36"/>
          <w:szCs w:val="36"/>
        </w:rPr>
        <w:t>4.</w:t>
      </w:r>
      <w:r w:rsidR="00EB248C" w:rsidRPr="00EB248C">
        <w:rPr>
          <w:rFonts w:asciiTheme="minorEastAsia" w:eastAsiaTheme="minorEastAsia" w:hAnsiTheme="minorEastAsia" w:hint="eastAsia"/>
          <w:i w:val="0"/>
          <w:sz w:val="36"/>
          <w:szCs w:val="36"/>
        </w:rPr>
        <w:t>4</w:t>
      </w:r>
      <w:r w:rsidRPr="00EB248C">
        <w:rPr>
          <w:rFonts w:asciiTheme="minorEastAsia" w:eastAsiaTheme="minorEastAsia" w:hAnsiTheme="minorEastAsia" w:hint="eastAsia"/>
          <w:i w:val="0"/>
          <w:sz w:val="36"/>
          <w:szCs w:val="36"/>
        </w:rPr>
        <w:t>.</w:t>
      </w:r>
      <w:r w:rsidR="00EB248C" w:rsidRPr="00EB248C">
        <w:rPr>
          <w:rFonts w:asciiTheme="minorEastAsia" w:eastAsiaTheme="minorEastAsia" w:hAnsiTheme="minorEastAsia" w:hint="eastAsia"/>
          <w:i w:val="0"/>
          <w:sz w:val="36"/>
          <w:szCs w:val="36"/>
        </w:rPr>
        <w:t>5</w:t>
      </w:r>
      <w:r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 xml:space="preserve">   </w:t>
      </w:r>
      <w:r w:rsidR="003D0B7D" w:rsidRPr="007520B2">
        <w:rPr>
          <w:rFonts w:asciiTheme="minorEastAsia" w:eastAsiaTheme="minorEastAsia" w:hAnsiTheme="minorEastAsia" w:hint="eastAsia"/>
          <w:i w:val="0"/>
          <w:sz w:val="36"/>
          <w:szCs w:val="36"/>
        </w:rPr>
        <w:t>熟练掌握格式刷的使用</w:t>
      </w:r>
    </w:p>
    <w:p w:rsidR="001D792C" w:rsidRPr="002D6B53" w:rsidRDefault="001D792C" w:rsidP="002D6B53">
      <w:pPr>
        <w:spacing w:beforeLines="100" w:before="326" w:afterLines="100" w:after="326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D6B53">
        <w:rPr>
          <w:rFonts w:asciiTheme="minorEastAsia" w:hAnsiTheme="minorEastAsia" w:hint="eastAsia"/>
          <w:sz w:val="28"/>
          <w:szCs w:val="28"/>
        </w:rPr>
        <w:t>在</w:t>
      </w:r>
      <w:r w:rsidRPr="002D6B53">
        <w:rPr>
          <w:rFonts w:asciiTheme="minorEastAsia" w:hAnsiTheme="minorEastAsia"/>
          <w:sz w:val="28"/>
          <w:szCs w:val="28"/>
        </w:rPr>
        <w:t>Word</w:t>
      </w:r>
      <w:r w:rsidRPr="002D6B53">
        <w:rPr>
          <w:rFonts w:asciiTheme="minorEastAsia" w:hAnsiTheme="minorEastAsia" w:hint="eastAsia"/>
          <w:sz w:val="28"/>
          <w:szCs w:val="28"/>
        </w:rPr>
        <w:t>文档中，可以使用“</w:t>
      </w:r>
      <w:r w:rsidR="00CB3D19" w:rsidRPr="002D6B53">
        <w:rPr>
          <w:rFonts w:asciiTheme="minorEastAsia" w:hAnsiTheme="minorEastAsia" w:hint="eastAsia"/>
          <w:sz w:val="28"/>
          <w:szCs w:val="28"/>
        </w:rPr>
        <w:t>文件</w:t>
      </w:r>
      <w:r w:rsidRPr="002D6B53">
        <w:rPr>
          <w:rFonts w:asciiTheme="minorEastAsia" w:hAnsiTheme="minorEastAsia" w:hint="eastAsia"/>
          <w:sz w:val="28"/>
          <w:szCs w:val="28"/>
        </w:rPr>
        <w:t>”</w:t>
      </w:r>
      <w:r w:rsidR="00CB3D19" w:rsidRPr="002D6B53">
        <w:rPr>
          <w:rFonts w:asciiTheme="minorEastAsia" w:hAnsiTheme="minorEastAsia" w:hint="eastAsia"/>
          <w:sz w:val="28"/>
          <w:szCs w:val="28"/>
        </w:rPr>
        <w:t>菜单中的</w:t>
      </w:r>
      <w:r w:rsidRPr="002D6B53">
        <w:rPr>
          <w:rFonts w:asciiTheme="minorEastAsia" w:hAnsiTheme="minorEastAsia" w:hint="eastAsia"/>
          <w:sz w:val="28"/>
          <w:szCs w:val="28"/>
        </w:rPr>
        <w:t>“剪贴板”功能组中的“</w:t>
      </w:r>
      <w:r w:rsidRPr="002D6B53">
        <w:rPr>
          <w:rFonts w:asciiTheme="minorEastAsia" w:hAnsiTheme="minorEastAsia" w:hint="eastAsia"/>
          <w:sz w:val="28"/>
          <w:szCs w:val="28"/>
          <w:em w:val="dot"/>
        </w:rPr>
        <w:t>格式刷</w:t>
      </w:r>
      <w:r w:rsidRPr="002D6B53">
        <w:rPr>
          <w:rFonts w:asciiTheme="minorEastAsia" w:hAnsiTheme="minorEastAsia" w:hint="eastAsia"/>
          <w:sz w:val="28"/>
          <w:szCs w:val="28"/>
        </w:rPr>
        <w:t>”按钮进行文字格式和段落格式的复制。注意“单击”和“双击”格式刷的不同</w:t>
      </w:r>
      <w:r w:rsidR="00486C0F" w:rsidRPr="002D6B53">
        <w:rPr>
          <w:rFonts w:asciiTheme="minorEastAsia" w:hAnsiTheme="minorEastAsia" w:hint="eastAsia"/>
          <w:sz w:val="28"/>
          <w:szCs w:val="28"/>
        </w:rPr>
        <w:t>作用。</w:t>
      </w:r>
    </w:p>
    <w:p w:rsidR="003D0B7D" w:rsidRPr="00166DA9" w:rsidRDefault="008A25DD" w:rsidP="008A25DD">
      <w:pPr>
        <w:pStyle w:val="1"/>
        <w:rPr>
          <w:rFonts w:asciiTheme="minorEastAsia" w:eastAsiaTheme="minorEastAsia" w:hAnsiTheme="minorEastAsia"/>
          <w:sz w:val="36"/>
          <w:szCs w:val="36"/>
        </w:rPr>
      </w:pPr>
      <w:r w:rsidRPr="00166DA9">
        <w:rPr>
          <w:rFonts w:asciiTheme="minorEastAsia" w:eastAsiaTheme="minorEastAsia" w:hAnsiTheme="minorEastAsia" w:hint="eastAsia"/>
          <w:sz w:val="36"/>
          <w:szCs w:val="36"/>
        </w:rPr>
        <w:t>4.</w:t>
      </w:r>
      <w:r w:rsidR="00EB248C">
        <w:rPr>
          <w:rFonts w:asciiTheme="minorEastAsia" w:eastAsiaTheme="minorEastAsia" w:hAnsiTheme="minorEastAsia" w:hint="eastAsia"/>
          <w:sz w:val="36"/>
          <w:szCs w:val="36"/>
        </w:rPr>
        <w:t>5</w:t>
      </w:r>
      <w:r w:rsidRPr="00166DA9">
        <w:rPr>
          <w:rFonts w:asciiTheme="minorEastAsia" w:eastAsiaTheme="minorEastAsia" w:hAnsiTheme="minorEastAsia" w:hint="eastAsia"/>
          <w:sz w:val="36"/>
          <w:szCs w:val="36"/>
        </w:rPr>
        <w:t xml:space="preserve">  </w:t>
      </w:r>
      <w:r w:rsidR="003D0B7D" w:rsidRPr="00166DA9">
        <w:rPr>
          <w:rFonts w:asciiTheme="minorEastAsia" w:eastAsiaTheme="minorEastAsia" w:hAnsiTheme="minorEastAsia" w:hint="eastAsia"/>
          <w:sz w:val="36"/>
          <w:szCs w:val="36"/>
        </w:rPr>
        <w:t xml:space="preserve">Word的页面设置 </w:t>
      </w:r>
    </w:p>
    <w:p w:rsidR="00EB248C" w:rsidRDefault="008A25DD" w:rsidP="00DD52EE">
      <w:pPr>
        <w:pStyle w:val="2"/>
        <w:rPr>
          <w:rFonts w:asciiTheme="minorEastAsia" w:eastAsiaTheme="minorEastAsia" w:hAnsiTheme="minorEastAsia"/>
          <w:i w:val="0"/>
          <w:sz w:val="24"/>
          <w:szCs w:val="24"/>
        </w:rPr>
      </w:pPr>
      <w:r w:rsidRPr="00166DA9">
        <w:rPr>
          <w:rFonts w:asciiTheme="minorEastAsia" w:eastAsiaTheme="minorEastAsia" w:hAnsiTheme="minorEastAsia" w:hint="eastAsia"/>
          <w:i w:val="0"/>
          <w:sz w:val="36"/>
          <w:szCs w:val="36"/>
        </w:rPr>
        <w:t>4.</w:t>
      </w:r>
      <w:r w:rsidR="00EB248C">
        <w:rPr>
          <w:rFonts w:asciiTheme="minorEastAsia" w:eastAsiaTheme="minorEastAsia" w:hAnsiTheme="minorEastAsia" w:hint="eastAsia"/>
          <w:i w:val="0"/>
          <w:sz w:val="36"/>
          <w:szCs w:val="36"/>
        </w:rPr>
        <w:t>5</w:t>
      </w:r>
      <w:r w:rsidRPr="00166DA9">
        <w:rPr>
          <w:rFonts w:asciiTheme="minorEastAsia" w:eastAsiaTheme="minorEastAsia" w:hAnsiTheme="minorEastAsia" w:hint="eastAsia"/>
          <w:i w:val="0"/>
          <w:sz w:val="36"/>
          <w:szCs w:val="36"/>
        </w:rPr>
        <w:t xml:space="preserve">.1 </w:t>
      </w:r>
      <w:r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 xml:space="preserve"> </w:t>
      </w:r>
      <w:r w:rsidR="00EB248C" w:rsidRPr="00EB248C">
        <w:rPr>
          <w:rFonts w:asciiTheme="minorEastAsia" w:eastAsiaTheme="minorEastAsia" w:hAnsiTheme="minorEastAsia" w:hint="eastAsia"/>
          <w:i w:val="0"/>
          <w:sz w:val="36"/>
          <w:szCs w:val="36"/>
        </w:rPr>
        <w:t>页面设置</w:t>
      </w:r>
    </w:p>
    <w:p w:rsidR="003D0B7D" w:rsidRPr="002D6B53" w:rsidRDefault="009A067C" w:rsidP="002D6B53">
      <w:pPr>
        <w:spacing w:beforeLines="100" w:before="326" w:afterLines="100" w:after="326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D6B53">
        <w:rPr>
          <w:rFonts w:asciiTheme="minorEastAsia" w:hAnsiTheme="minorEastAsia" w:hint="eastAsia"/>
          <w:sz w:val="28"/>
          <w:szCs w:val="28"/>
        </w:rPr>
        <w:t>页面布局中的页面设置。</w:t>
      </w:r>
    </w:p>
    <w:p w:rsidR="00486C0F" w:rsidRPr="002D6B53" w:rsidRDefault="0026615C" w:rsidP="002D6B53">
      <w:pPr>
        <w:spacing w:beforeLines="100" w:before="326" w:afterLines="100" w:after="326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D6B53">
        <w:rPr>
          <w:rFonts w:asciiTheme="minorEastAsia" w:hAnsiTheme="minorEastAsia" w:hint="eastAsia"/>
          <w:sz w:val="28"/>
          <w:szCs w:val="28"/>
        </w:rPr>
        <w:lastRenderedPageBreak/>
        <w:t>页面设置</w:t>
      </w:r>
      <w:r w:rsidR="00166DA9" w:rsidRPr="002D6B53">
        <w:rPr>
          <w:rFonts w:asciiTheme="minorEastAsia" w:hAnsiTheme="minorEastAsia" w:hint="eastAsia"/>
          <w:sz w:val="28"/>
          <w:szCs w:val="28"/>
        </w:rPr>
        <w:t>是指设置每页的行数和每行的字数、页边距、纸张的大小和供纸的方式</w:t>
      </w:r>
      <w:r w:rsidR="009A067C" w:rsidRPr="002D6B53">
        <w:rPr>
          <w:rFonts w:asciiTheme="minorEastAsia" w:hAnsiTheme="minorEastAsia" w:hint="eastAsia"/>
          <w:sz w:val="28"/>
          <w:szCs w:val="28"/>
        </w:rPr>
        <w:t>等一系列内容</w:t>
      </w:r>
      <w:r w:rsidR="00B36DBD" w:rsidRPr="002D6B53">
        <w:rPr>
          <w:rFonts w:asciiTheme="minorEastAsia" w:hAnsiTheme="minorEastAsia" w:hint="eastAsia"/>
          <w:sz w:val="28"/>
          <w:szCs w:val="28"/>
        </w:rPr>
        <w:t>。</w:t>
      </w:r>
    </w:p>
    <w:p w:rsidR="00A56D26" w:rsidRPr="00DD52EE" w:rsidRDefault="008A25DD" w:rsidP="00DD52EE">
      <w:pPr>
        <w:pStyle w:val="2"/>
        <w:rPr>
          <w:rFonts w:asciiTheme="minorEastAsia" w:eastAsiaTheme="minorEastAsia" w:hAnsiTheme="minorEastAsia"/>
          <w:i w:val="0"/>
          <w:sz w:val="24"/>
          <w:szCs w:val="24"/>
        </w:rPr>
      </w:pPr>
      <w:r w:rsidRPr="00BA5AD4">
        <w:rPr>
          <w:rFonts w:asciiTheme="minorEastAsia" w:eastAsiaTheme="minorEastAsia" w:hAnsiTheme="minorEastAsia" w:hint="eastAsia"/>
          <w:i w:val="0"/>
          <w:sz w:val="36"/>
          <w:szCs w:val="36"/>
        </w:rPr>
        <w:t>4.</w:t>
      </w:r>
      <w:r w:rsidR="009A067C">
        <w:rPr>
          <w:rFonts w:asciiTheme="minorEastAsia" w:eastAsiaTheme="minorEastAsia" w:hAnsiTheme="minorEastAsia" w:hint="eastAsia"/>
          <w:i w:val="0"/>
          <w:sz w:val="36"/>
          <w:szCs w:val="36"/>
        </w:rPr>
        <w:t>5</w:t>
      </w:r>
      <w:r w:rsidRPr="00BA5AD4">
        <w:rPr>
          <w:rFonts w:asciiTheme="minorEastAsia" w:eastAsiaTheme="minorEastAsia" w:hAnsiTheme="minorEastAsia" w:hint="eastAsia"/>
          <w:i w:val="0"/>
          <w:sz w:val="36"/>
          <w:szCs w:val="36"/>
        </w:rPr>
        <w:t xml:space="preserve">.2 </w:t>
      </w:r>
      <w:r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 xml:space="preserve"> </w:t>
      </w:r>
      <w:r w:rsidR="009A067C" w:rsidRPr="00050787">
        <w:rPr>
          <w:rFonts w:asciiTheme="minorEastAsia" w:eastAsiaTheme="minorEastAsia" w:hAnsiTheme="minorEastAsia" w:hint="eastAsia"/>
          <w:i w:val="0"/>
          <w:sz w:val="36"/>
          <w:szCs w:val="36"/>
        </w:rPr>
        <w:t>插入</w:t>
      </w:r>
      <w:r w:rsidR="003D0B7D" w:rsidRPr="00050787">
        <w:rPr>
          <w:rFonts w:asciiTheme="minorEastAsia" w:eastAsiaTheme="minorEastAsia" w:hAnsiTheme="minorEastAsia" w:hint="eastAsia"/>
          <w:i w:val="0"/>
          <w:sz w:val="36"/>
          <w:szCs w:val="36"/>
        </w:rPr>
        <w:t>分</w:t>
      </w:r>
      <w:r w:rsidR="009A067C">
        <w:rPr>
          <w:rFonts w:asciiTheme="minorEastAsia" w:eastAsiaTheme="minorEastAsia" w:hAnsiTheme="minorEastAsia" w:hint="eastAsia"/>
          <w:i w:val="0"/>
          <w:sz w:val="36"/>
          <w:szCs w:val="36"/>
        </w:rPr>
        <w:t>隔</w:t>
      </w:r>
      <w:r w:rsidR="003D0B7D" w:rsidRPr="00050787">
        <w:rPr>
          <w:rFonts w:asciiTheme="minorEastAsia" w:eastAsiaTheme="minorEastAsia" w:hAnsiTheme="minorEastAsia" w:hint="eastAsia"/>
          <w:i w:val="0"/>
          <w:sz w:val="36"/>
          <w:szCs w:val="36"/>
        </w:rPr>
        <w:t>符</w:t>
      </w:r>
    </w:p>
    <w:p w:rsidR="00616A9A" w:rsidRPr="002D6B53" w:rsidRDefault="00166DA9" w:rsidP="002D6B53">
      <w:pPr>
        <w:spacing w:beforeLines="100" w:before="326" w:afterLines="100" w:after="326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D6B53">
        <w:rPr>
          <w:rFonts w:asciiTheme="minorEastAsia" w:hAnsiTheme="minorEastAsia" w:hint="eastAsia"/>
          <w:sz w:val="28"/>
          <w:szCs w:val="28"/>
        </w:rPr>
        <w:t>分隔符包括分页符、分栏符、自动换行符和分节符。</w:t>
      </w:r>
    </w:p>
    <w:p w:rsidR="003D0B7D" w:rsidRPr="00DD52EE" w:rsidRDefault="008A25DD" w:rsidP="00DD52EE">
      <w:pPr>
        <w:pStyle w:val="2"/>
        <w:rPr>
          <w:rFonts w:asciiTheme="minorEastAsia" w:eastAsiaTheme="minorEastAsia" w:hAnsiTheme="minorEastAsia"/>
          <w:i w:val="0"/>
          <w:sz w:val="24"/>
          <w:szCs w:val="24"/>
        </w:rPr>
      </w:pPr>
      <w:r w:rsidRPr="009A067C">
        <w:rPr>
          <w:rFonts w:asciiTheme="minorEastAsia" w:eastAsiaTheme="minorEastAsia" w:hAnsiTheme="minorEastAsia" w:hint="eastAsia"/>
          <w:i w:val="0"/>
          <w:sz w:val="36"/>
          <w:szCs w:val="36"/>
        </w:rPr>
        <w:t>4.</w:t>
      </w:r>
      <w:r w:rsidR="009A067C">
        <w:rPr>
          <w:rFonts w:asciiTheme="minorEastAsia" w:eastAsiaTheme="minorEastAsia" w:hAnsiTheme="minorEastAsia" w:hint="eastAsia"/>
          <w:i w:val="0"/>
          <w:sz w:val="36"/>
          <w:szCs w:val="36"/>
        </w:rPr>
        <w:t>5</w:t>
      </w:r>
      <w:r w:rsidRPr="009A067C">
        <w:rPr>
          <w:rFonts w:asciiTheme="minorEastAsia" w:eastAsiaTheme="minorEastAsia" w:hAnsiTheme="minorEastAsia" w:hint="eastAsia"/>
          <w:i w:val="0"/>
          <w:sz w:val="36"/>
          <w:szCs w:val="36"/>
        </w:rPr>
        <w:t xml:space="preserve">.3 </w:t>
      </w:r>
      <w:r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 xml:space="preserve"> </w:t>
      </w:r>
      <w:r w:rsidR="009A067C" w:rsidRPr="009A067C">
        <w:rPr>
          <w:rFonts w:asciiTheme="minorEastAsia" w:eastAsiaTheme="minorEastAsia" w:hAnsiTheme="minorEastAsia" w:hint="eastAsia"/>
          <w:i w:val="0"/>
          <w:sz w:val="36"/>
          <w:szCs w:val="36"/>
        </w:rPr>
        <w:t>插入</w:t>
      </w:r>
      <w:r w:rsidR="003D0B7D" w:rsidRPr="00050787">
        <w:rPr>
          <w:rFonts w:asciiTheme="minorEastAsia" w:eastAsiaTheme="minorEastAsia" w:hAnsiTheme="minorEastAsia" w:hint="eastAsia"/>
          <w:i w:val="0"/>
          <w:sz w:val="36"/>
          <w:szCs w:val="36"/>
        </w:rPr>
        <w:t>页码</w:t>
      </w:r>
    </w:p>
    <w:p w:rsidR="008540A3" w:rsidRPr="002D6B53" w:rsidRDefault="001342B9" w:rsidP="002D6B53">
      <w:pPr>
        <w:spacing w:beforeLines="100" w:before="326" w:afterLines="100" w:after="326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D6B53">
        <w:rPr>
          <w:rFonts w:asciiTheme="minorEastAsia" w:hAnsiTheme="minorEastAsia" w:hint="eastAsia"/>
          <w:sz w:val="28"/>
          <w:szCs w:val="28"/>
        </w:rPr>
        <w:t>为便于阅读文档，应当对多页的文档加页码。</w:t>
      </w:r>
    </w:p>
    <w:p w:rsidR="001342B9" w:rsidRDefault="001342B9" w:rsidP="001342B9">
      <w:pPr>
        <w:pStyle w:val="2"/>
        <w:rPr>
          <w:rFonts w:asciiTheme="minorEastAsia" w:eastAsiaTheme="minorEastAsia" w:hAnsiTheme="minorEastAsia"/>
          <w:i w:val="0"/>
          <w:sz w:val="36"/>
          <w:szCs w:val="36"/>
        </w:rPr>
      </w:pPr>
      <w:r w:rsidRPr="001342B9">
        <w:rPr>
          <w:rFonts w:asciiTheme="minorEastAsia" w:eastAsiaTheme="minorEastAsia" w:hAnsiTheme="minorEastAsia" w:hint="eastAsia"/>
          <w:i w:val="0"/>
          <w:sz w:val="36"/>
          <w:szCs w:val="36"/>
        </w:rPr>
        <w:t>4.5.</w:t>
      </w:r>
      <w:r>
        <w:rPr>
          <w:rFonts w:asciiTheme="minorEastAsia" w:eastAsiaTheme="minorEastAsia" w:hAnsiTheme="minorEastAsia" w:hint="eastAsia"/>
          <w:i w:val="0"/>
          <w:sz w:val="36"/>
          <w:szCs w:val="36"/>
        </w:rPr>
        <w:t>4设置页眉、页脚</w:t>
      </w:r>
    </w:p>
    <w:p w:rsidR="001342B9" w:rsidRPr="002D6B53" w:rsidRDefault="001342B9" w:rsidP="002D6B53">
      <w:pPr>
        <w:ind w:firstLineChars="200" w:firstLine="560"/>
        <w:rPr>
          <w:sz w:val="28"/>
          <w:szCs w:val="28"/>
        </w:rPr>
      </w:pPr>
      <w:r w:rsidRPr="002D6B53">
        <w:rPr>
          <w:rFonts w:asciiTheme="minorEastAsia" w:hAnsiTheme="minorEastAsia" w:hint="eastAsia"/>
          <w:sz w:val="28"/>
          <w:szCs w:val="28"/>
        </w:rPr>
        <w:t>页眉和</w:t>
      </w:r>
      <w:proofErr w:type="gramStart"/>
      <w:r w:rsidRPr="002D6B53">
        <w:rPr>
          <w:rFonts w:asciiTheme="minorEastAsia" w:hAnsiTheme="minorEastAsia" w:hint="eastAsia"/>
          <w:sz w:val="28"/>
          <w:szCs w:val="28"/>
        </w:rPr>
        <w:t>页脚指</w:t>
      </w:r>
      <w:proofErr w:type="gramEnd"/>
      <w:r w:rsidRPr="002D6B53">
        <w:rPr>
          <w:rFonts w:asciiTheme="minorEastAsia" w:hAnsiTheme="minorEastAsia" w:hint="eastAsia"/>
          <w:sz w:val="28"/>
          <w:szCs w:val="28"/>
        </w:rPr>
        <w:t>的是在文档每页的顶部或底部所做的标记。页眉或页脚通常是页码、章节名、日期或公司徽标等文字或图形。页眉打印在顶边上，而页脚打印在底边上。在文档中可自始至终用同一个页眉或页脚，也可以在文档的不同部分使用不同的页眉和页脚。使得文档便于阅读、查找和引用。</w:t>
      </w:r>
    </w:p>
    <w:p w:rsidR="003D0B7D" w:rsidRPr="00DD52EE" w:rsidRDefault="008A25DD" w:rsidP="00DD52EE">
      <w:pPr>
        <w:pStyle w:val="2"/>
        <w:rPr>
          <w:rFonts w:asciiTheme="minorEastAsia" w:eastAsiaTheme="minorEastAsia" w:hAnsiTheme="minorEastAsia"/>
          <w:i w:val="0"/>
          <w:sz w:val="24"/>
          <w:szCs w:val="24"/>
        </w:rPr>
      </w:pPr>
      <w:r w:rsidRPr="001342B9">
        <w:rPr>
          <w:rFonts w:asciiTheme="minorEastAsia" w:eastAsiaTheme="minorEastAsia" w:hAnsiTheme="minorEastAsia" w:hint="eastAsia"/>
          <w:i w:val="0"/>
          <w:sz w:val="36"/>
          <w:szCs w:val="36"/>
        </w:rPr>
        <w:t>4.4.</w:t>
      </w:r>
      <w:r w:rsidR="001342B9">
        <w:rPr>
          <w:rFonts w:asciiTheme="minorEastAsia" w:eastAsiaTheme="minorEastAsia" w:hAnsiTheme="minorEastAsia" w:hint="eastAsia"/>
          <w:i w:val="0"/>
          <w:sz w:val="36"/>
          <w:szCs w:val="36"/>
        </w:rPr>
        <w:t>5</w:t>
      </w:r>
      <w:r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 xml:space="preserve">  </w:t>
      </w:r>
      <w:r w:rsidR="001342B9">
        <w:rPr>
          <w:rFonts w:asciiTheme="minorEastAsia" w:eastAsiaTheme="minorEastAsia" w:hAnsiTheme="minorEastAsia" w:hint="eastAsia"/>
          <w:i w:val="0"/>
          <w:sz w:val="36"/>
          <w:szCs w:val="36"/>
        </w:rPr>
        <w:t>分栏和</w:t>
      </w:r>
      <w:r w:rsidR="003D0B7D" w:rsidRPr="00072AE2">
        <w:rPr>
          <w:rFonts w:asciiTheme="minorEastAsia" w:eastAsiaTheme="minorEastAsia" w:hAnsiTheme="minorEastAsia" w:hint="eastAsia"/>
          <w:i w:val="0"/>
          <w:sz w:val="36"/>
          <w:szCs w:val="36"/>
        </w:rPr>
        <w:t>首字下沉</w:t>
      </w:r>
    </w:p>
    <w:p w:rsidR="00DB6F55" w:rsidRPr="002D6B53" w:rsidRDefault="00DB6F55" w:rsidP="002D6B53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D6B53">
        <w:rPr>
          <w:rFonts w:asciiTheme="minorEastAsia" w:hAnsiTheme="minorEastAsia" w:hint="eastAsia"/>
          <w:sz w:val="28"/>
          <w:szCs w:val="28"/>
        </w:rPr>
        <w:t>报纸上，由于纸太大，为了避免文档的行太长，不便于阅读，可将文档分成几个竖条。文字从一个竖条的末尾连接到下一竖条的开始，这就是分栏。有些文章用每段的首字下沉来替代每段的首行缩进，使文章醒目。</w:t>
      </w:r>
    </w:p>
    <w:p w:rsidR="003D0B7D" w:rsidRPr="001342B9" w:rsidRDefault="008A25DD" w:rsidP="008A25DD">
      <w:pPr>
        <w:pStyle w:val="1"/>
        <w:rPr>
          <w:rFonts w:asciiTheme="minorEastAsia" w:eastAsiaTheme="minorEastAsia" w:hAnsiTheme="minorEastAsia"/>
          <w:sz w:val="36"/>
          <w:szCs w:val="36"/>
        </w:rPr>
      </w:pPr>
      <w:r w:rsidRPr="001342B9">
        <w:rPr>
          <w:rFonts w:asciiTheme="minorEastAsia" w:eastAsiaTheme="minorEastAsia" w:hAnsiTheme="minorEastAsia" w:hint="eastAsia"/>
          <w:sz w:val="36"/>
          <w:szCs w:val="36"/>
        </w:rPr>
        <w:lastRenderedPageBreak/>
        <w:t>4.</w:t>
      </w:r>
      <w:r w:rsidR="001342B9">
        <w:rPr>
          <w:rFonts w:asciiTheme="minorEastAsia" w:eastAsiaTheme="minorEastAsia" w:hAnsiTheme="minorEastAsia" w:hint="eastAsia"/>
          <w:sz w:val="36"/>
          <w:szCs w:val="36"/>
        </w:rPr>
        <w:t>6</w:t>
      </w:r>
      <w:r w:rsidRPr="001342B9">
        <w:rPr>
          <w:rFonts w:asciiTheme="minorEastAsia" w:eastAsiaTheme="minorEastAsia" w:hAnsiTheme="minorEastAsia" w:hint="eastAsia"/>
          <w:sz w:val="36"/>
          <w:szCs w:val="36"/>
        </w:rPr>
        <w:t xml:space="preserve">  </w:t>
      </w:r>
      <w:r w:rsidR="003D0B7D" w:rsidRPr="001342B9">
        <w:rPr>
          <w:rFonts w:asciiTheme="minorEastAsia" w:eastAsiaTheme="minorEastAsia" w:hAnsiTheme="minorEastAsia" w:hint="eastAsia"/>
          <w:sz w:val="36"/>
          <w:szCs w:val="36"/>
        </w:rPr>
        <w:t>Word的表格制作</w:t>
      </w:r>
    </w:p>
    <w:p w:rsidR="003D0B7D" w:rsidRPr="00DD52EE" w:rsidRDefault="008A25DD" w:rsidP="00DD52EE">
      <w:pPr>
        <w:pStyle w:val="2"/>
        <w:rPr>
          <w:rFonts w:asciiTheme="minorEastAsia" w:eastAsiaTheme="minorEastAsia" w:hAnsiTheme="minorEastAsia"/>
          <w:i w:val="0"/>
          <w:sz w:val="24"/>
          <w:szCs w:val="24"/>
        </w:rPr>
      </w:pPr>
      <w:r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>4.</w:t>
      </w:r>
      <w:r w:rsidR="001342B9">
        <w:rPr>
          <w:rFonts w:asciiTheme="minorEastAsia" w:eastAsiaTheme="minorEastAsia" w:hAnsiTheme="minorEastAsia" w:hint="eastAsia"/>
          <w:i w:val="0"/>
          <w:sz w:val="24"/>
          <w:szCs w:val="24"/>
        </w:rPr>
        <w:t>6</w:t>
      </w:r>
      <w:r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 xml:space="preserve">.1  </w:t>
      </w:r>
      <w:r w:rsidR="001342B9">
        <w:rPr>
          <w:rFonts w:asciiTheme="minorEastAsia" w:eastAsiaTheme="minorEastAsia" w:hAnsiTheme="minorEastAsia" w:hint="eastAsia"/>
          <w:i w:val="0"/>
          <w:sz w:val="24"/>
          <w:szCs w:val="24"/>
        </w:rPr>
        <w:t>创建表格</w:t>
      </w:r>
    </w:p>
    <w:p w:rsidR="00D4367B" w:rsidRPr="008A25DD" w:rsidRDefault="00D4367B" w:rsidP="00097B44">
      <w:pPr>
        <w:spacing w:beforeLines="100" w:before="326" w:afterLines="100" w:after="326"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8A25DD">
        <w:rPr>
          <w:rFonts w:asciiTheme="minorEastAsia" w:hAnsiTheme="minorEastAsia" w:hint="eastAsia"/>
          <w:sz w:val="21"/>
          <w:szCs w:val="21"/>
        </w:rPr>
        <w:t>创建表格的5种方法分别是：</w:t>
      </w:r>
      <w:r w:rsidR="00030284" w:rsidRPr="002D6B53">
        <w:rPr>
          <w:rFonts w:asciiTheme="minorEastAsia" w:hAnsiTheme="minorEastAsia" w:hint="eastAsia"/>
          <w:sz w:val="28"/>
          <w:szCs w:val="28"/>
        </w:rPr>
        <w:t>1）</w:t>
      </w:r>
      <w:r w:rsidRPr="002D6B53">
        <w:rPr>
          <w:rFonts w:asciiTheme="minorEastAsia" w:hAnsiTheme="minorEastAsia" w:hint="eastAsia"/>
          <w:b/>
          <w:sz w:val="28"/>
          <w:szCs w:val="28"/>
        </w:rPr>
        <w:t>使用“表格模板”插入表格</w:t>
      </w:r>
      <w:r w:rsidR="00030284" w:rsidRPr="008A25DD">
        <w:rPr>
          <w:rFonts w:asciiTheme="minorEastAsia" w:hAnsiTheme="minorEastAsia" w:hint="eastAsia"/>
          <w:sz w:val="21"/>
          <w:szCs w:val="21"/>
        </w:rPr>
        <w:t>；2）</w:t>
      </w:r>
      <w:r w:rsidRPr="008A25DD">
        <w:rPr>
          <w:rFonts w:asciiTheme="minorEastAsia" w:hAnsiTheme="minorEastAsia" w:hint="eastAsia"/>
          <w:sz w:val="21"/>
          <w:szCs w:val="21"/>
        </w:rPr>
        <w:t>绘制表格</w:t>
      </w:r>
      <w:r w:rsidR="00030284" w:rsidRPr="008A25DD">
        <w:rPr>
          <w:rFonts w:asciiTheme="minorEastAsia" w:hAnsiTheme="minorEastAsia" w:hint="eastAsia"/>
          <w:sz w:val="21"/>
          <w:szCs w:val="21"/>
        </w:rPr>
        <w:t>；3）</w:t>
      </w:r>
      <w:r w:rsidRPr="008A25DD">
        <w:rPr>
          <w:rFonts w:asciiTheme="minorEastAsia" w:hAnsiTheme="minorEastAsia" w:hint="eastAsia"/>
          <w:sz w:val="21"/>
          <w:szCs w:val="21"/>
        </w:rPr>
        <w:t>将文本转换为表格</w:t>
      </w:r>
      <w:r w:rsidR="00030284" w:rsidRPr="008A25DD">
        <w:rPr>
          <w:rFonts w:asciiTheme="minorEastAsia" w:hAnsiTheme="minorEastAsia" w:hint="eastAsia"/>
          <w:sz w:val="21"/>
          <w:szCs w:val="21"/>
        </w:rPr>
        <w:t>；4）</w:t>
      </w:r>
      <w:r w:rsidRPr="008A25DD">
        <w:rPr>
          <w:rFonts w:asciiTheme="minorEastAsia" w:hAnsiTheme="minorEastAsia" w:hint="eastAsia"/>
          <w:sz w:val="21"/>
          <w:szCs w:val="21"/>
        </w:rPr>
        <w:t>插入</w:t>
      </w:r>
      <w:r w:rsidRPr="008A25DD">
        <w:rPr>
          <w:rFonts w:asciiTheme="minorEastAsia" w:hAnsiTheme="minorEastAsia"/>
          <w:sz w:val="21"/>
          <w:szCs w:val="21"/>
        </w:rPr>
        <w:t>Excel</w:t>
      </w:r>
      <w:r w:rsidRPr="008A25DD">
        <w:rPr>
          <w:rFonts w:asciiTheme="minorEastAsia" w:hAnsiTheme="minorEastAsia" w:hint="eastAsia"/>
          <w:sz w:val="21"/>
          <w:szCs w:val="21"/>
        </w:rPr>
        <w:t>电子表格</w:t>
      </w:r>
      <w:r w:rsidR="00030284" w:rsidRPr="008A25DD">
        <w:rPr>
          <w:rFonts w:asciiTheme="minorEastAsia" w:hAnsiTheme="minorEastAsia" w:hint="eastAsia"/>
          <w:sz w:val="21"/>
          <w:szCs w:val="21"/>
        </w:rPr>
        <w:t>；5）</w:t>
      </w:r>
      <w:r w:rsidRPr="008A25DD">
        <w:rPr>
          <w:rFonts w:asciiTheme="minorEastAsia" w:hAnsiTheme="minorEastAsia" w:hint="eastAsia"/>
          <w:sz w:val="21"/>
          <w:szCs w:val="21"/>
        </w:rPr>
        <w:t>利用“快速表格”创建表格。</w:t>
      </w:r>
    </w:p>
    <w:p w:rsidR="003D0B7D" w:rsidRPr="00DD52EE" w:rsidRDefault="008A25DD" w:rsidP="00DD52EE">
      <w:pPr>
        <w:pStyle w:val="2"/>
        <w:rPr>
          <w:rFonts w:asciiTheme="minorEastAsia" w:eastAsiaTheme="minorEastAsia" w:hAnsiTheme="minorEastAsia"/>
          <w:i w:val="0"/>
          <w:sz w:val="24"/>
          <w:szCs w:val="24"/>
        </w:rPr>
      </w:pPr>
      <w:r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>4.</w:t>
      </w:r>
      <w:r w:rsidR="001342B9">
        <w:rPr>
          <w:rFonts w:asciiTheme="minorEastAsia" w:eastAsiaTheme="minorEastAsia" w:hAnsiTheme="minorEastAsia" w:hint="eastAsia"/>
          <w:i w:val="0"/>
          <w:sz w:val="24"/>
          <w:szCs w:val="24"/>
        </w:rPr>
        <w:t>6</w:t>
      </w:r>
      <w:r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 xml:space="preserve">.2  </w:t>
      </w:r>
      <w:r w:rsidR="0004129C">
        <w:rPr>
          <w:rFonts w:asciiTheme="minorEastAsia" w:eastAsiaTheme="minorEastAsia" w:hAnsiTheme="minorEastAsia" w:hint="eastAsia"/>
          <w:i w:val="0"/>
          <w:sz w:val="24"/>
          <w:szCs w:val="24"/>
        </w:rPr>
        <w:t>表格编辑</w:t>
      </w:r>
    </w:p>
    <w:p w:rsidR="00D4367B" w:rsidRPr="008A25DD" w:rsidRDefault="00CB3BB3" w:rsidP="00097B44">
      <w:pPr>
        <w:spacing w:beforeLines="100" w:before="326" w:afterLines="100" w:after="326"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8A25DD">
        <w:rPr>
          <w:rFonts w:asciiTheme="minorEastAsia" w:hAnsiTheme="minorEastAsia" w:hint="eastAsia"/>
          <w:sz w:val="21"/>
          <w:szCs w:val="21"/>
        </w:rPr>
        <w:t>要求会在表格中输入文本、移动光标、选择单元格、行或列或整个表格、</w:t>
      </w:r>
      <w:r w:rsidRPr="002D6B53">
        <w:rPr>
          <w:rFonts w:asciiTheme="minorEastAsia" w:hAnsiTheme="minorEastAsia" w:hint="eastAsia"/>
          <w:b/>
          <w:sz w:val="28"/>
          <w:szCs w:val="28"/>
        </w:rPr>
        <w:t>文本对齐</w:t>
      </w:r>
      <w:r w:rsidRPr="008A25DD">
        <w:rPr>
          <w:rFonts w:asciiTheme="minorEastAsia" w:hAnsiTheme="minorEastAsia" w:hint="eastAsia"/>
          <w:sz w:val="21"/>
          <w:szCs w:val="21"/>
        </w:rPr>
        <w:t>操作</w:t>
      </w:r>
      <w:r w:rsidR="00166DA9">
        <w:rPr>
          <w:rFonts w:asciiTheme="minorEastAsia" w:hAnsiTheme="minorEastAsia" w:hint="eastAsia"/>
          <w:sz w:val="21"/>
          <w:szCs w:val="21"/>
        </w:rPr>
        <w:t>等</w:t>
      </w:r>
      <w:r w:rsidR="00C05A7C" w:rsidRPr="008A25DD">
        <w:rPr>
          <w:rFonts w:asciiTheme="minorEastAsia" w:hAnsiTheme="minorEastAsia" w:hint="eastAsia"/>
          <w:sz w:val="21"/>
          <w:szCs w:val="21"/>
        </w:rPr>
        <w:t>。</w:t>
      </w:r>
    </w:p>
    <w:p w:rsidR="003D0B7D" w:rsidRPr="00486EFE" w:rsidRDefault="008A25DD" w:rsidP="00DD52EE">
      <w:pPr>
        <w:pStyle w:val="2"/>
        <w:rPr>
          <w:rFonts w:asciiTheme="minorEastAsia" w:eastAsiaTheme="minorEastAsia" w:hAnsiTheme="minorEastAsia"/>
          <w:i w:val="0"/>
          <w:sz w:val="36"/>
          <w:szCs w:val="36"/>
        </w:rPr>
      </w:pPr>
      <w:r w:rsidRPr="00486EFE">
        <w:rPr>
          <w:rFonts w:asciiTheme="minorEastAsia" w:eastAsiaTheme="minorEastAsia" w:hAnsiTheme="minorEastAsia" w:hint="eastAsia"/>
          <w:i w:val="0"/>
          <w:sz w:val="36"/>
          <w:szCs w:val="36"/>
        </w:rPr>
        <w:t>4.</w:t>
      </w:r>
      <w:r w:rsidR="0004129C">
        <w:rPr>
          <w:rFonts w:asciiTheme="minorEastAsia" w:eastAsiaTheme="minorEastAsia" w:hAnsiTheme="minorEastAsia" w:hint="eastAsia"/>
          <w:i w:val="0"/>
          <w:sz w:val="36"/>
          <w:szCs w:val="36"/>
        </w:rPr>
        <w:t>6</w:t>
      </w:r>
      <w:r w:rsidRPr="00486EFE">
        <w:rPr>
          <w:rFonts w:asciiTheme="minorEastAsia" w:eastAsiaTheme="minorEastAsia" w:hAnsiTheme="minorEastAsia" w:hint="eastAsia"/>
          <w:i w:val="0"/>
          <w:sz w:val="36"/>
          <w:szCs w:val="36"/>
        </w:rPr>
        <w:t xml:space="preserve">.3  </w:t>
      </w:r>
      <w:r w:rsidR="0004129C">
        <w:rPr>
          <w:rFonts w:asciiTheme="minorEastAsia" w:eastAsiaTheme="minorEastAsia" w:hAnsiTheme="minorEastAsia" w:hint="eastAsia"/>
          <w:i w:val="0"/>
          <w:sz w:val="36"/>
          <w:szCs w:val="36"/>
        </w:rPr>
        <w:t>表格修饰</w:t>
      </w:r>
      <w:r w:rsidR="003D0B7D" w:rsidRPr="00486EFE">
        <w:rPr>
          <w:rFonts w:asciiTheme="minorEastAsia" w:eastAsiaTheme="minorEastAsia" w:hAnsiTheme="minorEastAsia" w:hint="eastAsia"/>
          <w:i w:val="0"/>
          <w:sz w:val="36"/>
          <w:szCs w:val="36"/>
        </w:rPr>
        <w:t xml:space="preserve"> </w:t>
      </w:r>
    </w:p>
    <w:p w:rsidR="003D0B7D" w:rsidRPr="002D6B53" w:rsidRDefault="0062796D" w:rsidP="002D6B53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D6B53">
        <w:rPr>
          <w:rFonts w:asciiTheme="minorEastAsia" w:hAnsiTheme="minorEastAsia" w:hint="eastAsia"/>
          <w:sz w:val="28"/>
          <w:szCs w:val="28"/>
        </w:rPr>
        <w:t>表格的创建后，可以根据需要对表格的外观进行修改，如调整行高与列宽、添加删除行或列、合并/拆分单元格、创建斜线单元格等操作。</w:t>
      </w:r>
    </w:p>
    <w:p w:rsidR="00097B44" w:rsidRPr="002D6B53" w:rsidRDefault="00097B44" w:rsidP="002D6B53">
      <w:pPr>
        <w:ind w:firstLineChars="200" w:firstLine="560"/>
        <w:rPr>
          <w:sz w:val="28"/>
          <w:szCs w:val="28"/>
        </w:rPr>
      </w:pPr>
      <w:r w:rsidRPr="002D6B53">
        <w:rPr>
          <w:rFonts w:hint="eastAsia"/>
          <w:sz w:val="28"/>
          <w:szCs w:val="28"/>
        </w:rPr>
        <w:t>以下面的表格制作过程为例，说明表格的修饰功能。</w:t>
      </w:r>
    </w:p>
    <w:tbl>
      <w:tblPr>
        <w:tblpPr w:leftFromText="180" w:rightFromText="180" w:vertAnchor="text" w:horzAnchor="margin" w:tblpXSpec="center" w:tblpY="3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924"/>
        <w:gridCol w:w="780"/>
        <w:gridCol w:w="1920"/>
        <w:gridCol w:w="180"/>
        <w:gridCol w:w="1309"/>
      </w:tblGrid>
      <w:tr w:rsidR="0004129C" w:rsidTr="0004129C">
        <w:trPr>
          <w:cantSplit/>
          <w:trHeight w:val="383"/>
        </w:trPr>
        <w:tc>
          <w:tcPr>
            <w:tcW w:w="1704" w:type="dxa"/>
            <w:vMerge w:val="restart"/>
            <w:tcBorders>
              <w:top w:val="thinThickSmallGap" w:sz="24" w:space="0" w:color="auto"/>
              <w:left w:val="thinThickSmallGap" w:sz="24" w:space="0" w:color="auto"/>
              <w:tl2br w:val="single" w:sz="4" w:space="0" w:color="auto"/>
            </w:tcBorders>
          </w:tcPr>
          <w:p w:rsidR="0004129C" w:rsidRPr="0004129C" w:rsidRDefault="0004129C" w:rsidP="0004129C"/>
        </w:tc>
        <w:tc>
          <w:tcPr>
            <w:tcW w:w="3624" w:type="dxa"/>
            <w:gridSpan w:val="3"/>
            <w:tcBorders>
              <w:top w:val="thinThickSmallGap" w:sz="24" w:space="0" w:color="auto"/>
            </w:tcBorders>
          </w:tcPr>
          <w:p w:rsidR="0004129C" w:rsidRPr="007956A6" w:rsidRDefault="0004129C" w:rsidP="0004129C"/>
        </w:tc>
        <w:tc>
          <w:tcPr>
            <w:tcW w:w="1489" w:type="dxa"/>
            <w:gridSpan w:val="2"/>
            <w:vMerge w:val="restart"/>
            <w:tcBorders>
              <w:top w:val="thinThickSmallGap" w:sz="24" w:space="0" w:color="auto"/>
              <w:right w:val="thickThinSmallGap" w:sz="24" w:space="0" w:color="auto"/>
              <w:tr2bl w:val="single" w:sz="4" w:space="0" w:color="auto"/>
            </w:tcBorders>
          </w:tcPr>
          <w:p w:rsidR="0004129C" w:rsidRPr="007956A6" w:rsidRDefault="0004129C" w:rsidP="0004129C"/>
        </w:tc>
      </w:tr>
      <w:tr w:rsidR="0004129C" w:rsidTr="0004129C">
        <w:trPr>
          <w:cantSplit/>
          <w:trHeight w:val="382"/>
        </w:trPr>
        <w:tc>
          <w:tcPr>
            <w:tcW w:w="1704" w:type="dxa"/>
            <w:vMerge/>
            <w:tcBorders>
              <w:left w:val="thinThickSmallGap" w:sz="24" w:space="0" w:color="auto"/>
              <w:bottom w:val="thinThickSmallGap" w:sz="24" w:space="0" w:color="auto"/>
              <w:tl2br w:val="single" w:sz="4" w:space="0" w:color="auto"/>
            </w:tcBorders>
          </w:tcPr>
          <w:p w:rsidR="0004129C" w:rsidRDefault="0004129C" w:rsidP="0004129C"/>
        </w:tc>
        <w:tc>
          <w:tcPr>
            <w:tcW w:w="924" w:type="dxa"/>
            <w:tcBorders>
              <w:bottom w:val="thinThickSmallGap" w:sz="24" w:space="0" w:color="auto"/>
            </w:tcBorders>
          </w:tcPr>
          <w:p w:rsidR="0004129C" w:rsidRDefault="0004129C" w:rsidP="0004129C"/>
        </w:tc>
        <w:tc>
          <w:tcPr>
            <w:tcW w:w="2700" w:type="dxa"/>
            <w:gridSpan w:val="2"/>
            <w:tcBorders>
              <w:bottom w:val="thinThickSmallGap" w:sz="24" w:space="0" w:color="auto"/>
            </w:tcBorders>
          </w:tcPr>
          <w:p w:rsidR="0004129C" w:rsidRDefault="0004129C" w:rsidP="0004129C"/>
        </w:tc>
        <w:tc>
          <w:tcPr>
            <w:tcW w:w="1489" w:type="dxa"/>
            <w:gridSpan w:val="2"/>
            <w:vMerge/>
            <w:tcBorders>
              <w:bottom w:val="thinThickSmallGap" w:sz="24" w:space="0" w:color="auto"/>
              <w:right w:val="thickThinSmallGap" w:sz="24" w:space="0" w:color="auto"/>
              <w:tr2bl w:val="single" w:sz="4" w:space="0" w:color="auto"/>
            </w:tcBorders>
          </w:tcPr>
          <w:p w:rsidR="0004129C" w:rsidRDefault="0004129C" w:rsidP="0004129C"/>
        </w:tc>
      </w:tr>
      <w:tr w:rsidR="0004129C" w:rsidTr="0004129C">
        <w:trPr>
          <w:cantSplit/>
        </w:trPr>
        <w:tc>
          <w:tcPr>
            <w:tcW w:w="1704" w:type="dxa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</w:tcPr>
          <w:p w:rsidR="0004129C" w:rsidRDefault="0004129C" w:rsidP="0004129C"/>
        </w:tc>
        <w:tc>
          <w:tcPr>
            <w:tcW w:w="1704" w:type="dxa"/>
            <w:gridSpan w:val="2"/>
            <w:tcBorders>
              <w:top w:val="thinThickSmallGap" w:sz="24" w:space="0" w:color="auto"/>
            </w:tcBorders>
          </w:tcPr>
          <w:p w:rsidR="0004129C" w:rsidRDefault="0004129C" w:rsidP="0004129C"/>
        </w:tc>
        <w:tc>
          <w:tcPr>
            <w:tcW w:w="2100" w:type="dxa"/>
            <w:gridSpan w:val="2"/>
            <w:vMerge w:val="restart"/>
            <w:tcBorders>
              <w:top w:val="thinThickSmallGap" w:sz="24" w:space="0" w:color="auto"/>
            </w:tcBorders>
          </w:tcPr>
          <w:p w:rsidR="0004129C" w:rsidRDefault="0004129C" w:rsidP="0004129C"/>
        </w:tc>
        <w:tc>
          <w:tcPr>
            <w:tcW w:w="1309" w:type="dxa"/>
            <w:vMerge w:val="restart"/>
            <w:tcBorders>
              <w:top w:val="thinThickSmallGap" w:sz="24" w:space="0" w:color="auto"/>
              <w:right w:val="thickThinSmallGap" w:sz="24" w:space="0" w:color="auto"/>
            </w:tcBorders>
          </w:tcPr>
          <w:p w:rsidR="0004129C" w:rsidRDefault="0004129C" w:rsidP="0004129C"/>
        </w:tc>
      </w:tr>
      <w:tr w:rsidR="0004129C" w:rsidTr="0004129C">
        <w:trPr>
          <w:cantSplit/>
          <w:trHeight w:val="326"/>
        </w:trPr>
        <w:tc>
          <w:tcPr>
            <w:tcW w:w="1704" w:type="dxa"/>
            <w:vMerge/>
            <w:tcBorders>
              <w:left w:val="thinThickSmallGap" w:sz="24" w:space="0" w:color="auto"/>
            </w:tcBorders>
          </w:tcPr>
          <w:p w:rsidR="0004129C" w:rsidRDefault="0004129C" w:rsidP="0004129C"/>
        </w:tc>
        <w:tc>
          <w:tcPr>
            <w:tcW w:w="1704" w:type="dxa"/>
            <w:gridSpan w:val="2"/>
            <w:vMerge w:val="restart"/>
          </w:tcPr>
          <w:p w:rsidR="0004129C" w:rsidRDefault="0004129C" w:rsidP="0004129C"/>
        </w:tc>
        <w:tc>
          <w:tcPr>
            <w:tcW w:w="2100" w:type="dxa"/>
            <w:gridSpan w:val="2"/>
            <w:vMerge/>
          </w:tcPr>
          <w:p w:rsidR="0004129C" w:rsidRDefault="0004129C" w:rsidP="0004129C"/>
        </w:tc>
        <w:tc>
          <w:tcPr>
            <w:tcW w:w="1309" w:type="dxa"/>
            <w:vMerge/>
            <w:tcBorders>
              <w:right w:val="thickThinSmallGap" w:sz="24" w:space="0" w:color="auto"/>
            </w:tcBorders>
          </w:tcPr>
          <w:p w:rsidR="0004129C" w:rsidRDefault="0004129C" w:rsidP="0004129C"/>
        </w:tc>
      </w:tr>
      <w:tr w:rsidR="0004129C" w:rsidTr="0004129C">
        <w:trPr>
          <w:cantSplit/>
          <w:trHeight w:val="326"/>
        </w:trPr>
        <w:tc>
          <w:tcPr>
            <w:tcW w:w="1704" w:type="dxa"/>
            <w:vMerge w:val="restart"/>
            <w:tcBorders>
              <w:left w:val="thinThickSmallGap" w:sz="24" w:space="0" w:color="auto"/>
            </w:tcBorders>
          </w:tcPr>
          <w:p w:rsidR="0004129C" w:rsidRDefault="0004129C" w:rsidP="0004129C"/>
        </w:tc>
        <w:tc>
          <w:tcPr>
            <w:tcW w:w="1704" w:type="dxa"/>
            <w:gridSpan w:val="2"/>
            <w:vMerge/>
          </w:tcPr>
          <w:p w:rsidR="0004129C" w:rsidRDefault="0004129C" w:rsidP="0004129C"/>
        </w:tc>
        <w:tc>
          <w:tcPr>
            <w:tcW w:w="2100" w:type="dxa"/>
            <w:gridSpan w:val="2"/>
            <w:vMerge/>
          </w:tcPr>
          <w:p w:rsidR="0004129C" w:rsidRDefault="0004129C" w:rsidP="0004129C"/>
        </w:tc>
        <w:tc>
          <w:tcPr>
            <w:tcW w:w="1309" w:type="dxa"/>
            <w:vMerge/>
            <w:tcBorders>
              <w:right w:val="thickThinSmallGap" w:sz="24" w:space="0" w:color="auto"/>
            </w:tcBorders>
          </w:tcPr>
          <w:p w:rsidR="0004129C" w:rsidRDefault="0004129C" w:rsidP="0004129C"/>
        </w:tc>
      </w:tr>
      <w:tr w:rsidR="0004129C" w:rsidTr="0004129C">
        <w:trPr>
          <w:cantSplit/>
        </w:trPr>
        <w:tc>
          <w:tcPr>
            <w:tcW w:w="1704" w:type="dxa"/>
            <w:vMerge/>
            <w:tcBorders>
              <w:left w:val="thinThickSmallGap" w:sz="24" w:space="0" w:color="auto"/>
              <w:bottom w:val="thickThinSmallGap" w:sz="24" w:space="0" w:color="auto"/>
            </w:tcBorders>
          </w:tcPr>
          <w:p w:rsidR="0004129C" w:rsidRDefault="0004129C" w:rsidP="0004129C"/>
        </w:tc>
        <w:tc>
          <w:tcPr>
            <w:tcW w:w="1704" w:type="dxa"/>
            <w:gridSpan w:val="2"/>
            <w:tcBorders>
              <w:bottom w:val="thickThinSmallGap" w:sz="24" w:space="0" w:color="auto"/>
            </w:tcBorders>
          </w:tcPr>
          <w:p w:rsidR="0004129C" w:rsidRDefault="0004129C" w:rsidP="0004129C"/>
        </w:tc>
        <w:tc>
          <w:tcPr>
            <w:tcW w:w="2100" w:type="dxa"/>
            <w:gridSpan w:val="2"/>
            <w:vMerge/>
            <w:tcBorders>
              <w:bottom w:val="thickThinSmallGap" w:sz="24" w:space="0" w:color="auto"/>
            </w:tcBorders>
          </w:tcPr>
          <w:p w:rsidR="0004129C" w:rsidRDefault="0004129C" w:rsidP="0004129C"/>
        </w:tc>
        <w:tc>
          <w:tcPr>
            <w:tcW w:w="1309" w:type="dxa"/>
            <w:vMerge/>
            <w:tcBorders>
              <w:bottom w:val="thickThinSmallGap" w:sz="24" w:space="0" w:color="auto"/>
              <w:right w:val="thickThinSmallGap" w:sz="24" w:space="0" w:color="auto"/>
            </w:tcBorders>
          </w:tcPr>
          <w:p w:rsidR="0004129C" w:rsidRDefault="0004129C" w:rsidP="0004129C"/>
        </w:tc>
      </w:tr>
    </w:tbl>
    <w:p w:rsidR="00486EFE" w:rsidRPr="00486EFE" w:rsidRDefault="00486EFE" w:rsidP="00486EFE">
      <w:pPr>
        <w:spacing w:beforeLines="100" w:before="326" w:afterLines="100" w:after="326"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</w:p>
    <w:p w:rsidR="00097B44" w:rsidRDefault="00097B44" w:rsidP="00097B44">
      <w:pPr>
        <w:spacing w:beforeLines="100" w:before="326" w:afterLines="100" w:after="326"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</w:p>
    <w:p w:rsidR="00097B44" w:rsidRDefault="00097B44" w:rsidP="00097B44">
      <w:pPr>
        <w:spacing w:beforeLines="100" w:before="326" w:afterLines="100" w:after="326"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</w:p>
    <w:p w:rsidR="003D0B7D" w:rsidRPr="00DD52EE" w:rsidRDefault="008A25DD" w:rsidP="00DD52EE">
      <w:pPr>
        <w:pStyle w:val="2"/>
        <w:rPr>
          <w:rFonts w:asciiTheme="minorEastAsia" w:eastAsiaTheme="minorEastAsia" w:hAnsiTheme="minorEastAsia"/>
          <w:i w:val="0"/>
          <w:sz w:val="24"/>
          <w:szCs w:val="24"/>
        </w:rPr>
      </w:pPr>
      <w:r w:rsidRPr="0004129C">
        <w:rPr>
          <w:rFonts w:asciiTheme="minorEastAsia" w:eastAsiaTheme="minorEastAsia" w:hAnsiTheme="minorEastAsia" w:hint="eastAsia"/>
          <w:i w:val="0"/>
          <w:sz w:val="36"/>
          <w:szCs w:val="36"/>
        </w:rPr>
        <w:t>4.</w:t>
      </w:r>
      <w:r w:rsidR="0004129C" w:rsidRPr="0004129C">
        <w:rPr>
          <w:rFonts w:asciiTheme="minorEastAsia" w:eastAsiaTheme="minorEastAsia" w:hAnsiTheme="minorEastAsia" w:hint="eastAsia"/>
          <w:i w:val="0"/>
          <w:sz w:val="36"/>
          <w:szCs w:val="36"/>
        </w:rPr>
        <w:t>6</w:t>
      </w:r>
      <w:r w:rsidRPr="0004129C">
        <w:rPr>
          <w:rFonts w:asciiTheme="minorEastAsia" w:eastAsiaTheme="minorEastAsia" w:hAnsiTheme="minorEastAsia" w:hint="eastAsia"/>
          <w:i w:val="0"/>
          <w:sz w:val="36"/>
          <w:szCs w:val="36"/>
        </w:rPr>
        <w:t xml:space="preserve">.4 </w:t>
      </w:r>
      <w:r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 xml:space="preserve"> </w:t>
      </w:r>
      <w:r w:rsidR="003D0B7D" w:rsidRPr="00072AE2">
        <w:rPr>
          <w:rFonts w:asciiTheme="minorEastAsia" w:eastAsiaTheme="minorEastAsia" w:hAnsiTheme="minorEastAsia" w:hint="eastAsia"/>
          <w:i w:val="0"/>
          <w:sz w:val="36"/>
          <w:szCs w:val="36"/>
        </w:rPr>
        <w:t>表格中的数据处理</w:t>
      </w:r>
    </w:p>
    <w:p w:rsidR="003D0B7D" w:rsidRPr="002D6B53" w:rsidRDefault="00734198" w:rsidP="002D6B53">
      <w:pPr>
        <w:spacing w:beforeLines="100" w:before="326" w:afterLines="100" w:after="326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D6B53">
        <w:rPr>
          <w:rFonts w:asciiTheme="minorEastAsia" w:hAnsiTheme="minorEastAsia"/>
          <w:sz w:val="28"/>
          <w:szCs w:val="28"/>
        </w:rPr>
        <w:t>Word</w:t>
      </w:r>
      <w:r w:rsidRPr="002D6B53">
        <w:rPr>
          <w:rFonts w:asciiTheme="minorEastAsia" w:hAnsiTheme="minorEastAsia" w:hint="eastAsia"/>
          <w:sz w:val="28"/>
          <w:szCs w:val="28"/>
        </w:rPr>
        <w:t>中可以为表格的单元格编号，也可以对指定的</w:t>
      </w:r>
      <w:proofErr w:type="gramStart"/>
      <w:r w:rsidRPr="002D6B53">
        <w:rPr>
          <w:rFonts w:asciiTheme="minorEastAsia" w:hAnsiTheme="minorEastAsia" w:hint="eastAsia"/>
          <w:sz w:val="28"/>
          <w:szCs w:val="28"/>
        </w:rPr>
        <w:t>列进行</w:t>
      </w:r>
      <w:proofErr w:type="gramEnd"/>
      <w:r w:rsidRPr="002D6B53">
        <w:rPr>
          <w:rFonts w:asciiTheme="minorEastAsia" w:hAnsiTheme="minorEastAsia" w:hint="eastAsia"/>
          <w:sz w:val="28"/>
          <w:szCs w:val="28"/>
        </w:rPr>
        <w:t>排序以及在数据表格中可以对部分单元格或整个表格进行各种计算。要掌握的内容包括</w:t>
      </w:r>
      <w:r w:rsidR="003D0B7D" w:rsidRPr="002D6B53">
        <w:rPr>
          <w:rFonts w:asciiTheme="minorEastAsia" w:hAnsiTheme="minorEastAsia" w:hint="eastAsia"/>
          <w:sz w:val="28"/>
          <w:szCs w:val="28"/>
        </w:rPr>
        <w:t>表格的排序</w:t>
      </w:r>
      <w:r w:rsidRPr="002D6B53">
        <w:rPr>
          <w:rFonts w:asciiTheme="minorEastAsia" w:hAnsiTheme="minorEastAsia" w:hint="eastAsia"/>
          <w:sz w:val="28"/>
          <w:szCs w:val="28"/>
        </w:rPr>
        <w:t>和</w:t>
      </w:r>
      <w:r w:rsidR="003D0B7D" w:rsidRPr="002D6B53">
        <w:rPr>
          <w:rFonts w:asciiTheme="minorEastAsia" w:hAnsiTheme="minorEastAsia" w:hint="eastAsia"/>
          <w:sz w:val="28"/>
          <w:szCs w:val="28"/>
        </w:rPr>
        <w:t>表格中的数值计算</w:t>
      </w:r>
      <w:r w:rsidRPr="002D6B53">
        <w:rPr>
          <w:rFonts w:asciiTheme="minorEastAsia" w:hAnsiTheme="minorEastAsia" w:hint="eastAsia"/>
          <w:sz w:val="28"/>
          <w:szCs w:val="28"/>
        </w:rPr>
        <w:t>。</w:t>
      </w:r>
    </w:p>
    <w:p w:rsidR="00E21263" w:rsidRPr="00E21263" w:rsidRDefault="00E21263" w:rsidP="002D6B53">
      <w:pPr>
        <w:ind w:firstLineChars="200" w:firstLine="560"/>
        <w:rPr>
          <w:sz w:val="36"/>
          <w:szCs w:val="36"/>
        </w:rPr>
      </w:pPr>
      <w:r w:rsidRPr="002D6B53">
        <w:rPr>
          <w:rFonts w:hint="eastAsia"/>
          <w:sz w:val="28"/>
          <w:szCs w:val="28"/>
        </w:rPr>
        <w:lastRenderedPageBreak/>
        <w:t>可以为表格的每一格编号，例如下面的</w:t>
      </w:r>
      <w:r w:rsidRPr="002D6B53">
        <w:rPr>
          <w:rFonts w:hint="eastAsia"/>
          <w:sz w:val="28"/>
          <w:szCs w:val="28"/>
        </w:rPr>
        <w:t>2*4</w:t>
      </w:r>
      <w:r w:rsidRPr="002D6B53">
        <w:rPr>
          <w:rFonts w:hint="eastAsia"/>
          <w:sz w:val="28"/>
          <w:szCs w:val="28"/>
        </w:rPr>
        <w:t>的表格：</w:t>
      </w:r>
    </w:p>
    <w:tbl>
      <w:tblPr>
        <w:tblW w:w="0" w:type="auto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</w:tblGrid>
      <w:tr w:rsidR="00E21263" w:rsidRPr="00D802DA" w:rsidTr="00E21263">
        <w:tc>
          <w:tcPr>
            <w:tcW w:w="1420" w:type="dxa"/>
            <w:shd w:val="clear" w:color="auto" w:fill="auto"/>
          </w:tcPr>
          <w:p w:rsidR="00E21263" w:rsidRPr="00D802DA" w:rsidRDefault="00E21263" w:rsidP="00494463">
            <w:pPr>
              <w:rPr>
                <w:sz w:val="28"/>
                <w:szCs w:val="28"/>
              </w:rPr>
            </w:pPr>
            <w:r w:rsidRPr="00D802DA">
              <w:rPr>
                <w:rFonts w:hint="eastAsia"/>
                <w:sz w:val="28"/>
                <w:szCs w:val="28"/>
              </w:rPr>
              <w:t>A1</w:t>
            </w:r>
          </w:p>
        </w:tc>
        <w:tc>
          <w:tcPr>
            <w:tcW w:w="1420" w:type="dxa"/>
            <w:shd w:val="clear" w:color="auto" w:fill="auto"/>
          </w:tcPr>
          <w:p w:rsidR="00E21263" w:rsidRPr="00D802DA" w:rsidRDefault="00E21263" w:rsidP="00494463">
            <w:pPr>
              <w:rPr>
                <w:sz w:val="28"/>
                <w:szCs w:val="28"/>
              </w:rPr>
            </w:pPr>
            <w:r w:rsidRPr="00D802DA">
              <w:rPr>
                <w:rFonts w:hint="eastAsia"/>
                <w:sz w:val="28"/>
                <w:szCs w:val="28"/>
              </w:rPr>
              <w:t>B1</w:t>
            </w:r>
          </w:p>
        </w:tc>
        <w:tc>
          <w:tcPr>
            <w:tcW w:w="1420" w:type="dxa"/>
            <w:shd w:val="clear" w:color="auto" w:fill="auto"/>
          </w:tcPr>
          <w:p w:rsidR="00E21263" w:rsidRPr="00D802DA" w:rsidRDefault="00E21263" w:rsidP="00494463">
            <w:pPr>
              <w:rPr>
                <w:sz w:val="28"/>
                <w:szCs w:val="28"/>
              </w:rPr>
            </w:pPr>
            <w:r w:rsidRPr="00D802DA">
              <w:rPr>
                <w:rFonts w:hint="eastAsia"/>
                <w:sz w:val="28"/>
                <w:szCs w:val="28"/>
              </w:rPr>
              <w:t>C1</w:t>
            </w:r>
          </w:p>
        </w:tc>
        <w:tc>
          <w:tcPr>
            <w:tcW w:w="1420" w:type="dxa"/>
            <w:shd w:val="clear" w:color="auto" w:fill="auto"/>
          </w:tcPr>
          <w:p w:rsidR="00E21263" w:rsidRPr="00D802DA" w:rsidRDefault="00E21263" w:rsidP="00494463">
            <w:pPr>
              <w:rPr>
                <w:sz w:val="28"/>
                <w:szCs w:val="28"/>
              </w:rPr>
            </w:pPr>
            <w:r w:rsidRPr="00D802DA">
              <w:rPr>
                <w:rFonts w:hint="eastAsia"/>
                <w:sz w:val="28"/>
                <w:szCs w:val="28"/>
              </w:rPr>
              <w:t>D1</w:t>
            </w:r>
          </w:p>
        </w:tc>
      </w:tr>
      <w:tr w:rsidR="00E21263" w:rsidRPr="00D802DA" w:rsidTr="00E21263">
        <w:tc>
          <w:tcPr>
            <w:tcW w:w="1420" w:type="dxa"/>
            <w:shd w:val="clear" w:color="auto" w:fill="auto"/>
          </w:tcPr>
          <w:p w:rsidR="00E21263" w:rsidRPr="00D802DA" w:rsidRDefault="00E21263" w:rsidP="00494463">
            <w:pPr>
              <w:rPr>
                <w:sz w:val="28"/>
                <w:szCs w:val="28"/>
              </w:rPr>
            </w:pPr>
            <w:r w:rsidRPr="00D802DA">
              <w:rPr>
                <w:rFonts w:hint="eastAsia"/>
                <w:sz w:val="28"/>
                <w:szCs w:val="28"/>
              </w:rPr>
              <w:t>A2</w:t>
            </w:r>
          </w:p>
        </w:tc>
        <w:tc>
          <w:tcPr>
            <w:tcW w:w="1420" w:type="dxa"/>
            <w:shd w:val="clear" w:color="auto" w:fill="auto"/>
          </w:tcPr>
          <w:p w:rsidR="00E21263" w:rsidRPr="00D802DA" w:rsidRDefault="00E21263" w:rsidP="00494463">
            <w:pPr>
              <w:rPr>
                <w:sz w:val="28"/>
                <w:szCs w:val="28"/>
              </w:rPr>
            </w:pPr>
            <w:r w:rsidRPr="00D802DA">
              <w:rPr>
                <w:rFonts w:hint="eastAsia"/>
                <w:sz w:val="28"/>
                <w:szCs w:val="28"/>
              </w:rPr>
              <w:t>B2</w:t>
            </w:r>
          </w:p>
        </w:tc>
        <w:tc>
          <w:tcPr>
            <w:tcW w:w="1420" w:type="dxa"/>
            <w:shd w:val="clear" w:color="auto" w:fill="auto"/>
          </w:tcPr>
          <w:p w:rsidR="00E21263" w:rsidRPr="00D802DA" w:rsidRDefault="00E21263" w:rsidP="00494463">
            <w:pPr>
              <w:rPr>
                <w:sz w:val="28"/>
                <w:szCs w:val="28"/>
              </w:rPr>
            </w:pPr>
            <w:r w:rsidRPr="00D802DA">
              <w:rPr>
                <w:rFonts w:hint="eastAsia"/>
                <w:sz w:val="28"/>
                <w:szCs w:val="28"/>
              </w:rPr>
              <w:t>C2</w:t>
            </w:r>
          </w:p>
        </w:tc>
        <w:tc>
          <w:tcPr>
            <w:tcW w:w="1420" w:type="dxa"/>
            <w:shd w:val="clear" w:color="auto" w:fill="auto"/>
          </w:tcPr>
          <w:p w:rsidR="00E21263" w:rsidRPr="00D802DA" w:rsidRDefault="00E21263" w:rsidP="00494463">
            <w:pPr>
              <w:rPr>
                <w:sz w:val="28"/>
                <w:szCs w:val="28"/>
              </w:rPr>
            </w:pPr>
            <w:r w:rsidRPr="00D802DA">
              <w:rPr>
                <w:rFonts w:hint="eastAsia"/>
                <w:sz w:val="28"/>
                <w:szCs w:val="28"/>
              </w:rPr>
              <w:t>D2</w:t>
            </w:r>
          </w:p>
        </w:tc>
      </w:tr>
    </w:tbl>
    <w:p w:rsidR="00E21263" w:rsidRPr="002D6B53" w:rsidRDefault="00E21263" w:rsidP="002D6B53">
      <w:pPr>
        <w:ind w:firstLineChars="200" w:firstLine="560"/>
        <w:rPr>
          <w:sz w:val="28"/>
          <w:szCs w:val="28"/>
        </w:rPr>
      </w:pPr>
      <w:r w:rsidRPr="002D6B53">
        <w:rPr>
          <w:rFonts w:hint="eastAsia"/>
          <w:sz w:val="28"/>
          <w:szCs w:val="28"/>
        </w:rPr>
        <w:t>表格</w:t>
      </w:r>
      <w:r w:rsidR="00486EFE" w:rsidRPr="002D6B53">
        <w:rPr>
          <w:rFonts w:hint="eastAsia"/>
          <w:sz w:val="28"/>
          <w:szCs w:val="28"/>
        </w:rPr>
        <w:t>中数据</w:t>
      </w:r>
      <w:r w:rsidRPr="002D6B53">
        <w:rPr>
          <w:rFonts w:hint="eastAsia"/>
          <w:sz w:val="28"/>
          <w:szCs w:val="28"/>
        </w:rPr>
        <w:t>的计算</w:t>
      </w:r>
      <w:r w:rsidR="00486EFE" w:rsidRPr="002D6B53">
        <w:rPr>
          <w:rFonts w:hint="eastAsia"/>
          <w:sz w:val="28"/>
          <w:szCs w:val="28"/>
        </w:rPr>
        <w:t>：</w:t>
      </w:r>
    </w:p>
    <w:p w:rsidR="00E21263" w:rsidRPr="002D6B53" w:rsidRDefault="00E21263" w:rsidP="002D6B53">
      <w:pPr>
        <w:ind w:firstLineChars="200" w:firstLine="560"/>
        <w:rPr>
          <w:bCs/>
          <w:noProof/>
          <w:sz w:val="28"/>
          <w:szCs w:val="28"/>
        </w:rPr>
      </w:pPr>
      <w:r w:rsidRPr="002D6B53">
        <w:rPr>
          <w:rFonts w:hint="eastAsia"/>
          <w:bCs/>
          <w:noProof/>
          <w:sz w:val="28"/>
          <w:szCs w:val="28"/>
        </w:rPr>
        <w:t>WORD</w:t>
      </w:r>
      <w:r w:rsidRPr="002D6B53">
        <w:rPr>
          <w:rFonts w:hint="eastAsia"/>
          <w:bCs/>
          <w:noProof/>
          <w:sz w:val="28"/>
          <w:szCs w:val="28"/>
        </w:rPr>
        <w:t>的表格用于处理以文字为主、含有简单数字内容的表格，对于复杂的数字计算要求，应该采用</w:t>
      </w:r>
      <w:r w:rsidRPr="002D6B53">
        <w:rPr>
          <w:rFonts w:hint="eastAsia"/>
          <w:bCs/>
          <w:noProof/>
          <w:sz w:val="28"/>
          <w:szCs w:val="28"/>
        </w:rPr>
        <w:t>EXECL</w:t>
      </w:r>
      <w:r w:rsidRPr="002D6B53">
        <w:rPr>
          <w:rFonts w:hint="eastAsia"/>
          <w:bCs/>
          <w:noProof/>
          <w:sz w:val="28"/>
          <w:szCs w:val="28"/>
        </w:rPr>
        <w:t>来完成。</w:t>
      </w:r>
    </w:p>
    <w:p w:rsidR="00486EFE" w:rsidRPr="002D6B53" w:rsidRDefault="00486EFE" w:rsidP="002D6B53">
      <w:pPr>
        <w:ind w:firstLineChars="200" w:firstLine="560"/>
        <w:rPr>
          <w:bCs/>
          <w:noProof/>
          <w:sz w:val="28"/>
          <w:szCs w:val="28"/>
        </w:rPr>
      </w:pPr>
      <w:r w:rsidRPr="002D6B53">
        <w:rPr>
          <w:rFonts w:hint="eastAsia"/>
          <w:bCs/>
          <w:noProof/>
          <w:sz w:val="28"/>
          <w:szCs w:val="28"/>
        </w:rPr>
        <w:t>以下表格的数据为例：</w:t>
      </w:r>
    </w:p>
    <w:p w:rsidR="00E21263" w:rsidRDefault="00097B44" w:rsidP="00097B44">
      <w:pPr>
        <w:ind w:firstLineChars="200" w:firstLine="602"/>
        <w:jc w:val="center"/>
        <w:rPr>
          <w:b/>
          <w:sz w:val="30"/>
        </w:rPr>
      </w:pPr>
      <w:r w:rsidRPr="004A6ED5">
        <w:rPr>
          <w:rFonts w:hint="eastAsia"/>
          <w:b/>
          <w:sz w:val="30"/>
        </w:rPr>
        <w:t>生产数据汇总</w:t>
      </w:r>
    </w:p>
    <w:tbl>
      <w:tblPr>
        <w:tblpPr w:leftFromText="180" w:rightFromText="180" w:vertAnchor="text" w:horzAnchor="margin" w:tblpXSpec="center" w:tblpY="3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440"/>
        <w:gridCol w:w="1620"/>
        <w:gridCol w:w="1260"/>
      </w:tblGrid>
      <w:tr w:rsidR="00097B44" w:rsidTr="00097B44">
        <w:trPr>
          <w:trHeight w:val="769"/>
        </w:trPr>
        <w:tc>
          <w:tcPr>
            <w:tcW w:w="2268" w:type="dxa"/>
            <w:tcBorders>
              <w:tl2br w:val="single" w:sz="4" w:space="0" w:color="auto"/>
            </w:tcBorders>
          </w:tcPr>
          <w:p w:rsidR="00097B44" w:rsidRPr="004A6ED5" w:rsidRDefault="00097B44" w:rsidP="00097B44">
            <w:pPr>
              <w:rPr>
                <w:b/>
                <w:bCs/>
              </w:rPr>
            </w:pPr>
            <w:r w:rsidRPr="004A6ED5">
              <w:rPr>
                <w:rFonts w:hint="eastAsia"/>
                <w:b/>
                <w:bCs/>
              </w:rPr>
              <w:t xml:space="preserve">        </w:t>
            </w:r>
            <w:r w:rsidRPr="004A6ED5">
              <w:rPr>
                <w:rFonts w:hint="eastAsia"/>
                <w:b/>
                <w:bCs/>
              </w:rPr>
              <w:t>单位</w:t>
            </w:r>
          </w:p>
          <w:p w:rsidR="00097B44" w:rsidRPr="004A6ED5" w:rsidRDefault="00097B44" w:rsidP="00097B44">
            <w:pPr>
              <w:rPr>
                <w:b/>
                <w:bCs/>
              </w:rPr>
            </w:pPr>
            <w:r w:rsidRPr="004A6ED5">
              <w:rPr>
                <w:rFonts w:hint="eastAsia"/>
                <w:b/>
                <w:bCs/>
              </w:rPr>
              <w:t>年</w:t>
            </w:r>
          </w:p>
        </w:tc>
        <w:tc>
          <w:tcPr>
            <w:tcW w:w="1440" w:type="dxa"/>
          </w:tcPr>
          <w:p w:rsidR="00097B44" w:rsidRPr="004A6ED5" w:rsidRDefault="00097B44" w:rsidP="00097B44">
            <w:pPr>
              <w:rPr>
                <w:b/>
                <w:bCs/>
              </w:rPr>
            </w:pPr>
            <w:proofErr w:type="gramStart"/>
            <w:r w:rsidRPr="004A6ED5">
              <w:rPr>
                <w:rFonts w:hint="eastAsia"/>
                <w:b/>
                <w:bCs/>
              </w:rPr>
              <w:t>一</w:t>
            </w:r>
            <w:proofErr w:type="gramEnd"/>
            <w:r w:rsidRPr="004A6ED5">
              <w:rPr>
                <w:rFonts w:hint="eastAsia"/>
                <w:b/>
                <w:bCs/>
              </w:rPr>
              <w:t>车间</w:t>
            </w:r>
          </w:p>
        </w:tc>
        <w:tc>
          <w:tcPr>
            <w:tcW w:w="1620" w:type="dxa"/>
          </w:tcPr>
          <w:p w:rsidR="00097B44" w:rsidRPr="004A6ED5" w:rsidRDefault="00097B44" w:rsidP="00097B44">
            <w:pPr>
              <w:rPr>
                <w:b/>
                <w:bCs/>
              </w:rPr>
            </w:pPr>
            <w:r w:rsidRPr="004A6ED5">
              <w:rPr>
                <w:rFonts w:hint="eastAsia"/>
                <w:b/>
                <w:bCs/>
              </w:rPr>
              <w:t>二车间</w:t>
            </w:r>
          </w:p>
        </w:tc>
        <w:tc>
          <w:tcPr>
            <w:tcW w:w="1260" w:type="dxa"/>
          </w:tcPr>
          <w:p w:rsidR="00097B44" w:rsidRPr="004A6ED5" w:rsidRDefault="00097B44" w:rsidP="00097B44">
            <w:pPr>
              <w:rPr>
                <w:b/>
                <w:bCs/>
              </w:rPr>
            </w:pPr>
            <w:r w:rsidRPr="004A6ED5">
              <w:rPr>
                <w:rFonts w:hint="eastAsia"/>
                <w:b/>
                <w:bCs/>
              </w:rPr>
              <w:t>三车间</w:t>
            </w:r>
          </w:p>
        </w:tc>
      </w:tr>
      <w:tr w:rsidR="00097B44" w:rsidTr="00097B44">
        <w:trPr>
          <w:trHeight w:val="469"/>
        </w:trPr>
        <w:tc>
          <w:tcPr>
            <w:tcW w:w="2268" w:type="dxa"/>
          </w:tcPr>
          <w:p w:rsidR="00097B44" w:rsidRPr="004A6ED5" w:rsidRDefault="00097B44" w:rsidP="00097B44">
            <w:pPr>
              <w:rPr>
                <w:bCs/>
                <w:sz w:val="28"/>
              </w:rPr>
            </w:pPr>
            <w:r w:rsidRPr="004A6ED5">
              <w:rPr>
                <w:bCs/>
                <w:sz w:val="28"/>
              </w:rPr>
              <w:t>1999</w:t>
            </w:r>
          </w:p>
        </w:tc>
        <w:tc>
          <w:tcPr>
            <w:tcW w:w="1440" w:type="dxa"/>
          </w:tcPr>
          <w:p w:rsidR="00097B44" w:rsidRPr="004A6ED5" w:rsidRDefault="00097B44" w:rsidP="00097B44">
            <w:pPr>
              <w:rPr>
                <w:bCs/>
                <w:sz w:val="28"/>
              </w:rPr>
            </w:pPr>
            <w:r w:rsidRPr="004A6ED5">
              <w:rPr>
                <w:bCs/>
                <w:sz w:val="28"/>
              </w:rPr>
              <w:t>110</w:t>
            </w:r>
          </w:p>
        </w:tc>
        <w:tc>
          <w:tcPr>
            <w:tcW w:w="1620" w:type="dxa"/>
          </w:tcPr>
          <w:p w:rsidR="00097B44" w:rsidRPr="004A6ED5" w:rsidRDefault="00097B44" w:rsidP="00097B44">
            <w:pPr>
              <w:rPr>
                <w:bCs/>
                <w:sz w:val="28"/>
              </w:rPr>
            </w:pPr>
            <w:r w:rsidRPr="004A6ED5">
              <w:rPr>
                <w:bCs/>
                <w:sz w:val="28"/>
              </w:rPr>
              <w:t>120</w:t>
            </w:r>
          </w:p>
        </w:tc>
        <w:tc>
          <w:tcPr>
            <w:tcW w:w="1260" w:type="dxa"/>
          </w:tcPr>
          <w:p w:rsidR="00097B44" w:rsidRPr="004A6ED5" w:rsidRDefault="00097B44" w:rsidP="00097B44">
            <w:pPr>
              <w:rPr>
                <w:bCs/>
                <w:sz w:val="28"/>
              </w:rPr>
            </w:pPr>
            <w:r w:rsidRPr="004A6ED5">
              <w:rPr>
                <w:bCs/>
                <w:sz w:val="28"/>
              </w:rPr>
              <w:t>130</w:t>
            </w:r>
          </w:p>
        </w:tc>
      </w:tr>
      <w:tr w:rsidR="00097B44" w:rsidTr="00097B44">
        <w:tc>
          <w:tcPr>
            <w:tcW w:w="2268" w:type="dxa"/>
          </w:tcPr>
          <w:p w:rsidR="00097B44" w:rsidRPr="004A6ED5" w:rsidRDefault="00097B44" w:rsidP="00097B44">
            <w:pPr>
              <w:rPr>
                <w:bCs/>
                <w:sz w:val="28"/>
              </w:rPr>
            </w:pPr>
            <w:r w:rsidRPr="004A6ED5">
              <w:rPr>
                <w:bCs/>
                <w:sz w:val="28"/>
              </w:rPr>
              <w:t>2000</w:t>
            </w:r>
          </w:p>
        </w:tc>
        <w:tc>
          <w:tcPr>
            <w:tcW w:w="1440" w:type="dxa"/>
          </w:tcPr>
          <w:p w:rsidR="00097B44" w:rsidRPr="004A6ED5" w:rsidRDefault="00097B44" w:rsidP="00097B44">
            <w:pPr>
              <w:rPr>
                <w:bCs/>
                <w:sz w:val="28"/>
              </w:rPr>
            </w:pPr>
            <w:r w:rsidRPr="004A6ED5">
              <w:rPr>
                <w:bCs/>
                <w:sz w:val="28"/>
              </w:rPr>
              <w:t>210</w:t>
            </w:r>
          </w:p>
        </w:tc>
        <w:tc>
          <w:tcPr>
            <w:tcW w:w="1620" w:type="dxa"/>
          </w:tcPr>
          <w:p w:rsidR="00097B44" w:rsidRPr="004A6ED5" w:rsidRDefault="00097B44" w:rsidP="00097B44">
            <w:pPr>
              <w:rPr>
                <w:bCs/>
                <w:sz w:val="28"/>
              </w:rPr>
            </w:pPr>
            <w:r w:rsidRPr="004A6ED5">
              <w:rPr>
                <w:bCs/>
                <w:sz w:val="28"/>
              </w:rPr>
              <w:t>200</w:t>
            </w:r>
          </w:p>
        </w:tc>
        <w:tc>
          <w:tcPr>
            <w:tcW w:w="1260" w:type="dxa"/>
          </w:tcPr>
          <w:p w:rsidR="00097B44" w:rsidRPr="004A6ED5" w:rsidRDefault="00097B44" w:rsidP="00097B44">
            <w:pPr>
              <w:rPr>
                <w:bCs/>
                <w:sz w:val="28"/>
              </w:rPr>
            </w:pPr>
            <w:r w:rsidRPr="004A6ED5">
              <w:rPr>
                <w:bCs/>
                <w:sz w:val="28"/>
              </w:rPr>
              <w:t>170</w:t>
            </w:r>
          </w:p>
        </w:tc>
      </w:tr>
      <w:tr w:rsidR="00097B44" w:rsidTr="00097B44">
        <w:tc>
          <w:tcPr>
            <w:tcW w:w="2268" w:type="dxa"/>
          </w:tcPr>
          <w:p w:rsidR="00097B44" w:rsidRPr="004A6ED5" w:rsidRDefault="00097B44" w:rsidP="00097B44">
            <w:pPr>
              <w:rPr>
                <w:bCs/>
                <w:sz w:val="28"/>
              </w:rPr>
            </w:pPr>
            <w:r w:rsidRPr="004A6ED5">
              <w:rPr>
                <w:rFonts w:hint="eastAsia"/>
                <w:bCs/>
                <w:sz w:val="28"/>
              </w:rPr>
              <w:t>2001</w:t>
            </w:r>
          </w:p>
        </w:tc>
        <w:tc>
          <w:tcPr>
            <w:tcW w:w="1440" w:type="dxa"/>
          </w:tcPr>
          <w:p w:rsidR="00097B44" w:rsidRPr="004A6ED5" w:rsidRDefault="00097B44" w:rsidP="00097B44">
            <w:pPr>
              <w:rPr>
                <w:bCs/>
                <w:sz w:val="28"/>
              </w:rPr>
            </w:pPr>
            <w:r w:rsidRPr="004A6ED5">
              <w:rPr>
                <w:rFonts w:hint="eastAsia"/>
                <w:bCs/>
                <w:sz w:val="28"/>
              </w:rPr>
              <w:t>300</w:t>
            </w:r>
          </w:p>
        </w:tc>
        <w:tc>
          <w:tcPr>
            <w:tcW w:w="1620" w:type="dxa"/>
          </w:tcPr>
          <w:p w:rsidR="00097B44" w:rsidRPr="004A6ED5" w:rsidRDefault="00097B44" w:rsidP="00097B44">
            <w:pPr>
              <w:rPr>
                <w:bCs/>
                <w:sz w:val="28"/>
              </w:rPr>
            </w:pPr>
            <w:r w:rsidRPr="004A6ED5">
              <w:rPr>
                <w:rFonts w:hint="eastAsia"/>
                <w:bCs/>
                <w:sz w:val="28"/>
              </w:rPr>
              <w:t>239</w:t>
            </w:r>
          </w:p>
        </w:tc>
        <w:tc>
          <w:tcPr>
            <w:tcW w:w="1260" w:type="dxa"/>
          </w:tcPr>
          <w:p w:rsidR="00097B44" w:rsidRPr="004A6ED5" w:rsidRDefault="00097B44" w:rsidP="00097B44">
            <w:pPr>
              <w:rPr>
                <w:bCs/>
                <w:sz w:val="28"/>
              </w:rPr>
            </w:pPr>
            <w:r w:rsidRPr="004A6ED5">
              <w:rPr>
                <w:rFonts w:hint="eastAsia"/>
                <w:bCs/>
                <w:sz w:val="28"/>
              </w:rPr>
              <w:t>200</w:t>
            </w:r>
          </w:p>
        </w:tc>
      </w:tr>
      <w:tr w:rsidR="00097B44" w:rsidTr="00097B44">
        <w:tc>
          <w:tcPr>
            <w:tcW w:w="2268" w:type="dxa"/>
          </w:tcPr>
          <w:p w:rsidR="00097B44" w:rsidRPr="004A6ED5" w:rsidRDefault="00097B44" w:rsidP="00097B44">
            <w:pPr>
              <w:rPr>
                <w:bCs/>
                <w:sz w:val="28"/>
              </w:rPr>
            </w:pPr>
            <w:r w:rsidRPr="004A6ED5">
              <w:rPr>
                <w:rFonts w:hint="eastAsia"/>
                <w:bCs/>
                <w:sz w:val="28"/>
              </w:rPr>
              <w:t xml:space="preserve">2002 </w:t>
            </w:r>
          </w:p>
        </w:tc>
        <w:tc>
          <w:tcPr>
            <w:tcW w:w="1440" w:type="dxa"/>
          </w:tcPr>
          <w:p w:rsidR="00097B44" w:rsidRPr="004A6ED5" w:rsidRDefault="00097B44" w:rsidP="00097B44">
            <w:pPr>
              <w:rPr>
                <w:bCs/>
                <w:sz w:val="28"/>
              </w:rPr>
            </w:pPr>
            <w:r w:rsidRPr="004A6ED5">
              <w:rPr>
                <w:rFonts w:hint="eastAsia"/>
                <w:bCs/>
                <w:sz w:val="28"/>
              </w:rPr>
              <w:t>350</w:t>
            </w:r>
          </w:p>
        </w:tc>
        <w:tc>
          <w:tcPr>
            <w:tcW w:w="1620" w:type="dxa"/>
          </w:tcPr>
          <w:p w:rsidR="00097B44" w:rsidRPr="004A6ED5" w:rsidRDefault="00097B44" w:rsidP="00097B44">
            <w:pPr>
              <w:rPr>
                <w:bCs/>
                <w:sz w:val="28"/>
              </w:rPr>
            </w:pPr>
            <w:r w:rsidRPr="004A6ED5">
              <w:rPr>
                <w:rFonts w:hint="eastAsia"/>
                <w:bCs/>
                <w:sz w:val="28"/>
              </w:rPr>
              <w:t>400</w:t>
            </w:r>
          </w:p>
        </w:tc>
        <w:tc>
          <w:tcPr>
            <w:tcW w:w="1260" w:type="dxa"/>
          </w:tcPr>
          <w:p w:rsidR="00097B44" w:rsidRPr="004A6ED5" w:rsidRDefault="00097B44" w:rsidP="00097B44">
            <w:pPr>
              <w:rPr>
                <w:bCs/>
                <w:sz w:val="28"/>
              </w:rPr>
            </w:pPr>
            <w:r w:rsidRPr="004A6ED5">
              <w:rPr>
                <w:rFonts w:hint="eastAsia"/>
                <w:bCs/>
                <w:sz w:val="28"/>
              </w:rPr>
              <w:t>500</w:t>
            </w:r>
          </w:p>
        </w:tc>
      </w:tr>
    </w:tbl>
    <w:p w:rsidR="00097B44" w:rsidRDefault="00097B44" w:rsidP="00097B44">
      <w:pPr>
        <w:ind w:firstLineChars="200" w:firstLine="602"/>
        <w:jc w:val="center"/>
        <w:rPr>
          <w:b/>
          <w:sz w:val="30"/>
        </w:rPr>
      </w:pPr>
    </w:p>
    <w:p w:rsidR="00097B44" w:rsidRDefault="00097B44" w:rsidP="00097B44">
      <w:pPr>
        <w:ind w:firstLineChars="200" w:firstLine="602"/>
        <w:jc w:val="center"/>
        <w:rPr>
          <w:b/>
          <w:sz w:val="30"/>
        </w:rPr>
      </w:pPr>
    </w:p>
    <w:p w:rsidR="00097B44" w:rsidRDefault="00097B44" w:rsidP="00097B44">
      <w:pPr>
        <w:ind w:firstLineChars="200" w:firstLine="602"/>
        <w:jc w:val="center"/>
        <w:rPr>
          <w:b/>
          <w:sz w:val="30"/>
        </w:rPr>
      </w:pPr>
    </w:p>
    <w:p w:rsidR="00097B44" w:rsidRDefault="00097B44" w:rsidP="00097B44">
      <w:pPr>
        <w:ind w:firstLineChars="200" w:firstLine="602"/>
        <w:jc w:val="center"/>
        <w:rPr>
          <w:b/>
          <w:sz w:val="30"/>
        </w:rPr>
      </w:pPr>
    </w:p>
    <w:p w:rsidR="00097B44" w:rsidRDefault="00097B44" w:rsidP="00097B44">
      <w:pPr>
        <w:ind w:firstLineChars="200" w:firstLine="560"/>
        <w:jc w:val="center"/>
        <w:rPr>
          <w:sz w:val="28"/>
          <w:szCs w:val="28"/>
        </w:rPr>
      </w:pPr>
    </w:p>
    <w:p w:rsidR="00097B44" w:rsidRPr="00E21263" w:rsidRDefault="00097B44" w:rsidP="00097B44">
      <w:pPr>
        <w:ind w:firstLineChars="200" w:firstLine="560"/>
        <w:jc w:val="center"/>
        <w:rPr>
          <w:sz w:val="28"/>
          <w:szCs w:val="28"/>
        </w:rPr>
      </w:pPr>
    </w:p>
    <w:p w:rsidR="00866628" w:rsidRPr="00A45689" w:rsidRDefault="008A25DD" w:rsidP="008A25DD">
      <w:pPr>
        <w:pStyle w:val="1"/>
        <w:rPr>
          <w:rFonts w:asciiTheme="minorEastAsia" w:eastAsiaTheme="minorEastAsia" w:hAnsiTheme="minorEastAsia"/>
          <w:sz w:val="36"/>
          <w:szCs w:val="36"/>
        </w:rPr>
      </w:pPr>
      <w:r w:rsidRPr="00A45689">
        <w:rPr>
          <w:rFonts w:asciiTheme="minorEastAsia" w:eastAsiaTheme="minorEastAsia" w:hAnsiTheme="minorEastAsia" w:hint="eastAsia"/>
          <w:sz w:val="36"/>
          <w:szCs w:val="36"/>
        </w:rPr>
        <w:t>4.</w:t>
      </w:r>
      <w:r w:rsidR="00A45689" w:rsidRPr="00A45689">
        <w:rPr>
          <w:rFonts w:asciiTheme="minorEastAsia" w:eastAsiaTheme="minorEastAsia" w:hAnsiTheme="minorEastAsia" w:hint="eastAsia"/>
          <w:sz w:val="36"/>
          <w:szCs w:val="36"/>
        </w:rPr>
        <w:t>7</w:t>
      </w:r>
      <w:r w:rsidRPr="00A45689">
        <w:rPr>
          <w:rFonts w:asciiTheme="minorEastAsia" w:eastAsiaTheme="minorEastAsia" w:hAnsiTheme="minorEastAsia" w:hint="eastAsia"/>
          <w:sz w:val="36"/>
          <w:szCs w:val="36"/>
        </w:rPr>
        <w:t xml:space="preserve">  </w:t>
      </w:r>
      <w:r w:rsidR="003D0B7D" w:rsidRPr="00A45689">
        <w:rPr>
          <w:rFonts w:asciiTheme="minorEastAsia" w:eastAsiaTheme="minorEastAsia" w:hAnsiTheme="minorEastAsia" w:hint="eastAsia"/>
          <w:sz w:val="36"/>
          <w:szCs w:val="36"/>
        </w:rPr>
        <w:t>Word中的图形功能</w:t>
      </w:r>
    </w:p>
    <w:p w:rsidR="00866628" w:rsidRPr="002D6B53" w:rsidRDefault="00866628" w:rsidP="002D6B53">
      <w:pPr>
        <w:spacing w:beforeLines="100" w:before="326" w:afterLines="100" w:after="326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D6B53">
        <w:rPr>
          <w:rFonts w:asciiTheme="minorEastAsia" w:hAnsiTheme="minorEastAsia" w:hint="eastAsia"/>
          <w:sz w:val="28"/>
          <w:szCs w:val="28"/>
        </w:rPr>
        <w:t>在</w:t>
      </w:r>
      <w:r w:rsidRPr="002D6B53">
        <w:rPr>
          <w:rFonts w:asciiTheme="minorEastAsia" w:hAnsiTheme="minorEastAsia"/>
          <w:sz w:val="28"/>
          <w:szCs w:val="28"/>
        </w:rPr>
        <w:t>Word 2010</w:t>
      </w:r>
      <w:r w:rsidRPr="002D6B53">
        <w:rPr>
          <w:rFonts w:asciiTheme="minorEastAsia" w:hAnsiTheme="minorEastAsia" w:hint="eastAsia"/>
          <w:sz w:val="28"/>
          <w:szCs w:val="28"/>
        </w:rPr>
        <w:t>中提供了丰富的图形对象，可以在文档中插入并编辑图形对象，使文档内容丰富多彩。要求</w:t>
      </w:r>
      <w:r w:rsidR="003D0B7D" w:rsidRPr="002D6B53">
        <w:rPr>
          <w:rFonts w:asciiTheme="minorEastAsia" w:hAnsiTheme="minorEastAsia" w:hint="eastAsia"/>
          <w:sz w:val="28"/>
          <w:szCs w:val="28"/>
        </w:rPr>
        <w:t>掌握文本框的插入和设置</w:t>
      </w:r>
      <w:r w:rsidRPr="002D6B53">
        <w:rPr>
          <w:rFonts w:asciiTheme="minorEastAsia" w:hAnsiTheme="minorEastAsia" w:hint="eastAsia"/>
          <w:sz w:val="28"/>
          <w:szCs w:val="28"/>
        </w:rPr>
        <w:t>；</w:t>
      </w:r>
      <w:r w:rsidR="003D0B7D" w:rsidRPr="002D6B53">
        <w:rPr>
          <w:rFonts w:asciiTheme="minorEastAsia" w:hAnsiTheme="minorEastAsia" w:hint="eastAsia"/>
          <w:sz w:val="28"/>
          <w:szCs w:val="28"/>
        </w:rPr>
        <w:t>掌握图片、剪贴画、形状和SmartArt图形的插入和设置</w:t>
      </w:r>
      <w:r w:rsidRPr="002D6B53">
        <w:rPr>
          <w:rFonts w:asciiTheme="minorEastAsia" w:hAnsiTheme="minorEastAsia" w:hint="eastAsia"/>
          <w:sz w:val="28"/>
          <w:szCs w:val="28"/>
        </w:rPr>
        <w:t>；</w:t>
      </w:r>
      <w:r w:rsidR="003D0B7D" w:rsidRPr="002D6B53">
        <w:rPr>
          <w:rFonts w:asciiTheme="minorEastAsia" w:hAnsiTheme="minorEastAsia" w:hint="eastAsia"/>
          <w:sz w:val="28"/>
          <w:szCs w:val="28"/>
        </w:rPr>
        <w:t>掌握图表的插入和设置</w:t>
      </w:r>
      <w:r w:rsidRPr="002D6B53">
        <w:rPr>
          <w:rFonts w:asciiTheme="minorEastAsia" w:hAnsiTheme="minorEastAsia" w:hint="eastAsia"/>
          <w:sz w:val="28"/>
          <w:szCs w:val="28"/>
        </w:rPr>
        <w:t>；</w:t>
      </w:r>
      <w:r w:rsidR="003D0B7D" w:rsidRPr="002D6B53">
        <w:rPr>
          <w:rFonts w:asciiTheme="minorEastAsia" w:hAnsiTheme="minorEastAsia" w:hint="eastAsia"/>
          <w:sz w:val="28"/>
          <w:szCs w:val="28"/>
        </w:rPr>
        <w:t>掌握屏幕截图的插入和设置</w:t>
      </w:r>
      <w:r w:rsidRPr="002D6B53">
        <w:rPr>
          <w:rFonts w:asciiTheme="minorEastAsia" w:hAnsiTheme="minorEastAsia" w:hint="eastAsia"/>
          <w:sz w:val="28"/>
          <w:szCs w:val="28"/>
        </w:rPr>
        <w:t>；</w:t>
      </w:r>
      <w:r w:rsidR="003D0B7D" w:rsidRPr="002D6B53">
        <w:rPr>
          <w:rFonts w:asciiTheme="minorEastAsia" w:hAnsiTheme="minorEastAsia" w:hint="eastAsia"/>
          <w:sz w:val="28"/>
          <w:szCs w:val="28"/>
        </w:rPr>
        <w:t>掌握艺术字的插入和设置</w:t>
      </w:r>
      <w:r w:rsidRPr="002D6B53">
        <w:rPr>
          <w:rFonts w:asciiTheme="minorEastAsia" w:hAnsiTheme="minorEastAsia" w:hint="eastAsia"/>
          <w:sz w:val="28"/>
          <w:szCs w:val="28"/>
        </w:rPr>
        <w:t>；</w:t>
      </w:r>
      <w:r w:rsidR="003D0B7D" w:rsidRPr="002D6B53">
        <w:rPr>
          <w:rFonts w:asciiTheme="minorEastAsia" w:hAnsiTheme="minorEastAsia" w:hint="eastAsia"/>
          <w:sz w:val="28"/>
          <w:szCs w:val="28"/>
        </w:rPr>
        <w:t>熟练掌握Word文档的图文混排操作</w:t>
      </w:r>
      <w:r w:rsidRPr="002D6B53">
        <w:rPr>
          <w:rFonts w:asciiTheme="minorEastAsia" w:hAnsiTheme="minorEastAsia" w:hint="eastAsia"/>
          <w:sz w:val="28"/>
          <w:szCs w:val="28"/>
        </w:rPr>
        <w:t>。详细操作参见教材。</w:t>
      </w:r>
    </w:p>
    <w:p w:rsidR="00880416" w:rsidRPr="00265F9D" w:rsidRDefault="008A25DD" w:rsidP="008A25DD">
      <w:pPr>
        <w:pStyle w:val="1"/>
        <w:rPr>
          <w:rFonts w:asciiTheme="minorEastAsia" w:eastAsiaTheme="minorEastAsia" w:hAnsiTheme="minorEastAsia"/>
          <w:sz w:val="36"/>
          <w:szCs w:val="36"/>
        </w:rPr>
      </w:pPr>
      <w:r w:rsidRPr="00265F9D">
        <w:rPr>
          <w:rFonts w:asciiTheme="minorEastAsia" w:eastAsiaTheme="minorEastAsia" w:hAnsiTheme="minorEastAsia" w:hint="eastAsia"/>
          <w:sz w:val="36"/>
          <w:szCs w:val="36"/>
        </w:rPr>
        <w:lastRenderedPageBreak/>
        <w:t>4.</w:t>
      </w:r>
      <w:r w:rsidR="00A45689" w:rsidRPr="00265F9D">
        <w:rPr>
          <w:rFonts w:asciiTheme="minorEastAsia" w:eastAsiaTheme="minorEastAsia" w:hAnsiTheme="minorEastAsia" w:hint="eastAsia"/>
          <w:sz w:val="36"/>
          <w:szCs w:val="36"/>
        </w:rPr>
        <w:t>8</w:t>
      </w:r>
      <w:r w:rsidRPr="00265F9D">
        <w:rPr>
          <w:rFonts w:asciiTheme="minorEastAsia" w:eastAsiaTheme="minorEastAsia" w:hAnsiTheme="minorEastAsia" w:hint="eastAsia"/>
          <w:sz w:val="36"/>
          <w:szCs w:val="36"/>
        </w:rPr>
        <w:t xml:space="preserve">   </w:t>
      </w:r>
      <w:r w:rsidR="003D0B7D" w:rsidRPr="00265F9D">
        <w:rPr>
          <w:rFonts w:asciiTheme="minorEastAsia" w:eastAsiaTheme="minorEastAsia" w:hAnsiTheme="minorEastAsia" w:hint="eastAsia"/>
          <w:sz w:val="36"/>
          <w:szCs w:val="36"/>
        </w:rPr>
        <w:t>专业文档的制作</w:t>
      </w:r>
    </w:p>
    <w:p w:rsidR="00880416" w:rsidRPr="002D6B53" w:rsidRDefault="00880416" w:rsidP="002D6B53">
      <w:pPr>
        <w:spacing w:beforeLines="100" w:before="326" w:afterLines="100" w:after="326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D6B53">
        <w:rPr>
          <w:rFonts w:asciiTheme="minorEastAsia" w:hAnsiTheme="minorEastAsia" w:hint="eastAsia"/>
          <w:sz w:val="28"/>
          <w:szCs w:val="28"/>
        </w:rPr>
        <w:t>要求</w:t>
      </w:r>
      <w:r w:rsidR="003D0B7D" w:rsidRPr="002D6B53">
        <w:rPr>
          <w:rFonts w:asciiTheme="minorEastAsia" w:hAnsiTheme="minorEastAsia" w:hint="eastAsia"/>
          <w:sz w:val="28"/>
          <w:szCs w:val="28"/>
        </w:rPr>
        <w:t>掌握公式的制作</w:t>
      </w:r>
      <w:r w:rsidRPr="002D6B53">
        <w:rPr>
          <w:rFonts w:asciiTheme="minorEastAsia" w:hAnsiTheme="minorEastAsia" w:hint="eastAsia"/>
          <w:sz w:val="28"/>
          <w:szCs w:val="28"/>
        </w:rPr>
        <w:t>；</w:t>
      </w:r>
      <w:r w:rsidR="003D0B7D" w:rsidRPr="002D6B53">
        <w:rPr>
          <w:rFonts w:asciiTheme="minorEastAsia" w:hAnsiTheme="minorEastAsia" w:hint="eastAsia"/>
          <w:sz w:val="28"/>
          <w:szCs w:val="28"/>
        </w:rPr>
        <w:t>掌握长文档的制作</w:t>
      </w:r>
      <w:r w:rsidRPr="002D6B53">
        <w:rPr>
          <w:rFonts w:asciiTheme="minorEastAsia" w:hAnsiTheme="minorEastAsia" w:hint="eastAsia"/>
          <w:sz w:val="28"/>
          <w:szCs w:val="28"/>
        </w:rPr>
        <w:t>，包括</w:t>
      </w:r>
      <w:r w:rsidR="003D0B7D" w:rsidRPr="002D6B53">
        <w:rPr>
          <w:rFonts w:asciiTheme="minorEastAsia" w:hAnsiTheme="minorEastAsia" w:hint="eastAsia"/>
          <w:sz w:val="28"/>
          <w:szCs w:val="28"/>
        </w:rPr>
        <w:t>插入文档封面</w:t>
      </w:r>
      <w:r w:rsidRPr="002D6B53">
        <w:rPr>
          <w:rFonts w:asciiTheme="minorEastAsia" w:hAnsiTheme="minorEastAsia" w:hint="eastAsia"/>
          <w:sz w:val="28"/>
          <w:szCs w:val="28"/>
        </w:rPr>
        <w:t>、</w:t>
      </w:r>
      <w:r w:rsidR="003D0B7D" w:rsidRPr="002D6B53">
        <w:rPr>
          <w:rFonts w:asciiTheme="minorEastAsia" w:hAnsiTheme="minorEastAsia" w:hint="eastAsia"/>
          <w:sz w:val="28"/>
          <w:szCs w:val="28"/>
        </w:rPr>
        <w:t>标题样式和目录的制作</w:t>
      </w:r>
      <w:r w:rsidRPr="002D6B53">
        <w:rPr>
          <w:rFonts w:asciiTheme="minorEastAsia" w:hAnsiTheme="minorEastAsia" w:hint="eastAsia"/>
          <w:sz w:val="28"/>
          <w:szCs w:val="28"/>
        </w:rPr>
        <w:t>、</w:t>
      </w:r>
      <w:r w:rsidR="003D0B7D" w:rsidRPr="002D6B53">
        <w:rPr>
          <w:rFonts w:asciiTheme="minorEastAsia" w:hAnsiTheme="minorEastAsia" w:hint="eastAsia"/>
          <w:sz w:val="28"/>
          <w:szCs w:val="28"/>
        </w:rPr>
        <w:t>插入脚注和</w:t>
      </w:r>
      <w:proofErr w:type="gramStart"/>
      <w:r w:rsidR="003D0B7D" w:rsidRPr="002D6B53">
        <w:rPr>
          <w:rFonts w:asciiTheme="minorEastAsia" w:hAnsiTheme="minorEastAsia" w:hint="eastAsia"/>
          <w:sz w:val="28"/>
          <w:szCs w:val="28"/>
        </w:rPr>
        <w:t>尾注</w:t>
      </w:r>
      <w:proofErr w:type="gramEnd"/>
      <w:r w:rsidRPr="002D6B53">
        <w:rPr>
          <w:rFonts w:asciiTheme="minorEastAsia" w:hAnsiTheme="minorEastAsia" w:hint="eastAsia"/>
          <w:sz w:val="28"/>
          <w:szCs w:val="28"/>
        </w:rPr>
        <w:t>等；</w:t>
      </w:r>
      <w:r w:rsidR="003D0B7D" w:rsidRPr="002D6B53">
        <w:rPr>
          <w:rFonts w:asciiTheme="minorEastAsia" w:hAnsiTheme="minorEastAsia" w:hint="eastAsia"/>
          <w:sz w:val="28"/>
          <w:szCs w:val="28"/>
        </w:rPr>
        <w:t>掌握文档的审阅操作</w:t>
      </w:r>
      <w:r w:rsidRPr="002D6B53">
        <w:rPr>
          <w:rFonts w:asciiTheme="minorEastAsia" w:hAnsiTheme="minorEastAsia" w:hint="eastAsia"/>
          <w:sz w:val="28"/>
          <w:szCs w:val="28"/>
        </w:rPr>
        <w:t>；详细操作参见教材。</w:t>
      </w:r>
    </w:p>
    <w:p w:rsidR="00434BB9" w:rsidRPr="002D6B53" w:rsidRDefault="00265F9D" w:rsidP="002D6B53">
      <w:pPr>
        <w:spacing w:beforeLines="100" w:before="326" w:afterLines="100" w:after="326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D6B53">
        <w:rPr>
          <w:rFonts w:asciiTheme="minorEastAsia" w:hAnsiTheme="minorEastAsia" w:hint="eastAsia"/>
          <w:sz w:val="28"/>
          <w:szCs w:val="28"/>
        </w:rPr>
        <w:t>脚注和</w:t>
      </w:r>
      <w:proofErr w:type="gramStart"/>
      <w:r w:rsidR="00434BB9" w:rsidRPr="002D6B53">
        <w:rPr>
          <w:rFonts w:asciiTheme="minorEastAsia" w:hAnsiTheme="minorEastAsia" w:hint="eastAsia"/>
          <w:sz w:val="28"/>
          <w:szCs w:val="28"/>
        </w:rPr>
        <w:t>尾注</w:t>
      </w:r>
      <w:proofErr w:type="gramEnd"/>
      <w:r w:rsidR="00434BB9" w:rsidRPr="002D6B53">
        <w:rPr>
          <w:rFonts w:asciiTheme="minorEastAsia" w:hAnsiTheme="minorEastAsia" w:hint="eastAsia"/>
          <w:sz w:val="28"/>
          <w:szCs w:val="28"/>
        </w:rPr>
        <w:t>都是为选中的文字添加注释，只是显示注释的位置不一样，脚注在</w:t>
      </w:r>
      <w:r w:rsidRPr="002D6B53">
        <w:rPr>
          <w:rFonts w:asciiTheme="minorEastAsia" w:hAnsiTheme="minorEastAsia" w:hint="eastAsia"/>
          <w:sz w:val="28"/>
          <w:szCs w:val="28"/>
        </w:rPr>
        <w:t>所选文字所在页面的底端，而尾注是在整篇文档的结尾。</w:t>
      </w:r>
    </w:p>
    <w:p w:rsidR="00265F9D" w:rsidRPr="002D6B53" w:rsidRDefault="00265F9D" w:rsidP="002D6B53">
      <w:pPr>
        <w:spacing w:beforeLines="100" w:before="326" w:afterLines="100" w:after="326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2D6B53">
        <w:rPr>
          <w:rFonts w:asciiTheme="minorEastAsia" w:hAnsiTheme="minorEastAsia" w:hint="eastAsia"/>
          <w:sz w:val="28"/>
          <w:szCs w:val="28"/>
        </w:rPr>
        <w:t>题注是为插入的图表、表格、公式插入一个标签，会自动的为图片等加入你设置标签，方便于</w:t>
      </w:r>
      <w:hyperlink r:id="rId11" w:tgtFrame="_blank" w:history="1">
        <w:r w:rsidRPr="002D6B53">
          <w:rPr>
            <w:rFonts w:asciiTheme="minorEastAsia" w:hAnsiTheme="minorEastAsia" w:hint="eastAsia"/>
            <w:sz w:val="28"/>
            <w:szCs w:val="28"/>
          </w:rPr>
          <w:t>后期制作</w:t>
        </w:r>
      </w:hyperlink>
      <w:r w:rsidRPr="002D6B53">
        <w:rPr>
          <w:rFonts w:asciiTheme="minorEastAsia" w:hAnsiTheme="minorEastAsia" w:hint="eastAsia"/>
          <w:sz w:val="28"/>
          <w:szCs w:val="28"/>
        </w:rPr>
        <w:t>图表目录。</w:t>
      </w:r>
    </w:p>
    <w:p w:rsidR="002C7AC5" w:rsidRPr="002D6B53" w:rsidRDefault="002D6B53" w:rsidP="002D6B53">
      <w:pPr>
        <w:spacing w:beforeLines="100" w:before="326" w:afterLines="100" w:after="326"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hyperlink r:id="rId12" w:tgtFrame="_blank" w:history="1">
        <w:r w:rsidR="002C7AC5" w:rsidRPr="002D6B53">
          <w:rPr>
            <w:rFonts w:asciiTheme="minorEastAsia" w:hAnsiTheme="minorEastAsia" w:hint="eastAsia"/>
            <w:sz w:val="28"/>
            <w:szCs w:val="28"/>
          </w:rPr>
          <w:t>交叉引用</w:t>
        </w:r>
      </w:hyperlink>
      <w:r w:rsidR="002C7AC5" w:rsidRPr="002D6B53">
        <w:rPr>
          <w:rFonts w:asciiTheme="minorEastAsia" w:hAnsiTheme="minorEastAsia" w:hint="eastAsia"/>
          <w:sz w:val="28"/>
          <w:szCs w:val="28"/>
        </w:rPr>
        <w:t>就是在文档的一个位置引用文档另一个位置的内容，类似于</w:t>
      </w:r>
      <w:hyperlink r:id="rId13" w:tgtFrame="_blank" w:history="1">
        <w:r w:rsidR="002C7AC5" w:rsidRPr="002D6B53">
          <w:rPr>
            <w:rFonts w:asciiTheme="minorEastAsia" w:hAnsiTheme="minorEastAsia" w:hint="eastAsia"/>
            <w:sz w:val="28"/>
            <w:szCs w:val="28"/>
          </w:rPr>
          <w:t>超级链接</w:t>
        </w:r>
      </w:hyperlink>
      <w:r w:rsidR="002C7AC5" w:rsidRPr="002D6B53">
        <w:rPr>
          <w:rFonts w:asciiTheme="minorEastAsia" w:hAnsiTheme="minorEastAsia" w:hint="eastAsia"/>
          <w:sz w:val="28"/>
          <w:szCs w:val="28"/>
        </w:rPr>
        <w:t>，</w:t>
      </w:r>
      <w:hyperlink r:id="rId14" w:tgtFrame="_blank" w:history="1">
        <w:r w:rsidR="002C7AC5" w:rsidRPr="002D6B53">
          <w:rPr>
            <w:rFonts w:asciiTheme="minorEastAsia" w:hAnsiTheme="minorEastAsia" w:hint="eastAsia"/>
            <w:sz w:val="28"/>
            <w:szCs w:val="28"/>
          </w:rPr>
          <w:t>交叉引用</w:t>
        </w:r>
      </w:hyperlink>
      <w:r w:rsidR="002C7AC5" w:rsidRPr="002D6B53">
        <w:rPr>
          <w:rFonts w:asciiTheme="minorEastAsia" w:hAnsiTheme="minorEastAsia" w:hint="eastAsia"/>
          <w:sz w:val="28"/>
          <w:szCs w:val="28"/>
        </w:rPr>
        <w:t>一般是在同一文档中互相引用而已。</w:t>
      </w:r>
    </w:p>
    <w:p w:rsidR="003D0B7D" w:rsidRPr="008A25DD" w:rsidRDefault="00265F9D" w:rsidP="00265F9D">
      <w:pPr>
        <w:pStyle w:val="1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4.9</w:t>
      </w:r>
      <w:r w:rsidR="00F97F36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3D0B7D" w:rsidRPr="008A25DD">
        <w:rPr>
          <w:rFonts w:asciiTheme="minorEastAsia" w:eastAsiaTheme="minorEastAsia" w:hAnsiTheme="minorEastAsia" w:hint="eastAsia"/>
          <w:sz w:val="28"/>
          <w:szCs w:val="28"/>
        </w:rPr>
        <w:t>邮件合并</w:t>
      </w:r>
    </w:p>
    <w:p w:rsidR="003D0B7D" w:rsidRPr="00DD52EE" w:rsidRDefault="008A25DD" w:rsidP="00DD52EE">
      <w:pPr>
        <w:pStyle w:val="2"/>
        <w:rPr>
          <w:rFonts w:asciiTheme="minorEastAsia" w:eastAsiaTheme="minorEastAsia" w:hAnsiTheme="minorEastAsia"/>
          <w:i w:val="0"/>
          <w:sz w:val="24"/>
          <w:szCs w:val="24"/>
        </w:rPr>
      </w:pPr>
      <w:r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>4.</w:t>
      </w:r>
      <w:r w:rsidR="00265F9D">
        <w:rPr>
          <w:rFonts w:asciiTheme="minorEastAsia" w:eastAsiaTheme="minorEastAsia" w:hAnsiTheme="minorEastAsia" w:hint="eastAsia"/>
          <w:i w:val="0"/>
          <w:sz w:val="24"/>
          <w:szCs w:val="24"/>
        </w:rPr>
        <w:t>9</w:t>
      </w:r>
      <w:r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 xml:space="preserve">.1  </w:t>
      </w:r>
      <w:r w:rsidR="003D0B7D"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>了解邮件合并的功能</w:t>
      </w:r>
    </w:p>
    <w:p w:rsidR="00880416" w:rsidRPr="008A25DD" w:rsidRDefault="00880416" w:rsidP="00097B44">
      <w:pPr>
        <w:spacing w:beforeLines="100" w:before="326" w:afterLines="100" w:after="326"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8A25DD">
        <w:rPr>
          <w:rFonts w:asciiTheme="minorEastAsia" w:hAnsiTheme="minorEastAsia" w:hint="eastAsia"/>
          <w:sz w:val="21"/>
          <w:szCs w:val="21"/>
        </w:rPr>
        <w:t>邮件合并是Word提供的一个方便的批量文档制作工具，可制作一个通知或信函，同时发给多个人。其功能主要包括：信封制作、标签制作和邮件合并。</w:t>
      </w:r>
    </w:p>
    <w:p w:rsidR="003D0B7D" w:rsidRPr="00DD52EE" w:rsidRDefault="008A25DD" w:rsidP="00DD52EE">
      <w:pPr>
        <w:pStyle w:val="2"/>
        <w:rPr>
          <w:rFonts w:asciiTheme="minorEastAsia" w:eastAsiaTheme="minorEastAsia" w:hAnsiTheme="minorEastAsia"/>
          <w:i w:val="0"/>
          <w:sz w:val="24"/>
          <w:szCs w:val="24"/>
        </w:rPr>
      </w:pPr>
      <w:r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>4.</w:t>
      </w:r>
      <w:r w:rsidR="00265F9D">
        <w:rPr>
          <w:rFonts w:asciiTheme="minorEastAsia" w:eastAsiaTheme="minorEastAsia" w:hAnsiTheme="minorEastAsia" w:hint="eastAsia"/>
          <w:i w:val="0"/>
          <w:sz w:val="24"/>
          <w:szCs w:val="24"/>
        </w:rPr>
        <w:t>9</w:t>
      </w:r>
      <w:r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 xml:space="preserve">.2  </w:t>
      </w:r>
      <w:r w:rsidR="003D0B7D" w:rsidRPr="00DD52EE">
        <w:rPr>
          <w:rFonts w:asciiTheme="minorEastAsia" w:eastAsiaTheme="minorEastAsia" w:hAnsiTheme="minorEastAsia" w:hint="eastAsia"/>
          <w:i w:val="0"/>
          <w:sz w:val="24"/>
          <w:szCs w:val="24"/>
        </w:rPr>
        <w:t>掌握邮件合并的基本操作步骤</w:t>
      </w:r>
    </w:p>
    <w:p w:rsidR="003D0B7D" w:rsidRPr="008A25DD" w:rsidRDefault="009C5AA2" w:rsidP="00097B44">
      <w:pPr>
        <w:spacing w:beforeLines="100" w:before="326" w:afterLines="100" w:after="326"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8A25DD">
        <w:rPr>
          <w:rFonts w:asciiTheme="minorEastAsia" w:hAnsiTheme="minorEastAsia" w:hint="eastAsia"/>
          <w:sz w:val="21"/>
          <w:szCs w:val="21"/>
        </w:rPr>
        <w:t>邮件合并要经过四个步骤：1）创建信函模板，将信函中的所有通用信息编辑完成，同时完成数据源的选择或创建；2）编写和插入域，即在信函中以数据域的方式插入数据源的相关信息，如姓名、职务等等，并可利用域中系统提供的“地址块”、“问候语”等快速完成信函中的如地址信息、敬语等信息的插入，还可利用“规则”对将合并的数据范围进行设置；3）预览结果，当数据域已经插入完成后，即可查看生成后的效果，“预览结果”选中状态下，显示的是最后生成的效果；4）完成合并，包括三个功能：</w:t>
      </w:r>
      <w:r w:rsidRPr="008A25DD">
        <w:rPr>
          <w:rFonts w:asciiTheme="minorEastAsia" w:hAnsiTheme="minorEastAsia" w:hint="eastAsia"/>
          <w:sz w:val="21"/>
          <w:szCs w:val="21"/>
        </w:rPr>
        <w:lastRenderedPageBreak/>
        <w:t>其一是“编辑单个文档”，即根据合并的记录范围，将信函合并到新文档，在文档中可对之进行编辑；其二是“打印文档”，当计算机与打印机相连时，即可直接将信息以合并后的效果逐一打印；其三是“发送电子邮件”，即通过</w:t>
      </w:r>
      <w:r w:rsidRPr="008A25DD">
        <w:rPr>
          <w:rFonts w:asciiTheme="minorEastAsia" w:hAnsiTheme="minorEastAsia"/>
          <w:sz w:val="21"/>
          <w:szCs w:val="21"/>
        </w:rPr>
        <w:t>Outlook</w:t>
      </w:r>
      <w:r w:rsidRPr="008A25DD">
        <w:rPr>
          <w:rFonts w:asciiTheme="minorEastAsia" w:hAnsiTheme="minorEastAsia" w:hint="eastAsia"/>
          <w:sz w:val="21"/>
          <w:szCs w:val="21"/>
        </w:rPr>
        <w:t>进行将信函以邮件的形式，分别发送到相应的邮箱中。</w:t>
      </w:r>
    </w:p>
    <w:sectPr w:rsidR="003D0B7D" w:rsidRPr="008A25DD" w:rsidSect="00097B44">
      <w:headerReference w:type="default" r:id="rId15"/>
      <w:footerReference w:type="default" r:id="rId16"/>
      <w:pgSz w:w="11906" w:h="16838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ED0" w:rsidRDefault="005D2ED0" w:rsidP="005D67F9">
      <w:r>
        <w:separator/>
      </w:r>
    </w:p>
  </w:endnote>
  <w:endnote w:type="continuationSeparator" w:id="0">
    <w:p w:rsidR="005D2ED0" w:rsidRDefault="005D2ED0" w:rsidP="005D6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CA7" w:rsidRDefault="00AE32E9">
    <w:pPr>
      <w:pStyle w:val="af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9E5D92" wp14:editId="1A7869E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24765" b="14605"/>
              <wp:wrapTopAndBottom/>
              <wp:docPr id="265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7B2CA7" w:rsidRDefault="00C124F3" w:rsidP="007B2CA7">
                                <w:pPr>
                                  <w:pStyle w:val="af1"/>
                                  <w:jc w:val="center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中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央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财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大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</w:rPr>
                                  <w:t>学</w:t>
                                </w:r>
                              </w:p>
                            </w:sdtContent>
                          </w:sdt>
                          <w:p w:rsidR="007B2CA7" w:rsidRDefault="007B2CA7">
                            <w:pPr>
                              <w:pStyle w:val="af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2CA7" w:rsidRDefault="000B68A8" w:rsidP="00DD14A1">
                            <w:pPr>
                              <w:pStyle w:val="af1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 w:rsidR="007B2CA7"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2D6B53" w:rsidRPr="002D6B53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组 156" o:spid="_x0000_s1026" style="position:absolute;margin-left:0;margin-top:0;width:580.0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">
              <v:rect id="Rectangle 157" o:spid="_x0000_s1027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64KMcA&#10;AADcAAAADwAAAGRycy9kb3ducmV2LnhtbESPQWvCQBSE7wX/w/KE3uqmHoJEVymhgmipNe2hvT2y&#10;z2xo9m3Irknqr3cLhR6HmfmGWW1G24ieOl87VvA4S0AQl07XXCn4eN8+LED4gKyxcUwKfsjDZj25&#10;W2Gm3cAn6otQiQhhn6ECE0KbSelLQxb9zLXE0Tu7zmKIsquk7nCIcNvIeZKk0mLNccFgS7mh8ru4&#10;WAWf++L18GZe+iHPvy7P1+ZYyPKs1P10fFqCCDSG//Bfe6cVzNMUfs/EI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+uCjHAAAA3AAAAA8AAAAAAAAAAAAAAAAAmAIAAGRy&#10;cy9kb3ducmV2LnhtbFBLBQYAAAAABAAEAPUAAACMAwAAAAA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7B2CA7" w:rsidRDefault="00C124F3" w:rsidP="007B2CA7">
                          <w:pPr>
                            <w:pStyle w:val="af1"/>
                            <w:jc w:val="center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中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央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财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经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大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pacing w:val="60"/>
                            </w:rPr>
                            <w:t>学</w:t>
                          </w:r>
                        </w:p>
                      </w:sdtContent>
                    </w:sdt>
                    <w:p w:rsidR="007B2CA7" w:rsidRDefault="007B2CA7">
                      <w:pPr>
                        <w:pStyle w:val="af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y8cMA&#10;AADcAAAADwAAAGRycy9kb3ducmV2LnhtbESPwWrDMBBE74H+g9hAb7GcQN3iWglJwNBbaWrIdbE2&#10;trG1MpJqO/36qlDocZiZN0xxWMwgJnK+s6xgm6QgiGurO24UVJ/l5gWED8gaB8uk4E4eDvuHVYG5&#10;tjN/0HQJjYgQ9jkqaEMYcyl93ZJBn9iROHo36wyGKF0jtcM5ws0gd2maSYMdx4UWRzq3VPeXL6PA&#10;DFTqXnPvqvdr/5R9n8rKn5R6XC/HVxCBlvAf/mu/aQW77Bl+z8Qj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xy8cMAAADcAAAADwAAAAAAAAAAAAAAAACYAgAAZHJzL2Rv&#10;d25yZXYueG1sUEsFBgAAAAAEAAQA9QAAAIgDAAAAAA==&#10;" fillcolor="#943634 [2405]" stroked="f">
                <v:textbox>
                  <w:txbxContent>
                    <w:p w:rsidR="007B2CA7" w:rsidRDefault="000B68A8" w:rsidP="00DD14A1">
                      <w:pPr>
                        <w:pStyle w:val="af1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 w:rsidR="007B2CA7">
                        <w:instrText>PAGE   \* MERGEFORMAT</w:instrText>
                      </w:r>
                      <w:r>
                        <w:fldChar w:fldCharType="separate"/>
                      </w:r>
                      <w:r w:rsidR="002D6B53" w:rsidRPr="002D6B53">
                        <w:rPr>
                          <w:noProof/>
                          <w:color w:val="FFFFFF" w:themeColor="background1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 filled="f"/>
              <w10:wrap type="topAndBottom" anchorx="page" anchory="line"/>
            </v:group>
          </w:pict>
        </mc:Fallback>
      </mc:AlternateContent>
    </w:r>
  </w:p>
  <w:p w:rsidR="007B2CA7" w:rsidRDefault="007B2CA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ED0" w:rsidRDefault="005D2ED0" w:rsidP="005D67F9">
      <w:r>
        <w:separator/>
      </w:r>
    </w:p>
  </w:footnote>
  <w:footnote w:type="continuationSeparator" w:id="0">
    <w:p w:rsidR="005D2ED0" w:rsidRDefault="005D2ED0" w:rsidP="005D67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 w:hint="eastAsia"/>
        <w:sz w:val="32"/>
        <w:szCs w:val="32"/>
      </w:rPr>
      <w:alias w:val="标题"/>
      <w:id w:val="77738743"/>
      <w:placeholder>
        <w:docPart w:val="1BE30ED0CEA740FFA2AB8C787162692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2CA7" w:rsidRDefault="007B2CA7">
        <w:pPr>
          <w:pStyle w:val="af0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</w:rPr>
          <w:t>计算机应用基础</w:t>
        </w:r>
        <w:r w:rsidR="00DD14A1">
          <w:rPr>
            <w:rFonts w:asciiTheme="majorHAnsi" w:eastAsiaTheme="majorEastAsia" w:hAnsiTheme="majorHAnsi" w:cstheme="majorBidi" w:hint="eastAsia"/>
            <w:sz w:val="32"/>
            <w:szCs w:val="32"/>
          </w:rPr>
          <w:t>第四章课程讲义</w:t>
        </w:r>
      </w:p>
    </w:sdtContent>
  </w:sdt>
  <w:p w:rsidR="007B2CA7" w:rsidRDefault="007B2CA7" w:rsidP="007B2CA7">
    <w:pPr>
      <w:pStyle w:val="af0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291B"/>
    <w:multiLevelType w:val="hybridMultilevel"/>
    <w:tmpl w:val="3C3E9A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516579"/>
    <w:multiLevelType w:val="hybridMultilevel"/>
    <w:tmpl w:val="A1BA0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754AA0"/>
    <w:multiLevelType w:val="hybridMultilevel"/>
    <w:tmpl w:val="A1BA0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0016FA"/>
    <w:multiLevelType w:val="hybridMultilevel"/>
    <w:tmpl w:val="A1BA0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7C5E17"/>
    <w:multiLevelType w:val="multilevel"/>
    <w:tmpl w:val="CAD01438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0BC24AC"/>
    <w:multiLevelType w:val="hybridMultilevel"/>
    <w:tmpl w:val="869C7F82"/>
    <w:lvl w:ilvl="0" w:tplc="9CBEA9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5A87176"/>
    <w:multiLevelType w:val="hybridMultilevel"/>
    <w:tmpl w:val="1B608F62"/>
    <w:lvl w:ilvl="0" w:tplc="3E886A4C">
      <w:start w:val="1"/>
      <w:numFmt w:val="decimal"/>
      <w:lvlText w:val="(%1)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B960B9B"/>
    <w:multiLevelType w:val="hybridMultilevel"/>
    <w:tmpl w:val="E084DCF8"/>
    <w:lvl w:ilvl="0" w:tplc="3E886A4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3E886A4C">
      <w:start w:val="1"/>
      <w:numFmt w:val="decimal"/>
      <w:lvlText w:val="(%2)"/>
      <w:lvlJc w:val="left"/>
      <w:pPr>
        <w:ind w:left="168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C8E1BFF"/>
    <w:multiLevelType w:val="hybridMultilevel"/>
    <w:tmpl w:val="A1BA0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D4752B9"/>
    <w:multiLevelType w:val="hybridMultilevel"/>
    <w:tmpl w:val="8A9CE594"/>
    <w:lvl w:ilvl="0" w:tplc="3E886A4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E612860"/>
    <w:multiLevelType w:val="hybridMultilevel"/>
    <w:tmpl w:val="A1BA0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D43F9B"/>
    <w:multiLevelType w:val="hybridMultilevel"/>
    <w:tmpl w:val="D3424932"/>
    <w:lvl w:ilvl="0" w:tplc="3E886A4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88945A0"/>
    <w:multiLevelType w:val="hybridMultilevel"/>
    <w:tmpl w:val="B35A2E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BCA1B66"/>
    <w:multiLevelType w:val="hybridMultilevel"/>
    <w:tmpl w:val="A1BA0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F191B35"/>
    <w:multiLevelType w:val="hybridMultilevel"/>
    <w:tmpl w:val="A1BA0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1FA728F"/>
    <w:multiLevelType w:val="multilevel"/>
    <w:tmpl w:val="5904686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4030DB7"/>
    <w:multiLevelType w:val="hybridMultilevel"/>
    <w:tmpl w:val="C5CEF50E"/>
    <w:lvl w:ilvl="0" w:tplc="6DAE0C6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4223CA0"/>
    <w:multiLevelType w:val="hybridMultilevel"/>
    <w:tmpl w:val="A1BA0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4513752"/>
    <w:multiLevelType w:val="hybridMultilevel"/>
    <w:tmpl w:val="18A25788"/>
    <w:lvl w:ilvl="0" w:tplc="3E886A4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5386C6A"/>
    <w:multiLevelType w:val="hybridMultilevel"/>
    <w:tmpl w:val="A1BA0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60806E1"/>
    <w:multiLevelType w:val="multilevel"/>
    <w:tmpl w:val="420C3DE2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A367452"/>
    <w:multiLevelType w:val="multilevel"/>
    <w:tmpl w:val="8F7ABD7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ADA7379"/>
    <w:multiLevelType w:val="hybridMultilevel"/>
    <w:tmpl w:val="A1BA0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02E6AE6"/>
    <w:multiLevelType w:val="multilevel"/>
    <w:tmpl w:val="9BAA681A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94E6DB8"/>
    <w:multiLevelType w:val="hybridMultilevel"/>
    <w:tmpl w:val="1BFA9232"/>
    <w:lvl w:ilvl="0" w:tplc="3E886A4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E886A4C">
      <w:start w:val="1"/>
      <w:numFmt w:val="decimal"/>
      <w:lvlText w:val="(%3)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B804391"/>
    <w:multiLevelType w:val="hybridMultilevel"/>
    <w:tmpl w:val="A1BA0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BAF35B9"/>
    <w:multiLevelType w:val="hybridMultilevel"/>
    <w:tmpl w:val="3466AB2E"/>
    <w:lvl w:ilvl="0" w:tplc="C40A3C2E">
      <w:start w:val="2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54E46A88"/>
    <w:multiLevelType w:val="hybridMultilevel"/>
    <w:tmpl w:val="548C15AC"/>
    <w:lvl w:ilvl="0" w:tplc="0F0EC9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677641E"/>
    <w:multiLevelType w:val="hybridMultilevel"/>
    <w:tmpl w:val="43C8C69C"/>
    <w:lvl w:ilvl="0" w:tplc="7248A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212A97"/>
    <w:multiLevelType w:val="hybridMultilevel"/>
    <w:tmpl w:val="5CDAA858"/>
    <w:lvl w:ilvl="0" w:tplc="3E886A4C">
      <w:start w:val="1"/>
      <w:numFmt w:val="decimal"/>
      <w:lvlText w:val="(%1)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5A7570BD"/>
    <w:multiLevelType w:val="hybridMultilevel"/>
    <w:tmpl w:val="A1BA0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BE35A9C"/>
    <w:multiLevelType w:val="hybridMultilevel"/>
    <w:tmpl w:val="D486A3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C590082"/>
    <w:multiLevelType w:val="hybridMultilevel"/>
    <w:tmpl w:val="2E3AE068"/>
    <w:lvl w:ilvl="0" w:tplc="F5485C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0F85CAF"/>
    <w:multiLevelType w:val="hybridMultilevel"/>
    <w:tmpl w:val="91142D06"/>
    <w:lvl w:ilvl="0" w:tplc="0DEEA398">
      <w:start w:val="7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1536EC"/>
    <w:multiLevelType w:val="hybridMultilevel"/>
    <w:tmpl w:val="8FB44F02"/>
    <w:lvl w:ilvl="0" w:tplc="3E886A4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3E886A4C">
      <w:start w:val="1"/>
      <w:numFmt w:val="decimal"/>
      <w:lvlText w:val="(%2)"/>
      <w:lvlJc w:val="left"/>
      <w:pPr>
        <w:ind w:left="168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66145F78"/>
    <w:multiLevelType w:val="hybridMultilevel"/>
    <w:tmpl w:val="A1BA0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685413A"/>
    <w:multiLevelType w:val="hybridMultilevel"/>
    <w:tmpl w:val="A1BA0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77D77EE"/>
    <w:multiLevelType w:val="hybridMultilevel"/>
    <w:tmpl w:val="3C3E9A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7B84D7F"/>
    <w:multiLevelType w:val="hybridMultilevel"/>
    <w:tmpl w:val="3D10E2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D6AE7CAC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97D3703"/>
    <w:multiLevelType w:val="hybridMultilevel"/>
    <w:tmpl w:val="A1BA0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99F4E80"/>
    <w:multiLevelType w:val="hybridMultilevel"/>
    <w:tmpl w:val="91109C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AEE0497"/>
    <w:multiLevelType w:val="hybridMultilevel"/>
    <w:tmpl w:val="A1BA0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EF73FE7"/>
    <w:multiLevelType w:val="hybridMultilevel"/>
    <w:tmpl w:val="36560E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A146782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2D10B12"/>
    <w:multiLevelType w:val="hybridMultilevel"/>
    <w:tmpl w:val="A1BA0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2EE6A3F"/>
    <w:multiLevelType w:val="hybridMultilevel"/>
    <w:tmpl w:val="953EFD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>
    <w:nsid w:val="751214A9"/>
    <w:multiLevelType w:val="hybridMultilevel"/>
    <w:tmpl w:val="99BC6C08"/>
    <w:lvl w:ilvl="0" w:tplc="3E886A4C">
      <w:start w:val="1"/>
      <w:numFmt w:val="decimal"/>
      <w:lvlText w:val="(%1)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6">
    <w:nsid w:val="7AD04638"/>
    <w:multiLevelType w:val="hybridMultilevel"/>
    <w:tmpl w:val="E1AAB5F6"/>
    <w:lvl w:ilvl="0" w:tplc="5EEACE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D2E0F62"/>
    <w:multiLevelType w:val="hybridMultilevel"/>
    <w:tmpl w:val="7FF671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6066A5FC">
      <w:start w:val="6"/>
      <w:numFmt w:val="japaneseCounting"/>
      <w:lvlText w:val="%2、"/>
      <w:lvlJc w:val="left"/>
      <w:pPr>
        <w:ind w:left="1392" w:hanging="55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46"/>
  </w:num>
  <w:num w:numId="3">
    <w:abstractNumId w:val="0"/>
  </w:num>
  <w:num w:numId="4">
    <w:abstractNumId w:val="27"/>
  </w:num>
  <w:num w:numId="5">
    <w:abstractNumId w:val="31"/>
  </w:num>
  <w:num w:numId="6">
    <w:abstractNumId w:val="32"/>
  </w:num>
  <w:num w:numId="7">
    <w:abstractNumId w:val="42"/>
  </w:num>
  <w:num w:numId="8">
    <w:abstractNumId w:val="9"/>
  </w:num>
  <w:num w:numId="9">
    <w:abstractNumId w:val="7"/>
  </w:num>
  <w:num w:numId="10">
    <w:abstractNumId w:val="29"/>
  </w:num>
  <w:num w:numId="11">
    <w:abstractNumId w:val="40"/>
  </w:num>
  <w:num w:numId="12">
    <w:abstractNumId w:val="5"/>
  </w:num>
  <w:num w:numId="13">
    <w:abstractNumId w:val="44"/>
  </w:num>
  <w:num w:numId="14">
    <w:abstractNumId w:val="16"/>
  </w:num>
  <w:num w:numId="15">
    <w:abstractNumId w:val="37"/>
  </w:num>
  <w:num w:numId="16">
    <w:abstractNumId w:val="8"/>
  </w:num>
  <w:num w:numId="17">
    <w:abstractNumId w:val="10"/>
  </w:num>
  <w:num w:numId="18">
    <w:abstractNumId w:val="26"/>
  </w:num>
  <w:num w:numId="19">
    <w:abstractNumId w:val="18"/>
  </w:num>
  <w:num w:numId="20">
    <w:abstractNumId w:val="24"/>
  </w:num>
  <w:num w:numId="21">
    <w:abstractNumId w:val="43"/>
  </w:num>
  <w:num w:numId="22">
    <w:abstractNumId w:val="2"/>
  </w:num>
  <w:num w:numId="23">
    <w:abstractNumId w:val="38"/>
  </w:num>
  <w:num w:numId="24">
    <w:abstractNumId w:val="25"/>
  </w:num>
  <w:num w:numId="25">
    <w:abstractNumId w:val="11"/>
  </w:num>
  <w:num w:numId="26">
    <w:abstractNumId w:val="34"/>
  </w:num>
  <w:num w:numId="27">
    <w:abstractNumId w:val="6"/>
  </w:num>
  <w:num w:numId="28">
    <w:abstractNumId w:val="22"/>
  </w:num>
  <w:num w:numId="29">
    <w:abstractNumId w:val="1"/>
  </w:num>
  <w:num w:numId="30">
    <w:abstractNumId w:val="35"/>
  </w:num>
  <w:num w:numId="31">
    <w:abstractNumId w:val="17"/>
  </w:num>
  <w:num w:numId="32">
    <w:abstractNumId w:val="41"/>
  </w:num>
  <w:num w:numId="33">
    <w:abstractNumId w:val="45"/>
  </w:num>
  <w:num w:numId="34">
    <w:abstractNumId w:val="39"/>
  </w:num>
  <w:num w:numId="35">
    <w:abstractNumId w:val="14"/>
  </w:num>
  <w:num w:numId="36">
    <w:abstractNumId w:val="3"/>
  </w:num>
  <w:num w:numId="37">
    <w:abstractNumId w:val="47"/>
  </w:num>
  <w:num w:numId="38">
    <w:abstractNumId w:val="19"/>
  </w:num>
  <w:num w:numId="39">
    <w:abstractNumId w:val="36"/>
  </w:num>
  <w:num w:numId="40">
    <w:abstractNumId w:val="30"/>
  </w:num>
  <w:num w:numId="41">
    <w:abstractNumId w:val="33"/>
  </w:num>
  <w:num w:numId="42">
    <w:abstractNumId w:val="20"/>
  </w:num>
  <w:num w:numId="43">
    <w:abstractNumId w:val="15"/>
  </w:num>
  <w:num w:numId="44">
    <w:abstractNumId w:val="21"/>
  </w:num>
  <w:num w:numId="45">
    <w:abstractNumId w:val="23"/>
  </w:num>
  <w:num w:numId="46">
    <w:abstractNumId w:val="4"/>
  </w:num>
  <w:num w:numId="47">
    <w:abstractNumId w:val="12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48B"/>
    <w:rsid w:val="00005B55"/>
    <w:rsid w:val="00030284"/>
    <w:rsid w:val="0004129C"/>
    <w:rsid w:val="000414FC"/>
    <w:rsid w:val="00044F2C"/>
    <w:rsid w:val="00045D2C"/>
    <w:rsid w:val="000505A8"/>
    <w:rsid w:val="00050787"/>
    <w:rsid w:val="00066615"/>
    <w:rsid w:val="00072AE2"/>
    <w:rsid w:val="00074924"/>
    <w:rsid w:val="00080F8C"/>
    <w:rsid w:val="00097B44"/>
    <w:rsid w:val="000B68A8"/>
    <w:rsid w:val="000C414B"/>
    <w:rsid w:val="000D601C"/>
    <w:rsid w:val="000E6FDB"/>
    <w:rsid w:val="000F2BE0"/>
    <w:rsid w:val="000F75C5"/>
    <w:rsid w:val="001120A8"/>
    <w:rsid w:val="001179C9"/>
    <w:rsid w:val="001334A7"/>
    <w:rsid w:val="001342B9"/>
    <w:rsid w:val="00142306"/>
    <w:rsid w:val="00166DA9"/>
    <w:rsid w:val="00194AD8"/>
    <w:rsid w:val="001B557F"/>
    <w:rsid w:val="001D792C"/>
    <w:rsid w:val="001E24D2"/>
    <w:rsid w:val="0021168B"/>
    <w:rsid w:val="00212A51"/>
    <w:rsid w:val="00220408"/>
    <w:rsid w:val="00245C64"/>
    <w:rsid w:val="00246DEB"/>
    <w:rsid w:val="00250B0B"/>
    <w:rsid w:val="00253890"/>
    <w:rsid w:val="00260880"/>
    <w:rsid w:val="0026479D"/>
    <w:rsid w:val="00265F9D"/>
    <w:rsid w:val="0026615C"/>
    <w:rsid w:val="00266736"/>
    <w:rsid w:val="0027411D"/>
    <w:rsid w:val="002836CB"/>
    <w:rsid w:val="00293120"/>
    <w:rsid w:val="002A0D8E"/>
    <w:rsid w:val="002A40CA"/>
    <w:rsid w:val="002A4A8B"/>
    <w:rsid w:val="002B4A03"/>
    <w:rsid w:val="002C7AC5"/>
    <w:rsid w:val="002D3450"/>
    <w:rsid w:val="002D3529"/>
    <w:rsid w:val="002D6B53"/>
    <w:rsid w:val="002E2AA8"/>
    <w:rsid w:val="00301D6E"/>
    <w:rsid w:val="00305945"/>
    <w:rsid w:val="0030757B"/>
    <w:rsid w:val="00321E69"/>
    <w:rsid w:val="00340575"/>
    <w:rsid w:val="00364404"/>
    <w:rsid w:val="00366804"/>
    <w:rsid w:val="00371246"/>
    <w:rsid w:val="003759D0"/>
    <w:rsid w:val="00376BFF"/>
    <w:rsid w:val="00385118"/>
    <w:rsid w:val="00392D0D"/>
    <w:rsid w:val="003973C4"/>
    <w:rsid w:val="003A245C"/>
    <w:rsid w:val="003B49E7"/>
    <w:rsid w:val="003B72BE"/>
    <w:rsid w:val="003C4A98"/>
    <w:rsid w:val="003D0B7D"/>
    <w:rsid w:val="003D0C7F"/>
    <w:rsid w:val="003D6BA1"/>
    <w:rsid w:val="003E5CD3"/>
    <w:rsid w:val="00434BB9"/>
    <w:rsid w:val="0044693C"/>
    <w:rsid w:val="00456F9D"/>
    <w:rsid w:val="00462CBD"/>
    <w:rsid w:val="00472135"/>
    <w:rsid w:val="004771D6"/>
    <w:rsid w:val="00486C0F"/>
    <w:rsid w:val="00486EFE"/>
    <w:rsid w:val="0049079C"/>
    <w:rsid w:val="00497DCE"/>
    <w:rsid w:val="004C1931"/>
    <w:rsid w:val="004D63C3"/>
    <w:rsid w:val="004E039E"/>
    <w:rsid w:val="004E2780"/>
    <w:rsid w:val="004E2E36"/>
    <w:rsid w:val="00503360"/>
    <w:rsid w:val="00503F92"/>
    <w:rsid w:val="00511F5E"/>
    <w:rsid w:val="005312A7"/>
    <w:rsid w:val="00537F76"/>
    <w:rsid w:val="005437A1"/>
    <w:rsid w:val="00547B92"/>
    <w:rsid w:val="00552F31"/>
    <w:rsid w:val="005728E8"/>
    <w:rsid w:val="00572F9A"/>
    <w:rsid w:val="00575125"/>
    <w:rsid w:val="005875FA"/>
    <w:rsid w:val="00591C65"/>
    <w:rsid w:val="005A1050"/>
    <w:rsid w:val="005B1F2B"/>
    <w:rsid w:val="005B3D50"/>
    <w:rsid w:val="005B549C"/>
    <w:rsid w:val="005B74E0"/>
    <w:rsid w:val="005B7E15"/>
    <w:rsid w:val="005C4EC5"/>
    <w:rsid w:val="005C737D"/>
    <w:rsid w:val="005C7F50"/>
    <w:rsid w:val="005D2ED0"/>
    <w:rsid w:val="005D67F9"/>
    <w:rsid w:val="005E2D98"/>
    <w:rsid w:val="005F644E"/>
    <w:rsid w:val="005F72EF"/>
    <w:rsid w:val="0060754E"/>
    <w:rsid w:val="00616A9A"/>
    <w:rsid w:val="006170D2"/>
    <w:rsid w:val="00624F87"/>
    <w:rsid w:val="0062796D"/>
    <w:rsid w:val="00630D7F"/>
    <w:rsid w:val="006311FE"/>
    <w:rsid w:val="00634E47"/>
    <w:rsid w:val="00642290"/>
    <w:rsid w:val="00654D28"/>
    <w:rsid w:val="00655B13"/>
    <w:rsid w:val="0066306B"/>
    <w:rsid w:val="006659D2"/>
    <w:rsid w:val="006677E0"/>
    <w:rsid w:val="00674FDE"/>
    <w:rsid w:val="00675CE1"/>
    <w:rsid w:val="006A416A"/>
    <w:rsid w:val="006B477F"/>
    <w:rsid w:val="006B7195"/>
    <w:rsid w:val="006C1F02"/>
    <w:rsid w:val="006C571C"/>
    <w:rsid w:val="006C5B88"/>
    <w:rsid w:val="006C5CB2"/>
    <w:rsid w:val="006D3D12"/>
    <w:rsid w:val="006D7C3A"/>
    <w:rsid w:val="006F19D2"/>
    <w:rsid w:val="006F47C4"/>
    <w:rsid w:val="006F7DBC"/>
    <w:rsid w:val="00713644"/>
    <w:rsid w:val="007245C3"/>
    <w:rsid w:val="007311D6"/>
    <w:rsid w:val="0073296F"/>
    <w:rsid w:val="00734198"/>
    <w:rsid w:val="007417C4"/>
    <w:rsid w:val="007418EB"/>
    <w:rsid w:val="0074500E"/>
    <w:rsid w:val="007520B2"/>
    <w:rsid w:val="007760B2"/>
    <w:rsid w:val="007840FC"/>
    <w:rsid w:val="007A7B68"/>
    <w:rsid w:val="007B2CA7"/>
    <w:rsid w:val="007B2CF9"/>
    <w:rsid w:val="007C50CD"/>
    <w:rsid w:val="007C6B6F"/>
    <w:rsid w:val="007D75E4"/>
    <w:rsid w:val="007E244A"/>
    <w:rsid w:val="007E62CD"/>
    <w:rsid w:val="007F4EF5"/>
    <w:rsid w:val="007F7A51"/>
    <w:rsid w:val="00802E52"/>
    <w:rsid w:val="008220ED"/>
    <w:rsid w:val="00835893"/>
    <w:rsid w:val="008419BA"/>
    <w:rsid w:val="00842D35"/>
    <w:rsid w:val="008444A9"/>
    <w:rsid w:val="00846A81"/>
    <w:rsid w:val="00847327"/>
    <w:rsid w:val="00851D05"/>
    <w:rsid w:val="00851F86"/>
    <w:rsid w:val="0085316E"/>
    <w:rsid w:val="008540A3"/>
    <w:rsid w:val="00866628"/>
    <w:rsid w:val="0087046C"/>
    <w:rsid w:val="00870AD1"/>
    <w:rsid w:val="00874A8B"/>
    <w:rsid w:val="00876D67"/>
    <w:rsid w:val="008776CF"/>
    <w:rsid w:val="00880416"/>
    <w:rsid w:val="008A171C"/>
    <w:rsid w:val="008A25DD"/>
    <w:rsid w:val="008B2E11"/>
    <w:rsid w:val="008B487A"/>
    <w:rsid w:val="008B65DE"/>
    <w:rsid w:val="008F4769"/>
    <w:rsid w:val="008F6C50"/>
    <w:rsid w:val="009012BA"/>
    <w:rsid w:val="00916398"/>
    <w:rsid w:val="00941C64"/>
    <w:rsid w:val="00945E01"/>
    <w:rsid w:val="00950145"/>
    <w:rsid w:val="009770B6"/>
    <w:rsid w:val="009A067C"/>
    <w:rsid w:val="009A17BA"/>
    <w:rsid w:val="009B3215"/>
    <w:rsid w:val="009C5AA2"/>
    <w:rsid w:val="009D3FE5"/>
    <w:rsid w:val="00A05403"/>
    <w:rsid w:val="00A10697"/>
    <w:rsid w:val="00A175B2"/>
    <w:rsid w:val="00A309FE"/>
    <w:rsid w:val="00A43C2C"/>
    <w:rsid w:val="00A45689"/>
    <w:rsid w:val="00A54E09"/>
    <w:rsid w:val="00A56D26"/>
    <w:rsid w:val="00A82A78"/>
    <w:rsid w:val="00A83E62"/>
    <w:rsid w:val="00A83F9D"/>
    <w:rsid w:val="00A879F1"/>
    <w:rsid w:val="00A87C52"/>
    <w:rsid w:val="00AD2600"/>
    <w:rsid w:val="00AE32E9"/>
    <w:rsid w:val="00AE571D"/>
    <w:rsid w:val="00AF1592"/>
    <w:rsid w:val="00B111A7"/>
    <w:rsid w:val="00B23FB2"/>
    <w:rsid w:val="00B2423B"/>
    <w:rsid w:val="00B355D4"/>
    <w:rsid w:val="00B36DBD"/>
    <w:rsid w:val="00B462D5"/>
    <w:rsid w:val="00B61A9E"/>
    <w:rsid w:val="00B70F0D"/>
    <w:rsid w:val="00B72A99"/>
    <w:rsid w:val="00B81B8C"/>
    <w:rsid w:val="00B82C7D"/>
    <w:rsid w:val="00B8608D"/>
    <w:rsid w:val="00B976E9"/>
    <w:rsid w:val="00BA5AD4"/>
    <w:rsid w:val="00BB59D7"/>
    <w:rsid w:val="00BB5E85"/>
    <w:rsid w:val="00BB6CF7"/>
    <w:rsid w:val="00BC152B"/>
    <w:rsid w:val="00BE2F5A"/>
    <w:rsid w:val="00BF7494"/>
    <w:rsid w:val="00C000ED"/>
    <w:rsid w:val="00C02DBF"/>
    <w:rsid w:val="00C05A7C"/>
    <w:rsid w:val="00C05D19"/>
    <w:rsid w:val="00C07A45"/>
    <w:rsid w:val="00C124F3"/>
    <w:rsid w:val="00C25532"/>
    <w:rsid w:val="00C256C2"/>
    <w:rsid w:val="00C4220E"/>
    <w:rsid w:val="00C516BA"/>
    <w:rsid w:val="00C52150"/>
    <w:rsid w:val="00C53784"/>
    <w:rsid w:val="00C73DE9"/>
    <w:rsid w:val="00C84A1C"/>
    <w:rsid w:val="00C91172"/>
    <w:rsid w:val="00C92A10"/>
    <w:rsid w:val="00C948AA"/>
    <w:rsid w:val="00CB22FA"/>
    <w:rsid w:val="00CB3BB3"/>
    <w:rsid w:val="00CB3D19"/>
    <w:rsid w:val="00CB5DC5"/>
    <w:rsid w:val="00CC28C7"/>
    <w:rsid w:val="00CC6EF4"/>
    <w:rsid w:val="00CD6CC0"/>
    <w:rsid w:val="00CE0B86"/>
    <w:rsid w:val="00D0090D"/>
    <w:rsid w:val="00D273B8"/>
    <w:rsid w:val="00D4367B"/>
    <w:rsid w:val="00D445A5"/>
    <w:rsid w:val="00D74864"/>
    <w:rsid w:val="00D83242"/>
    <w:rsid w:val="00D83450"/>
    <w:rsid w:val="00D83CDF"/>
    <w:rsid w:val="00D85790"/>
    <w:rsid w:val="00DA15B6"/>
    <w:rsid w:val="00DB6F55"/>
    <w:rsid w:val="00DC30BF"/>
    <w:rsid w:val="00DC3764"/>
    <w:rsid w:val="00DD14A1"/>
    <w:rsid w:val="00DD52EE"/>
    <w:rsid w:val="00DF55BD"/>
    <w:rsid w:val="00E162C7"/>
    <w:rsid w:val="00E21263"/>
    <w:rsid w:val="00E238DB"/>
    <w:rsid w:val="00E46BEF"/>
    <w:rsid w:val="00E6689F"/>
    <w:rsid w:val="00E72D08"/>
    <w:rsid w:val="00E85C2A"/>
    <w:rsid w:val="00EA07E2"/>
    <w:rsid w:val="00EA4811"/>
    <w:rsid w:val="00EB248C"/>
    <w:rsid w:val="00EC12D0"/>
    <w:rsid w:val="00ED1189"/>
    <w:rsid w:val="00ED5BF4"/>
    <w:rsid w:val="00EE23EE"/>
    <w:rsid w:val="00EE4853"/>
    <w:rsid w:val="00F0048B"/>
    <w:rsid w:val="00F0437C"/>
    <w:rsid w:val="00F07B7C"/>
    <w:rsid w:val="00F17790"/>
    <w:rsid w:val="00F463C0"/>
    <w:rsid w:val="00F52681"/>
    <w:rsid w:val="00F64A07"/>
    <w:rsid w:val="00F8210F"/>
    <w:rsid w:val="00F97F36"/>
    <w:rsid w:val="00FA2ABE"/>
    <w:rsid w:val="00FB1836"/>
    <w:rsid w:val="00FB3A26"/>
    <w:rsid w:val="00FC22F3"/>
    <w:rsid w:val="00FC3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BF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D5BF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ED5BF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5BF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5BF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5BF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5BF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5BF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5BF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5BF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5BF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rsid w:val="00ED5BF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ED5BF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ED5BF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D5BF4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ED5BF4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ED5BF4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D5BF4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D5BF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ED5B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D5BF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D5BF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ED5BF4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ED5BF4"/>
    <w:rPr>
      <w:b/>
      <w:bCs/>
    </w:rPr>
  </w:style>
  <w:style w:type="character" w:styleId="a6">
    <w:name w:val="Emphasis"/>
    <w:basedOn w:val="a0"/>
    <w:uiPriority w:val="20"/>
    <w:qFormat/>
    <w:rsid w:val="00ED5BF4"/>
    <w:rPr>
      <w:rFonts w:asciiTheme="minorHAnsi" w:hAnsiTheme="minorHAnsi"/>
      <w:b/>
      <w:i/>
      <w:iCs/>
    </w:rPr>
  </w:style>
  <w:style w:type="paragraph" w:styleId="a7">
    <w:name w:val="No Spacing"/>
    <w:basedOn w:val="a"/>
    <w:link w:val="Char1"/>
    <w:uiPriority w:val="1"/>
    <w:qFormat/>
    <w:rsid w:val="00ED5BF4"/>
    <w:rPr>
      <w:szCs w:val="32"/>
    </w:rPr>
  </w:style>
  <w:style w:type="character" w:customStyle="1" w:styleId="Char1">
    <w:name w:val="无间隔 Char"/>
    <w:basedOn w:val="a0"/>
    <w:link w:val="a7"/>
    <w:uiPriority w:val="1"/>
    <w:rsid w:val="00572F9A"/>
    <w:rPr>
      <w:sz w:val="24"/>
      <w:szCs w:val="32"/>
    </w:rPr>
  </w:style>
  <w:style w:type="paragraph" w:styleId="a8">
    <w:name w:val="List Paragraph"/>
    <w:basedOn w:val="a"/>
    <w:uiPriority w:val="34"/>
    <w:qFormat/>
    <w:rsid w:val="00ED5BF4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ED5BF4"/>
    <w:rPr>
      <w:i/>
    </w:rPr>
  </w:style>
  <w:style w:type="character" w:customStyle="1" w:styleId="Char2">
    <w:name w:val="引用 Char"/>
    <w:basedOn w:val="a0"/>
    <w:link w:val="a9"/>
    <w:uiPriority w:val="29"/>
    <w:rsid w:val="00ED5BF4"/>
    <w:rPr>
      <w:i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ED5BF4"/>
    <w:pPr>
      <w:ind w:left="720" w:right="720"/>
    </w:pPr>
    <w:rPr>
      <w:b/>
      <w:i/>
      <w:szCs w:val="22"/>
    </w:rPr>
  </w:style>
  <w:style w:type="character" w:customStyle="1" w:styleId="Char3">
    <w:name w:val="明显引用 Char"/>
    <w:basedOn w:val="a0"/>
    <w:link w:val="aa"/>
    <w:uiPriority w:val="30"/>
    <w:rsid w:val="00ED5BF4"/>
    <w:rPr>
      <w:b/>
      <w:i/>
      <w:sz w:val="24"/>
    </w:rPr>
  </w:style>
  <w:style w:type="character" w:styleId="ab">
    <w:name w:val="Subtle Emphasis"/>
    <w:uiPriority w:val="19"/>
    <w:qFormat/>
    <w:rsid w:val="00ED5BF4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ED5BF4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ED5BF4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ED5BF4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ED5BF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D5BF4"/>
    <w:pPr>
      <w:outlineLvl w:val="9"/>
    </w:pPr>
  </w:style>
  <w:style w:type="paragraph" w:styleId="af0">
    <w:name w:val="header"/>
    <w:basedOn w:val="a"/>
    <w:link w:val="Char4"/>
    <w:uiPriority w:val="99"/>
    <w:unhideWhenUsed/>
    <w:rsid w:val="005D6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D67F9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D67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D67F9"/>
    <w:rPr>
      <w:sz w:val="18"/>
      <w:szCs w:val="18"/>
    </w:rPr>
  </w:style>
  <w:style w:type="paragraph" w:customStyle="1" w:styleId="af2">
    <w:name w:val="四级标题"/>
    <w:rsid w:val="00B8608D"/>
    <w:pPr>
      <w:ind w:firstLineChars="200" w:firstLine="200"/>
      <w:jc w:val="both"/>
    </w:pPr>
    <w:rPr>
      <w:rFonts w:ascii="Arial" w:eastAsia="黑体" w:hAnsi="Arial" w:cs="Arial"/>
      <w:sz w:val="21"/>
      <w:szCs w:val="20"/>
    </w:rPr>
  </w:style>
  <w:style w:type="paragraph" w:customStyle="1" w:styleId="af3">
    <w:name w:val="图片"/>
    <w:rsid w:val="00870AD1"/>
    <w:pPr>
      <w:spacing w:beforeLines="20" w:afterLines="10"/>
      <w:jc w:val="center"/>
    </w:pPr>
    <w:rPr>
      <w:rFonts w:ascii="Times New Roman" w:eastAsia="宋体" w:hAnsi="Times New Roman"/>
      <w:noProof/>
      <w:sz w:val="18"/>
      <w:szCs w:val="20"/>
    </w:rPr>
  </w:style>
  <w:style w:type="paragraph" w:customStyle="1" w:styleId="af4">
    <w:name w:val="图题"/>
    <w:rsid w:val="00870AD1"/>
    <w:pPr>
      <w:spacing w:beforeLines="20" w:afterLines="20"/>
      <w:jc w:val="center"/>
    </w:pPr>
    <w:rPr>
      <w:rFonts w:ascii="Times New Roman" w:eastAsia="宋体" w:hAnsi="Times New Roman"/>
      <w:sz w:val="18"/>
      <w:szCs w:val="20"/>
    </w:rPr>
  </w:style>
  <w:style w:type="paragraph" w:customStyle="1" w:styleId="af5">
    <w:name w:val="图字"/>
    <w:basedOn w:val="a"/>
    <w:rsid w:val="00870AD1"/>
    <w:pPr>
      <w:widowControl w:val="0"/>
      <w:spacing w:line="0" w:lineRule="atLeast"/>
      <w:jc w:val="center"/>
    </w:pPr>
    <w:rPr>
      <w:rFonts w:ascii="Times New Roman" w:eastAsia="宋体" w:hAnsi="Times New Roman"/>
      <w:kern w:val="2"/>
      <w:sz w:val="15"/>
    </w:rPr>
  </w:style>
  <w:style w:type="paragraph" w:styleId="af6">
    <w:name w:val="Balloon Text"/>
    <w:basedOn w:val="a"/>
    <w:link w:val="Char6"/>
    <w:uiPriority w:val="99"/>
    <w:semiHidden/>
    <w:unhideWhenUsed/>
    <w:rsid w:val="00870AD1"/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semiHidden/>
    <w:rsid w:val="00870AD1"/>
    <w:rPr>
      <w:sz w:val="18"/>
      <w:szCs w:val="18"/>
    </w:rPr>
  </w:style>
  <w:style w:type="paragraph" w:customStyle="1" w:styleId="af7">
    <w:name w:val="图注"/>
    <w:rsid w:val="00B23FB2"/>
    <w:pPr>
      <w:jc w:val="center"/>
    </w:pPr>
    <w:rPr>
      <w:rFonts w:ascii="Times New Roman" w:eastAsia="宋体" w:hAnsi="Times New Roman"/>
      <w:sz w:val="15"/>
      <w:szCs w:val="20"/>
    </w:rPr>
  </w:style>
  <w:style w:type="character" w:customStyle="1" w:styleId="newterm">
    <w:name w:val="newterm"/>
    <w:basedOn w:val="a0"/>
    <w:rsid w:val="004D63C3"/>
  </w:style>
  <w:style w:type="character" w:styleId="af8">
    <w:name w:val="Hyperlink"/>
    <w:basedOn w:val="a0"/>
    <w:uiPriority w:val="99"/>
    <w:semiHidden/>
    <w:unhideWhenUsed/>
    <w:rsid w:val="00CE0B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BF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D5BF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ED5BF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5BF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5BF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5BF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5BF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5BF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5BF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5BF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5BF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rsid w:val="00ED5BF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ED5BF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ED5BF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D5BF4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ED5BF4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ED5BF4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D5BF4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D5BF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ED5B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D5BF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D5BF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ED5BF4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ED5BF4"/>
    <w:rPr>
      <w:b/>
      <w:bCs/>
    </w:rPr>
  </w:style>
  <w:style w:type="character" w:styleId="a6">
    <w:name w:val="Emphasis"/>
    <w:basedOn w:val="a0"/>
    <w:uiPriority w:val="20"/>
    <w:qFormat/>
    <w:rsid w:val="00ED5BF4"/>
    <w:rPr>
      <w:rFonts w:asciiTheme="minorHAnsi" w:hAnsiTheme="minorHAnsi"/>
      <w:b/>
      <w:i/>
      <w:iCs/>
    </w:rPr>
  </w:style>
  <w:style w:type="paragraph" w:styleId="a7">
    <w:name w:val="No Spacing"/>
    <w:basedOn w:val="a"/>
    <w:link w:val="Char1"/>
    <w:uiPriority w:val="1"/>
    <w:qFormat/>
    <w:rsid w:val="00ED5BF4"/>
    <w:rPr>
      <w:szCs w:val="32"/>
    </w:rPr>
  </w:style>
  <w:style w:type="character" w:customStyle="1" w:styleId="Char1">
    <w:name w:val="无间隔 Char"/>
    <w:basedOn w:val="a0"/>
    <w:link w:val="a7"/>
    <w:uiPriority w:val="1"/>
    <w:rsid w:val="00572F9A"/>
    <w:rPr>
      <w:sz w:val="24"/>
      <w:szCs w:val="32"/>
    </w:rPr>
  </w:style>
  <w:style w:type="paragraph" w:styleId="a8">
    <w:name w:val="List Paragraph"/>
    <w:basedOn w:val="a"/>
    <w:uiPriority w:val="34"/>
    <w:qFormat/>
    <w:rsid w:val="00ED5BF4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ED5BF4"/>
    <w:rPr>
      <w:i/>
    </w:rPr>
  </w:style>
  <w:style w:type="character" w:customStyle="1" w:styleId="Char2">
    <w:name w:val="引用 Char"/>
    <w:basedOn w:val="a0"/>
    <w:link w:val="a9"/>
    <w:uiPriority w:val="29"/>
    <w:rsid w:val="00ED5BF4"/>
    <w:rPr>
      <w:i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ED5BF4"/>
    <w:pPr>
      <w:ind w:left="720" w:right="720"/>
    </w:pPr>
    <w:rPr>
      <w:b/>
      <w:i/>
      <w:szCs w:val="22"/>
    </w:rPr>
  </w:style>
  <w:style w:type="character" w:customStyle="1" w:styleId="Char3">
    <w:name w:val="明显引用 Char"/>
    <w:basedOn w:val="a0"/>
    <w:link w:val="aa"/>
    <w:uiPriority w:val="30"/>
    <w:rsid w:val="00ED5BF4"/>
    <w:rPr>
      <w:b/>
      <w:i/>
      <w:sz w:val="24"/>
    </w:rPr>
  </w:style>
  <w:style w:type="character" w:styleId="ab">
    <w:name w:val="Subtle Emphasis"/>
    <w:uiPriority w:val="19"/>
    <w:qFormat/>
    <w:rsid w:val="00ED5BF4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ED5BF4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ED5BF4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ED5BF4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ED5BF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D5BF4"/>
    <w:pPr>
      <w:outlineLvl w:val="9"/>
    </w:pPr>
  </w:style>
  <w:style w:type="paragraph" w:styleId="af0">
    <w:name w:val="header"/>
    <w:basedOn w:val="a"/>
    <w:link w:val="Char4"/>
    <w:uiPriority w:val="99"/>
    <w:unhideWhenUsed/>
    <w:rsid w:val="005D6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D67F9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D67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D67F9"/>
    <w:rPr>
      <w:sz w:val="18"/>
      <w:szCs w:val="18"/>
    </w:rPr>
  </w:style>
  <w:style w:type="paragraph" w:customStyle="1" w:styleId="af2">
    <w:name w:val="四级标题"/>
    <w:rsid w:val="00B8608D"/>
    <w:pPr>
      <w:ind w:firstLineChars="200" w:firstLine="200"/>
      <w:jc w:val="both"/>
    </w:pPr>
    <w:rPr>
      <w:rFonts w:ascii="Arial" w:eastAsia="黑体" w:hAnsi="Arial" w:cs="Arial"/>
      <w:sz w:val="21"/>
      <w:szCs w:val="20"/>
    </w:rPr>
  </w:style>
  <w:style w:type="paragraph" w:customStyle="1" w:styleId="af3">
    <w:name w:val="图片"/>
    <w:rsid w:val="00870AD1"/>
    <w:pPr>
      <w:spacing w:beforeLines="20" w:afterLines="10"/>
      <w:jc w:val="center"/>
    </w:pPr>
    <w:rPr>
      <w:rFonts w:ascii="Times New Roman" w:eastAsia="宋体" w:hAnsi="Times New Roman"/>
      <w:noProof/>
      <w:sz w:val="18"/>
      <w:szCs w:val="20"/>
    </w:rPr>
  </w:style>
  <w:style w:type="paragraph" w:customStyle="1" w:styleId="af4">
    <w:name w:val="图题"/>
    <w:rsid w:val="00870AD1"/>
    <w:pPr>
      <w:spacing w:beforeLines="20" w:afterLines="20"/>
      <w:jc w:val="center"/>
    </w:pPr>
    <w:rPr>
      <w:rFonts w:ascii="Times New Roman" w:eastAsia="宋体" w:hAnsi="Times New Roman"/>
      <w:sz w:val="18"/>
      <w:szCs w:val="20"/>
    </w:rPr>
  </w:style>
  <w:style w:type="paragraph" w:customStyle="1" w:styleId="af5">
    <w:name w:val="图字"/>
    <w:basedOn w:val="a"/>
    <w:rsid w:val="00870AD1"/>
    <w:pPr>
      <w:widowControl w:val="0"/>
      <w:spacing w:line="0" w:lineRule="atLeast"/>
      <w:jc w:val="center"/>
    </w:pPr>
    <w:rPr>
      <w:rFonts w:ascii="Times New Roman" w:eastAsia="宋体" w:hAnsi="Times New Roman"/>
      <w:kern w:val="2"/>
      <w:sz w:val="15"/>
    </w:rPr>
  </w:style>
  <w:style w:type="paragraph" w:styleId="af6">
    <w:name w:val="Balloon Text"/>
    <w:basedOn w:val="a"/>
    <w:link w:val="Char6"/>
    <w:uiPriority w:val="99"/>
    <w:semiHidden/>
    <w:unhideWhenUsed/>
    <w:rsid w:val="00870AD1"/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semiHidden/>
    <w:rsid w:val="00870AD1"/>
    <w:rPr>
      <w:sz w:val="18"/>
      <w:szCs w:val="18"/>
    </w:rPr>
  </w:style>
  <w:style w:type="paragraph" w:customStyle="1" w:styleId="af7">
    <w:name w:val="图注"/>
    <w:rsid w:val="00B23FB2"/>
    <w:pPr>
      <w:jc w:val="center"/>
    </w:pPr>
    <w:rPr>
      <w:rFonts w:ascii="Times New Roman" w:eastAsia="宋体" w:hAnsi="Times New Roman"/>
      <w:sz w:val="15"/>
      <w:szCs w:val="20"/>
    </w:rPr>
  </w:style>
  <w:style w:type="character" w:customStyle="1" w:styleId="newterm">
    <w:name w:val="newterm"/>
    <w:basedOn w:val="a0"/>
    <w:rsid w:val="004D63C3"/>
  </w:style>
  <w:style w:type="character" w:styleId="af8">
    <w:name w:val="Hyperlink"/>
    <w:basedOn w:val="a0"/>
    <w:uiPriority w:val="99"/>
    <w:semiHidden/>
    <w:unhideWhenUsed/>
    <w:rsid w:val="00CE0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baidu.com/s?wd=%E8%B6%85%E7%BA%A7%E9%93%BE%E6%8E%A5&amp;tn=SE_PcZhidaonwhc_ngpagmjz&amp;rsv_dl=gh_pc_zhidao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baidu.com/s?wd=%E4%BA%A4%E5%8F%89%E5%BC%95%E7%94%A8&amp;tn=SE_PcZhidaonwhc_ngpagmjz&amp;rsv_dl=gh_pc_zhida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aidu.com/s?wd=%E5%90%8E%E6%9C%9F%E5%88%B6%E4%BD%9C&amp;tn=SE_PcZhidaonwhc_ngpagmjz&amp;rsv_dl=gh_pc_zhidao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s://www.baidu.com/s?wd=%E5%8D%8A%E8%A7%92%E5%AD%97%E7%AC%A6&amp;tn=SE_PcZhidaonwhc_ngpagmjz&amp;rsv_dl=gh_pc_zhidao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baidu.com/s?wd=%E4%BA%A4%E5%8F%89%E5%BC%95%E7%94%A8&amp;tn=SE_PcZhidaonwhc_ngpagmjz&amp;rsv_dl=gh_pc_zhida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E30ED0CEA740FFA2AB8C78716269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8A9738-EDFA-4CD5-BF72-987F5567E618}"/>
      </w:docPartPr>
      <w:docPartBody>
        <w:p w:rsidR="007A7161" w:rsidRDefault="001905C3" w:rsidP="001905C3">
          <w:pPr>
            <w:pStyle w:val="1BE30ED0CEA740FFA2AB8C7871626929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05C3"/>
    <w:rsid w:val="00030B87"/>
    <w:rsid w:val="001905C3"/>
    <w:rsid w:val="0057119C"/>
    <w:rsid w:val="0074429E"/>
    <w:rsid w:val="007A7161"/>
    <w:rsid w:val="008248AD"/>
    <w:rsid w:val="00AA522D"/>
    <w:rsid w:val="00C150F9"/>
    <w:rsid w:val="00E13D64"/>
    <w:rsid w:val="00E2057C"/>
    <w:rsid w:val="00E63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1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E30ED0CEA740FFA2AB8C7871626929">
    <w:name w:val="1BE30ED0CEA740FFA2AB8C7871626929"/>
    <w:rsid w:val="001905C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中 央 财 经 大 学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B23816-FFBF-4DF2-BE43-6DD81A9E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计算机应用基础第四章课程讲义</dc:title>
  <dc:creator>windy</dc:creator>
  <cp:lastModifiedBy>hhh</cp:lastModifiedBy>
  <cp:revision>12</cp:revision>
  <dcterms:created xsi:type="dcterms:W3CDTF">2017-11-09T15:16:00Z</dcterms:created>
  <dcterms:modified xsi:type="dcterms:W3CDTF">2018-11-19T08:53:00Z</dcterms:modified>
</cp:coreProperties>
</file>