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DF74" w14:textId="77777777" w:rsidR="0061018F" w:rsidRDefault="0061018F" w:rsidP="0061018F">
      <w:pPr>
        <w:jc w:val="center"/>
        <w:rPr>
          <w:rFonts w:ascii="Arial" w:hAnsi="Arial" w:cs="Arial"/>
          <w:sz w:val="72"/>
          <w:szCs w:val="72"/>
        </w:rPr>
      </w:pPr>
    </w:p>
    <w:p w14:paraId="4F6488F9" w14:textId="77777777" w:rsidR="0061018F" w:rsidRDefault="0061018F" w:rsidP="0061018F">
      <w:pPr>
        <w:jc w:val="center"/>
        <w:rPr>
          <w:rFonts w:ascii="Arial" w:hAnsi="Arial" w:cs="Arial"/>
          <w:sz w:val="72"/>
          <w:szCs w:val="72"/>
        </w:rPr>
      </w:pPr>
    </w:p>
    <w:p w14:paraId="767F4CC9" w14:textId="77777777" w:rsidR="0061018F" w:rsidRDefault="0061018F" w:rsidP="0061018F">
      <w:pPr>
        <w:jc w:val="center"/>
        <w:rPr>
          <w:rFonts w:ascii="Arial" w:hAnsi="Arial" w:cs="Arial"/>
          <w:sz w:val="72"/>
          <w:szCs w:val="72"/>
        </w:rPr>
      </w:pPr>
    </w:p>
    <w:p w14:paraId="2F9B7F88" w14:textId="5EE79D02" w:rsidR="0061018F" w:rsidRPr="0061018F" w:rsidRDefault="0061018F" w:rsidP="0061018F">
      <w:pPr>
        <w:jc w:val="center"/>
        <w:rPr>
          <w:rFonts w:ascii="Arial" w:hAnsi="Arial" w:cs="Arial"/>
          <w:sz w:val="72"/>
          <w:szCs w:val="72"/>
        </w:rPr>
      </w:pPr>
      <w:r w:rsidRPr="0061018F">
        <w:rPr>
          <w:rFonts w:ascii="Arial" w:hAnsi="Arial" w:cs="Arial"/>
          <w:sz w:val="72"/>
          <w:szCs w:val="72"/>
        </w:rPr>
        <w:t xml:space="preserve">Bacula </w:t>
      </w:r>
    </w:p>
    <w:p w14:paraId="3EB7379A" w14:textId="08047F7C" w:rsidR="0061018F" w:rsidRPr="0061018F" w:rsidRDefault="0061018F" w:rsidP="0061018F">
      <w:pPr>
        <w:jc w:val="center"/>
        <w:rPr>
          <w:rFonts w:ascii="Arial" w:hAnsi="Arial" w:cs="Arial"/>
          <w:sz w:val="72"/>
          <w:szCs w:val="72"/>
        </w:rPr>
      </w:pPr>
      <w:r w:rsidRPr="0061018F">
        <w:rPr>
          <w:rFonts w:ascii="Arial" w:hAnsi="Arial" w:cs="Arial"/>
          <w:sz w:val="72"/>
          <w:szCs w:val="72"/>
        </w:rPr>
        <w:t>Manual de como restaurar um backup</w:t>
      </w:r>
    </w:p>
    <w:p w14:paraId="17434415" w14:textId="77777777" w:rsidR="0061018F" w:rsidRDefault="0061018F"/>
    <w:p w14:paraId="75F594FB" w14:textId="77777777" w:rsidR="0061018F" w:rsidRDefault="0061018F"/>
    <w:p w14:paraId="58D639A5" w14:textId="77777777" w:rsidR="0061018F" w:rsidRDefault="0061018F"/>
    <w:p w14:paraId="5DA169F2" w14:textId="77777777" w:rsidR="00A65A36" w:rsidRDefault="00A65A36"/>
    <w:p w14:paraId="4EEE10FD" w14:textId="77777777" w:rsidR="00A65A36" w:rsidRDefault="00A65A36"/>
    <w:p w14:paraId="2EE84E33" w14:textId="77777777" w:rsidR="00A65A36" w:rsidRDefault="00A65A36"/>
    <w:p w14:paraId="04C5E59E" w14:textId="77777777" w:rsidR="00A65A36" w:rsidRDefault="00A65A36"/>
    <w:p w14:paraId="55143F68" w14:textId="210CD7F7" w:rsidR="0061018F" w:rsidRDefault="0061018F">
      <w:r>
        <w:t>Autor: Lucas Alves Santos</w:t>
      </w:r>
    </w:p>
    <w:p w14:paraId="6F3B79D5" w14:textId="77777777" w:rsidR="0061018F" w:rsidRDefault="0061018F"/>
    <w:p w14:paraId="2AA56292" w14:textId="77777777" w:rsidR="0061018F" w:rsidRDefault="0061018F"/>
    <w:p w14:paraId="4D99DB94" w14:textId="77777777" w:rsidR="0061018F" w:rsidRDefault="0061018F"/>
    <w:p w14:paraId="1554D39C" w14:textId="77777777" w:rsidR="0061018F" w:rsidRDefault="0061018F"/>
    <w:p w14:paraId="20D977B5" w14:textId="77777777" w:rsidR="0061018F" w:rsidRDefault="0061018F"/>
    <w:p w14:paraId="06CE4D31" w14:textId="77777777" w:rsidR="0061018F" w:rsidRDefault="0061018F"/>
    <w:p w14:paraId="02178906" w14:textId="77777777" w:rsidR="0061018F" w:rsidRDefault="0061018F"/>
    <w:p w14:paraId="30915784" w14:textId="77777777" w:rsidR="0061018F" w:rsidRDefault="0061018F"/>
    <w:p w14:paraId="2E224B24" w14:textId="77777777" w:rsidR="0061018F" w:rsidRDefault="0061018F"/>
    <w:p w14:paraId="2C41E4A3" w14:textId="36ED1C7A" w:rsidR="003C414B" w:rsidRDefault="003C414B">
      <w:r>
        <w:lastRenderedPageBreak/>
        <w:t xml:space="preserve">Para restaure é necessário utilizar </w:t>
      </w:r>
      <w:r w:rsidR="00C2229A">
        <w:t>uma</w:t>
      </w:r>
      <w:r>
        <w:t xml:space="preserve"> aplicação do </w:t>
      </w:r>
      <w:r w:rsidR="00C2229A" w:rsidRPr="00C2229A">
        <w:rPr>
          <w:b/>
          <w:bCs/>
        </w:rPr>
        <w:t>Bacula</w:t>
      </w:r>
      <w:r>
        <w:t xml:space="preserve"> via linha de comando chamada bconsole. Para entrar na mesma é necessário apenas digitar bconsole e dar enter conforme figura abaixo.</w:t>
      </w:r>
    </w:p>
    <w:p w14:paraId="6F9CB265" w14:textId="6986311B" w:rsidR="003C414B" w:rsidRDefault="003C414B">
      <w:r>
        <w:rPr>
          <w:noProof/>
        </w:rPr>
        <w:drawing>
          <wp:inline distT="0" distB="0" distL="0" distR="0" wp14:anchorId="1AA28739" wp14:editId="682A63B5">
            <wp:extent cx="5181600" cy="3990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E32A" w14:textId="77777777" w:rsidR="003C414B" w:rsidRDefault="003C414B"/>
    <w:p w14:paraId="0C52A76F" w14:textId="77777777" w:rsidR="003C414B" w:rsidRDefault="003C414B"/>
    <w:p w14:paraId="1D256D2E" w14:textId="77777777" w:rsidR="003C414B" w:rsidRDefault="003C414B"/>
    <w:p w14:paraId="30309506" w14:textId="77777777" w:rsidR="003C414B" w:rsidRDefault="003C414B"/>
    <w:p w14:paraId="5919C9D5" w14:textId="77777777" w:rsidR="003C414B" w:rsidRDefault="003C414B"/>
    <w:p w14:paraId="15ECD000" w14:textId="77777777" w:rsidR="003C414B" w:rsidRDefault="003C414B"/>
    <w:p w14:paraId="0FB05B45" w14:textId="77777777" w:rsidR="003C414B" w:rsidRDefault="003C414B"/>
    <w:p w14:paraId="26ACF54B" w14:textId="74A96F3A" w:rsidR="003C414B" w:rsidRDefault="003C414B"/>
    <w:p w14:paraId="231D0B65" w14:textId="77777777" w:rsidR="0061018F" w:rsidRDefault="0061018F"/>
    <w:p w14:paraId="410DD866" w14:textId="77777777" w:rsidR="003C414B" w:rsidRDefault="003C414B"/>
    <w:p w14:paraId="2B42238A" w14:textId="77777777" w:rsidR="00A65A36" w:rsidRDefault="00A65A36"/>
    <w:p w14:paraId="5577076D" w14:textId="77777777" w:rsidR="00A65A36" w:rsidRDefault="00A65A36"/>
    <w:p w14:paraId="7D3A2D64" w14:textId="77777777" w:rsidR="00A65A36" w:rsidRDefault="00A65A36"/>
    <w:p w14:paraId="73B9DE3D" w14:textId="77777777" w:rsidR="00A65A36" w:rsidRDefault="00A65A36"/>
    <w:p w14:paraId="5C16C0F5" w14:textId="3BEC4FB0" w:rsidR="003C414B" w:rsidRDefault="003C414B">
      <w:r>
        <w:lastRenderedPageBreak/>
        <w:t xml:space="preserve">Dentro da aplicação bconsole você deve digitar </w:t>
      </w:r>
      <w:r w:rsidRPr="00C2229A">
        <w:rPr>
          <w:b/>
          <w:bCs/>
        </w:rPr>
        <w:t>rest</w:t>
      </w:r>
      <w:r w:rsidR="00C2229A" w:rsidRPr="00C2229A">
        <w:rPr>
          <w:b/>
          <w:bCs/>
        </w:rPr>
        <w:t>ore</w:t>
      </w:r>
      <w:r>
        <w:t xml:space="preserve"> e dar enter após isso aparecera </w:t>
      </w:r>
      <w:r w:rsidR="0061018F">
        <w:t>várias</w:t>
      </w:r>
      <w:r>
        <w:t xml:space="preserve"> opções de rest</w:t>
      </w:r>
      <w:r w:rsidR="0061018F">
        <w:t>au</w:t>
      </w:r>
      <w:r>
        <w:t>re conforme figura abaixo.</w:t>
      </w:r>
    </w:p>
    <w:p w14:paraId="46CB543A" w14:textId="15771EAB" w:rsidR="003C414B" w:rsidRDefault="003C414B">
      <w:r>
        <w:rPr>
          <w:noProof/>
        </w:rPr>
        <w:drawing>
          <wp:inline distT="0" distB="0" distL="0" distR="0" wp14:anchorId="6E9C2B76" wp14:editId="44424D26">
            <wp:extent cx="5400040" cy="64185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A89" w14:textId="06A2877D" w:rsidR="003C414B" w:rsidRDefault="003C414B"/>
    <w:p w14:paraId="243487F9" w14:textId="77777777" w:rsidR="0061018F" w:rsidRDefault="0061018F"/>
    <w:p w14:paraId="46E3E187" w14:textId="1090DB28" w:rsidR="003C414B" w:rsidRDefault="003C414B">
      <w:r>
        <w:t>Cada opção tem a sua particularidade na busca dos backups</w:t>
      </w:r>
      <w:r w:rsidR="0061018F">
        <w:t xml:space="preserve">, </w:t>
      </w:r>
      <w:r>
        <w:t xml:space="preserve">pode-se estudar essas particularidades neste link - </w:t>
      </w:r>
      <w:hyperlink r:id="rId8" w:history="1">
        <w:r>
          <w:rPr>
            <w:rStyle w:val="Hyperlink"/>
          </w:rPr>
          <w:t>https://www.bacula.org/5.1.x-manuals/en/main/main/Restore_Command.html</w:t>
        </w:r>
      </w:hyperlink>
    </w:p>
    <w:p w14:paraId="251EFCA7" w14:textId="64161A69" w:rsidR="003C414B" w:rsidRDefault="003C414B">
      <w:r>
        <w:t>No nosso ambiente utilizo a opção 3 pois pesquiso o JOB de Backup p</w:t>
      </w:r>
      <w:r w:rsidR="0061018F">
        <w:t>e</w:t>
      </w:r>
      <w:r>
        <w:t>l</w:t>
      </w:r>
      <w:r w:rsidR="0061018F">
        <w:t>o</w:t>
      </w:r>
      <w:r>
        <w:t xml:space="preserve"> ID</w:t>
      </w:r>
      <w:r w:rsidR="0061018F">
        <w:t xml:space="preserve"> do JOB</w:t>
      </w:r>
      <w:r>
        <w:t>.</w:t>
      </w:r>
    </w:p>
    <w:p w14:paraId="2B7DF3F3" w14:textId="00C03D60" w:rsidR="003C414B" w:rsidRDefault="003C414B">
      <w:r>
        <w:t>Quando seleciona opção 3 ele solicita ID do JOB conforme imagem abaixo</w:t>
      </w:r>
    </w:p>
    <w:p w14:paraId="69FF3C0D" w14:textId="6948FB40" w:rsidR="003C414B" w:rsidRDefault="005D12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BA722" wp14:editId="45251976">
                <wp:simplePos x="0" y="0"/>
                <wp:positionH relativeFrom="column">
                  <wp:posOffset>-3810</wp:posOffset>
                </wp:positionH>
                <wp:positionV relativeFrom="paragraph">
                  <wp:posOffset>3371215</wp:posOffset>
                </wp:positionV>
                <wp:extent cx="3305175" cy="352425"/>
                <wp:effectExtent l="19050" t="1905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E953A" id="Retângulo 8" o:spid="_x0000_s1026" style="position:absolute;margin-left:-.3pt;margin-top:265.45pt;width:260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" filled="f" strokecolor="red" strokeweight="3pt"/>
            </w:pict>
          </mc:Fallback>
        </mc:AlternateContent>
      </w:r>
      <w:r w:rsidR="003C414B">
        <w:rPr>
          <w:noProof/>
        </w:rPr>
        <w:drawing>
          <wp:inline distT="0" distB="0" distL="0" distR="0" wp14:anchorId="6C7C683F" wp14:editId="37CB7614">
            <wp:extent cx="5400040" cy="3761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CEB3" w14:textId="3E01F531" w:rsidR="003C414B" w:rsidRDefault="003C414B">
      <w:r>
        <w:t xml:space="preserve"> </w:t>
      </w:r>
      <w:r w:rsidR="005D12EE">
        <w:t xml:space="preserve">Após digitar o </w:t>
      </w:r>
      <w:proofErr w:type="gramStart"/>
      <w:r w:rsidR="005D12EE">
        <w:t xml:space="preserve">JOB </w:t>
      </w:r>
      <w:r w:rsidR="00A65A36">
        <w:t xml:space="preserve"> desejado</w:t>
      </w:r>
      <w:proofErr w:type="gramEnd"/>
      <w:r w:rsidR="005D12EE">
        <w:t xml:space="preserve"> </w:t>
      </w:r>
      <w:r w:rsidR="0061018F">
        <w:t xml:space="preserve">irá </w:t>
      </w:r>
      <w:r w:rsidR="0082637D">
        <w:t>solicitar quais</w:t>
      </w:r>
      <w:r w:rsidR="005D12EE">
        <w:t xml:space="preserve"> arquivos deseja recuperar.</w:t>
      </w:r>
    </w:p>
    <w:p w14:paraId="30A20C17" w14:textId="234629BB" w:rsidR="005D12EE" w:rsidRDefault="005D12EE">
      <w:r>
        <w:t xml:space="preserve">Existe variar formas dentro deste comando para selecionar os arquivos pode ser estudado neste link - </w:t>
      </w:r>
      <w:hyperlink r:id="rId10" w:history="1">
        <w:r>
          <w:rPr>
            <w:rStyle w:val="Hyperlink"/>
          </w:rPr>
          <w:t>https://www.bacula.org/5.1.x-manuals/en/main/main/Restore_Command.html</w:t>
        </w:r>
      </w:hyperlink>
    </w:p>
    <w:p w14:paraId="55BBBE54" w14:textId="00CEB527" w:rsidR="005D12EE" w:rsidRDefault="005D12EE">
      <w:r>
        <w:t xml:space="preserve">Pode pesquisar os comandos com dois cliques na tecla </w:t>
      </w:r>
      <w:proofErr w:type="spellStart"/>
      <w:r>
        <w:t>tab</w:t>
      </w:r>
      <w:proofErr w:type="spellEnd"/>
    </w:p>
    <w:p w14:paraId="421F0760" w14:textId="06033790" w:rsidR="005D12EE" w:rsidRDefault="005D12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28768" wp14:editId="4D40EDEC">
                <wp:simplePos x="0" y="0"/>
                <wp:positionH relativeFrom="column">
                  <wp:posOffset>5715</wp:posOffset>
                </wp:positionH>
                <wp:positionV relativeFrom="paragraph">
                  <wp:posOffset>1110615</wp:posOffset>
                </wp:positionV>
                <wp:extent cx="5162550" cy="476250"/>
                <wp:effectExtent l="19050" t="1905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E9DA" id="Retângulo 10" o:spid="_x0000_s1026" style="position:absolute;margin-left:.45pt;margin-top:87.45pt;width:406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E67123E" wp14:editId="408EF829">
            <wp:extent cx="5400040" cy="16662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DD9" w14:textId="74237426" w:rsidR="005D12EE" w:rsidRDefault="005D12EE">
      <w:r>
        <w:t>Para navegar dentro das pastar do backup se utiliza o mesmo método do Linux Ubuntu.</w:t>
      </w:r>
    </w:p>
    <w:p w14:paraId="0F2BCA3F" w14:textId="54B2E4F4" w:rsidR="005D12EE" w:rsidRDefault="005D12EE">
      <w:r>
        <w:t>Comando que utilizo.</w:t>
      </w:r>
    </w:p>
    <w:p w14:paraId="6E063E2D" w14:textId="46112106" w:rsidR="005D12EE" w:rsidRPr="002E0FE4" w:rsidRDefault="005D12EE" w:rsidP="00826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FE4">
        <w:rPr>
          <w:b/>
          <w:bCs/>
        </w:rPr>
        <w:t>mark * = marca tudo do diretório que se está</w:t>
      </w:r>
    </w:p>
    <w:p w14:paraId="1A2CB288" w14:textId="41590A25" w:rsidR="005D12EE" w:rsidRPr="002E0FE4" w:rsidRDefault="005D12EE" w:rsidP="00826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FE4">
        <w:rPr>
          <w:b/>
          <w:bCs/>
        </w:rPr>
        <w:t>mark “arquivo ou pasta” = marca o que estiver entre as aspas</w:t>
      </w:r>
    </w:p>
    <w:p w14:paraId="0FE6FFDE" w14:textId="02587A95" w:rsidR="005D12EE" w:rsidRPr="002E0FE4" w:rsidRDefault="005D12EE" w:rsidP="00826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FE4">
        <w:rPr>
          <w:b/>
          <w:bCs/>
        </w:rPr>
        <w:t>done = confirme o que marcado</w:t>
      </w:r>
    </w:p>
    <w:p w14:paraId="17634C7F" w14:textId="6D7267EA" w:rsidR="005D12EE" w:rsidRDefault="005D12EE" w:rsidP="00826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FE4">
        <w:rPr>
          <w:b/>
          <w:bCs/>
        </w:rPr>
        <w:t xml:space="preserve">cd </w:t>
      </w:r>
      <w:r w:rsidR="002E0FE4" w:rsidRPr="002E0FE4">
        <w:rPr>
          <w:b/>
          <w:bCs/>
        </w:rPr>
        <w:t>(não utiliza “\” para entrar no diretório como Ubuntu) =</w:t>
      </w:r>
      <w:r w:rsidRPr="002E0FE4">
        <w:rPr>
          <w:b/>
          <w:bCs/>
        </w:rPr>
        <w:t xml:space="preserve"> utiliz</w:t>
      </w:r>
      <w:r w:rsidR="0082637D">
        <w:rPr>
          <w:b/>
          <w:bCs/>
        </w:rPr>
        <w:t>a-se</w:t>
      </w:r>
      <w:r w:rsidRPr="002E0FE4">
        <w:rPr>
          <w:b/>
          <w:bCs/>
        </w:rPr>
        <w:t xml:space="preserve"> para navegar entres </w:t>
      </w:r>
      <w:r w:rsidR="002E0FE4" w:rsidRPr="002E0FE4">
        <w:rPr>
          <w:b/>
          <w:bCs/>
        </w:rPr>
        <w:t>os diretórios</w:t>
      </w:r>
      <w:r w:rsidRPr="002E0FE4">
        <w:rPr>
          <w:b/>
          <w:bCs/>
        </w:rPr>
        <w:t xml:space="preserve"> do backup</w:t>
      </w:r>
      <w:r w:rsidR="002E0FE4" w:rsidRPr="002E0FE4">
        <w:rPr>
          <w:b/>
          <w:bCs/>
        </w:rPr>
        <w:t>.</w:t>
      </w:r>
    </w:p>
    <w:p w14:paraId="3595996E" w14:textId="4E76257F" w:rsidR="002E0FE4" w:rsidRDefault="002E0FE4">
      <w:r>
        <w:lastRenderedPageBreak/>
        <w:t>Após confirmar ele solicitará de qual servidor está sendo feito o restaure. Conforme imagem abaixo.</w:t>
      </w:r>
    </w:p>
    <w:p w14:paraId="2589603D" w14:textId="43E5CA3E" w:rsidR="002E0FE4" w:rsidRDefault="002E0F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C9678" wp14:editId="506BEC74">
                <wp:simplePos x="0" y="0"/>
                <wp:positionH relativeFrom="column">
                  <wp:posOffset>15240</wp:posOffset>
                </wp:positionH>
                <wp:positionV relativeFrom="paragraph">
                  <wp:posOffset>2200275</wp:posOffset>
                </wp:positionV>
                <wp:extent cx="1476375" cy="1095375"/>
                <wp:effectExtent l="19050" t="1905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95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15392" id="Retângulo 12" o:spid="_x0000_s1026" style="position:absolute;margin-left:1.2pt;margin-top:173.25pt;width:116.25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0AA2B77" wp14:editId="78271E50">
            <wp:extent cx="5400040" cy="3328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C299" w14:textId="77777777" w:rsidR="0082637D" w:rsidRDefault="0082637D"/>
    <w:p w14:paraId="57784B14" w14:textId="77777777" w:rsidR="0082637D" w:rsidRDefault="0082637D"/>
    <w:p w14:paraId="404A0266" w14:textId="77777777" w:rsidR="0082637D" w:rsidRDefault="0082637D"/>
    <w:p w14:paraId="3A7C8C39" w14:textId="77777777" w:rsidR="0082637D" w:rsidRDefault="0082637D"/>
    <w:p w14:paraId="6E4D35EA" w14:textId="77777777" w:rsidR="0082637D" w:rsidRDefault="0082637D"/>
    <w:p w14:paraId="40279D86" w14:textId="77777777" w:rsidR="0082637D" w:rsidRDefault="0082637D"/>
    <w:p w14:paraId="2BF0C55C" w14:textId="231A39C9" w:rsidR="002E0FE4" w:rsidRDefault="002E0FE4">
      <w:r>
        <w:t>Após selecionar deve se alterar as informações abaixo. Para isso utilizaremos o comando “mod”.</w:t>
      </w:r>
    </w:p>
    <w:p w14:paraId="484F49B5" w14:textId="26BBD57F" w:rsidR="002E0FE4" w:rsidRDefault="002E0F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7EB02" wp14:editId="0EE1449D">
                <wp:simplePos x="0" y="0"/>
                <wp:positionH relativeFrom="margin">
                  <wp:align>left</wp:align>
                </wp:positionH>
                <wp:positionV relativeFrom="paragraph">
                  <wp:posOffset>1043940</wp:posOffset>
                </wp:positionV>
                <wp:extent cx="2724150" cy="18097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526D4" id="Retângulo 16" o:spid="_x0000_s1026" style="position:absolute;margin-left:0;margin-top:82.2pt;width:214.5pt;height:14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34913" wp14:editId="76F7A29A">
                <wp:simplePos x="0" y="0"/>
                <wp:positionH relativeFrom="margin">
                  <wp:align>left</wp:align>
                </wp:positionH>
                <wp:positionV relativeFrom="paragraph">
                  <wp:posOffset>1348740</wp:posOffset>
                </wp:positionV>
                <wp:extent cx="2543175" cy="1524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22CB" id="Retângulo 15" o:spid="_x0000_s1026" style="position:absolute;margin-left:0;margin-top:106.2pt;width:200.25pt;height:1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62118" wp14:editId="56CE99FC">
                <wp:simplePos x="0" y="0"/>
                <wp:positionH relativeFrom="column">
                  <wp:posOffset>15240</wp:posOffset>
                </wp:positionH>
                <wp:positionV relativeFrom="paragraph">
                  <wp:posOffset>748665</wp:posOffset>
                </wp:positionV>
                <wp:extent cx="5267325" cy="1524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29990" id="Retângulo 14" o:spid="_x0000_s1026" style="position:absolute;margin-left:1.2pt;margin-top:58.95pt;width:414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0E6C736" wp14:editId="2095EA96">
            <wp:extent cx="5400040" cy="23158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2154" w14:textId="77777777" w:rsidR="00A65A36" w:rsidRDefault="00A65A36"/>
    <w:p w14:paraId="07DF78BB" w14:textId="77777777" w:rsidR="00A65A36" w:rsidRDefault="00A65A36"/>
    <w:p w14:paraId="5796A6DE" w14:textId="55FA8C26" w:rsidR="002E0FE4" w:rsidRDefault="002E0FE4">
      <w:bookmarkStart w:id="0" w:name="_GoBack"/>
      <w:bookmarkEnd w:id="0"/>
      <w:r>
        <w:t>Primeiro mudaremos FileSet do restaure</w:t>
      </w:r>
    </w:p>
    <w:p w14:paraId="5E2B5EB5" w14:textId="1328A56B" w:rsidR="002E0FE4" w:rsidRDefault="002E0FE4">
      <w:r>
        <w:t>Deve ser utilizado sempre o FileSet do cliente que originou o Backup.</w:t>
      </w:r>
    </w:p>
    <w:p w14:paraId="195EC4F4" w14:textId="3D8F90E8" w:rsidR="002E0FE4" w:rsidRDefault="002E0FE4">
      <w:r>
        <w:t>Neste exemplo iremos restaurar um backup do SRVSQL-DIF conforme imagem.</w:t>
      </w:r>
    </w:p>
    <w:p w14:paraId="686FD7EF" w14:textId="04F4191F" w:rsidR="00BC1B21" w:rsidRDefault="002E0FE4">
      <w:r>
        <w:rPr>
          <w:noProof/>
        </w:rPr>
        <w:drawing>
          <wp:inline distT="0" distB="0" distL="0" distR="0" wp14:anchorId="34EBC835" wp14:editId="62773BAA">
            <wp:extent cx="2988860" cy="4072890"/>
            <wp:effectExtent l="0" t="0" r="254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573" cy="41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D34" w14:textId="14D36542" w:rsidR="002E0FE4" w:rsidRDefault="002E0FE4">
      <w:r>
        <w:t>Segund</w:t>
      </w:r>
      <w:r w:rsidR="0082637D">
        <w:t xml:space="preserve">a mudança </w:t>
      </w:r>
      <w:r>
        <w:t>é onde será salvo o restaure.</w:t>
      </w:r>
    </w:p>
    <w:p w14:paraId="0976D178" w14:textId="6111C436" w:rsidR="002E0FE4" w:rsidRDefault="002E0FE4">
      <w:r>
        <w:t xml:space="preserve">Pode padrão é </w:t>
      </w:r>
      <w:r w:rsidR="00BC1B21">
        <w:t>sempre</w:t>
      </w:r>
      <w:r>
        <w:t xml:space="preserve"> feito </w:t>
      </w:r>
      <w:r w:rsidR="00BC1B21">
        <w:t xml:space="preserve">no cliente é realizado o </w:t>
      </w:r>
      <w:r w:rsidR="0082637D">
        <w:t>backup,</w:t>
      </w:r>
      <w:r w:rsidR="00BC1B21">
        <w:t xml:space="preserve"> mas no nosso </w:t>
      </w:r>
      <w:r w:rsidR="0082637D">
        <w:t>ambiente</w:t>
      </w:r>
      <w:r w:rsidR="00BC1B21">
        <w:t xml:space="preserve"> o restaure é feito em outro cliente sendo assim necessário a troca.</w:t>
      </w:r>
    </w:p>
    <w:p w14:paraId="4E1DEC84" w14:textId="01CE84A4" w:rsidR="00BC1B21" w:rsidRDefault="00BC1B21">
      <w:r>
        <w:t>Novamente utilizamos o comando “</w:t>
      </w:r>
      <w:r w:rsidRPr="0082637D">
        <w:rPr>
          <w:b/>
          <w:bCs/>
        </w:rPr>
        <w:t>mod</w:t>
      </w:r>
      <w:r>
        <w:t>” e selecionamos a opção 5 e assim podemos ver a liste de cliente cadastrados, possibilitando a mudança.</w:t>
      </w:r>
    </w:p>
    <w:p w14:paraId="6AC338CE" w14:textId="087BA361" w:rsidR="00BC1B21" w:rsidRDefault="00BC1B21">
      <w:r>
        <w:t xml:space="preserve">No nosso ambiente selecionaremos o cliente </w:t>
      </w:r>
      <w:r w:rsidRPr="0082637D">
        <w:rPr>
          <w:b/>
          <w:bCs/>
        </w:rPr>
        <w:t>BASE-TESTE</w:t>
      </w:r>
      <w:r>
        <w:t>.</w:t>
      </w:r>
    </w:p>
    <w:p w14:paraId="0A3775F8" w14:textId="0CA73D0D" w:rsidR="00BC1B21" w:rsidRDefault="00BC1B21">
      <w:r>
        <w:rPr>
          <w:noProof/>
        </w:rPr>
        <w:lastRenderedPageBreak/>
        <w:drawing>
          <wp:inline distT="0" distB="0" distL="0" distR="0" wp14:anchorId="06DDC72F" wp14:editId="052F170A">
            <wp:extent cx="3771900" cy="4029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7BD8" w14:textId="77777777" w:rsidR="00BC1B21" w:rsidRDefault="00BC1B21"/>
    <w:p w14:paraId="71868902" w14:textId="77777777" w:rsidR="00BC1B21" w:rsidRDefault="00BC1B21"/>
    <w:p w14:paraId="1CF205CA" w14:textId="25BBE79C" w:rsidR="00BC1B21" w:rsidRDefault="00BC1B21"/>
    <w:p w14:paraId="34B101D9" w14:textId="05A0A1D3" w:rsidR="00BC1B21" w:rsidRDefault="00BC1B21"/>
    <w:p w14:paraId="7E6CD3C5" w14:textId="30052EA5" w:rsidR="00BC1B21" w:rsidRDefault="00BC1B21"/>
    <w:p w14:paraId="51DB3001" w14:textId="60CD7BD1" w:rsidR="00BC1B21" w:rsidRDefault="00BC1B21"/>
    <w:p w14:paraId="4613D884" w14:textId="026626C2" w:rsidR="00BC1B21" w:rsidRDefault="00BC1B21"/>
    <w:p w14:paraId="54D87654" w14:textId="0F40497D" w:rsidR="00BC1B21" w:rsidRDefault="00BC1B21"/>
    <w:p w14:paraId="304FF323" w14:textId="5A22B32E" w:rsidR="00BC1B21" w:rsidRDefault="00BC1B21">
      <w:r>
        <w:t>Terceiro e último passo mostrar em qual diretório será salvo o restaure.</w:t>
      </w:r>
    </w:p>
    <w:p w14:paraId="0040D6F0" w14:textId="53C87022" w:rsidR="00BC1B21" w:rsidRDefault="00BC1B21">
      <w:r>
        <w:t>Novamente utilizamos o comando “mod” e selecionamos a opção 9 e assim especificar onde será realizado o restaure. Conforme imagem.</w:t>
      </w:r>
    </w:p>
    <w:p w14:paraId="4B82AF61" w14:textId="77777777" w:rsidR="00BC1B21" w:rsidRDefault="00BC1B21"/>
    <w:p w14:paraId="02FD602A" w14:textId="07B211AF" w:rsidR="00BC1B21" w:rsidRPr="00BC1B21" w:rsidRDefault="00BC1B21">
      <w:pPr>
        <w:rPr>
          <w:b/>
          <w:bCs/>
        </w:rPr>
      </w:pPr>
      <w:proofErr w:type="spellStart"/>
      <w:r w:rsidRPr="00BC1B21">
        <w:rPr>
          <w:b/>
          <w:bCs/>
        </w:rPr>
        <w:t>Obs</w:t>
      </w:r>
      <w:proofErr w:type="spellEnd"/>
      <w:r w:rsidRPr="00BC1B21">
        <w:rPr>
          <w:b/>
          <w:bCs/>
        </w:rPr>
        <w:t xml:space="preserve">: Para realizar o restaure em uma máquina Windows deve </w:t>
      </w:r>
      <w:r w:rsidR="000423D0" w:rsidRPr="00BC1B21">
        <w:rPr>
          <w:b/>
          <w:bCs/>
        </w:rPr>
        <w:t>utilizar as barras</w:t>
      </w:r>
      <w:r w:rsidRPr="00BC1B21">
        <w:rPr>
          <w:b/>
          <w:bCs/>
        </w:rPr>
        <w:t xml:space="preserve"> normais conforme a imagem.</w:t>
      </w:r>
    </w:p>
    <w:p w14:paraId="0B2EE46A" w14:textId="5F4F71C4" w:rsidR="00BC1B21" w:rsidRDefault="000423D0">
      <w:r>
        <w:rPr>
          <w:noProof/>
        </w:rPr>
        <w:lastRenderedPageBreak/>
        <w:drawing>
          <wp:inline distT="0" distB="0" distL="0" distR="0" wp14:anchorId="76754912" wp14:editId="5EA44748">
            <wp:extent cx="5400040" cy="21234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5987" w14:textId="1E16C3CE" w:rsidR="000423D0" w:rsidRDefault="000423D0">
      <w:r>
        <w:t>Após as modificações inicialize o restaure utilizando o comando “</w:t>
      </w:r>
      <w:proofErr w:type="spellStart"/>
      <w:r w:rsidRPr="0082637D">
        <w:rPr>
          <w:b/>
          <w:bCs/>
        </w:rPr>
        <w:t>yes</w:t>
      </w:r>
      <w:proofErr w:type="spellEnd"/>
      <w:r>
        <w:t>”.</w:t>
      </w:r>
    </w:p>
    <w:sectPr w:rsidR="000423D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B2989" w14:textId="77777777" w:rsidR="0085680D" w:rsidRDefault="0085680D" w:rsidP="00B23F10">
      <w:pPr>
        <w:spacing w:after="0" w:line="240" w:lineRule="auto"/>
      </w:pPr>
      <w:r>
        <w:separator/>
      </w:r>
    </w:p>
  </w:endnote>
  <w:endnote w:type="continuationSeparator" w:id="0">
    <w:p w14:paraId="753C9A22" w14:textId="77777777" w:rsidR="0085680D" w:rsidRDefault="0085680D" w:rsidP="00B2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B89B" w14:textId="6F9D6607" w:rsidR="0061018F" w:rsidRDefault="0061018F" w:rsidP="0061018F">
    <w:pPr>
      <w:pStyle w:val="Rodap"/>
      <w:jc w:val="center"/>
    </w:pPr>
    <w:r>
      <w:t>Uberlândia 20</w:t>
    </w:r>
    <w:r w:rsidR="00A65A36">
      <w:t>20</w:t>
    </w:r>
  </w:p>
  <w:p w14:paraId="04601129" w14:textId="77777777" w:rsidR="00A65A36" w:rsidRDefault="00A65A36" w:rsidP="0061018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59B6A" w14:textId="77777777" w:rsidR="0085680D" w:rsidRDefault="0085680D" w:rsidP="00B23F10">
      <w:pPr>
        <w:spacing w:after="0" w:line="240" w:lineRule="auto"/>
      </w:pPr>
      <w:r>
        <w:separator/>
      </w:r>
    </w:p>
  </w:footnote>
  <w:footnote w:type="continuationSeparator" w:id="0">
    <w:p w14:paraId="085704A4" w14:textId="77777777" w:rsidR="0085680D" w:rsidRDefault="0085680D" w:rsidP="00B2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A0C" w14:textId="74C05148" w:rsidR="00B23F10" w:rsidRDefault="00B23F10" w:rsidP="0061018F">
    <w:pPr>
      <w:pStyle w:val="Cabealho"/>
      <w:jc w:val="center"/>
    </w:pPr>
  </w:p>
  <w:p w14:paraId="7D5BA7F8" w14:textId="77777777" w:rsidR="00B23F10" w:rsidRDefault="00B23F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9"/>
    <w:rsid w:val="000423D0"/>
    <w:rsid w:val="000A131A"/>
    <w:rsid w:val="002E0FE4"/>
    <w:rsid w:val="003C414B"/>
    <w:rsid w:val="005D12EE"/>
    <w:rsid w:val="0061018F"/>
    <w:rsid w:val="0082637D"/>
    <w:rsid w:val="0085680D"/>
    <w:rsid w:val="00A65A36"/>
    <w:rsid w:val="00B15A39"/>
    <w:rsid w:val="00B23F10"/>
    <w:rsid w:val="00BC1B21"/>
    <w:rsid w:val="00C2229A"/>
    <w:rsid w:val="00D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D9730"/>
  <w15:chartTrackingRefBased/>
  <w15:docId w15:val="{70B1D072-D413-4402-AD4B-A87F039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0"/>
  </w:style>
  <w:style w:type="paragraph" w:styleId="Rodap">
    <w:name w:val="footer"/>
    <w:basedOn w:val="Normal"/>
    <w:link w:val="Rodap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0"/>
  </w:style>
  <w:style w:type="character" w:styleId="Hyperlink">
    <w:name w:val="Hyperlink"/>
    <w:basedOn w:val="Fontepargpadro"/>
    <w:uiPriority w:val="99"/>
    <w:semiHidden/>
    <w:unhideWhenUsed/>
    <w:rsid w:val="003C41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cula.org/5.1.x-manuals/en/main/main/Restore_Command.html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www.bacula.org/5.1.x-manuals/en/main/main/Restore_Command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Santos</dc:creator>
  <cp:keywords/>
  <dc:description/>
  <cp:lastModifiedBy>Lucas Santos</cp:lastModifiedBy>
  <cp:revision>2</cp:revision>
  <cp:lastPrinted>2019-08-07T11:48:00Z</cp:lastPrinted>
  <dcterms:created xsi:type="dcterms:W3CDTF">2020-03-25T15:44:00Z</dcterms:created>
  <dcterms:modified xsi:type="dcterms:W3CDTF">2020-03-25T15:44:00Z</dcterms:modified>
</cp:coreProperties>
</file>