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85799" w14:textId="2213FDFE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403B3CA" w14:textId="4D154744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5BD159" w14:textId="117B0E6A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8E4AC22" w14:textId="37AC73F6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DE97583" w14:textId="304E17EE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EF8CA52" w14:textId="697682DB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286E7F3" w14:textId="0C7D0755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38F083F" w14:textId="113C247C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B5057D7" w14:textId="6446AA6F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60545E2" w14:textId="1356B59D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081F898" w14:textId="77777777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1BD47F4" w14:textId="77777777" w:rsidR="003D75BC" w:rsidRPr="003D75BC" w:rsidRDefault="003D75BC" w:rsidP="003D75BC">
      <w:pPr>
        <w:jc w:val="center"/>
        <w:rPr>
          <w:rFonts w:ascii="Arial" w:eastAsia="Times New Roman" w:hAnsi="Arial" w:cs="Arial"/>
          <w:sz w:val="72"/>
          <w:szCs w:val="72"/>
          <w:lang w:eastAsia="pt-BR"/>
        </w:rPr>
      </w:pPr>
      <w:r w:rsidRPr="003D75BC">
        <w:rPr>
          <w:rFonts w:ascii="Arial" w:eastAsia="Times New Roman" w:hAnsi="Arial" w:cs="Arial"/>
          <w:sz w:val="72"/>
          <w:szCs w:val="72"/>
          <w:lang w:eastAsia="pt-BR"/>
        </w:rPr>
        <w:t>BACULA</w:t>
      </w:r>
    </w:p>
    <w:p w14:paraId="2DB96A1C" w14:textId="58463C92" w:rsidR="003D75BC" w:rsidRDefault="003D75BC" w:rsidP="003D75BC">
      <w:pPr>
        <w:jc w:val="center"/>
        <w:rPr>
          <w:rFonts w:ascii="Arial" w:eastAsia="Times New Roman" w:hAnsi="Arial" w:cs="Arial"/>
          <w:sz w:val="72"/>
          <w:szCs w:val="72"/>
          <w:lang w:eastAsia="pt-BR"/>
        </w:rPr>
      </w:pPr>
      <w:r w:rsidRPr="003D75BC">
        <w:rPr>
          <w:rFonts w:ascii="Arial" w:eastAsia="Times New Roman" w:hAnsi="Arial" w:cs="Arial"/>
          <w:sz w:val="72"/>
          <w:szCs w:val="72"/>
          <w:lang w:eastAsia="pt-BR"/>
        </w:rPr>
        <w:t>Instalação do agente Bacula</w:t>
      </w:r>
      <w:r w:rsidR="005355B8">
        <w:rPr>
          <w:rFonts w:ascii="Arial" w:eastAsia="Times New Roman" w:hAnsi="Arial" w:cs="Arial"/>
          <w:sz w:val="72"/>
          <w:szCs w:val="72"/>
          <w:lang w:eastAsia="pt-BR"/>
        </w:rPr>
        <w:t xml:space="preserve"> em Windows</w:t>
      </w:r>
    </w:p>
    <w:p w14:paraId="563C0D83" w14:textId="77777777" w:rsidR="003D75BC" w:rsidRDefault="003D75BC" w:rsidP="003D75BC">
      <w:pPr>
        <w:jc w:val="center"/>
        <w:rPr>
          <w:rFonts w:ascii="Arial" w:eastAsia="Times New Roman" w:hAnsi="Arial" w:cs="Arial"/>
          <w:sz w:val="72"/>
          <w:szCs w:val="72"/>
          <w:lang w:eastAsia="pt-BR"/>
        </w:rPr>
      </w:pPr>
    </w:p>
    <w:p w14:paraId="0929EC43" w14:textId="77777777" w:rsidR="003D75BC" w:rsidRDefault="003D75BC" w:rsidP="003D75BC">
      <w:pPr>
        <w:jc w:val="center"/>
        <w:rPr>
          <w:rFonts w:ascii="Arial" w:eastAsia="Times New Roman" w:hAnsi="Arial" w:cs="Arial"/>
          <w:sz w:val="72"/>
          <w:szCs w:val="72"/>
          <w:lang w:eastAsia="pt-BR"/>
        </w:rPr>
      </w:pPr>
    </w:p>
    <w:p w14:paraId="0B4FBC5A" w14:textId="77777777" w:rsidR="003D75BC" w:rsidRDefault="003D75BC" w:rsidP="003D75BC">
      <w:pPr>
        <w:jc w:val="center"/>
        <w:rPr>
          <w:rFonts w:ascii="Arial" w:eastAsia="Times New Roman" w:hAnsi="Arial" w:cs="Arial"/>
          <w:sz w:val="72"/>
          <w:szCs w:val="72"/>
          <w:lang w:eastAsia="pt-BR"/>
        </w:rPr>
      </w:pPr>
    </w:p>
    <w:p w14:paraId="13253031" w14:textId="3C158095" w:rsidR="003D75BC" w:rsidRDefault="003D75BC" w:rsidP="003D75BC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Autor: Lucas Alves Santos</w:t>
      </w:r>
      <w:r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0F0D20B4" w14:textId="34CF4B49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Agente Bacula é responsável por realizar o executar o backup e comando via script.</w:t>
      </w:r>
    </w:p>
    <w:p w14:paraId="4BEDE228" w14:textId="77777777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B32B6A8" w14:textId="39D7519B" w:rsidR="003D75BC" w:rsidRPr="003D75BC" w:rsidRDefault="005355B8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="003D75BC" w:rsidRPr="003D75BC">
        <w:rPr>
          <w:rFonts w:ascii="Arial" w:eastAsia="Times New Roman" w:hAnsi="Arial" w:cs="Arial"/>
          <w:sz w:val="24"/>
          <w:szCs w:val="24"/>
          <w:lang w:eastAsia="pt-BR"/>
        </w:rPr>
        <w:t xml:space="preserve">xecutar </w:t>
      </w:r>
      <w:r w:rsidR="003D75BC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="003D75BC" w:rsidRPr="003D75BC">
        <w:rPr>
          <w:rFonts w:ascii="Arial" w:eastAsia="Times New Roman" w:hAnsi="Arial" w:cs="Arial"/>
          <w:sz w:val="24"/>
          <w:szCs w:val="24"/>
          <w:lang w:eastAsia="pt-BR"/>
        </w:rPr>
        <w:t>aplicativo conforme sua versão de S.O 32 ou 64 bits</w:t>
      </w:r>
    </w:p>
    <w:p w14:paraId="139629D2" w14:textId="77777777" w:rsidR="003D75BC" w:rsidRP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2CF083A" w14:textId="22B0899E" w:rsidR="003D75BC" w:rsidRP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5B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E8DC81" wp14:editId="699C3EE6">
            <wp:extent cx="4504055" cy="2729865"/>
            <wp:effectExtent l="0" t="0" r="0" b="0"/>
            <wp:docPr id="43" name="Imagem 43" descr="C:\Users\lucas.santos\AppData\Local\Microsoft\Windows\INetCache\Content.MSO\5101E6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as.santos\AppData\Local\Microsoft\Windows\INetCache\Content.MSO\5101E6C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B4B39" w14:textId="77777777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7B4F9E" w14:textId="1EACCFC4" w:rsidR="003D75BC" w:rsidRP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5BC">
        <w:rPr>
          <w:rFonts w:ascii="Arial" w:eastAsia="Times New Roman" w:hAnsi="Arial" w:cs="Arial"/>
          <w:sz w:val="24"/>
          <w:szCs w:val="24"/>
          <w:lang w:eastAsia="pt-BR"/>
        </w:rPr>
        <w:t xml:space="preserve">Clicar em </w:t>
      </w:r>
      <w:r w:rsidRPr="003D75B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(Next)</w:t>
      </w:r>
    </w:p>
    <w:p w14:paraId="4A8FC1AB" w14:textId="48418093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5B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F7B790" wp14:editId="0B62D13C">
            <wp:extent cx="4749165" cy="3698240"/>
            <wp:effectExtent l="0" t="0" r="0" b="0"/>
            <wp:docPr id="41" name="Imagem 41" descr="C:\Users\lucas.santos\AppData\Local\Microsoft\Windows\INetCache\Content.MSO\360AFA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cas.santos\AppData\Local\Microsoft\Windows\INetCache\Content.MSO\360AFA4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7BD3B" w14:textId="77777777" w:rsidR="00542431" w:rsidRDefault="00542431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8BEF4B0" w14:textId="77777777" w:rsidR="00542431" w:rsidRDefault="00542431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14C26F" w14:textId="77777777" w:rsidR="00542431" w:rsidRDefault="00542431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AF06D4" w14:textId="77777777" w:rsidR="00542431" w:rsidRDefault="00542431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DF307C3" w14:textId="77777777" w:rsidR="00542431" w:rsidRDefault="00542431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749A692" w14:textId="77777777" w:rsidR="00542431" w:rsidRDefault="00542431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01179B0" w14:textId="77777777" w:rsidR="00542431" w:rsidRDefault="00542431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5726AF2" w14:textId="6F880415" w:rsidR="003D75BC" w:rsidRP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5BC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Aceitar os termos de utilização do Cliente Bacula clicando em </w:t>
      </w:r>
      <w:r w:rsidRPr="003D75B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(I </w:t>
      </w:r>
      <w:proofErr w:type="spellStart"/>
      <w:r w:rsidRPr="003D75B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Agree</w:t>
      </w:r>
      <w:proofErr w:type="spellEnd"/>
      <w:r w:rsidRPr="003D75B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</w:p>
    <w:p w14:paraId="317D9B8F" w14:textId="69019CB2" w:rsidR="003D75BC" w:rsidRP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5B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F037F8" wp14:editId="7DE557D0">
            <wp:extent cx="4845050" cy="3766820"/>
            <wp:effectExtent l="0" t="0" r="0" b="5080"/>
            <wp:docPr id="39" name="Imagem 39" descr="C:\Users\lucas.santos\AppData\Local\Microsoft\Windows\INetCache\Content.MSO\3F4D49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cas.santos\AppData\Local\Microsoft\Windows\INetCache\Content.MSO\3F4D493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58807" w14:textId="77777777" w:rsidR="003D75BC" w:rsidRP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7004E88" w14:textId="77777777" w:rsidR="003D75BC" w:rsidRP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5BC">
        <w:rPr>
          <w:rFonts w:ascii="Arial" w:eastAsia="Times New Roman" w:hAnsi="Arial" w:cs="Arial"/>
          <w:sz w:val="24"/>
          <w:szCs w:val="24"/>
          <w:lang w:eastAsia="pt-BR"/>
        </w:rPr>
        <w:t xml:space="preserve">Sempre executar a instalação em modo </w:t>
      </w:r>
      <w:proofErr w:type="spellStart"/>
      <w:r w:rsidRPr="003D75BC">
        <w:rPr>
          <w:rFonts w:ascii="Arial" w:eastAsia="Times New Roman" w:hAnsi="Arial" w:cs="Arial"/>
          <w:sz w:val="24"/>
          <w:szCs w:val="24"/>
          <w:lang w:eastAsia="pt-BR"/>
        </w:rPr>
        <w:t>Automatic</w:t>
      </w:r>
      <w:proofErr w:type="spellEnd"/>
      <w:r w:rsidRPr="003D75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D75B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(Next)</w:t>
      </w:r>
    </w:p>
    <w:p w14:paraId="71D19703" w14:textId="6266D021" w:rsidR="003D75BC" w:rsidRP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5B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1EA0E2" wp14:editId="61001E47">
            <wp:extent cx="4748291" cy="3507474"/>
            <wp:effectExtent l="0" t="0" r="0" b="0"/>
            <wp:docPr id="37" name="Imagem 37" descr="C:\Users\lucas.santos\AppData\Local\Microsoft\Windows\INetCache\Content.MSO\5FFD65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ucas.santos\AppData\Local\Microsoft\Windows\INetCache\Content.MSO\5FFD65FB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274" cy="352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B459B" w14:textId="77777777" w:rsidR="003D75BC" w:rsidRP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29E2C2" w14:textId="77777777" w:rsidR="00542431" w:rsidRDefault="00542431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BC74FB4" w14:textId="77777777" w:rsidR="00542431" w:rsidRDefault="00542431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137A199" w14:textId="77777777" w:rsidR="00542431" w:rsidRDefault="00542431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B677DF6" w14:textId="77777777" w:rsidR="00542431" w:rsidRDefault="00542431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9040385" w14:textId="77777777" w:rsidR="00542431" w:rsidRDefault="00542431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FC9F3FF" w14:textId="3C580D53" w:rsidR="003D75BC" w:rsidRP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5BC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Deixar apenas a opção </w:t>
      </w:r>
      <w:proofErr w:type="spellStart"/>
      <w:r w:rsidRPr="003D75B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Client</w:t>
      </w:r>
      <w:proofErr w:type="spellEnd"/>
      <w:r w:rsidRPr="003D75BC">
        <w:rPr>
          <w:rFonts w:ascii="Arial" w:eastAsia="Times New Roman" w:hAnsi="Arial" w:cs="Arial"/>
          <w:sz w:val="24"/>
          <w:szCs w:val="24"/>
          <w:lang w:eastAsia="pt-BR"/>
        </w:rPr>
        <w:t xml:space="preserve"> selecionada </w:t>
      </w:r>
      <w:r w:rsidRPr="003D75B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[</w:t>
      </w:r>
      <w:proofErr w:type="spellStart"/>
      <w:r w:rsidRPr="003D75B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Install</w:t>
      </w:r>
      <w:proofErr w:type="spellEnd"/>
      <w:r w:rsidRPr="003D75B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]</w:t>
      </w:r>
    </w:p>
    <w:p w14:paraId="71A24950" w14:textId="71E30518" w:rsidR="003D75BC" w:rsidRP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5B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7C55DC" wp14:editId="2D4766C7">
            <wp:extent cx="4749165" cy="3698240"/>
            <wp:effectExtent l="0" t="0" r="0" b="0"/>
            <wp:docPr id="35" name="Imagem 35" descr="C:\Users\lucas.santos\AppData\Local\Microsoft\Windows\INetCache\Content.MSO\855CEB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ucas.santos\AppData\Local\Microsoft\Windows\INetCache\Content.MSO\855CEBC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36D6E" w14:textId="77777777" w:rsidR="003D75BC" w:rsidRP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FE51687" w14:textId="77777777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B79F276" w14:textId="77777777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1D83D5" w14:textId="77777777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A4E83F4" w14:textId="77777777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09D15CE" w14:textId="77777777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2945D09" w14:textId="77777777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9E972C4" w14:textId="77777777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7440946" w14:textId="77777777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2B9504B" w14:textId="77777777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C2AE1E" w14:textId="77777777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1DEE208" w14:textId="77777777" w:rsidR="005355B8" w:rsidRDefault="005355B8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59F518A" w14:textId="77777777" w:rsidR="00542431" w:rsidRDefault="00542431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6F4D5A7" w14:textId="77777777" w:rsidR="00542431" w:rsidRDefault="00542431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332B3E0" w14:textId="77777777" w:rsidR="00542431" w:rsidRDefault="00542431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98D9EE7" w14:textId="77777777" w:rsidR="00542431" w:rsidRDefault="00542431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0BC3446" w14:textId="77777777" w:rsidR="00542431" w:rsidRDefault="00542431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1CBD0F2" w14:textId="77777777" w:rsidR="00542431" w:rsidRDefault="00542431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3E644D4" w14:textId="77777777" w:rsidR="00542431" w:rsidRDefault="00542431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16F9FED" w14:textId="77777777" w:rsidR="00542431" w:rsidRDefault="00542431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4272265" w14:textId="77777777" w:rsidR="00542431" w:rsidRDefault="00542431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540A6D" w14:textId="77777777" w:rsidR="00542431" w:rsidRDefault="00542431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B4EC484" w14:textId="77777777" w:rsidR="00542431" w:rsidRDefault="00542431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F4FB73F" w14:textId="77777777" w:rsidR="00542431" w:rsidRDefault="00542431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D75D9A2" w14:textId="77777777" w:rsidR="00542431" w:rsidRDefault="00542431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9BC7FA" w14:textId="77777777" w:rsidR="00542431" w:rsidRDefault="00542431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4EA2068" w14:textId="5D2AFF94" w:rsidR="003D75BC" w:rsidRP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5BC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Aqui deve ser informado o nome do </w:t>
      </w:r>
      <w:proofErr w:type="spellStart"/>
      <w:r w:rsidRPr="003D75B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bacula-dir</w:t>
      </w:r>
      <w:proofErr w:type="spellEnd"/>
      <w:r w:rsidRPr="003D75B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,</w:t>
      </w:r>
      <w:r w:rsidRPr="003D75BC">
        <w:rPr>
          <w:rFonts w:ascii="Arial" w:eastAsia="Times New Roman" w:hAnsi="Arial" w:cs="Arial"/>
          <w:sz w:val="24"/>
          <w:szCs w:val="24"/>
          <w:lang w:eastAsia="pt-BR"/>
        </w:rPr>
        <w:t xml:space="preserve"> você encontra essa informação nas configurações do </w:t>
      </w:r>
      <w:proofErr w:type="spellStart"/>
      <w:r w:rsidRPr="003D75BC">
        <w:rPr>
          <w:rFonts w:ascii="Arial" w:eastAsia="Times New Roman" w:hAnsi="Arial" w:cs="Arial"/>
          <w:sz w:val="24"/>
          <w:szCs w:val="24"/>
          <w:lang w:eastAsia="pt-BR"/>
        </w:rPr>
        <w:t>bacula</w:t>
      </w:r>
      <w:proofErr w:type="spellEnd"/>
      <w:r w:rsidRPr="003D75BC">
        <w:rPr>
          <w:rFonts w:ascii="Arial" w:eastAsia="Times New Roman" w:hAnsi="Arial" w:cs="Arial"/>
          <w:sz w:val="24"/>
          <w:szCs w:val="24"/>
          <w:lang w:eastAsia="pt-BR"/>
        </w:rPr>
        <w:t xml:space="preserve"> utilizando o comando [vi /</w:t>
      </w:r>
      <w:proofErr w:type="spellStart"/>
      <w:r w:rsidRPr="003D75BC">
        <w:rPr>
          <w:rFonts w:ascii="Arial" w:eastAsia="Times New Roman" w:hAnsi="Arial" w:cs="Arial"/>
          <w:sz w:val="24"/>
          <w:szCs w:val="24"/>
          <w:lang w:eastAsia="pt-BR"/>
        </w:rPr>
        <w:t>etc</w:t>
      </w:r>
      <w:proofErr w:type="spellEnd"/>
      <w:r w:rsidRPr="003D75BC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3D75BC">
        <w:rPr>
          <w:rFonts w:ascii="Arial" w:eastAsia="Times New Roman" w:hAnsi="Arial" w:cs="Arial"/>
          <w:sz w:val="24"/>
          <w:szCs w:val="24"/>
          <w:lang w:eastAsia="pt-BR"/>
        </w:rPr>
        <w:t>bacula</w:t>
      </w:r>
      <w:proofErr w:type="spellEnd"/>
      <w:r w:rsidRPr="003D75BC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3D75BC">
        <w:rPr>
          <w:rFonts w:ascii="Arial" w:eastAsia="Times New Roman" w:hAnsi="Arial" w:cs="Arial"/>
          <w:sz w:val="24"/>
          <w:szCs w:val="24"/>
          <w:lang w:eastAsia="pt-BR"/>
        </w:rPr>
        <w:t>bacula-dir.conf</w:t>
      </w:r>
      <w:proofErr w:type="spellEnd"/>
      <w:r w:rsidRPr="003D75BC">
        <w:rPr>
          <w:rFonts w:ascii="Arial" w:eastAsia="Times New Roman" w:hAnsi="Arial" w:cs="Arial"/>
          <w:sz w:val="24"/>
          <w:szCs w:val="24"/>
          <w:lang w:eastAsia="pt-BR"/>
        </w:rPr>
        <w:t>]</w:t>
      </w:r>
    </w:p>
    <w:p w14:paraId="44E9EA9B" w14:textId="5C317B42" w:rsidR="003D75BC" w:rsidRP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5BC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63F6CBF0" wp14:editId="7C0F3312">
            <wp:extent cx="4845050" cy="2715905"/>
            <wp:effectExtent l="0" t="0" r="0" b="825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638" cy="271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75BC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617402B4" wp14:editId="06FE1327">
            <wp:extent cx="4435475" cy="3207385"/>
            <wp:effectExtent l="0" t="0" r="317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A1852" w14:textId="77777777" w:rsidR="003D75BC" w:rsidRP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FA96A72" w14:textId="77777777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5B1E19A" w14:textId="77777777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6E4D30" w14:textId="77777777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C837454" w14:textId="77777777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5E377F4" w14:textId="77777777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B3C1A99" w14:textId="77777777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67914B7" w14:textId="77777777" w:rsidR="00542431" w:rsidRDefault="00542431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38BCE2" w14:textId="77777777" w:rsidR="00542431" w:rsidRDefault="00542431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0F1DE15" w14:textId="77777777" w:rsidR="00542431" w:rsidRDefault="00542431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C938C6F" w14:textId="77777777" w:rsidR="00542431" w:rsidRDefault="00542431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95A3E6D" w14:textId="77777777" w:rsidR="00542431" w:rsidRDefault="00542431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50747B3" w14:textId="77777777" w:rsidR="00542431" w:rsidRDefault="00542431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5E3DDBA" w14:textId="4619C0D3" w:rsidR="003D75BC" w:rsidRP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5BC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Aguarde o fim da </w:t>
      </w:r>
      <w:r w:rsidRPr="003D75B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instalação</w:t>
      </w:r>
    </w:p>
    <w:p w14:paraId="01BDFD8B" w14:textId="4D53E82E" w:rsidR="003D75BC" w:rsidRP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5B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219541" wp14:editId="26FF140A">
            <wp:extent cx="4872355" cy="3834765"/>
            <wp:effectExtent l="0" t="0" r="4445" b="0"/>
            <wp:docPr id="29" name="Imagem 29" descr="C:\Users\lucas.santos\AppData\Local\Microsoft\Windows\INetCache\Content.MSO\CF2F65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ucas.santos\AppData\Local\Microsoft\Windows\INetCache\Content.MSO\CF2F65AF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47038" w14:textId="77777777" w:rsidR="003D75BC" w:rsidRP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42136C" w14:textId="77777777" w:rsidR="003D75BC" w:rsidRP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5BC">
        <w:rPr>
          <w:rFonts w:ascii="Arial" w:eastAsia="Times New Roman" w:hAnsi="Arial" w:cs="Arial"/>
          <w:sz w:val="24"/>
          <w:szCs w:val="24"/>
          <w:lang w:eastAsia="pt-BR"/>
        </w:rPr>
        <w:t xml:space="preserve">Selecione a opção </w:t>
      </w:r>
      <w:proofErr w:type="spellStart"/>
      <w:r w:rsidRPr="003D75B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Save</w:t>
      </w:r>
      <w:proofErr w:type="spellEnd"/>
      <w:r w:rsidRPr="003D75B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3D75B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Client</w:t>
      </w:r>
      <w:proofErr w:type="spellEnd"/>
      <w:r w:rsidRPr="003D75B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3D75B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template</w:t>
      </w:r>
      <w:proofErr w:type="spellEnd"/>
      <w:r w:rsidRPr="003D75B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in</w:t>
      </w:r>
      <w:r w:rsidRPr="003D75BC">
        <w:rPr>
          <w:rFonts w:ascii="Arial" w:eastAsia="Times New Roman" w:hAnsi="Arial" w:cs="Arial"/>
          <w:sz w:val="24"/>
          <w:szCs w:val="24"/>
          <w:lang w:eastAsia="pt-BR"/>
        </w:rPr>
        <w:t xml:space="preserve"> e clique em </w:t>
      </w:r>
      <w:r w:rsidRPr="003D75B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[Next]</w:t>
      </w:r>
    </w:p>
    <w:p w14:paraId="649B21A4" w14:textId="2C71EDCB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5B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2A96AD" wp14:editId="06776877">
            <wp:extent cx="4885564" cy="3452883"/>
            <wp:effectExtent l="0" t="0" r="0" b="0"/>
            <wp:docPr id="27" name="Imagem 27" descr="C:\Users\lucas.santos\AppData\Local\Microsoft\Windows\INetCache\Content.MSO\27C7C7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ucas.santos\AppData\Local\Microsoft\Windows\INetCache\Content.MSO\27C7C792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515" cy="346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7B59F" w14:textId="41DE0D7E" w:rsidR="003D75BC" w:rsidRPr="003D75BC" w:rsidRDefault="005355B8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Para finalizar clique em</w:t>
      </w:r>
      <w:r w:rsidR="003D75BC" w:rsidRPr="003D75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3D75BC" w:rsidRPr="003D75B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[</w:t>
      </w:r>
      <w:proofErr w:type="spellStart"/>
      <w:r w:rsidR="003D75BC" w:rsidRPr="003D75B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Finish</w:t>
      </w:r>
      <w:proofErr w:type="spellEnd"/>
      <w:r w:rsidR="003D75BC" w:rsidRPr="003D75B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]</w:t>
      </w:r>
    </w:p>
    <w:p w14:paraId="5D6F48E9" w14:textId="715286BD" w:rsidR="003D75BC" w:rsidRP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5B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5E024D6" wp14:editId="0607F2DB">
            <wp:extent cx="4831080" cy="3794125"/>
            <wp:effectExtent l="0" t="0" r="7620" b="0"/>
            <wp:docPr id="25" name="Imagem 25" descr="C:\Users\lucas.santos\AppData\Local\Microsoft\Windows\INetCache\Content.MSO\C3069E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ucas.santos\AppData\Local\Microsoft\Windows\INetCache\Content.MSO\C3069EB1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CFCAC" w14:textId="34EEEAA7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CACD578" w14:textId="1D863D67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1EE65F8" w14:textId="71CAB4DB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88926A1" w14:textId="109BA5B7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E310BF0" w14:textId="7AA3C156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73D078F" w14:textId="7B57FAF2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9431BCF" w14:textId="1E8EC4D2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6216010" w14:textId="296F335C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A121954" w14:textId="13627B3E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1EB731" w14:textId="69669915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00BA302" w14:textId="7979382C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A6CF5E2" w14:textId="0121A95C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36AE220" w14:textId="3671A5D7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0F401A1" w14:textId="6BEF53E1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771C923" w14:textId="433E1ADB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09926EA" w14:textId="4E76B34D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AC97813" w14:textId="5E104858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1B430D6" w14:textId="68C2458D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FF31AD2" w14:textId="2C58DA02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7B051F8" w14:textId="72458FBA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1A7BD57" w14:textId="63569131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B0CE59D" w14:textId="08D15F3A" w:rsidR="00542431" w:rsidRDefault="00542431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33EE778" w14:textId="7F42D7A8" w:rsidR="00542431" w:rsidRDefault="00542431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2584BE8" w14:textId="5064D122" w:rsidR="00542431" w:rsidRDefault="00542431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6B7D4A0" w14:textId="1564DEB6" w:rsidR="00542431" w:rsidRDefault="00542431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9C0A4C3" w14:textId="4E7DB2F7" w:rsidR="00542431" w:rsidRDefault="00542431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7479DAC" w14:textId="77777777" w:rsidR="00542431" w:rsidRDefault="00542431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bookmarkEnd w:id="0"/>
    </w:p>
    <w:p w14:paraId="6647CB8C" w14:textId="6B58B93C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4C5E6B8" w14:textId="77777777" w:rsidR="003D75BC" w:rsidRP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5BC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Após o fim da instalação deve ser vista alguns dados no arquivo de configuração do cliente.</w:t>
      </w:r>
    </w:p>
    <w:p w14:paraId="3730CB8E" w14:textId="65FDCE97" w:rsidR="003D75BC" w:rsidRP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5BC">
        <w:rPr>
          <w:rFonts w:ascii="Arial" w:eastAsia="Times New Roman" w:hAnsi="Arial" w:cs="Arial"/>
          <w:sz w:val="24"/>
          <w:szCs w:val="24"/>
          <w:lang w:eastAsia="pt-BR"/>
        </w:rPr>
        <w:t xml:space="preserve">Caminho do arquivo - </w:t>
      </w:r>
      <w:r w:rsidRPr="003D75B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[C:\Program Files\Bacula\</w:t>
      </w:r>
      <w:proofErr w:type="spellStart"/>
      <w:r w:rsidRPr="003D75B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bacula-fd.conf</w:t>
      </w:r>
      <w:proofErr w:type="spellEnd"/>
      <w:r w:rsidRPr="003D75B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]</w:t>
      </w:r>
    </w:p>
    <w:p w14:paraId="45C72AE8" w14:textId="77777777" w:rsidR="003D75BC" w:rsidRP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80665D2" w14:textId="79FC6823" w:rsidR="003D75BC" w:rsidRP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5B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20F442" wp14:editId="633409D6">
            <wp:extent cx="5400040" cy="3803650"/>
            <wp:effectExtent l="0" t="0" r="0" b="6350"/>
            <wp:docPr id="23" name="Imagem 23" descr="C:\Users\lucas.santos\AppData\Local\Microsoft\Windows\INetCache\Content.MSO\1BD809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ucas.santos\AppData\Local\Microsoft\Windows\INetCache\Content.MSO\1BD809BC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FBA3" w14:textId="77777777" w:rsidR="003D75BC" w:rsidRP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DCE6798" w14:textId="72F275A5" w:rsidR="003D75BC" w:rsidRP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5BC">
        <w:rPr>
          <w:rFonts w:ascii="Arial" w:eastAsia="Times New Roman" w:hAnsi="Arial" w:cs="Arial"/>
          <w:sz w:val="24"/>
          <w:szCs w:val="24"/>
          <w:lang w:eastAsia="pt-BR"/>
        </w:rPr>
        <w:t xml:space="preserve">Neste arquivo vocês pode alterar duas informações, estas informações devem ser idênticas quando for cadastrar um novo cliente no </w:t>
      </w:r>
      <w:r w:rsidRPr="003D75B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Director</w:t>
      </w:r>
      <w:r w:rsidRPr="003D75BC">
        <w:rPr>
          <w:rFonts w:ascii="Arial" w:eastAsia="Times New Roman" w:hAnsi="Arial" w:cs="Arial"/>
          <w:sz w:val="24"/>
          <w:szCs w:val="24"/>
          <w:lang w:eastAsia="pt-BR"/>
        </w:rPr>
        <w:t xml:space="preserve"> do </w:t>
      </w:r>
      <w:r>
        <w:rPr>
          <w:rFonts w:ascii="Arial" w:eastAsia="Times New Roman" w:hAnsi="Arial" w:cs="Arial"/>
          <w:sz w:val="24"/>
          <w:szCs w:val="24"/>
          <w:lang w:eastAsia="pt-BR"/>
        </w:rPr>
        <w:t>B</w:t>
      </w:r>
      <w:r w:rsidRPr="003D75BC">
        <w:rPr>
          <w:rFonts w:ascii="Arial" w:eastAsia="Times New Roman" w:hAnsi="Arial" w:cs="Arial"/>
          <w:sz w:val="24"/>
          <w:szCs w:val="24"/>
          <w:lang w:eastAsia="pt-BR"/>
        </w:rPr>
        <w:t>acula.</w:t>
      </w:r>
    </w:p>
    <w:p w14:paraId="626901B7" w14:textId="77777777" w:rsidR="003D75BC" w:rsidRP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173BEF7" w14:textId="1D724892" w:rsidR="003D75BC" w:rsidRP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D75BC">
        <w:rPr>
          <w:rFonts w:ascii="Arial" w:eastAsia="Times New Roman" w:hAnsi="Arial" w:cs="Arial"/>
          <w:sz w:val="24"/>
          <w:szCs w:val="24"/>
          <w:lang w:eastAsia="pt-BR"/>
        </w:rPr>
        <w:t>Name</w:t>
      </w:r>
      <w:proofErr w:type="spellEnd"/>
      <w:r w:rsidRPr="003D75BC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r w:rsidRPr="003D75B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nome do Director do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</w:t>
      </w:r>
      <w:r w:rsidRPr="003D75B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acula</w:t>
      </w:r>
    </w:p>
    <w:p w14:paraId="007202BE" w14:textId="77777777" w:rsidR="003D75BC" w:rsidRP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D75BC">
        <w:rPr>
          <w:rFonts w:ascii="Arial" w:eastAsia="Times New Roman" w:hAnsi="Arial" w:cs="Arial"/>
          <w:sz w:val="24"/>
          <w:szCs w:val="24"/>
          <w:lang w:eastAsia="pt-BR"/>
        </w:rPr>
        <w:t>Password</w:t>
      </w:r>
      <w:proofErr w:type="spellEnd"/>
      <w:r w:rsidRPr="003D75BC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r w:rsidRPr="003D75B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"pode ser cadastrado qualquer tipo de senha"</w:t>
      </w:r>
      <w:r w:rsidRPr="003D75BC">
        <w:rPr>
          <w:rFonts w:ascii="Arial" w:eastAsia="Times New Roman" w:hAnsi="Arial" w:cs="Arial"/>
          <w:sz w:val="24"/>
          <w:szCs w:val="24"/>
          <w:lang w:eastAsia="pt-BR"/>
        </w:rPr>
        <w:t xml:space="preserve"> esta senha que vai realizar a comunicação entre Bacula e cliente.</w:t>
      </w:r>
    </w:p>
    <w:p w14:paraId="30DFF3FD" w14:textId="77777777" w:rsidR="003D75BC" w:rsidRP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A9FF6E6" w14:textId="08EAB835" w:rsidR="003D75BC" w:rsidRPr="003D75BC" w:rsidRDefault="003D75BC" w:rsidP="003D75BC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5B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OBS: Estas informações sempre devem ser</w:t>
      </w:r>
      <w:r w:rsidRPr="003D75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D75B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idênticas no cliente e no cadastro do cliente só assim Bacula consegue comunicar com o cliente</w:t>
      </w:r>
    </w:p>
    <w:p w14:paraId="05CF8733" w14:textId="5E6A5226" w:rsidR="003D75BC" w:rsidRP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75B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4397462" wp14:editId="2FDE5BDD">
            <wp:extent cx="5400040" cy="2741930"/>
            <wp:effectExtent l="0" t="0" r="0" b="1270"/>
            <wp:docPr id="21" name="Imagem 21" descr="C:\Users\lucas.santos\AppData\Local\Microsoft\Windows\INetCache\Content.MSO\70CC5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ucas.santos\AppData\Local\Microsoft\Windows\INetCache\Content.MSO\70CC523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25CC0" w14:textId="77777777" w:rsidR="003D75BC" w:rsidRP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2CE9D5" w14:textId="77777777" w:rsidR="003D75BC" w:rsidRP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5CC5987" w14:textId="22F8ADFA" w:rsidR="000423D0" w:rsidRPr="003D75BC" w:rsidRDefault="000423D0" w:rsidP="003D75BC">
      <w:pPr>
        <w:rPr>
          <w:rFonts w:ascii="Arial" w:hAnsi="Arial" w:cs="Arial"/>
          <w:sz w:val="24"/>
          <w:szCs w:val="24"/>
        </w:rPr>
      </w:pPr>
    </w:p>
    <w:sectPr w:rsidR="000423D0" w:rsidRPr="003D75BC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8165C" w14:textId="77777777" w:rsidR="00365BBE" w:rsidRDefault="00365BBE" w:rsidP="00B23F10">
      <w:pPr>
        <w:spacing w:after="0" w:line="240" w:lineRule="auto"/>
      </w:pPr>
      <w:r>
        <w:separator/>
      </w:r>
    </w:p>
  </w:endnote>
  <w:endnote w:type="continuationSeparator" w:id="0">
    <w:p w14:paraId="61F6FDAF" w14:textId="77777777" w:rsidR="00365BBE" w:rsidRDefault="00365BBE" w:rsidP="00B2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BB89B" w14:textId="476F71F0" w:rsidR="0061018F" w:rsidRDefault="0061018F" w:rsidP="0061018F">
    <w:pPr>
      <w:pStyle w:val="Rodap"/>
      <w:jc w:val="center"/>
    </w:pPr>
    <w:r>
      <w:t>Uberlândia 20</w:t>
    </w:r>
    <w:r w:rsidR="00542431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1727B" w14:textId="77777777" w:rsidR="00365BBE" w:rsidRDefault="00365BBE" w:rsidP="00B23F10">
      <w:pPr>
        <w:spacing w:after="0" w:line="240" w:lineRule="auto"/>
      </w:pPr>
      <w:r>
        <w:separator/>
      </w:r>
    </w:p>
  </w:footnote>
  <w:footnote w:type="continuationSeparator" w:id="0">
    <w:p w14:paraId="56DA85F3" w14:textId="77777777" w:rsidR="00365BBE" w:rsidRDefault="00365BBE" w:rsidP="00B2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ADA0C" w14:textId="161D2F1A" w:rsidR="00B23F10" w:rsidRDefault="00B23F10" w:rsidP="0061018F">
    <w:pPr>
      <w:pStyle w:val="Cabealho"/>
      <w:jc w:val="center"/>
    </w:pPr>
  </w:p>
  <w:p w14:paraId="7D5BA7F8" w14:textId="77777777" w:rsidR="00B23F10" w:rsidRDefault="00B23F1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63B6"/>
    <w:multiLevelType w:val="hybridMultilevel"/>
    <w:tmpl w:val="FC529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C9"/>
    <w:rsid w:val="000423D0"/>
    <w:rsid w:val="000A131A"/>
    <w:rsid w:val="002E0FE4"/>
    <w:rsid w:val="00365BBE"/>
    <w:rsid w:val="003C414B"/>
    <w:rsid w:val="003D75BC"/>
    <w:rsid w:val="005355B8"/>
    <w:rsid w:val="00542431"/>
    <w:rsid w:val="005D12EE"/>
    <w:rsid w:val="0061018F"/>
    <w:rsid w:val="0082637D"/>
    <w:rsid w:val="00B15A39"/>
    <w:rsid w:val="00B23F10"/>
    <w:rsid w:val="00BC1B21"/>
    <w:rsid w:val="00C2229A"/>
    <w:rsid w:val="00D635ED"/>
    <w:rsid w:val="00DC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DD9730"/>
  <w15:chartTrackingRefBased/>
  <w15:docId w15:val="{70B1D072-D413-4402-AD4B-A87F0394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23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23F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3F10"/>
  </w:style>
  <w:style w:type="paragraph" w:styleId="Rodap">
    <w:name w:val="footer"/>
    <w:basedOn w:val="Normal"/>
    <w:link w:val="RodapChar"/>
    <w:uiPriority w:val="99"/>
    <w:unhideWhenUsed/>
    <w:rsid w:val="00B23F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3F10"/>
  </w:style>
  <w:style w:type="character" w:styleId="Hyperlink">
    <w:name w:val="Hyperlink"/>
    <w:basedOn w:val="Fontepargpadro"/>
    <w:uiPriority w:val="99"/>
    <w:semiHidden/>
    <w:unhideWhenUsed/>
    <w:rsid w:val="003C414B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63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63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D7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0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221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Alves Santos</dc:creator>
  <cp:keywords/>
  <dc:description/>
  <cp:lastModifiedBy>Lucas Santos</cp:lastModifiedBy>
  <cp:revision>5</cp:revision>
  <cp:lastPrinted>2019-08-07T17:00:00Z</cp:lastPrinted>
  <dcterms:created xsi:type="dcterms:W3CDTF">2019-08-06T13:23:00Z</dcterms:created>
  <dcterms:modified xsi:type="dcterms:W3CDTF">2020-03-25T15:40:00Z</dcterms:modified>
</cp:coreProperties>
</file>