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892B" w14:textId="77777777" w:rsidR="00957AC4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sz w:val="28"/>
        </w:rPr>
      </w:pPr>
      <w:r w:rsidRPr="00065D6A">
        <w:rPr>
          <w:rFonts w:ascii="Times New Roman" w:hAnsi="Times New Roman" w:cs="Times New Roman"/>
          <w:b/>
          <w:sz w:val="28"/>
        </w:rPr>
        <w:t xml:space="preserve">TÍTULO EM PORTUGUES </w:t>
      </w:r>
    </w:p>
    <w:p w14:paraId="3BAF15DB" w14:textId="77777777" w:rsidR="002E1AC7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i/>
          <w:sz w:val="28"/>
        </w:rPr>
      </w:pPr>
      <w:r w:rsidRPr="00065D6A">
        <w:rPr>
          <w:rFonts w:ascii="Times New Roman" w:hAnsi="Times New Roman" w:cs="Times New Roman"/>
          <w:b/>
          <w:i/>
          <w:sz w:val="28"/>
        </w:rPr>
        <w:t>TÍTULO EM INGLES</w:t>
      </w:r>
    </w:p>
    <w:p w14:paraId="46E6473A" w14:textId="77777777" w:rsidR="002E1AC7" w:rsidRPr="00065D6A" w:rsidRDefault="002E1AC7">
      <w:pPr>
        <w:pStyle w:val="Corpodetexto"/>
        <w:rPr>
          <w:rFonts w:ascii="Times New Roman" w:hAnsi="Times New Roman" w:cs="Times New Roman"/>
          <w:b/>
          <w:sz w:val="30"/>
        </w:rPr>
      </w:pPr>
    </w:p>
    <w:p w14:paraId="30D05104" w14:textId="77777777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Barbosa</w:t>
      </w:r>
    </w:p>
    <w:p w14:paraId="07D82B49" w14:textId="6B8C1CBA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Lorena </w:t>
      </w:r>
      <w:r w:rsidR="00B0374C">
        <w:rPr>
          <w:rFonts w:ascii="Times New Roman" w:hAnsi="Times New Roman" w:cs="Times New Roman"/>
          <w:sz w:val="24"/>
          <w:szCs w:val="24"/>
        </w:rPr>
        <w:t>Salazar</w:t>
      </w:r>
    </w:p>
    <w:p w14:paraId="7886DBA9" w14:textId="07C4AB42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Giacomin</w:t>
      </w:r>
    </w:p>
    <w:p w14:paraId="1EEABC39" w14:textId="749C8ABD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Barbosa</w:t>
      </w:r>
    </w:p>
    <w:p w14:paraId="34836FD8" w14:textId="7EFCD29F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Marmo</w:t>
      </w:r>
    </w:p>
    <w:p w14:paraId="44290FBB" w14:textId="374A431F" w:rsidR="00D6278C" w:rsidRPr="00065D6A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Renan Santana</w:t>
      </w:r>
    </w:p>
    <w:p w14:paraId="4C2D4C81" w14:textId="23589C58" w:rsidR="002E1AC7" w:rsidRPr="00065D6A" w:rsidRDefault="000C6DB4">
      <w:pPr>
        <w:spacing w:before="117"/>
        <w:ind w:right="231"/>
        <w:jc w:val="right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sz w:val="24"/>
        </w:rPr>
        <w:t>Graduando</w:t>
      </w:r>
      <w:r w:rsidR="00FC025E">
        <w:rPr>
          <w:rFonts w:ascii="Times New Roman" w:hAnsi="Times New Roman" w:cs="Times New Roman"/>
          <w:sz w:val="24"/>
        </w:rPr>
        <w:t>s</w:t>
      </w:r>
      <w:r w:rsidR="00BB61E8" w:rsidRPr="00065D6A">
        <w:rPr>
          <w:rFonts w:ascii="Times New Roman" w:hAnsi="Times New Roman" w:cs="Times New Roman"/>
          <w:sz w:val="24"/>
        </w:rPr>
        <w:t xml:space="preserve"> em</w:t>
      </w:r>
      <w:r w:rsidR="00985FEB">
        <w:rPr>
          <w:rFonts w:ascii="Times New Roman" w:hAnsi="Times New Roman" w:cs="Times New Roman"/>
          <w:sz w:val="24"/>
        </w:rPr>
        <w:t xml:space="preserve"> Ciência da Computação e Sistema</w:t>
      </w:r>
      <w:r w:rsidR="00FC025E">
        <w:rPr>
          <w:rFonts w:ascii="Times New Roman" w:hAnsi="Times New Roman" w:cs="Times New Roman"/>
          <w:sz w:val="24"/>
        </w:rPr>
        <w:t>s</w:t>
      </w:r>
      <w:r w:rsidR="00985FEB">
        <w:rPr>
          <w:rFonts w:ascii="Times New Roman" w:hAnsi="Times New Roman" w:cs="Times New Roman"/>
          <w:sz w:val="24"/>
        </w:rPr>
        <w:t xml:space="preserve"> de Informação</w:t>
      </w:r>
    </w:p>
    <w:p w14:paraId="317BAB83" w14:textId="77777777" w:rsidR="00957AC4" w:rsidRPr="00065D6A" w:rsidRDefault="00957AC4">
      <w:pPr>
        <w:pStyle w:val="Corpodetexto"/>
        <w:spacing w:before="140"/>
        <w:ind w:right="233"/>
        <w:jc w:val="right"/>
        <w:rPr>
          <w:rFonts w:ascii="Times New Roman" w:hAnsi="Times New Roman" w:cs="Times New Roman"/>
        </w:rPr>
      </w:pPr>
    </w:p>
    <w:p w14:paraId="4CFCDEAD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1BF778BE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7FDFDCC6" w14:textId="77777777" w:rsidR="002E1AC7" w:rsidRPr="00065D6A" w:rsidRDefault="002E1AC7">
      <w:pPr>
        <w:pStyle w:val="Corpodetexto"/>
        <w:spacing w:before="2"/>
        <w:rPr>
          <w:rFonts w:ascii="Times New Roman" w:hAnsi="Times New Roman" w:cs="Times New Roman"/>
          <w:i/>
          <w:sz w:val="25"/>
        </w:rPr>
      </w:pPr>
    </w:p>
    <w:p w14:paraId="4A258A45" w14:textId="77777777" w:rsidR="002E1AC7" w:rsidRPr="00065D6A" w:rsidRDefault="00BB61E8" w:rsidP="00957AC4">
      <w:pPr>
        <w:pStyle w:val="Ttulo1"/>
        <w:spacing w:before="120"/>
        <w:ind w:left="0"/>
      </w:pPr>
      <w:r w:rsidRPr="00065D6A">
        <w:t>RESUMO</w:t>
      </w:r>
    </w:p>
    <w:p w14:paraId="1D365A1A" w14:textId="7C499B6B" w:rsidR="002E1AC7" w:rsidRPr="00065D6A" w:rsidRDefault="00BB61E8" w:rsidP="00957AC4">
      <w:pPr>
        <w:spacing w:before="240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sz w:val="24"/>
          <w:szCs w:val="24"/>
        </w:rPr>
        <w:t xml:space="preserve">O resumo deve ter a seguinte estrutura: parágrafo único, em português, com um número </w:t>
      </w:r>
      <w:r w:rsidR="00B87C1D" w:rsidRPr="00065D6A">
        <w:rPr>
          <w:rFonts w:ascii="Times New Roman" w:hAnsi="Times New Roman" w:cs="Times New Roman"/>
          <w:sz w:val="24"/>
          <w:szCs w:val="24"/>
        </w:rPr>
        <w:t xml:space="preserve">de </w:t>
      </w:r>
      <w:r w:rsidR="00A3032E" w:rsidRPr="00065D6A">
        <w:rPr>
          <w:rFonts w:ascii="Times New Roman" w:hAnsi="Times New Roman" w:cs="Times New Roman"/>
          <w:sz w:val="24"/>
          <w:szCs w:val="24"/>
        </w:rPr>
        <w:t>200</w:t>
      </w:r>
      <w:r w:rsidRPr="00065D6A">
        <w:rPr>
          <w:rFonts w:ascii="Times New Roman" w:hAnsi="Times New Roman" w:cs="Times New Roman"/>
          <w:sz w:val="24"/>
          <w:szCs w:val="24"/>
        </w:rPr>
        <w:t xml:space="preserve"> palavras. Apresentar os elementos essenciais do artigo: tipo de estudo, objetivo, resultados, conclusão ou </w:t>
      </w:r>
      <w:r w:rsidR="000C6DB4" w:rsidRPr="00065D6A">
        <w:rPr>
          <w:rFonts w:ascii="Times New Roman" w:hAnsi="Times New Roman" w:cs="Times New Roman"/>
          <w:sz w:val="24"/>
          <w:szCs w:val="24"/>
        </w:rPr>
        <w:t>considerações</w:t>
      </w:r>
      <w:r w:rsidRPr="00065D6A">
        <w:rPr>
          <w:rFonts w:ascii="Times New Roman" w:hAnsi="Times New Roman" w:cs="Times New Roman"/>
          <w:sz w:val="24"/>
          <w:szCs w:val="24"/>
        </w:rPr>
        <w:t xml:space="preserve"> finais. Evitar primeira pessoa do singular ou do plural. Evite palavras </w:t>
      </w:r>
      <w:r w:rsidR="000C6DB4" w:rsidRPr="00065D6A">
        <w:rPr>
          <w:rFonts w:ascii="Times New Roman" w:hAnsi="Times New Roman" w:cs="Times New Roman"/>
          <w:sz w:val="24"/>
          <w:szCs w:val="24"/>
        </w:rPr>
        <w:t>supérfluas</w:t>
      </w:r>
      <w:r w:rsidRPr="00065D6A">
        <w:rPr>
          <w:rFonts w:ascii="Times New Roman" w:hAnsi="Times New Roman" w:cs="Times New Roman"/>
          <w:sz w:val="24"/>
          <w:szCs w:val="24"/>
        </w:rPr>
        <w:t xml:space="preserve"> tais como: este artigo, este estudo, portanto, nessa perspectiva, entre </w:t>
      </w:r>
      <w:r w:rsidR="00B0374C" w:rsidRPr="00065D6A">
        <w:rPr>
          <w:rFonts w:ascii="Times New Roman" w:hAnsi="Times New Roman" w:cs="Times New Roman"/>
          <w:sz w:val="24"/>
          <w:szCs w:val="24"/>
        </w:rPr>
        <w:t>outros etc.</w:t>
      </w:r>
      <w:r w:rsidRPr="00065D6A">
        <w:rPr>
          <w:rFonts w:ascii="Times New Roman" w:hAnsi="Times New Roman" w:cs="Times New Roman"/>
          <w:sz w:val="24"/>
          <w:szCs w:val="24"/>
        </w:rPr>
        <w:t xml:space="preserve"> Veja exemplo abaixo como os autores apresentam os elementos essenciais do</w:t>
      </w:r>
      <w:r w:rsidRPr="00065D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C6DB4" w:rsidRPr="00065D6A">
        <w:rPr>
          <w:rFonts w:ascii="Times New Roman" w:hAnsi="Times New Roman" w:cs="Times New Roman"/>
          <w:sz w:val="24"/>
          <w:szCs w:val="24"/>
        </w:rPr>
        <w:t>estudo.</w:t>
      </w:r>
    </w:p>
    <w:p w14:paraId="492B538A" w14:textId="77777777" w:rsidR="000C6DB4" w:rsidRPr="00065D6A" w:rsidRDefault="00BB61E8" w:rsidP="00957AC4">
      <w:pPr>
        <w:spacing w:before="240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b/>
          <w:sz w:val="24"/>
        </w:rPr>
        <w:t>Palavras-chave</w:t>
      </w:r>
      <w:r w:rsidR="000C6DB4" w:rsidRPr="00065D6A">
        <w:rPr>
          <w:rFonts w:ascii="Times New Roman" w:hAnsi="Times New Roman" w:cs="Times New Roman"/>
          <w:sz w:val="24"/>
        </w:rPr>
        <w:t>: Resumo. Artigo. Estudo.</w:t>
      </w:r>
    </w:p>
    <w:p w14:paraId="1E30A289" w14:textId="77777777" w:rsidR="002E1AC7" w:rsidRPr="00065D6A" w:rsidRDefault="002E1AC7" w:rsidP="00957AC4">
      <w:pPr>
        <w:pStyle w:val="Corpodetexto"/>
        <w:spacing w:before="120"/>
        <w:rPr>
          <w:rFonts w:ascii="Times New Roman" w:hAnsi="Times New Roman" w:cs="Times New Roman"/>
        </w:rPr>
      </w:pPr>
    </w:p>
    <w:p w14:paraId="4AD82D99" w14:textId="77777777" w:rsidR="002E1AC7" w:rsidRPr="00065D6A" w:rsidRDefault="00BB61E8" w:rsidP="00957AC4">
      <w:pPr>
        <w:pStyle w:val="Ttulo1"/>
        <w:spacing w:before="120"/>
        <w:ind w:left="0"/>
        <w:rPr>
          <w:i/>
        </w:rPr>
      </w:pPr>
      <w:r w:rsidRPr="00065D6A">
        <w:rPr>
          <w:i/>
        </w:rPr>
        <w:t>ABSTRACT</w:t>
      </w:r>
    </w:p>
    <w:p w14:paraId="625A1987" w14:textId="77777777" w:rsidR="00957AC4" w:rsidRPr="00065D6A" w:rsidRDefault="00957AC4" w:rsidP="00957AC4">
      <w:pPr>
        <w:spacing w:before="193" w:line="362" w:lineRule="auto"/>
        <w:ind w:right="224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(O </w:t>
      </w:r>
      <w:r w:rsidRPr="00065D6A">
        <w:rPr>
          <w:rFonts w:ascii="Times New Roman" w:hAnsi="Times New Roman" w:cs="Times New Roman"/>
          <w:i/>
          <w:color w:val="933634"/>
          <w:sz w:val="24"/>
          <w:szCs w:val="24"/>
        </w:rPr>
        <w:t xml:space="preserve">ABSTRACT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não significa que o estudante deve submeter o resumo em um tradutor online apenas. Em geral estes tradutores contêm erros, portanto, procure um profissional para fazer a revisão do abstract).</w:t>
      </w:r>
    </w:p>
    <w:p w14:paraId="35922CCE" w14:textId="77777777" w:rsidR="000C6DB4" w:rsidRPr="00065D6A" w:rsidRDefault="00957AC4" w:rsidP="00957AC4">
      <w:pPr>
        <w:pStyle w:val="Pr-formataoHTML"/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Key</w:t>
      </w:r>
      <w:r w:rsidR="004034BA" w:rsidRPr="00065D6A">
        <w:rPr>
          <w:rFonts w:ascii="Times New Roman" w:hAnsi="Times New Roman" w:cs="Times New Roman"/>
          <w:b/>
          <w:sz w:val="24"/>
          <w:szCs w:val="24"/>
        </w:rPr>
        <w:t>w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ords</w:t>
      </w:r>
      <w:r w:rsidR="00BB61E8" w:rsidRPr="00065D6A">
        <w:rPr>
          <w:rFonts w:ascii="Times New Roman" w:hAnsi="Times New Roman" w:cs="Times New Roman"/>
          <w:sz w:val="24"/>
          <w:szCs w:val="24"/>
        </w:rPr>
        <w:t xml:space="preserve">: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Abstract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Article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Study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3CDAFBB" w14:textId="77777777" w:rsidR="002E1AC7" w:rsidRPr="00065D6A" w:rsidRDefault="002E1AC7" w:rsidP="000C6DB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4DB6B0E" w14:textId="77777777" w:rsidR="002E1AC7" w:rsidRPr="00065D6A" w:rsidRDefault="002E1AC7">
      <w:pPr>
        <w:pStyle w:val="Corpodetexto"/>
        <w:spacing w:before="6"/>
        <w:rPr>
          <w:rFonts w:ascii="Times New Roman" w:hAnsi="Times New Roman" w:cs="Times New Roman"/>
        </w:rPr>
      </w:pPr>
    </w:p>
    <w:p w14:paraId="30A6D4EC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0B433D9A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2D9EE495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43B40557" w14:textId="77777777" w:rsidR="00F36124" w:rsidRPr="00065D6A" w:rsidRDefault="00F36124">
      <w:pPr>
        <w:pStyle w:val="Corpodetexto"/>
        <w:spacing w:before="6"/>
        <w:rPr>
          <w:rFonts w:ascii="Times New Roman" w:hAnsi="Times New Roman" w:cs="Times New Roman"/>
        </w:rPr>
        <w:sectPr w:rsidR="00F36124" w:rsidRPr="00065D6A" w:rsidSect="00F36124">
          <w:headerReference w:type="default" r:id="rId7"/>
          <w:pgSz w:w="12240" w:h="15840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6C3DB2F2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lastRenderedPageBreak/>
        <w:t>INTRODUÇÃO</w:t>
      </w:r>
    </w:p>
    <w:p w14:paraId="1606CDAD" w14:textId="77777777" w:rsidR="00957AC4" w:rsidRPr="00065D6A" w:rsidRDefault="00957AC4" w:rsidP="00957AC4">
      <w:pPr>
        <w:spacing w:before="240" w:line="360" w:lineRule="auto"/>
        <w:ind w:right="232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introdução deve dar ideia ao leitor sobre o que se trata o problema do estudo, ou seja,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contextualizar a temática (como surgiu seu interesse pelo estudo ou como o problema de dá na realidade). Após a contextualização (realidade do tema),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apresentar seu objetivo (o que pretende fazer (mudar algo ou descobrir algo). Finalizar a introdução com a justificativa, ou seja, a importância do seu estudo. Sem uso de citações indiretas ou diretas.</w:t>
      </w:r>
    </w:p>
    <w:p w14:paraId="1E0D1EB8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REVISÃO DA LITERATURA</w:t>
      </w:r>
    </w:p>
    <w:p w14:paraId="78604D82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revisão da literatura, como o próprio nome indica, significa buscar informações pertinentes e atuais sobre o tema a ser abordado. Deve-se buscar conceitos, aspectos relevantes que possam contribuir, especialmente, para fundamentar a investigação ou uma proposta de intervenção (algo que deseja mudar na realidade) a partir da literatura disponível.</w:t>
      </w:r>
    </w:p>
    <w:p w14:paraId="218A7E2C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Uma revisão atual implica em buscar artigos e livros, preferencialmente, dos últimos 5 anos.</w:t>
      </w:r>
    </w:p>
    <w:p w14:paraId="591720E5" w14:textId="77777777" w:rsidR="00957AC4" w:rsidRPr="00065D6A" w:rsidRDefault="00957AC4" w:rsidP="00957AC4">
      <w:pPr>
        <w:spacing w:before="240" w:line="360" w:lineRule="auto"/>
        <w:ind w:right="151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933634"/>
          <w:sz w:val="24"/>
        </w:rPr>
        <w:t>UMA REVISÃO COM CITAÇÃO PREDOMINANTEMENTE DO SÉCULO PASSADO, É UMA REVISÃO</w:t>
      </w:r>
      <w:r w:rsidRPr="00065D6A">
        <w:rPr>
          <w:rFonts w:ascii="Times New Roman" w:hAnsi="Times New Roman" w:cs="Times New Roman"/>
          <w:b/>
          <w:color w:val="933634"/>
          <w:spacing w:val="-1"/>
          <w:sz w:val="24"/>
        </w:rPr>
        <w:t xml:space="preserve"> </w:t>
      </w:r>
      <w:r w:rsidRPr="00065D6A">
        <w:rPr>
          <w:rFonts w:ascii="Times New Roman" w:hAnsi="Times New Roman" w:cs="Times New Roman"/>
          <w:b/>
          <w:color w:val="933634"/>
          <w:sz w:val="24"/>
        </w:rPr>
        <w:t>ULTRAPASSADA.</w:t>
      </w:r>
    </w:p>
    <w:p w14:paraId="6755D2E5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Neste capítulo, faz-se importante compreender como evitar o PLÁGIO.</w:t>
      </w:r>
    </w:p>
    <w:p w14:paraId="628895FF" w14:textId="77777777" w:rsidR="00957AC4" w:rsidRPr="00065D6A" w:rsidRDefault="00957AC4" w:rsidP="00957AC4">
      <w:pPr>
        <w:spacing w:before="240" w:line="36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Se o estudante usar palavras de alguém, ele deve citá-las com aspas (até 3 linhas) e indicar a origem adequada. Se for uma citação com mais de 3 linhas, deve-se fazer recuo e destacar do texto (fonte 1</w:t>
      </w:r>
      <w:r w:rsidR="001B0ED7">
        <w:rPr>
          <w:rFonts w:ascii="Times New Roman" w:hAnsi="Times New Roman" w:cs="Times New Roman"/>
          <w:color w:val="933634"/>
          <w:sz w:val="24"/>
          <w:szCs w:val="24"/>
        </w:rPr>
        <w:t>0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).</w:t>
      </w:r>
    </w:p>
    <w:p w14:paraId="2CEF4CAD" w14:textId="77777777" w:rsidR="00957AC4" w:rsidRPr="00065D6A" w:rsidRDefault="00957AC4" w:rsidP="00957AC4">
      <w:pPr>
        <w:spacing w:before="240" w:line="360" w:lineRule="auto"/>
        <w:ind w:right="352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622322"/>
          <w:sz w:val="24"/>
        </w:rPr>
        <w:t>TODA AFIRMAÇÃO DEVE CONSTAR A FONTE (AUTOR, ANO, PÁGINA) MESMO QUE O ESTUDANTE TENHA MODIFICADO O PARÁGRAFO COM SUAS PALAVRAS.</w:t>
      </w:r>
    </w:p>
    <w:p w14:paraId="735D580B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MATERIAL E MÉTODO (ou METODOLOGIA)</w:t>
      </w:r>
    </w:p>
    <w:p w14:paraId="5F079DF9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Aqui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descrever como realizou seu estudo (passo-a-passo). Alguns estudos bibliográficos não possuem descrição da metodologia. Nesse caso, a introdução e os objetivos já deixam claro de que se trata de um estudo bibliográfico não necessitando de um capítulo à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lastRenderedPageBreak/>
        <w:t>parte.</w:t>
      </w:r>
    </w:p>
    <w:p w14:paraId="42443C96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RESULTADOS E DISCUSSÃO</w:t>
      </w:r>
    </w:p>
    <w:p w14:paraId="4ED52C3F" w14:textId="77777777" w:rsidR="00957AC4" w:rsidRPr="00065D6A" w:rsidRDefault="00957AC4" w:rsidP="00957AC4">
      <w:pPr>
        <w:pStyle w:val="Corpodetexto"/>
        <w:spacing w:before="240" w:line="360" w:lineRule="auto"/>
        <w:ind w:right="235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  <w:color w:val="622322"/>
        </w:rPr>
        <w:t xml:space="preserve">Neste capítulo, deve-se apresentar os resultados do estudo e fazer a discussão dos resultados. Fazer a discussão dos resultados implica em trazer autores para “dialogar” com os resultados encontrados. Autores que confirmam ou complementam inferências realizadas a partir dos resultados encontrados. </w:t>
      </w:r>
    </w:p>
    <w:p w14:paraId="630F39FC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CONCLUSÃO</w:t>
      </w:r>
    </w:p>
    <w:p w14:paraId="5A30753A" w14:textId="77777777" w:rsidR="00957AC4" w:rsidRPr="00065D6A" w:rsidRDefault="00957AC4" w:rsidP="00957AC4">
      <w:pPr>
        <w:spacing w:before="240" w:line="360" w:lineRule="auto"/>
        <w:ind w:right="229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C00000"/>
          <w:sz w:val="24"/>
          <w:szCs w:val="24"/>
        </w:rPr>
        <w:t>Nas considerações finais,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deve destacar os principais aspectos encontrados no seu estudo.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também poderá fazer recomendações Veja exemplo abaixo.</w:t>
      </w:r>
    </w:p>
    <w:p w14:paraId="100E1581" w14:textId="77777777" w:rsidR="00957AC4" w:rsidRPr="00065D6A" w:rsidRDefault="00957AC4" w:rsidP="00957AC4">
      <w:pPr>
        <w:pStyle w:val="Corpodetexto"/>
        <w:spacing w:before="240" w:line="360" w:lineRule="auto"/>
        <w:ind w:right="237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estudo permitiu um mapeamento da produção científica brasileira sobre o tema Expatriação no período de 2004- 2009.</w:t>
      </w:r>
    </w:p>
    <w:p w14:paraId="075BAAC4" w14:textId="77777777" w:rsidR="00957AC4" w:rsidRPr="00065D6A" w:rsidRDefault="00957AC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A média obtida da distribuição dos 7 artigos no período analisado é de 1,75 publicações/ ano. Os anos de 2007 e 2008 não houve nenhum artigo publicado, enquanto o ano de 2009 se destaca com 3 publicações.</w:t>
      </w:r>
    </w:p>
    <w:p w14:paraId="62B2DDD1" w14:textId="77777777" w:rsidR="00957AC4" w:rsidRPr="00065D6A" w:rsidRDefault="00957AC4" w:rsidP="00957AC4">
      <w:pPr>
        <w:pStyle w:val="Corpodetexto"/>
        <w:spacing w:before="240" w:line="360" w:lineRule="auto"/>
        <w:ind w:right="23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Quanto ao tipo de pesquisa, 71,43% foram realizados estudo de campo enquanto 28,57% têm como base estudo teóricos.</w:t>
      </w:r>
    </w:p>
    <w:p w14:paraId="02F4991C" w14:textId="77777777" w:rsidR="00957AC4" w:rsidRPr="00065D6A" w:rsidRDefault="00957AC4" w:rsidP="00957AC4">
      <w:pPr>
        <w:pStyle w:val="Corpodetexto"/>
        <w:spacing w:before="240" w:line="360" w:lineRule="auto"/>
        <w:ind w:right="231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Nos últimos anos, o tema ganha destaque em Recursos Humanos, pois a tendência em um mundo de empresas globalizadas é que estas também tenham profissionais cada vez mais globalmente móveis.</w:t>
      </w:r>
    </w:p>
    <w:p w14:paraId="7CA27626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foco encontrado das pesquisas foi do impacto da expatriação para os expatriados e organizações, assim como a análise de correntes teóricas que permitem compreender sobre as expatriações.</w:t>
      </w:r>
    </w:p>
    <w:p w14:paraId="7F9B8BBC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 xml:space="preserve">Observa-se com os artigos analisados que ainda há muito a ser explorado nesta temática, tais como: análise de expatriação nos níveis operacional e técnico, o papel de RH nos processos de expatriação para o expatriado e organização, o multiculturalismo em empresas multinacionais, </w:t>
      </w:r>
      <w:r w:rsidRPr="00065D6A">
        <w:rPr>
          <w:rFonts w:ascii="Times New Roman" w:hAnsi="Times New Roman" w:cs="Times New Roman"/>
        </w:rPr>
        <w:lastRenderedPageBreak/>
        <w:t>o processo de repatriação, assim como a diversidade cultural no ambiente de trabalho.</w:t>
      </w:r>
    </w:p>
    <w:p w14:paraId="0D4CACDA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REFERÊNCIAS</w:t>
      </w:r>
    </w:p>
    <w:p w14:paraId="518FDCEB" w14:textId="77777777" w:rsidR="00957AC4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 estudante deve seguir as normas do ma</w:t>
      </w:r>
      <w:r w:rsidR="004034BA"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nual da FAESA disponível no AVA</w:t>
      </w: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171B0647" w14:textId="77777777" w:rsidR="00B04B3D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2CCA2A5" w14:textId="77777777" w:rsidR="00B04B3D" w:rsidRDefault="00B04B3D" w:rsidP="00B04B3D">
      <w:pPr>
        <w:rPr>
          <w:b/>
          <w:i/>
        </w:rPr>
      </w:pPr>
      <w:r w:rsidRPr="00435C99">
        <w:rPr>
          <w:b/>
          <w:i/>
        </w:rPr>
        <w:t xml:space="preserve">OBS: </w:t>
      </w:r>
      <w:r>
        <w:rPr>
          <w:b/>
          <w:i/>
        </w:rPr>
        <w:t>*</w:t>
      </w:r>
      <w:r w:rsidRPr="00435C99">
        <w:rPr>
          <w:b/>
          <w:i/>
        </w:rPr>
        <w:t xml:space="preserve">Em todo o artigo o texto será escrito em fonte </w:t>
      </w:r>
      <w:r>
        <w:rPr>
          <w:b/>
          <w:i/>
        </w:rPr>
        <w:t>Arial ou Times New Roman</w:t>
      </w:r>
      <w:r w:rsidRPr="00435C99">
        <w:rPr>
          <w:b/>
          <w:i/>
        </w:rPr>
        <w:t>.</w:t>
      </w:r>
    </w:p>
    <w:p w14:paraId="7F88470A" w14:textId="77777777" w:rsidR="00B04B3D" w:rsidRDefault="00B04B3D" w:rsidP="00B04B3D">
      <w:pPr>
        <w:rPr>
          <w:b/>
          <w:i/>
        </w:rPr>
      </w:pPr>
      <w:r>
        <w:rPr>
          <w:b/>
          <w:i/>
        </w:rPr>
        <w:t xml:space="preserve">        **O artigo deverá conter no Mínimo 15 e no Máximo 25 páginas até referências. </w:t>
      </w:r>
    </w:p>
    <w:p w14:paraId="2A1A4632" w14:textId="77777777" w:rsidR="00B04B3D" w:rsidRPr="009F5954" w:rsidRDefault="00B04B3D" w:rsidP="00B04B3D">
      <w:pPr>
        <w:rPr>
          <w:rFonts w:ascii="Times New Roman" w:hAnsi="Times New Roman"/>
          <w:b/>
          <w:i/>
        </w:rPr>
      </w:pPr>
      <w:r>
        <w:rPr>
          <w:b/>
          <w:i/>
        </w:rPr>
        <w:t xml:space="preserve">      ***Casos omissos consultar Manual de Normas da </w:t>
      </w:r>
      <w:proofErr w:type="spellStart"/>
      <w:r>
        <w:rPr>
          <w:b/>
          <w:i/>
        </w:rPr>
        <w:t>Faesa</w:t>
      </w:r>
      <w:proofErr w:type="spellEnd"/>
      <w:r>
        <w:rPr>
          <w:b/>
          <w:i/>
        </w:rPr>
        <w:t xml:space="preserve">. </w:t>
      </w:r>
    </w:p>
    <w:p w14:paraId="4D03A46F" w14:textId="77777777" w:rsidR="00B04B3D" w:rsidRPr="00065D6A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FC81FFA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5B7F71A4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433786C8" w14:textId="77777777" w:rsidR="00B80ACA" w:rsidRPr="00065D6A" w:rsidRDefault="00B80ACA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sectPr w:rsidR="00B80ACA" w:rsidRPr="00065D6A" w:rsidSect="00F36124">
      <w:headerReference w:type="default" r:id="rId8"/>
      <w:pgSz w:w="12240" w:h="15840"/>
      <w:pgMar w:top="1701" w:right="1134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936C" w14:textId="77777777" w:rsidR="004428FB" w:rsidRDefault="004428FB" w:rsidP="00F36124">
      <w:r>
        <w:separator/>
      </w:r>
    </w:p>
  </w:endnote>
  <w:endnote w:type="continuationSeparator" w:id="0">
    <w:p w14:paraId="07F0D1AC" w14:textId="77777777" w:rsidR="004428FB" w:rsidRDefault="004428FB" w:rsidP="00F3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A0B1" w14:textId="77777777" w:rsidR="004428FB" w:rsidRDefault="004428FB" w:rsidP="00F36124">
      <w:r>
        <w:separator/>
      </w:r>
    </w:p>
  </w:footnote>
  <w:footnote w:type="continuationSeparator" w:id="0">
    <w:p w14:paraId="03EA6803" w14:textId="77777777" w:rsidR="004428FB" w:rsidRDefault="004428FB" w:rsidP="00F3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845D" w14:textId="77777777" w:rsidR="00F36124" w:rsidRDefault="00F36124">
    <w:pPr>
      <w:pStyle w:val="Cabealho"/>
      <w:jc w:val="right"/>
    </w:pPr>
  </w:p>
  <w:p w14:paraId="0BAAE80A" w14:textId="77777777" w:rsidR="00F36124" w:rsidRDefault="00F3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654830"/>
      <w:docPartObj>
        <w:docPartGallery w:val="Page Numbers (Top of Page)"/>
        <w:docPartUnique/>
      </w:docPartObj>
    </w:sdtPr>
    <w:sdtEndPr/>
    <w:sdtContent>
      <w:p w14:paraId="76F38D7B" w14:textId="77777777" w:rsidR="00F36124" w:rsidRDefault="00F361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ED7">
          <w:rPr>
            <w:noProof/>
          </w:rPr>
          <w:t>4</w:t>
        </w:r>
        <w:r>
          <w:fldChar w:fldCharType="end"/>
        </w:r>
      </w:p>
    </w:sdtContent>
  </w:sdt>
  <w:p w14:paraId="7887AC61" w14:textId="77777777" w:rsidR="00F36124" w:rsidRDefault="00F36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C7"/>
    <w:rsid w:val="00065D6A"/>
    <w:rsid w:val="000C6DB4"/>
    <w:rsid w:val="001B0ED7"/>
    <w:rsid w:val="00241125"/>
    <w:rsid w:val="002666F5"/>
    <w:rsid w:val="002E1AC7"/>
    <w:rsid w:val="004034BA"/>
    <w:rsid w:val="00410DAD"/>
    <w:rsid w:val="004428FB"/>
    <w:rsid w:val="004C5351"/>
    <w:rsid w:val="006534AC"/>
    <w:rsid w:val="00691A87"/>
    <w:rsid w:val="006A1075"/>
    <w:rsid w:val="007E6889"/>
    <w:rsid w:val="008671E7"/>
    <w:rsid w:val="00957AC4"/>
    <w:rsid w:val="00985FEB"/>
    <w:rsid w:val="009C326C"/>
    <w:rsid w:val="00A3032E"/>
    <w:rsid w:val="00B0374C"/>
    <w:rsid w:val="00B04B3D"/>
    <w:rsid w:val="00B80ACA"/>
    <w:rsid w:val="00B87C1D"/>
    <w:rsid w:val="00BB61E8"/>
    <w:rsid w:val="00C02CEF"/>
    <w:rsid w:val="00CF22E3"/>
    <w:rsid w:val="00D6278C"/>
    <w:rsid w:val="00EC1264"/>
    <w:rsid w:val="00F36124"/>
    <w:rsid w:val="00F624DF"/>
    <w:rsid w:val="00F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E841"/>
  <w15:docId w15:val="{56DFFCB4-58C2-4B7D-8403-7BFEB3A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6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6DB4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612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6124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3A2C-A2AA-4FFA-B951-03202986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C – Modelo de capa de Projeto e do Relatório da Pesquisa</vt:lpstr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C – Modelo de capa de Projeto e do Relatório da Pesquisa</dc:title>
  <dc:creator>internet</dc:creator>
  <cp:lastModifiedBy>Lucas Carlos Giacomin</cp:lastModifiedBy>
  <cp:revision>13</cp:revision>
  <dcterms:created xsi:type="dcterms:W3CDTF">2018-07-31T12:31:00Z</dcterms:created>
  <dcterms:modified xsi:type="dcterms:W3CDTF">2022-05-21T21:08:00Z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