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DB" w:rsidRPr="00487BCB" w:rsidRDefault="00307BA0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>Nome: Lucas de Souza Vieira</w:t>
      </w:r>
      <w:r w:rsidRPr="00487BCB">
        <w:rPr>
          <w:rFonts w:ascii="Arial" w:hAnsi="Arial" w:cs="Arial"/>
          <w:sz w:val="24"/>
        </w:rPr>
        <w:tab/>
      </w:r>
      <w:r w:rsidRPr="00487BCB">
        <w:rPr>
          <w:rFonts w:ascii="Arial" w:hAnsi="Arial" w:cs="Arial"/>
          <w:sz w:val="24"/>
        </w:rPr>
        <w:tab/>
      </w:r>
      <w:r w:rsidRPr="00487BCB">
        <w:rPr>
          <w:rFonts w:ascii="Arial" w:hAnsi="Arial" w:cs="Arial"/>
          <w:sz w:val="24"/>
        </w:rPr>
        <w:tab/>
      </w:r>
      <w:r w:rsidRPr="00487BCB">
        <w:rPr>
          <w:rFonts w:ascii="Arial" w:hAnsi="Arial" w:cs="Arial"/>
          <w:sz w:val="24"/>
        </w:rPr>
        <w:tab/>
      </w:r>
      <w:r w:rsidRPr="00487BCB">
        <w:rPr>
          <w:rFonts w:ascii="Arial" w:hAnsi="Arial" w:cs="Arial"/>
          <w:sz w:val="24"/>
        </w:rPr>
        <w:tab/>
      </w:r>
      <w:r w:rsidRPr="00487BCB">
        <w:rPr>
          <w:rFonts w:ascii="Arial" w:hAnsi="Arial" w:cs="Arial"/>
          <w:sz w:val="24"/>
        </w:rPr>
        <w:tab/>
      </w:r>
      <w:r w:rsidRPr="00487BCB">
        <w:rPr>
          <w:rFonts w:ascii="Arial" w:hAnsi="Arial" w:cs="Arial"/>
          <w:sz w:val="24"/>
        </w:rPr>
        <w:tab/>
        <w:t>CTII317</w:t>
      </w:r>
    </w:p>
    <w:p w:rsidR="00307BA0" w:rsidRPr="00487BCB" w:rsidRDefault="00307BA0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>1.</w:t>
      </w:r>
      <w:r w:rsidR="00FF61DC" w:rsidRPr="00487BCB">
        <w:rPr>
          <w:rFonts w:ascii="Arial" w:hAnsi="Arial" w:cs="Arial"/>
          <w:sz w:val="24"/>
        </w:rPr>
        <w:t xml:space="preserve"> </w:t>
      </w:r>
    </w:p>
    <w:p w:rsidR="00FF61DC" w:rsidRPr="00487BCB" w:rsidRDefault="00487B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</w:t>
      </w:r>
      <w:r w:rsidR="00FF61DC" w:rsidRPr="00487BCB">
        <w:rPr>
          <w:rFonts w:ascii="Arial" w:hAnsi="Arial" w:cs="Arial"/>
          <w:sz w:val="24"/>
        </w:rPr>
        <w:t xml:space="preserve"> = extremo do diâmetro A</w:t>
      </w:r>
    </w:p>
    <w:p w:rsidR="00FF61DC" w:rsidRPr="00487BCB" w:rsidRDefault="00FF61DC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 xml:space="preserve">arco </w:t>
      </w:r>
      <w:r w:rsidR="00487BCB">
        <w:rPr>
          <w:rFonts w:ascii="Arial" w:hAnsi="Arial" w:cs="Arial"/>
          <w:sz w:val="24"/>
        </w:rPr>
        <w:t>YB</w:t>
      </w:r>
      <w:r w:rsidRPr="00487BCB">
        <w:rPr>
          <w:rFonts w:ascii="Arial" w:hAnsi="Arial" w:cs="Arial"/>
          <w:sz w:val="24"/>
        </w:rPr>
        <w:t xml:space="preserve"> = 2 * 23° 45’</w:t>
      </w:r>
    </w:p>
    <w:p w:rsidR="00FF61DC" w:rsidRPr="00487BCB" w:rsidRDefault="00FF61DC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 xml:space="preserve">arco </w:t>
      </w:r>
      <w:r w:rsidR="00487BCB">
        <w:rPr>
          <w:rFonts w:ascii="Arial" w:hAnsi="Arial" w:cs="Arial"/>
          <w:sz w:val="24"/>
        </w:rPr>
        <w:t>YB</w:t>
      </w:r>
      <w:r w:rsidRPr="00487BCB">
        <w:rPr>
          <w:rFonts w:ascii="Arial" w:hAnsi="Arial" w:cs="Arial"/>
          <w:sz w:val="24"/>
        </w:rPr>
        <w:t xml:space="preserve"> = 47° 30’</w:t>
      </w:r>
    </w:p>
    <w:p w:rsidR="00FF61DC" w:rsidRPr="00487BCB" w:rsidRDefault="00FF61DC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 xml:space="preserve">arco </w:t>
      </w:r>
      <w:r w:rsidR="00487BCB">
        <w:rPr>
          <w:rFonts w:ascii="Arial" w:hAnsi="Arial" w:cs="Arial"/>
          <w:sz w:val="24"/>
        </w:rPr>
        <w:t>AB</w:t>
      </w:r>
      <w:r w:rsidRPr="00487BCB">
        <w:rPr>
          <w:rFonts w:ascii="Arial" w:hAnsi="Arial" w:cs="Arial"/>
          <w:sz w:val="24"/>
        </w:rPr>
        <w:t xml:space="preserve"> = 180° - 47° 30’</w:t>
      </w:r>
    </w:p>
    <w:p w:rsidR="00FF61DC" w:rsidRPr="00487BCB" w:rsidRDefault="00FF61DC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 xml:space="preserve">arco </w:t>
      </w:r>
      <w:r w:rsidR="00487BCB">
        <w:rPr>
          <w:rFonts w:ascii="Arial" w:hAnsi="Arial" w:cs="Arial"/>
          <w:sz w:val="24"/>
        </w:rPr>
        <w:t>AB</w:t>
      </w:r>
      <w:r w:rsidRPr="00487BCB">
        <w:rPr>
          <w:rFonts w:ascii="Arial" w:hAnsi="Arial" w:cs="Arial"/>
          <w:sz w:val="24"/>
        </w:rPr>
        <w:t xml:space="preserve"> = 132° 30’</w:t>
      </w:r>
    </w:p>
    <w:p w:rsidR="00FF61DC" w:rsidRPr="00487BCB" w:rsidRDefault="00FF61DC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 xml:space="preserve">como </w:t>
      </w:r>
      <w:r w:rsidR="00487BCB">
        <w:rPr>
          <w:rFonts w:ascii="Arial" w:hAnsi="Arial" w:cs="Arial"/>
          <w:sz w:val="24"/>
        </w:rPr>
        <w:t xml:space="preserve">x </w:t>
      </w:r>
      <w:r w:rsidRPr="00487BCB">
        <w:rPr>
          <w:rFonts w:ascii="Arial" w:hAnsi="Arial" w:cs="Arial"/>
          <w:sz w:val="24"/>
        </w:rPr>
        <w:t>é um ângulo inscrito</w:t>
      </w:r>
      <w:r w:rsidR="00487BCB" w:rsidRPr="00487BCB">
        <w:rPr>
          <w:rFonts w:ascii="Arial" w:hAnsi="Arial" w:cs="Arial"/>
          <w:sz w:val="24"/>
        </w:rPr>
        <w:t xml:space="preserve"> e </w:t>
      </w:r>
      <w:r w:rsidR="00487BCB">
        <w:rPr>
          <w:rFonts w:ascii="Arial" w:hAnsi="Arial" w:cs="Arial"/>
          <w:sz w:val="24"/>
        </w:rPr>
        <w:t>AB</w:t>
      </w:r>
      <w:r w:rsidR="00487BCB" w:rsidRPr="00487BCB">
        <w:rPr>
          <w:rFonts w:ascii="Arial" w:hAnsi="Arial" w:cs="Arial"/>
          <w:sz w:val="24"/>
        </w:rPr>
        <w:t xml:space="preserve"> é seu arco, logo</w:t>
      </w:r>
    </w:p>
    <w:p w:rsidR="00487BCB" w:rsidRPr="00487BCB" w:rsidRDefault="00487B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</w:t>
      </w:r>
      <w:r w:rsidRPr="00487BCB">
        <w:rPr>
          <w:rFonts w:ascii="Arial" w:hAnsi="Arial" w:cs="Arial"/>
          <w:sz w:val="24"/>
        </w:rPr>
        <w:t xml:space="preserve">= </w:t>
      </w:r>
      <w:r>
        <w:rPr>
          <w:rFonts w:ascii="Arial" w:hAnsi="Arial" w:cs="Arial"/>
          <w:sz w:val="24"/>
        </w:rPr>
        <w:t>AB</w:t>
      </w:r>
      <w:r w:rsidRPr="00487BCB">
        <w:rPr>
          <w:rFonts w:ascii="Arial" w:hAnsi="Arial" w:cs="Arial"/>
          <w:sz w:val="24"/>
        </w:rPr>
        <w:t>/2</w:t>
      </w:r>
    </w:p>
    <w:p w:rsidR="00487BCB" w:rsidRPr="00487BCB" w:rsidRDefault="00487B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</w:t>
      </w:r>
      <w:r w:rsidRPr="00487BCB">
        <w:rPr>
          <w:rFonts w:ascii="Arial" w:hAnsi="Arial" w:cs="Arial"/>
          <w:sz w:val="24"/>
        </w:rPr>
        <w:t xml:space="preserve"> = </w:t>
      </w:r>
      <w:r w:rsidRPr="00487BCB">
        <w:rPr>
          <w:rFonts w:ascii="Arial" w:hAnsi="Arial" w:cs="Arial"/>
          <w:sz w:val="24"/>
        </w:rPr>
        <w:t>132° 30’</w:t>
      </w:r>
      <w:r w:rsidRPr="00487BCB">
        <w:rPr>
          <w:rFonts w:ascii="Arial" w:hAnsi="Arial" w:cs="Arial"/>
          <w:sz w:val="24"/>
        </w:rPr>
        <w:t>/2</w:t>
      </w:r>
    </w:p>
    <w:p w:rsidR="00487BCB" w:rsidRPr="00487BCB" w:rsidRDefault="00487B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x</w:t>
      </w:r>
      <w:r w:rsidRPr="00487BCB">
        <w:rPr>
          <w:rFonts w:ascii="Arial" w:hAnsi="Arial" w:cs="Arial"/>
          <w:b/>
          <w:sz w:val="24"/>
        </w:rPr>
        <w:t xml:space="preserve"> = 66° 15’(E)</w:t>
      </w:r>
    </w:p>
    <w:p w:rsidR="00307BA0" w:rsidRDefault="00307BA0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>2.</w:t>
      </w:r>
    </w:p>
    <w:p w:rsidR="00487BCB" w:rsidRDefault="00487B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encontro dos vértices AB</w:t>
      </w:r>
    </w:p>
    <w:p w:rsidR="00487BCB" w:rsidRDefault="00487BC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ExF</w:t>
      </w:r>
      <w:proofErr w:type="spellEnd"/>
      <w:r>
        <w:rPr>
          <w:rFonts w:ascii="Arial" w:hAnsi="Arial" w:cs="Arial"/>
          <w:sz w:val="24"/>
        </w:rPr>
        <w:t xml:space="preserve"> = </w:t>
      </w:r>
      <w:r w:rsidR="00B4777D">
        <w:rPr>
          <w:rFonts w:ascii="Arial" w:hAnsi="Arial" w:cs="Arial"/>
          <w:sz w:val="24"/>
        </w:rPr>
        <w:t xml:space="preserve">arco </w:t>
      </w:r>
      <w:r>
        <w:rPr>
          <w:rFonts w:ascii="Arial" w:hAnsi="Arial" w:cs="Arial"/>
          <w:sz w:val="24"/>
        </w:rPr>
        <w:t>EF/2</w:t>
      </w:r>
    </w:p>
    <w:p w:rsidR="00487BCB" w:rsidRDefault="00487BC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ExF</w:t>
      </w:r>
      <w:proofErr w:type="spellEnd"/>
      <w:r>
        <w:rPr>
          <w:rFonts w:ascii="Arial" w:hAnsi="Arial" w:cs="Arial"/>
          <w:sz w:val="24"/>
        </w:rPr>
        <w:t>= 40/2 = 20°</w:t>
      </w:r>
    </w:p>
    <w:p w:rsidR="00487BCB" w:rsidRDefault="00B477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AOB = 40º (arco AB)</w:t>
      </w:r>
    </w:p>
    <w:p w:rsidR="00B4777D" w:rsidRDefault="00B477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ADB = AOB/2</w:t>
      </w:r>
    </w:p>
    <w:p w:rsidR="00B4777D" w:rsidRDefault="00B477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ADB = 40/2</w:t>
      </w:r>
    </w:p>
    <w:p w:rsidR="00B4777D" w:rsidRDefault="00B477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ADB = 20°</w:t>
      </w:r>
    </w:p>
    <w:p w:rsidR="00B4777D" w:rsidRDefault="00B477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Triângulo APD</w:t>
      </w:r>
    </w:p>
    <w:p w:rsidR="00B4777D" w:rsidRDefault="00B4777D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ApD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AdP</w:t>
      </w:r>
      <w:proofErr w:type="spellEnd"/>
      <w:r>
        <w:rPr>
          <w:rFonts w:ascii="Arial" w:hAnsi="Arial" w:cs="Arial"/>
          <w:sz w:val="24"/>
        </w:rPr>
        <w:t xml:space="preserve"> são ângulos iguais, cada um mede 20º (uma vez que ADB = 20º)</w:t>
      </w:r>
    </w:p>
    <w:p w:rsidR="00B4777D" w:rsidRDefault="00363F5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PaD</w:t>
      </w:r>
      <w:proofErr w:type="spellEnd"/>
      <w:r>
        <w:rPr>
          <w:rFonts w:ascii="Arial" w:hAnsi="Arial" w:cs="Arial"/>
          <w:sz w:val="24"/>
        </w:rPr>
        <w:t xml:space="preserve"> = 180 – 20 – 20 = 140º</w:t>
      </w:r>
    </w:p>
    <w:p w:rsidR="00363F54" w:rsidRDefault="00363F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Triângulo CAD</w:t>
      </w:r>
    </w:p>
    <w:p w:rsidR="00363F54" w:rsidRDefault="00363F5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CaD</w:t>
      </w:r>
      <w:proofErr w:type="spellEnd"/>
      <w:r>
        <w:rPr>
          <w:rFonts w:ascii="Arial" w:hAnsi="Arial" w:cs="Arial"/>
          <w:sz w:val="24"/>
        </w:rPr>
        <w:t xml:space="preserve"> = 40° (uma vez que 180° - 140(ângulo </w:t>
      </w:r>
      <w:proofErr w:type="spellStart"/>
      <w:r>
        <w:rPr>
          <w:rFonts w:ascii="Arial" w:hAnsi="Arial" w:cs="Arial"/>
          <w:sz w:val="24"/>
        </w:rPr>
        <w:t>PaD</w:t>
      </w:r>
      <w:proofErr w:type="spellEnd"/>
      <w:r>
        <w:rPr>
          <w:rFonts w:ascii="Arial" w:hAnsi="Arial" w:cs="Arial"/>
          <w:sz w:val="24"/>
        </w:rPr>
        <w:t xml:space="preserve">) = 40º, </w:t>
      </w:r>
      <w:proofErr w:type="spellStart"/>
      <w:r>
        <w:rPr>
          <w:rFonts w:ascii="Arial" w:hAnsi="Arial" w:cs="Arial"/>
          <w:sz w:val="24"/>
        </w:rPr>
        <w:t>CaD</w:t>
      </w:r>
      <w:proofErr w:type="spellEnd"/>
      <w:r>
        <w:rPr>
          <w:rFonts w:ascii="Arial" w:hAnsi="Arial" w:cs="Arial"/>
          <w:sz w:val="24"/>
        </w:rPr>
        <w:t xml:space="preserve"> é o ângulo externo de </w:t>
      </w:r>
      <w:proofErr w:type="spellStart"/>
      <w:r>
        <w:rPr>
          <w:rFonts w:ascii="Arial" w:hAnsi="Arial" w:cs="Arial"/>
          <w:sz w:val="24"/>
        </w:rPr>
        <w:t>PaD</w:t>
      </w:r>
      <w:proofErr w:type="spellEnd"/>
      <w:r>
        <w:rPr>
          <w:rFonts w:ascii="Arial" w:hAnsi="Arial" w:cs="Arial"/>
          <w:sz w:val="24"/>
        </w:rPr>
        <w:t>)</w:t>
      </w:r>
    </w:p>
    <w:p w:rsidR="00363F54" w:rsidRDefault="00363F5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CaD</w:t>
      </w:r>
      <w:proofErr w:type="spellEnd"/>
      <w:r>
        <w:rPr>
          <w:rFonts w:ascii="Arial" w:hAnsi="Arial" w:cs="Arial"/>
          <w:sz w:val="24"/>
        </w:rPr>
        <w:t xml:space="preserve"> = </w:t>
      </w:r>
      <w:proofErr w:type="spellStart"/>
      <w:r>
        <w:rPr>
          <w:rFonts w:ascii="Arial" w:hAnsi="Arial" w:cs="Arial"/>
          <w:sz w:val="24"/>
        </w:rPr>
        <w:t>CoD</w:t>
      </w:r>
      <w:proofErr w:type="spellEnd"/>
      <w:r>
        <w:rPr>
          <w:rFonts w:ascii="Arial" w:hAnsi="Arial" w:cs="Arial"/>
          <w:sz w:val="24"/>
        </w:rPr>
        <w:t xml:space="preserve"> = 40º</w:t>
      </w:r>
    </w:p>
    <w:p w:rsidR="00363F54" w:rsidRDefault="00363F5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CoD</w:t>
      </w:r>
      <w:proofErr w:type="spellEnd"/>
      <w:r>
        <w:rPr>
          <w:rFonts w:ascii="Arial" w:hAnsi="Arial" w:cs="Arial"/>
          <w:sz w:val="24"/>
        </w:rPr>
        <w:t xml:space="preserve"> = CD/2</w:t>
      </w:r>
    </w:p>
    <w:p w:rsidR="00363F54" w:rsidRDefault="00363F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 = CD/2</w:t>
      </w:r>
    </w:p>
    <w:p w:rsidR="00363F54" w:rsidRPr="00363F54" w:rsidRDefault="00363F54">
      <w:pPr>
        <w:rPr>
          <w:rFonts w:ascii="Arial" w:hAnsi="Arial" w:cs="Arial"/>
          <w:b/>
          <w:sz w:val="24"/>
        </w:rPr>
      </w:pPr>
      <w:r w:rsidRPr="00363F54">
        <w:rPr>
          <w:rFonts w:ascii="Arial" w:hAnsi="Arial" w:cs="Arial"/>
          <w:b/>
          <w:sz w:val="24"/>
        </w:rPr>
        <w:t>CD = 80°</w:t>
      </w:r>
      <w:r>
        <w:rPr>
          <w:rFonts w:ascii="Arial" w:hAnsi="Arial" w:cs="Arial"/>
          <w:b/>
          <w:sz w:val="24"/>
        </w:rPr>
        <w:t xml:space="preserve"> (E)</w:t>
      </w:r>
    </w:p>
    <w:p w:rsidR="00363F54" w:rsidRDefault="00363F54">
      <w:pPr>
        <w:rPr>
          <w:rFonts w:ascii="Arial" w:hAnsi="Arial" w:cs="Arial"/>
          <w:sz w:val="24"/>
        </w:rPr>
      </w:pPr>
    </w:p>
    <w:p w:rsidR="00307BA0" w:rsidRDefault="00307BA0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lastRenderedPageBreak/>
        <w:t>3.</w:t>
      </w:r>
    </w:p>
    <w:p w:rsidR="0003293D" w:rsidRDefault="000329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Pela teoria dos arcos capazes, o ângulo de 35º também está presente no triângulo de cima. Vou chama-lo de ângulo x.</w:t>
      </w:r>
    </w:p>
    <w:p w:rsidR="0003293D" w:rsidRDefault="000329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 soma dos ângulos internos de um triângulo é igual a 180°</w:t>
      </w:r>
    </w:p>
    <w:p w:rsidR="0003293D" w:rsidRPr="0003293D" w:rsidRDefault="0003293D">
      <w:pPr>
        <w:rPr>
          <w:rFonts w:ascii="Arial" w:hAnsi="Arial" w:cs="Arial"/>
          <w:sz w:val="24"/>
          <w:lang w:val="en-US"/>
        </w:rPr>
      </w:pPr>
      <w:r w:rsidRPr="0003293D">
        <w:rPr>
          <w:rFonts w:ascii="Arial" w:hAnsi="Arial" w:cs="Arial"/>
          <w:sz w:val="24"/>
          <w:lang w:val="en-US"/>
        </w:rPr>
        <w:t xml:space="preserve">180° = 35° + 50° + </w:t>
      </w:r>
      <w:r>
        <w:rPr>
          <w:rFonts w:ascii="Arial" w:hAnsi="Arial" w:cs="Arial"/>
          <w:sz w:val="24"/>
        </w:rPr>
        <w:t>α</w:t>
      </w:r>
    </w:p>
    <w:p w:rsidR="0003293D" w:rsidRPr="0003293D" w:rsidRDefault="0003293D">
      <w:pPr>
        <w:rPr>
          <w:rFonts w:ascii="Arial" w:hAnsi="Arial" w:cs="Arial"/>
          <w:sz w:val="24"/>
          <w:lang w:val="en-US"/>
        </w:rPr>
      </w:pPr>
      <w:r w:rsidRPr="0003293D">
        <w:rPr>
          <w:rFonts w:ascii="Arial" w:hAnsi="Arial" w:cs="Arial"/>
          <w:sz w:val="24"/>
          <w:lang w:val="en-US"/>
        </w:rPr>
        <w:t xml:space="preserve">180º - 85° = </w:t>
      </w:r>
      <w:r>
        <w:rPr>
          <w:rFonts w:ascii="Arial" w:hAnsi="Arial" w:cs="Arial"/>
          <w:sz w:val="24"/>
        </w:rPr>
        <w:t>α</w:t>
      </w:r>
    </w:p>
    <w:p w:rsidR="0003293D" w:rsidRPr="0003293D" w:rsidRDefault="0003293D">
      <w:pPr>
        <w:rPr>
          <w:rFonts w:ascii="Arial" w:hAnsi="Arial" w:cs="Arial"/>
          <w:b/>
          <w:sz w:val="24"/>
          <w:lang w:val="en-US"/>
        </w:rPr>
      </w:pPr>
      <w:r w:rsidRPr="0003293D">
        <w:rPr>
          <w:rFonts w:ascii="Arial" w:hAnsi="Arial" w:cs="Arial"/>
          <w:b/>
          <w:sz w:val="24"/>
        </w:rPr>
        <w:t>α</w:t>
      </w:r>
      <w:r w:rsidRPr="0003293D">
        <w:rPr>
          <w:rFonts w:ascii="Arial" w:hAnsi="Arial" w:cs="Arial"/>
          <w:b/>
          <w:sz w:val="24"/>
          <w:lang w:val="en-US"/>
        </w:rPr>
        <w:t xml:space="preserve"> = 95º (A)</w:t>
      </w:r>
    </w:p>
    <w:p w:rsidR="00307BA0" w:rsidRDefault="00307BA0">
      <w:pPr>
        <w:rPr>
          <w:rFonts w:ascii="Arial" w:hAnsi="Arial" w:cs="Arial"/>
          <w:sz w:val="24"/>
          <w:lang w:val="en-US"/>
        </w:rPr>
      </w:pPr>
      <w:r w:rsidRPr="0003293D">
        <w:rPr>
          <w:rFonts w:ascii="Arial" w:hAnsi="Arial" w:cs="Arial"/>
          <w:sz w:val="24"/>
          <w:lang w:val="en-US"/>
        </w:rPr>
        <w:t>4.</w:t>
      </w:r>
    </w:p>
    <w:p w:rsidR="0003293D" w:rsidRPr="0003293D" w:rsidRDefault="0003293D" w:rsidP="0003293D">
      <w:pPr>
        <w:rPr>
          <w:rFonts w:ascii="Arial" w:hAnsi="Arial" w:cs="Arial"/>
          <w:sz w:val="24"/>
        </w:rPr>
      </w:pPr>
      <w:r w:rsidRPr="0003293D">
        <w:rPr>
          <w:rFonts w:ascii="Arial" w:hAnsi="Arial" w:cs="Arial"/>
          <w:sz w:val="24"/>
        </w:rPr>
        <w:t xml:space="preserve">Ângulo (a) = arco </w:t>
      </w:r>
      <w:r w:rsidR="00404AB7">
        <w:rPr>
          <w:rFonts w:ascii="Arial" w:hAnsi="Arial" w:cs="Arial"/>
          <w:sz w:val="24"/>
        </w:rPr>
        <w:t>x</w:t>
      </w:r>
      <w:r w:rsidRPr="0003293D">
        <w:rPr>
          <w:rFonts w:ascii="Arial" w:hAnsi="Arial" w:cs="Arial"/>
          <w:sz w:val="24"/>
        </w:rPr>
        <w:t>/2</w:t>
      </w:r>
    </w:p>
    <w:p w:rsidR="0003293D" w:rsidRPr="0003293D" w:rsidRDefault="0003293D" w:rsidP="0003293D">
      <w:pPr>
        <w:rPr>
          <w:rFonts w:ascii="Arial" w:hAnsi="Arial" w:cs="Arial"/>
          <w:sz w:val="24"/>
        </w:rPr>
      </w:pPr>
      <w:r w:rsidRPr="0003293D">
        <w:rPr>
          <w:rFonts w:ascii="Arial" w:hAnsi="Arial" w:cs="Arial"/>
          <w:sz w:val="24"/>
        </w:rPr>
        <w:t xml:space="preserve">Ângulo (b) = arco </w:t>
      </w:r>
      <w:r w:rsidR="00404AB7">
        <w:rPr>
          <w:rFonts w:ascii="Arial" w:hAnsi="Arial" w:cs="Arial"/>
          <w:sz w:val="24"/>
        </w:rPr>
        <w:t>y</w:t>
      </w:r>
      <w:r w:rsidRPr="0003293D">
        <w:rPr>
          <w:rFonts w:ascii="Arial" w:hAnsi="Arial" w:cs="Arial"/>
          <w:sz w:val="24"/>
        </w:rPr>
        <w:t>/2</w:t>
      </w:r>
    </w:p>
    <w:p w:rsidR="0003293D" w:rsidRPr="0003293D" w:rsidRDefault="00404AB7" w:rsidP="000329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Soma dos arcos = 360º</w:t>
      </w:r>
    </w:p>
    <w:p w:rsidR="0003293D" w:rsidRPr="0003293D" w:rsidRDefault="0003293D" w:rsidP="0003293D">
      <w:pPr>
        <w:rPr>
          <w:rFonts w:ascii="Arial" w:hAnsi="Arial" w:cs="Arial"/>
          <w:sz w:val="24"/>
        </w:rPr>
      </w:pPr>
      <w:r w:rsidRPr="0003293D">
        <w:rPr>
          <w:rFonts w:ascii="Arial" w:hAnsi="Arial" w:cs="Arial"/>
          <w:sz w:val="24"/>
        </w:rPr>
        <w:t xml:space="preserve">Ângulo (a) + ângulo (b) = (arco </w:t>
      </w:r>
      <w:r w:rsidR="00404AB7">
        <w:rPr>
          <w:rFonts w:ascii="Arial" w:hAnsi="Arial" w:cs="Arial"/>
          <w:sz w:val="24"/>
        </w:rPr>
        <w:t>x</w:t>
      </w:r>
      <w:r w:rsidRPr="0003293D">
        <w:rPr>
          <w:rFonts w:ascii="Arial" w:hAnsi="Arial" w:cs="Arial"/>
          <w:sz w:val="24"/>
        </w:rPr>
        <w:t xml:space="preserve"> + arco </w:t>
      </w:r>
      <w:proofErr w:type="gramStart"/>
      <w:r w:rsidR="00404AB7">
        <w:rPr>
          <w:rFonts w:ascii="Arial" w:hAnsi="Arial" w:cs="Arial"/>
          <w:sz w:val="24"/>
        </w:rPr>
        <w:t>y</w:t>
      </w:r>
      <w:r w:rsidRPr="0003293D">
        <w:rPr>
          <w:rFonts w:ascii="Arial" w:hAnsi="Arial" w:cs="Arial"/>
          <w:sz w:val="24"/>
        </w:rPr>
        <w:t>)/</w:t>
      </w:r>
      <w:proofErr w:type="gramEnd"/>
      <w:r w:rsidRPr="0003293D">
        <w:rPr>
          <w:rFonts w:ascii="Arial" w:hAnsi="Arial" w:cs="Arial"/>
          <w:sz w:val="24"/>
        </w:rPr>
        <w:t xml:space="preserve">2 = </w:t>
      </w:r>
      <w:bookmarkStart w:id="0" w:name="_GoBack"/>
      <w:r w:rsidR="00404AB7" w:rsidRPr="00ED4DF4">
        <w:rPr>
          <w:rFonts w:ascii="Arial" w:hAnsi="Arial" w:cs="Arial"/>
          <w:b/>
          <w:sz w:val="24"/>
        </w:rPr>
        <w:t>360</w:t>
      </w:r>
      <w:r w:rsidRPr="00ED4DF4">
        <w:rPr>
          <w:rFonts w:ascii="Arial" w:hAnsi="Arial" w:cs="Arial"/>
          <w:b/>
          <w:sz w:val="24"/>
        </w:rPr>
        <w:t xml:space="preserve">/2 = </w:t>
      </w:r>
      <w:r w:rsidR="00404AB7" w:rsidRPr="00ED4DF4">
        <w:rPr>
          <w:rFonts w:ascii="Arial" w:hAnsi="Arial" w:cs="Arial"/>
          <w:b/>
          <w:sz w:val="24"/>
        </w:rPr>
        <w:t xml:space="preserve">180° = </w:t>
      </w:r>
      <w:r w:rsidRPr="00ED4DF4">
        <w:rPr>
          <w:rFonts w:ascii="Arial" w:hAnsi="Arial" w:cs="Arial"/>
          <w:b/>
          <w:sz w:val="24"/>
        </w:rPr>
        <w:t>π radianos</w:t>
      </w:r>
      <w:bookmarkEnd w:id="0"/>
    </w:p>
    <w:p w:rsidR="00307BA0" w:rsidRDefault="00307BA0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>5.</w:t>
      </w:r>
    </w:p>
    <w:p w:rsidR="00404AB7" w:rsidRDefault="00404A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primeiro triângulo é isóscele, uma vez que dois de seus lados são iguais ao raio.</w:t>
      </w:r>
    </w:p>
    <w:p w:rsidR="00404AB7" w:rsidRDefault="00404A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Ângulo externo do primeiro triângulo é igual ao interno do segundo</w:t>
      </w:r>
    </w:p>
    <w:p w:rsidR="00404AB7" w:rsidRDefault="00404A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Ângulo externo = Soma do ângulo internos</w:t>
      </w:r>
    </w:p>
    <w:p w:rsidR="00404AB7" w:rsidRDefault="00404AB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Ângulo externo = y + y = </w:t>
      </w:r>
      <w:r w:rsidR="008F5B41">
        <w:rPr>
          <w:rFonts w:ascii="Arial" w:hAnsi="Arial" w:cs="Arial"/>
          <w:sz w:val="24"/>
        </w:rPr>
        <w:t>2y (que é o ângulo interno do segundo triângulo)</w:t>
      </w:r>
    </w:p>
    <w:p w:rsidR="008F5B41" w:rsidRDefault="008F5B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dois lados do segundo triângulo são iguais ao raio, logo ele também é isóscele, com isso fazemos repetimos o calculo só que agora com 2y (ângulo do triângulo 2)</w:t>
      </w:r>
    </w:p>
    <w:p w:rsidR="008F5B41" w:rsidRDefault="008F5B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2y + 2y </w:t>
      </w:r>
    </w:p>
    <w:p w:rsidR="008F5B41" w:rsidRPr="008F5B41" w:rsidRDefault="008F5B41">
      <w:pPr>
        <w:rPr>
          <w:rFonts w:ascii="Arial" w:hAnsi="Arial" w:cs="Arial"/>
          <w:b/>
          <w:sz w:val="24"/>
        </w:rPr>
      </w:pPr>
      <w:r w:rsidRPr="008F5B41">
        <w:rPr>
          <w:rFonts w:ascii="Arial" w:hAnsi="Arial" w:cs="Arial"/>
          <w:b/>
          <w:sz w:val="24"/>
        </w:rPr>
        <w:t xml:space="preserve">x = 4y → em função de y </w:t>
      </w:r>
      <w:r w:rsidRPr="008F5B41">
        <w:rPr>
          <w:rFonts w:ascii="Arial" w:hAnsi="Arial" w:cs="Arial"/>
          <w:b/>
          <w:sz w:val="24"/>
        </w:rPr>
        <w:t>→</w:t>
      </w:r>
      <w:r w:rsidRPr="008F5B41">
        <w:rPr>
          <w:rFonts w:ascii="Arial" w:hAnsi="Arial" w:cs="Arial"/>
          <w:b/>
          <w:sz w:val="24"/>
        </w:rPr>
        <w:t xml:space="preserve"> y = x/4</w:t>
      </w:r>
    </w:p>
    <w:p w:rsidR="00307BA0" w:rsidRDefault="00307BA0">
      <w:pPr>
        <w:rPr>
          <w:rFonts w:ascii="Arial" w:hAnsi="Arial" w:cs="Arial"/>
          <w:sz w:val="24"/>
        </w:rPr>
      </w:pPr>
      <w:r w:rsidRPr="00487BCB">
        <w:rPr>
          <w:rFonts w:ascii="Arial" w:hAnsi="Arial" w:cs="Arial"/>
          <w:sz w:val="24"/>
        </w:rPr>
        <w:t>6.</w:t>
      </w:r>
    </w:p>
    <w:p w:rsidR="008F5B41" w:rsidRDefault="00296C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Pela teoria dos arcos capazes, o </w:t>
      </w:r>
      <w:r w:rsidR="008F5B41">
        <w:rPr>
          <w:rFonts w:ascii="Arial" w:hAnsi="Arial" w:cs="Arial"/>
          <w:sz w:val="24"/>
        </w:rPr>
        <w:t xml:space="preserve">Arco ABC está para </w:t>
      </w:r>
      <w:proofErr w:type="spellStart"/>
      <w:r w:rsidR="008F5B41">
        <w:rPr>
          <w:rFonts w:ascii="Arial" w:hAnsi="Arial" w:cs="Arial"/>
          <w:sz w:val="24"/>
        </w:rPr>
        <w:t>AeC</w:t>
      </w:r>
      <w:proofErr w:type="spellEnd"/>
      <w:r w:rsidR="008F5B41">
        <w:rPr>
          <w:rFonts w:ascii="Arial" w:hAnsi="Arial" w:cs="Arial"/>
          <w:sz w:val="24"/>
        </w:rPr>
        <w:t xml:space="preserve"> tal como está para x, logo x = 75º</w:t>
      </w:r>
    </w:p>
    <w:p w:rsidR="008F5B41" w:rsidRDefault="008F5B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arco ABC = x * 2</w:t>
      </w:r>
    </w:p>
    <w:p w:rsidR="008F5B41" w:rsidRDefault="00296C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8F5B41">
        <w:rPr>
          <w:rFonts w:ascii="Arial" w:hAnsi="Arial" w:cs="Arial"/>
          <w:sz w:val="24"/>
        </w:rPr>
        <w:t>rco ABC = 75 * 2 = 150º</w:t>
      </w:r>
    </w:p>
    <w:p w:rsidR="000074E2" w:rsidRDefault="00296C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0074E2">
        <w:rPr>
          <w:rFonts w:ascii="Arial" w:hAnsi="Arial" w:cs="Arial"/>
          <w:sz w:val="24"/>
        </w:rPr>
        <w:t>rco AEDC = 360 – 150 = 210º</w:t>
      </w:r>
    </w:p>
    <w:p w:rsidR="000074E2" w:rsidRDefault="00296C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= arco AEDC / 2</w:t>
      </w:r>
    </w:p>
    <w:p w:rsidR="00296C87" w:rsidRPr="00296C87" w:rsidRDefault="00296C87">
      <w:pPr>
        <w:rPr>
          <w:rFonts w:ascii="Arial" w:hAnsi="Arial" w:cs="Arial"/>
          <w:b/>
          <w:sz w:val="24"/>
        </w:rPr>
      </w:pPr>
      <w:r w:rsidRPr="00296C87">
        <w:rPr>
          <w:rFonts w:ascii="Arial" w:hAnsi="Arial" w:cs="Arial"/>
          <w:b/>
          <w:sz w:val="24"/>
        </w:rPr>
        <w:t>y = 210/2 = 105º</w:t>
      </w:r>
    </w:p>
    <w:p w:rsidR="00307BA0" w:rsidRDefault="00307BA0"/>
    <w:sectPr w:rsidR="0030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A0"/>
    <w:rsid w:val="000074E2"/>
    <w:rsid w:val="0003293D"/>
    <w:rsid w:val="00296C87"/>
    <w:rsid w:val="00307BA0"/>
    <w:rsid w:val="003254DB"/>
    <w:rsid w:val="00363F54"/>
    <w:rsid w:val="00404AB7"/>
    <w:rsid w:val="00487BCB"/>
    <w:rsid w:val="008F5B41"/>
    <w:rsid w:val="00B4777D"/>
    <w:rsid w:val="00ED4DF4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DA32"/>
  <w15:chartTrackingRefBased/>
  <w15:docId w15:val="{13C8651D-D876-4A7C-95C0-D7BD588F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7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3</cp:revision>
  <dcterms:created xsi:type="dcterms:W3CDTF">2021-11-04T17:21:00Z</dcterms:created>
  <dcterms:modified xsi:type="dcterms:W3CDTF">2021-11-04T20:48:00Z</dcterms:modified>
</cp:coreProperties>
</file>