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A2C" w:rsidRDefault="00EB796B">
      <w:pPr>
        <w:rPr>
          <w:b/>
          <w:bCs/>
        </w:rPr>
      </w:pPr>
      <w:r w:rsidRPr="00EB796B">
        <w:rPr>
          <w:b/>
          <w:bCs/>
        </w:rPr>
        <w:t>Alterações e Melhorias:</w:t>
      </w:r>
    </w:p>
    <w:p w:rsidR="00D100E7" w:rsidRDefault="00D100E7">
      <w:r>
        <w:t>Receituário:</w:t>
      </w:r>
    </w:p>
    <w:p w:rsidR="00D100E7" w:rsidRDefault="00D100E7">
      <w:r>
        <w:t>Retirar o nome do receituário, fazer com que seja criado um numero sequencial para cada receituário. A identificação do receituário será por esse número que será visualizado em um relatório, segue o modelo do relatório para impressão após a digitação do receituário e também a assinatura do Guilherme Agrônomo.</w:t>
      </w:r>
    </w:p>
    <w:p w:rsidR="00D100E7" w:rsidRDefault="00D100E7">
      <w:r>
        <w:rPr>
          <w:noProof/>
        </w:rPr>
        <w:drawing>
          <wp:inline distT="0" distB="0" distL="0" distR="0" wp14:anchorId="7212D8A2" wp14:editId="076CD912">
            <wp:extent cx="2152650" cy="329402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3375" cy="33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E7" w:rsidRDefault="00D100E7">
      <w:r>
        <w:t xml:space="preserve">Alterar o nome de indicação para “Objetivo </w:t>
      </w:r>
      <w:r w:rsidR="00236132">
        <w:t>de Controle</w:t>
      </w:r>
      <w:r>
        <w:t>” e também incluir novos itens que serão passados em uma planilha.</w:t>
      </w:r>
    </w:p>
    <w:p w:rsidR="00D100E7" w:rsidRDefault="00D100E7">
      <w:r>
        <w:rPr>
          <w:noProof/>
        </w:rPr>
        <w:drawing>
          <wp:inline distT="0" distB="0" distL="0" distR="0" wp14:anchorId="13A51C2A" wp14:editId="5F7E7F44">
            <wp:extent cx="2209763" cy="3403250"/>
            <wp:effectExtent l="0" t="0" r="63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2721" cy="34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0D" w:rsidRDefault="00E57D0D">
      <w:r>
        <w:lastRenderedPageBreak/>
        <w:t xml:space="preserve">Alterar o nome de </w:t>
      </w:r>
      <w:r w:rsidR="00EB796B">
        <w:t>Finalidade</w:t>
      </w:r>
      <w:r>
        <w:t xml:space="preserve"> para “</w:t>
      </w:r>
      <w:r w:rsidR="00236132">
        <w:t>Objetivo de Controle</w:t>
      </w:r>
      <w:r>
        <w:t>” e também incluir novos itens que serão passados em uma planilha.</w:t>
      </w:r>
    </w:p>
    <w:p w:rsidR="00E57D0D" w:rsidRDefault="00E57D0D">
      <w:r>
        <w:rPr>
          <w:noProof/>
        </w:rPr>
        <w:drawing>
          <wp:inline distT="0" distB="0" distL="0" distR="0" wp14:anchorId="200CEFC9" wp14:editId="408FCB0B">
            <wp:extent cx="2313079" cy="3600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491" cy="36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D0D" w:rsidRDefault="00E57D0D"/>
    <w:sectPr w:rsidR="00E57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E7"/>
    <w:rsid w:val="00236132"/>
    <w:rsid w:val="008B5A2C"/>
    <w:rsid w:val="00D100E7"/>
    <w:rsid w:val="00E57D0D"/>
    <w:rsid w:val="00EB796B"/>
    <w:rsid w:val="00E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0F89"/>
  <w15:chartTrackingRefBased/>
  <w15:docId w15:val="{2270C985-91A3-450A-A548-4EA833D4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FFG</dc:creator>
  <cp:keywords/>
  <dc:description/>
  <cp:lastModifiedBy>FFG</cp:lastModifiedBy>
  <cp:revision>3</cp:revision>
  <dcterms:created xsi:type="dcterms:W3CDTF">2020-11-18T15:42:00Z</dcterms:created>
  <dcterms:modified xsi:type="dcterms:W3CDTF">2020-11-18T17:26:00Z</dcterms:modified>
</cp:coreProperties>
</file>