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C4B0" w14:textId="77777777" w:rsidR="000D7A70" w:rsidRDefault="000D7A70" w:rsidP="000D7A70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65BC34" wp14:editId="71F2014A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14:paraId="3E5E4730" w14:textId="77777777" w:rsidR="000D7A70" w:rsidRDefault="000D7A70" w:rsidP="000D7A70">
      <w:r>
        <w:t xml:space="preserve">UNIVERSIDADE DO VALE DO ITAJAÍ </w:t>
      </w:r>
    </w:p>
    <w:p w14:paraId="41DDDF91" w14:textId="77777777" w:rsidR="000D7A70" w:rsidRDefault="000D7A70" w:rsidP="000D7A70">
      <w:pPr>
        <w:spacing w:after="33"/>
      </w:pPr>
      <w:r>
        <w:t xml:space="preserve">MATEMÁTICA APLICADA À ENGENHARIA </w:t>
      </w:r>
    </w:p>
    <w:p w14:paraId="77D6A36D" w14:textId="77777777" w:rsidR="000D7A70" w:rsidRDefault="000D7A70" w:rsidP="000D7A70">
      <w:pPr>
        <w:spacing w:after="31"/>
        <w:ind w:left="1563" w:firstLine="0"/>
      </w:pPr>
      <w:r>
        <w:t xml:space="preserve"> </w:t>
      </w:r>
    </w:p>
    <w:p w14:paraId="7C024CE4" w14:textId="3CECFAC7" w:rsidR="000D7A70" w:rsidRDefault="000D7A70" w:rsidP="000D7A70">
      <w:pPr>
        <w:ind w:left="0" w:right="8" w:firstLine="0"/>
        <w:jc w:val="center"/>
      </w:pPr>
      <w:r>
        <w:t xml:space="preserve">Lista II: Transformada Z </w:t>
      </w:r>
    </w:p>
    <w:p w14:paraId="6A5D737D" w14:textId="1E248264" w:rsidR="000D7A70" w:rsidRDefault="000D7A70" w:rsidP="000D7A70">
      <w:pPr>
        <w:ind w:left="0" w:right="8" w:firstLine="0"/>
      </w:pPr>
    </w:p>
    <w:p w14:paraId="79AAF317" w14:textId="687EA038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 xml:space="preserve">Determine a Transformada Z inversa de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4z</m:t>
            </m:r>
          </m:num>
          <m:den>
            <m:r>
              <w:rPr>
                <w:rFonts w:ascii="Cambria Math" w:hAnsi="Cambria Math"/>
              </w:rPr>
              <m:t>(z-1)(z-3)</m:t>
            </m:r>
          </m:den>
        </m:f>
      </m:oMath>
      <w:r>
        <w:t>.</w:t>
      </w:r>
    </w:p>
    <w:p w14:paraId="5CD56F6A" w14:textId="77777777" w:rsidR="00467509" w:rsidRDefault="00467509" w:rsidP="00467509">
      <w:pPr>
        <w:pStyle w:val="PargrafodaLista"/>
        <w:ind w:left="360" w:right="8" w:firstLine="0"/>
      </w:pPr>
    </w:p>
    <w:p w14:paraId="33AA10CD" w14:textId="7713EE47" w:rsidR="000D7A70" w:rsidRPr="00467509" w:rsidRDefault="0095306E" w:rsidP="000D7A70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(z-1)(z-3)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7205B73D" w14:textId="48937F8E" w:rsidR="004C4604" w:rsidRPr="00467509" w:rsidRDefault="00467509" w:rsidP="000D7A70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(1-3)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-2</m:t>
              </m:r>
            </m:den>
          </m:f>
          <m:r>
            <w:rPr>
              <w:rFonts w:ascii="Cambria Math" w:hAnsi="Cambria Math"/>
              <w:color w:val="FF0000"/>
            </w:rPr>
            <m:t>=-2</m:t>
          </m:r>
        </m:oMath>
      </m:oMathPara>
    </w:p>
    <w:p w14:paraId="2B3F9826" w14:textId="72237015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(3-1)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=6</m:t>
          </m:r>
        </m:oMath>
      </m:oMathPara>
    </w:p>
    <w:p w14:paraId="548FB8FC" w14:textId="03202501" w:rsidR="00467509" w:rsidRPr="00467509" w:rsidRDefault="0095306E" w:rsidP="0046750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(z-1)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(z-3)</m:t>
              </m:r>
            </m:den>
          </m:f>
        </m:oMath>
      </m:oMathPara>
    </w:p>
    <w:p w14:paraId="033855A2" w14:textId="2E88ED33" w:rsidR="00467509" w:rsidRPr="00467509" w:rsidRDefault="00467509" w:rsidP="00467509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=-2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</m:t>
              </m:r>
            </m:den>
          </m:f>
          <m:r>
            <w:rPr>
              <w:rFonts w:ascii="Cambria Math" w:hAnsi="Cambria Math"/>
              <w:color w:val="FF0000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z-3</m:t>
              </m:r>
            </m:den>
          </m:f>
        </m:oMath>
      </m:oMathPara>
    </w:p>
    <w:p w14:paraId="004B649A" w14:textId="5ED9CD55" w:rsidR="000D7A70" w:rsidRPr="00707753" w:rsidRDefault="00707753" w:rsidP="00707753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-2+6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4416ADA7" w14:textId="77777777" w:rsidR="000D7A70" w:rsidRDefault="000D7A70" w:rsidP="000D7A70">
      <w:pPr>
        <w:pStyle w:val="PargrafodaLista"/>
        <w:ind w:left="360" w:right="8" w:firstLine="0"/>
      </w:pPr>
    </w:p>
    <w:p w14:paraId="4D9A0518" w14:textId="6005BD7C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Determine a função transferência dos sistemas discretos modelados pelas seguintes equações diferença.</w:t>
      </w:r>
    </w:p>
    <w:p w14:paraId="5743254C" w14:textId="6E751A98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x(k-1)</m:t>
        </m:r>
      </m:oMath>
    </w:p>
    <w:p w14:paraId="2114DC96" w14:textId="3B7CA9EA" w:rsidR="00343B62" w:rsidRPr="00D31867" w:rsidRDefault="00343B62" w:rsidP="00343B62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E2F656E" w14:textId="04D0605E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</m:oMath>
      </m:oMathPara>
    </w:p>
    <w:p w14:paraId="490DAD72" w14:textId="04BAA6F7" w:rsidR="00D31867" w:rsidRPr="00D31867" w:rsidRDefault="00D31867" w:rsidP="00D31867">
      <w:pPr>
        <w:pStyle w:val="PargrafodaLista"/>
        <w:ind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19156519" w14:textId="283F0744" w:rsidR="00343B62" w:rsidRPr="00D31867" w:rsidRDefault="00D31867" w:rsidP="00D31867">
      <w:pPr>
        <w:pStyle w:val="PargrafodaLista"/>
        <w:ind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den>
          </m:f>
        </m:oMath>
      </m:oMathPara>
    </w:p>
    <w:p w14:paraId="5154746A" w14:textId="30DBFE10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=2x(k)</m:t>
        </m:r>
      </m:oMath>
    </w:p>
    <w:p w14:paraId="4ACEEEDE" w14:textId="63F49DEB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7FAE8DE4" w14:textId="7324F0F8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=2X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</m:oMath>
      </m:oMathPara>
    </w:p>
    <w:p w14:paraId="66865C76" w14:textId="42713AB9" w:rsidR="00D31867" w:rsidRPr="00D31867" w:rsidRDefault="00D31867" w:rsidP="00D3186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B9605CA" w14:textId="03265BF7" w:rsidR="00D31867" w:rsidRPr="00D31867" w:rsidRDefault="00D31867" w:rsidP="00D31867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8</m:t>
                  </m:r>
                </m:den>
              </m:f>
            </m:den>
          </m:f>
        </m:oMath>
      </m:oMathPara>
    </w:p>
    <w:p w14:paraId="02AE89ED" w14:textId="77777777" w:rsidR="00D31867" w:rsidRDefault="00D31867" w:rsidP="00D31867">
      <w:pPr>
        <w:ind w:left="360" w:right="8" w:firstLine="0"/>
      </w:pPr>
    </w:p>
    <w:p w14:paraId="2AD39E98" w14:textId="77777777" w:rsidR="000D7A70" w:rsidRDefault="000D7A70" w:rsidP="00713ABC">
      <w:pPr>
        <w:ind w:left="360" w:right="8" w:firstLine="0"/>
      </w:pPr>
    </w:p>
    <w:p w14:paraId="598CF45B" w14:textId="2839A8FA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Para cada uma das funções de transferência discretas, pede-se:</w:t>
      </w:r>
    </w:p>
    <w:p w14:paraId="47145463" w14:textId="04FA39ED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Determine os polos e zeros da função.</w:t>
      </w:r>
    </w:p>
    <w:p w14:paraId="0E8CF4F8" w14:textId="765A2E0E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Esboce os polos e zeros no plano z (desenhe também o círculo de raio unitário).</w:t>
      </w:r>
    </w:p>
    <w:p w14:paraId="7CA5D368" w14:textId="7E4C9C81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Verifique se o sistema é estável. Justifique sua resposta.</w:t>
      </w:r>
    </w:p>
    <w:p w14:paraId="5C1CF3E0" w14:textId="436B0005" w:rsidR="000D7A70" w:rsidRDefault="000D7A70" w:rsidP="000D7A70">
      <w:pPr>
        <w:pStyle w:val="PargrafodaLista"/>
        <w:numPr>
          <w:ilvl w:val="1"/>
          <w:numId w:val="2"/>
        </w:numPr>
        <w:ind w:right="8"/>
      </w:pPr>
      <w:r>
        <w:t>Obtenha a correspondente h[n].</w:t>
      </w:r>
    </w:p>
    <w:p w14:paraId="7AEC923C" w14:textId="2C57FFFE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z-1,2</m:t>
            </m:r>
          </m:num>
          <m:den>
            <m:r>
              <w:rPr>
                <w:rFonts w:ascii="Cambria Math" w:hAnsi="Cambria Math"/>
              </w:rPr>
              <m:t>(z-0,5)(z-0,9)</m:t>
            </m:r>
          </m:den>
        </m:f>
      </m:oMath>
    </w:p>
    <w:p w14:paraId="470475CF" w14:textId="77777777" w:rsidR="000D65E7" w:rsidRDefault="000D65E7" w:rsidP="000D65E7">
      <w:pPr>
        <w:pStyle w:val="PargrafodaLista"/>
        <w:ind w:right="8" w:firstLine="0"/>
      </w:pPr>
    </w:p>
    <w:p w14:paraId="344A91D2" w14:textId="2B42EDF5" w:rsidR="000D65E7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Zeros: 1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2</w:t>
      </w:r>
      <w:r w:rsidR="000D65E7"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7A02C57B" w14:textId="5A1A0BFB" w:rsidR="00A82E75" w:rsidRPr="000D65E7" w:rsidRDefault="00A82E75" w:rsidP="00A82E75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>Polos: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5; 0</w:t>
      </w:r>
      <w:r w:rsidR="000D65E7" w:rsidRPr="000D65E7">
        <w:rPr>
          <w:color w:val="FF0000"/>
        </w:rPr>
        <w:t>,</w:t>
      </w:r>
      <w:r w:rsidRPr="000D65E7">
        <w:rPr>
          <w:color w:val="FF0000"/>
        </w:rPr>
        <w:t>9;</w:t>
      </w:r>
      <w:r w:rsidR="000D65E7" w:rsidRPr="000D65E7">
        <w:rPr>
          <w:color w:val="FF0000"/>
          <w:bdr w:val="single" w:sz="4" w:space="0" w:color="auto"/>
        </w:rPr>
        <w:t xml:space="preserve"> </w:t>
      </w:r>
    </w:p>
    <w:p w14:paraId="0F187D4D" w14:textId="7B569C91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noProof/>
          <w:color w:val="FF0000"/>
        </w:rPr>
        <w:drawing>
          <wp:inline distT="0" distB="0" distL="0" distR="0" wp14:anchorId="44C16169" wp14:editId="623F72DF">
            <wp:extent cx="2035534" cy="1882208"/>
            <wp:effectExtent l="0" t="0" r="317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934" cy="18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490" w14:textId="40BEC7FC" w:rsidR="00A82E75" w:rsidRPr="000D65E7" w:rsidRDefault="00A82E75" w:rsidP="004B0EE8">
      <w:pPr>
        <w:pStyle w:val="PargrafodaLista"/>
        <w:ind w:right="8" w:firstLine="0"/>
        <w:rPr>
          <w:color w:val="FF0000"/>
        </w:rPr>
      </w:pPr>
      <w:r w:rsidRPr="000D65E7">
        <w:rPr>
          <w:color w:val="FF0000"/>
        </w:rPr>
        <w:t xml:space="preserve">O sistema se comporta de forma instável, pois todos os polos estão no </w:t>
      </w:r>
      <w:r w:rsidR="000D65E7" w:rsidRPr="000D65E7">
        <w:rPr>
          <w:color w:val="FF0000"/>
        </w:rPr>
        <w:t xml:space="preserve">semiplano </w:t>
      </w:r>
      <w:r w:rsidRPr="000D65E7">
        <w:rPr>
          <w:color w:val="FF0000"/>
        </w:rPr>
        <w:t>direito (SPD)</w:t>
      </w:r>
      <w:r w:rsidR="000D65E7" w:rsidRPr="000D65E7">
        <w:rPr>
          <w:color w:val="FF0000"/>
        </w:rPr>
        <w:t>.</w:t>
      </w:r>
    </w:p>
    <w:p w14:paraId="62B88EDD" w14:textId="688EBEEF" w:rsidR="000D65E7" w:rsidRPr="00D46591" w:rsidRDefault="0095306E" w:rsidP="000D65E7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z-1,2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(z-0,5)(z-0,9)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59726FB0" w14:textId="4A544CF7" w:rsidR="00D46591" w:rsidRPr="00A61853" w:rsidRDefault="00D46591" w:rsidP="000D65E7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A=3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0-1,2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(0-0,5)(0-0,9)</m:t>
              </m:r>
            </m:den>
          </m:f>
          <m:r>
            <w:rPr>
              <w:rFonts w:ascii="Cambria Math" w:hAnsi="Cambria Math"/>
              <w:color w:val="FF0000"/>
            </w:rPr>
            <m:t>=-8</m:t>
          </m:r>
        </m:oMath>
      </m:oMathPara>
    </w:p>
    <w:p w14:paraId="33832879" w14:textId="7872E326" w:rsidR="00A61853" w:rsidRPr="00467509" w:rsidRDefault="00D46591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0,5-1,2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0,5</m:t>
              </m:r>
              <m:r>
                <w:rPr>
                  <w:rFonts w:ascii="Cambria Math" w:hAnsi="Cambria Math"/>
                  <w:color w:val="FF0000"/>
                </w:rPr>
                <m:t>(0,5-0,9)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10,5</m:t>
          </m:r>
        </m:oMath>
      </m:oMathPara>
    </w:p>
    <w:p w14:paraId="49B479FB" w14:textId="2B8E9084" w:rsidR="00A61853" w:rsidRPr="00D75F34" w:rsidRDefault="00D46591" w:rsidP="00A61853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3(0,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  <m:r>
                <w:rPr>
                  <w:rFonts w:ascii="Cambria Math" w:hAnsi="Cambria Math"/>
                  <w:color w:val="FF0000"/>
                </w:rPr>
                <m:t>-1,2)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0,9</m:t>
              </m:r>
              <m:r>
                <w:rPr>
                  <w:rFonts w:ascii="Cambria Math" w:hAnsi="Cambria Math"/>
                  <w:color w:val="FF0000"/>
                </w:rPr>
                <m:t>(0,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  <m:r>
                <w:rPr>
                  <w:rFonts w:ascii="Cambria Math" w:hAnsi="Cambria Math"/>
                  <w:color w:val="FF0000"/>
                </w:rPr>
                <m:t>-0,</m:t>
              </m:r>
              <m:r>
                <w:rPr>
                  <w:rFonts w:ascii="Cambria Math" w:hAnsi="Cambria Math"/>
                  <w:color w:val="FF0000"/>
                </w:rPr>
                <m:t>5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-2,5</m:t>
          </m:r>
        </m:oMath>
      </m:oMathPara>
    </w:p>
    <w:p w14:paraId="69EF6BB5" w14:textId="34004017" w:rsidR="00D75F34" w:rsidRPr="00467509" w:rsidRDefault="0095306E" w:rsidP="00D75F3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10,5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2,5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</m:t>
              </m:r>
              <m:r>
                <w:rPr>
                  <w:rFonts w:ascii="Cambria Math" w:hAnsi="Cambria Math"/>
                  <w:color w:val="FF0000"/>
                </w:rPr>
                <m:t>9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185AF667" w14:textId="0D1B97C7" w:rsidR="00D75F34" w:rsidRPr="00467509" w:rsidRDefault="00D75F34" w:rsidP="00D75F3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8z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+10,5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</m:t>
              </m:r>
            </m:den>
          </m:f>
          <m:r>
            <w:rPr>
              <w:rFonts w:ascii="Cambria Math" w:hAnsi="Cambria Math"/>
              <w:color w:val="FF0000"/>
            </w:rPr>
            <m:t>-2,5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</m:t>
              </m:r>
              <m:r>
                <w:rPr>
                  <w:rFonts w:ascii="Cambria Math" w:hAnsi="Cambria Math"/>
                  <w:color w:val="FF0000"/>
                </w:rPr>
                <m:t>,9</m:t>
              </m:r>
            </m:den>
          </m:f>
        </m:oMath>
      </m:oMathPara>
    </w:p>
    <w:p w14:paraId="7DAA09A1" w14:textId="34948121" w:rsidR="004B0EE8" w:rsidRPr="00D75F34" w:rsidRDefault="00D75F34" w:rsidP="00D75F3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-8+10,5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0,5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-2,5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2CA306C4" w14:textId="2EEB6423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(z-0,9)(z-1,2)</m:t>
            </m:r>
          </m:den>
        </m:f>
      </m:oMath>
    </w:p>
    <w:p w14:paraId="2F61DBCF" w14:textId="743E8EA9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Zeros: </w:t>
      </w:r>
      <m:oMath>
        <m:r>
          <w:rPr>
            <w:rFonts w:ascii="Cambria Math" w:hAnsi="Cambria Math"/>
            <w:color w:val="FF0000"/>
          </w:rPr>
          <m:t>0</m:t>
        </m:r>
      </m:oMath>
      <w:r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583A6220" w14:textId="72FE9784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Polos: </w:t>
      </w:r>
      <m:oMath>
        <m:r>
          <w:rPr>
            <w:rFonts w:ascii="Cambria Math" w:hAnsi="Cambria Math"/>
            <w:color w:val="FF0000"/>
          </w:rPr>
          <m:t>0,9 e 1,2</m:t>
        </m:r>
      </m:oMath>
    </w:p>
    <w:p w14:paraId="52D33BDE" w14:textId="3FEFDC87" w:rsidR="00A40E8D" w:rsidRPr="000D65E7" w:rsidRDefault="00A40E8D" w:rsidP="00A40E8D">
      <w:pPr>
        <w:pStyle w:val="PargrafodaLista"/>
        <w:ind w:left="360" w:right="8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FEC041A" wp14:editId="7AAD1AB3">
            <wp:extent cx="2075291" cy="1933297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185" cy="19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901D" w14:textId="77777777" w:rsidR="00A40E8D" w:rsidRDefault="00A40E8D" w:rsidP="00A40E8D">
      <w:pPr>
        <w:pStyle w:val="PargrafodaLista"/>
        <w:ind w:left="360" w:right="8" w:firstLine="0"/>
      </w:pPr>
      <w:r w:rsidRPr="000D65E7">
        <w:rPr>
          <w:color w:val="FF0000"/>
        </w:rPr>
        <w:t xml:space="preserve">O sistema se comporta de forma </w:t>
      </w:r>
      <w:r>
        <w:rPr>
          <w:color w:val="FF0000"/>
        </w:rPr>
        <w:t>estável</w:t>
      </w:r>
      <w:r w:rsidRPr="000D65E7">
        <w:rPr>
          <w:color w:val="FF0000"/>
        </w:rPr>
        <w:t xml:space="preserve">, pois todos os polos estão no semiplano </w:t>
      </w:r>
      <w:r>
        <w:rPr>
          <w:color w:val="FF0000"/>
        </w:rPr>
        <w:t>esquerdo</w:t>
      </w:r>
      <w:r w:rsidRPr="000D65E7">
        <w:rPr>
          <w:color w:val="FF0000"/>
        </w:rPr>
        <w:t xml:space="preserve"> (SP</w:t>
      </w:r>
      <w:r>
        <w:rPr>
          <w:color w:val="FF0000"/>
        </w:rPr>
        <w:t>E</w:t>
      </w:r>
      <w:r w:rsidRPr="000D65E7">
        <w:rPr>
          <w:color w:val="FF0000"/>
        </w:rPr>
        <w:t>).</w:t>
      </w:r>
    </w:p>
    <w:p w14:paraId="176D59F9" w14:textId="77777777" w:rsidR="00A40E8D" w:rsidRDefault="00A40E8D" w:rsidP="00A40E8D">
      <w:pPr>
        <w:ind w:left="360" w:right="8" w:firstLine="0"/>
      </w:pPr>
    </w:p>
    <w:p w14:paraId="18AD8215" w14:textId="3FE2F41A" w:rsidR="00F00E84" w:rsidRPr="00A61853" w:rsidRDefault="0095306E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(z-0,9)(z-1,2)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z-1,2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53640DEF" w14:textId="744167FB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0,9(0,9-1,2)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</m:oMath>
      </m:oMathPara>
    </w:p>
    <w:p w14:paraId="40776D67" w14:textId="4C2F89CB" w:rsidR="00F00E84" w:rsidRPr="00D75F34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1,2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1,2(1,2-0,9)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</m:oMath>
      </m:oMathPara>
    </w:p>
    <w:p w14:paraId="40ACF19E" w14:textId="5561E7E0" w:rsidR="00F00E84" w:rsidRPr="00467509" w:rsidRDefault="0095306E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z-0,9</m:t>
                  </m:r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(z-1,2)</m:t>
              </m:r>
            </m:den>
          </m:f>
        </m:oMath>
      </m:oMathPara>
    </w:p>
    <w:p w14:paraId="45BE1523" w14:textId="701A8ED7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z-0,9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0,3</m:t>
              </m:r>
            </m:den>
          </m:f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z-1,2</m:t>
              </m:r>
            </m:den>
          </m:f>
        </m:oMath>
      </m:oMathPara>
    </w:p>
    <w:p w14:paraId="283DB848" w14:textId="1BA78F9B" w:rsidR="00F00E84" w:rsidRPr="00D75F34" w:rsidRDefault="00F00E84" w:rsidP="00F00E84">
      <w:pPr>
        <w:pStyle w:val="PargrafodaLista"/>
        <w:ind w:left="360" w:right="8" w:firstLine="0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0,3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(0,9)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0,3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(1,2)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0F2850B9" w14:textId="77777777" w:rsidR="00F00E84" w:rsidRDefault="00F00E84" w:rsidP="00F00E84">
      <w:pPr>
        <w:pStyle w:val="PargrafodaLista"/>
        <w:ind w:right="8" w:firstLine="0"/>
      </w:pPr>
    </w:p>
    <w:p w14:paraId="1D142170" w14:textId="054C967C" w:rsidR="000D7A70" w:rsidRDefault="000D7A70" w:rsidP="000D7A70">
      <w:pPr>
        <w:pStyle w:val="PargrafodaLista"/>
        <w:numPr>
          <w:ilvl w:val="1"/>
          <w:numId w:val="1"/>
        </w:numPr>
        <w:ind w:right="8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z+0,9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+z+0,41</m:t>
            </m:r>
          </m:den>
        </m:f>
      </m:oMath>
    </w:p>
    <w:p w14:paraId="2FB0CC20" w14:textId="0D304A01" w:rsidR="00595A07" w:rsidRPr="000D65E7" w:rsidRDefault="00595A07" w:rsidP="00595A07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Zeros: </w:t>
      </w:r>
      <m:oMath>
        <m:r>
          <w:rPr>
            <w:rFonts w:ascii="Cambria Math" w:hAnsi="Cambria Math"/>
            <w:color w:val="FF0000"/>
          </w:rPr>
          <m:t>-0,9</m:t>
        </m:r>
      </m:oMath>
      <w:r w:rsidRPr="000D65E7">
        <w:rPr>
          <w:color w:val="FF0000"/>
          <w:bdr w:val="single" w:sz="4" w:space="0" w:color="auto"/>
        </w:rPr>
        <w:t xml:space="preserve"> </w:t>
      </w:r>
      <w:r w:rsidRPr="000D65E7">
        <w:rPr>
          <w:color w:val="FF0000"/>
        </w:rPr>
        <w:t xml:space="preserve"> </w:t>
      </w:r>
    </w:p>
    <w:p w14:paraId="2C93C2D0" w14:textId="0FF5C622" w:rsidR="00595A07" w:rsidRPr="000D65E7" w:rsidRDefault="00595A07" w:rsidP="00595A07">
      <w:pPr>
        <w:pStyle w:val="PargrafodaLista"/>
        <w:ind w:left="360" w:right="8" w:firstLine="0"/>
        <w:rPr>
          <w:color w:val="FF0000"/>
        </w:rPr>
      </w:pPr>
      <w:r w:rsidRPr="000D65E7">
        <w:rPr>
          <w:color w:val="FF0000"/>
        </w:rPr>
        <w:t xml:space="preserve">Polos: </w:t>
      </w:r>
      <m:oMath>
        <m:r>
          <w:rPr>
            <w:rFonts w:ascii="Cambria Math" w:hAnsi="Cambria Math"/>
            <w:color w:val="FF0000"/>
          </w:rPr>
          <m:t>-0,5±j0,4</m:t>
        </m:r>
      </m:oMath>
    </w:p>
    <w:p w14:paraId="3BA58193" w14:textId="0B9EA9BD" w:rsidR="00595A07" w:rsidRPr="000D65E7" w:rsidRDefault="00A40E8D" w:rsidP="00595A07">
      <w:pPr>
        <w:pStyle w:val="PargrafodaLista"/>
        <w:ind w:left="360" w:right="8" w:firstLine="0"/>
        <w:rPr>
          <w:color w:val="FF0000"/>
        </w:rPr>
      </w:pPr>
      <w:r>
        <w:rPr>
          <w:noProof/>
        </w:rPr>
        <w:drawing>
          <wp:inline distT="0" distB="0" distL="0" distR="0" wp14:anchorId="60E277CC" wp14:editId="04D5F3EF">
            <wp:extent cx="2059388" cy="199348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464" cy="1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D4E8" w14:textId="38544AC8" w:rsidR="00595A07" w:rsidRDefault="00595A07" w:rsidP="00595A07">
      <w:pPr>
        <w:pStyle w:val="PargrafodaLista"/>
        <w:ind w:left="360" w:right="8" w:firstLine="0"/>
      </w:pPr>
      <w:r w:rsidRPr="000D65E7">
        <w:rPr>
          <w:color w:val="FF0000"/>
        </w:rPr>
        <w:t xml:space="preserve">O sistema se comporta de forma </w:t>
      </w:r>
      <w:r w:rsidR="00A40E8D">
        <w:rPr>
          <w:color w:val="FF0000"/>
        </w:rPr>
        <w:t>estável</w:t>
      </w:r>
      <w:r w:rsidRPr="000D65E7">
        <w:rPr>
          <w:color w:val="FF0000"/>
        </w:rPr>
        <w:t xml:space="preserve">, pois todos os polos estão no semiplano </w:t>
      </w:r>
      <w:r w:rsidR="00A40E8D">
        <w:rPr>
          <w:color w:val="FF0000"/>
        </w:rPr>
        <w:t>esquerdo</w:t>
      </w:r>
      <w:r w:rsidRPr="000D65E7">
        <w:rPr>
          <w:color w:val="FF0000"/>
        </w:rPr>
        <w:t xml:space="preserve"> (SP</w:t>
      </w:r>
      <w:r w:rsidR="00A40E8D">
        <w:rPr>
          <w:color w:val="FF0000"/>
        </w:rPr>
        <w:t>E</w:t>
      </w:r>
      <w:r w:rsidRPr="000D65E7">
        <w:rPr>
          <w:color w:val="FF0000"/>
        </w:rPr>
        <w:t>).</w:t>
      </w:r>
    </w:p>
    <w:p w14:paraId="17558266" w14:textId="0A44E767" w:rsidR="00F00E84" w:rsidRPr="00777363" w:rsidRDefault="0095306E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z+0,9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+z+0,41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z+0,9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z(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z-0,5+j0,4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z-0,5-j0,4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14:paraId="39383431" w14:textId="25A1F0BA" w:rsidR="00777363" w:rsidRPr="00A61853" w:rsidRDefault="0095306E" w:rsidP="00F00E84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z-0,5+j0,4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z-0,5-j0,4</m:t>
              </m:r>
            </m:den>
          </m:f>
        </m:oMath>
      </m:oMathPara>
    </w:p>
    <w:p w14:paraId="467839C1" w14:textId="61948641" w:rsidR="00F00E84" w:rsidRPr="00467509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0+0,9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+0+0,41)</m:t>
              </m:r>
            </m:den>
          </m:f>
          <m:r>
            <w:rPr>
              <w:rFonts w:ascii="Cambria Math" w:hAnsi="Cambria Math"/>
              <w:color w:val="FF0000"/>
            </w:rPr>
            <m:t>=2,195</m:t>
          </m:r>
        </m:oMath>
      </m:oMathPara>
    </w:p>
    <w:p w14:paraId="0D4C6B85" w14:textId="2123A0DE" w:rsidR="00F00E84" w:rsidRPr="0018524A" w:rsidRDefault="00F00E84" w:rsidP="00F00E84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0,5-j0,4</m:t>
                  </m:r>
                  <m:r>
                    <w:rPr>
                      <w:rFonts w:ascii="Cambria Math" w:hAnsi="Cambria Math"/>
                      <w:color w:val="FF0000"/>
                    </w:rPr>
                    <m:t>+0,9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0,5-j0,4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0,5-j0,4-0,5-j0,4</m:t>
              </m:r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-1,097</m:t>
          </m:r>
          <m:r>
            <w:rPr>
              <w:rFonts w:ascii="Cambria Math" w:hAnsi="Cambria Math"/>
              <w:color w:val="FF0000"/>
            </w:rPr>
            <m:t>+j2,62</m:t>
          </m:r>
        </m:oMath>
      </m:oMathPara>
    </w:p>
    <w:p w14:paraId="20C7EE68" w14:textId="3ED4C641" w:rsidR="00CA24FC" w:rsidRPr="00D4668B" w:rsidRDefault="0018524A" w:rsidP="00D4668B">
      <w:pPr>
        <w:pStyle w:val="PargrafodaLista"/>
        <w:ind w:left="36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0,5+j0,4+0,9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0,5+j0,4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(0,5+j0,4-0,5+j0,4)</m:t>
              </m:r>
            </m:den>
          </m:f>
          <m:r>
            <w:rPr>
              <w:rFonts w:ascii="Cambria Math" w:hAnsi="Cambria Math"/>
              <w:color w:val="FF0000"/>
            </w:rPr>
            <m:t>==-1,097-j2,62</m:t>
          </m:r>
        </m:oMath>
      </m:oMathPara>
    </w:p>
    <w:p w14:paraId="03C67FD6" w14:textId="628FB3EB" w:rsidR="00D4668B" w:rsidRPr="0095306E" w:rsidRDefault="0095306E" w:rsidP="0095306E">
      <w:pPr>
        <w:pStyle w:val="PargrafodaLista"/>
        <w:ind w:left="360" w:right="8" w:firstLine="0"/>
        <w:jc w:val="center"/>
        <w:rPr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2,62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-1,097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=2,84</m:t>
        </m:r>
      </m:oMath>
      <w:r>
        <w:rPr>
          <w:color w:val="FF0000"/>
        </w:rPr>
        <w:t xml:space="preserve"> </w:t>
      </w:r>
    </w:p>
    <w:p w14:paraId="57172393" w14:textId="56A3A6B9" w:rsidR="0095306E" w:rsidRPr="0095306E" w:rsidRDefault="0095306E" w:rsidP="0095306E">
      <w:pPr>
        <w:ind w:left="0" w:right="8" w:firstLine="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ɵ=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2,62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±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1,097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±</m:t>
              </m:r>
              <m:r>
                <w:rPr>
                  <w:rFonts w:ascii="Cambria Math" w:hAnsi="Cambria Math"/>
                  <w:color w:val="FF0000"/>
                </w:rPr>
                <m:t>j1,17</m:t>
              </m:r>
            </m:sup>
          </m:sSup>
        </m:oMath>
      </m:oMathPara>
    </w:p>
    <w:p w14:paraId="5A00B16C" w14:textId="05F78079" w:rsidR="0095306E" w:rsidRPr="00467509" w:rsidRDefault="0095306E" w:rsidP="0095306E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2,195z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2,84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j1,17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z+0,64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0,67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2,84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j1,17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z</m:t>
              </m:r>
              <m: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0,64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j0,67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12550BEB" w14:textId="1669F444" w:rsidR="00937DF9" w:rsidRPr="00D16E9F" w:rsidRDefault="00937DF9" w:rsidP="00937DF9">
      <w:pPr>
        <w:pStyle w:val="PargrafodaLista"/>
        <w:ind w:left="360" w:right="8" w:firstLine="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2,195z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0,5*1,42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</w:rPr>
                    <m:t>j1,17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z+0,64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j0,67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0,5*1,42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j1,17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(z+0,64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j0,67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</m:den>
          </m:f>
        </m:oMath>
      </m:oMathPara>
    </w:p>
    <w:p w14:paraId="3A489394" w14:textId="6B3A4A87" w:rsidR="00D16E9F" w:rsidRPr="00D16E9F" w:rsidRDefault="00D16E9F" w:rsidP="00D16E9F">
      <w:pPr>
        <w:pStyle w:val="PargrafodaLista"/>
        <w:ind w:left="360" w:right="8" w:firstLine="0"/>
        <w:rPr>
          <w:b/>
          <w:bCs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=2,195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u(n)+1,42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0,64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1,17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n+0,67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color w:val="FF0000"/>
            </w:rPr>
            <m:t>u(n)</m:t>
          </m:r>
        </m:oMath>
      </m:oMathPara>
    </w:p>
    <w:p w14:paraId="2828C330" w14:textId="77777777" w:rsidR="00D4668B" w:rsidRDefault="00D4668B" w:rsidP="005F7D56">
      <w:pPr>
        <w:ind w:left="0" w:right="8" w:firstLine="0"/>
      </w:pPr>
      <w:bookmarkStart w:id="0" w:name="_GoBack"/>
      <w:bookmarkEnd w:id="0"/>
    </w:p>
    <w:p w14:paraId="6ECC3F3D" w14:textId="7E531E86" w:rsidR="000D7A70" w:rsidRDefault="000D7A70" w:rsidP="000D7A70">
      <w:pPr>
        <w:pStyle w:val="PargrafodaLista"/>
        <w:numPr>
          <w:ilvl w:val="0"/>
          <w:numId w:val="1"/>
        </w:numPr>
        <w:ind w:right="8"/>
      </w:pPr>
      <w:r>
        <w:t>Faça um programa e plote a resposta em frequência de cada função de transferência apresentada em 3.</w:t>
      </w:r>
    </w:p>
    <w:sectPr w:rsidR="000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36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CE5462"/>
    <w:multiLevelType w:val="multilevel"/>
    <w:tmpl w:val="0E5A17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7"/>
    <w:rsid w:val="000A64AA"/>
    <w:rsid w:val="000D65E7"/>
    <w:rsid w:val="000D7A70"/>
    <w:rsid w:val="00115F67"/>
    <w:rsid w:val="0018524A"/>
    <w:rsid w:val="002A4CC7"/>
    <w:rsid w:val="00343B62"/>
    <w:rsid w:val="00467509"/>
    <w:rsid w:val="004B0EE8"/>
    <w:rsid w:val="004C4604"/>
    <w:rsid w:val="00595A07"/>
    <w:rsid w:val="005F7D56"/>
    <w:rsid w:val="00707753"/>
    <w:rsid w:val="00713ABC"/>
    <w:rsid w:val="00777363"/>
    <w:rsid w:val="007A5A3A"/>
    <w:rsid w:val="00937DF9"/>
    <w:rsid w:val="0095306E"/>
    <w:rsid w:val="00A40903"/>
    <w:rsid w:val="00A40E8D"/>
    <w:rsid w:val="00A61853"/>
    <w:rsid w:val="00A82E75"/>
    <w:rsid w:val="00A86464"/>
    <w:rsid w:val="00B76164"/>
    <w:rsid w:val="00CA24FC"/>
    <w:rsid w:val="00D16E9F"/>
    <w:rsid w:val="00D31867"/>
    <w:rsid w:val="00D46591"/>
    <w:rsid w:val="00D4668B"/>
    <w:rsid w:val="00D75F34"/>
    <w:rsid w:val="00E96E0E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85969"/>
  <w15:chartTrackingRefBased/>
  <w15:docId w15:val="{6D2D17D6-3C78-487A-AC38-CD8D934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0"/>
    <w:pPr>
      <w:spacing w:after="0"/>
      <w:ind w:left="185" w:hanging="10"/>
    </w:pPr>
    <w:rPr>
      <w:rFonts w:eastAsia="Times New Roman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7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Jose da Cunha</dc:creator>
  <cp:keywords/>
  <dc:description/>
  <cp:lastModifiedBy>Lucas Jose da Cunha</cp:lastModifiedBy>
  <cp:revision>11</cp:revision>
  <dcterms:created xsi:type="dcterms:W3CDTF">2020-09-29T23:05:00Z</dcterms:created>
  <dcterms:modified xsi:type="dcterms:W3CDTF">2020-10-06T16:30:00Z</dcterms:modified>
</cp:coreProperties>
</file>