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4D7316DE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R0</w:t>
                            </w:r>
                            <w:r w:rsidR="00652CEC" w:rsidRPr="003355F8">
                              <w:rPr>
                                <w:rFonts w:ascii="Times New Roman" w:eastAsia="標楷體" w:hAnsi="Times New Roman" w:cs="Times New Roman"/>
                              </w:rPr>
                              <w:t>7654321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標楷體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標楷體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">
                <v:textbox>
                  <w:txbxContent>
                    <w:p w14:paraId="4471947C" w14:textId="4D7316DE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652CEC" w:rsidRPr="003355F8">
                        <w:rPr>
                          <w:rFonts w:ascii="Times New Roman" w:eastAsia="標楷體" w:hAnsi="Times New Roman" w:cs="Times New Roman"/>
                        </w:rPr>
                        <w:t>7654321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標楷體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標楷體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0B4569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0B4569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5243" w:type="dxa"/>
            <w:vAlign w:val="center"/>
          </w:tcPr>
          <w:p w14:paraId="76BBBB83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  <w:tr w:rsidR="000B4569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0B4569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5243" w:type="dxa"/>
            <w:vAlign w:val="center"/>
          </w:tcPr>
          <w:p w14:paraId="10C59B66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 w:hint="eastAsia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0087064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045C5292" w14:textId="408729AB" w:rsidR="00477F83" w:rsidRPr="00073DFE" w:rsidRDefault="00477F83" w:rsidP="000B4569">
      <w:pPr>
        <w:pStyle w:val="a9"/>
        <w:ind w:leftChars="0"/>
        <w:rPr>
          <w:rFonts w:ascii="Times New Roman" w:eastAsia="標楷體" w:hAnsi="Times New Roman" w:cs="Times New Roman" w:hint="eastAsia"/>
          <w:b/>
          <w:szCs w:val="18"/>
        </w:rPr>
      </w:pPr>
    </w:p>
    <w:sectPr w:rsidR="00477F83" w:rsidRPr="00073DFE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6619" w14:textId="77777777" w:rsidR="00E817B4" w:rsidRDefault="00E817B4" w:rsidP="008215FD">
      <w:r>
        <w:separator/>
      </w:r>
    </w:p>
  </w:endnote>
  <w:endnote w:type="continuationSeparator" w:id="0">
    <w:p w14:paraId="73186EEB" w14:textId="77777777" w:rsidR="00E817B4" w:rsidRDefault="00E817B4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2D1F" w14:textId="77777777" w:rsidR="00E817B4" w:rsidRDefault="00E817B4" w:rsidP="008215FD">
      <w:r>
        <w:separator/>
      </w:r>
    </w:p>
  </w:footnote>
  <w:footnote w:type="continuationSeparator" w:id="0">
    <w:p w14:paraId="1539C243" w14:textId="77777777" w:rsidR="00E817B4" w:rsidRDefault="00E817B4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6"/>
  </w:num>
  <w:num w:numId="2" w16cid:durableId="1113592232">
    <w:abstractNumId w:val="7"/>
  </w:num>
  <w:num w:numId="3" w16cid:durableId="573247725">
    <w:abstractNumId w:val="4"/>
  </w:num>
  <w:num w:numId="4" w16cid:durableId="2082486304">
    <w:abstractNumId w:val="5"/>
  </w:num>
  <w:num w:numId="5" w16cid:durableId="50732051">
    <w:abstractNumId w:val="9"/>
  </w:num>
  <w:num w:numId="6" w16cid:durableId="1132479151">
    <w:abstractNumId w:val="10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7346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A36B5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817B4"/>
    <w:rsid w:val="00E908A9"/>
    <w:rsid w:val="00E91ACE"/>
    <w:rsid w:val="00EC466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cyk840127@gmail.com</cp:lastModifiedBy>
  <cp:revision>26</cp:revision>
  <dcterms:created xsi:type="dcterms:W3CDTF">2020-11-04T12:26:00Z</dcterms:created>
  <dcterms:modified xsi:type="dcterms:W3CDTF">2022-05-05T18:55:00Z</dcterms:modified>
</cp:coreProperties>
</file>