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110" w:rsidRPr="000D7110" w:rsidRDefault="000D7110" w:rsidP="000D7110">
      <w:pPr>
        <w:ind w:left="720"/>
        <w:rPr>
          <w:rFonts w:ascii="Times New Roman" w:eastAsia="Times New Roman" w:hAnsi="Times New Roman" w:cs="Times New Roman"/>
          <w:lang w:val="fr-CA"/>
        </w:rPr>
      </w:pPr>
      <w:r w:rsidRPr="000D7110">
        <w:rPr>
          <w:rFonts w:ascii="Arial" w:eastAsia="Times New Roman" w:hAnsi="Arial" w:cs="Arial"/>
          <w:color w:val="000000"/>
          <w:sz w:val="22"/>
          <w:szCs w:val="22"/>
        </w:rPr>
        <w:tab/>
      </w:r>
      <w:r w:rsidRPr="000D7110">
        <w:rPr>
          <w:rFonts w:ascii="Arial" w:eastAsia="Times New Roman" w:hAnsi="Arial" w:cs="Arial"/>
          <w:color w:val="000000"/>
          <w:sz w:val="22"/>
          <w:szCs w:val="22"/>
        </w:rPr>
        <w:tab/>
      </w:r>
      <w:r w:rsidRPr="000D7110">
        <w:rPr>
          <w:rFonts w:ascii="Arial" w:eastAsia="Times New Roman" w:hAnsi="Arial" w:cs="Arial"/>
          <w:color w:val="000000"/>
          <w:sz w:val="22"/>
          <w:szCs w:val="22"/>
          <w:lang w:val="fr-CA"/>
        </w:rPr>
        <w:t xml:space="preserve"> </w:t>
      </w:r>
      <w:r w:rsidRPr="000D7110">
        <w:rPr>
          <w:rFonts w:ascii="Arial" w:eastAsia="Times New Roman" w:hAnsi="Arial" w:cs="Arial"/>
          <w:color w:val="000000"/>
          <w:sz w:val="22"/>
          <w:szCs w:val="22"/>
          <w:lang w:val="fr-CA"/>
        </w:rPr>
        <w:tab/>
        <w:t xml:space="preserve"> </w:t>
      </w:r>
      <w:r w:rsidRPr="000D7110">
        <w:rPr>
          <w:rFonts w:ascii="Arial" w:eastAsia="Times New Roman" w:hAnsi="Arial" w:cs="Arial"/>
          <w:color w:val="000000"/>
          <w:sz w:val="22"/>
          <w:szCs w:val="22"/>
          <w:lang w:val="fr-CA"/>
        </w:rPr>
        <w:tab/>
        <w:t xml:space="preserve"> </w:t>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Times New Roman" w:eastAsia="Times New Roman" w:hAnsi="Times New Roman" w:cs="Times New Roman"/>
        </w:rPr>
        <w:fldChar w:fldCharType="begin"/>
      </w:r>
      <w:r w:rsidRPr="000D7110">
        <w:rPr>
          <w:rFonts w:ascii="Times New Roman" w:eastAsia="Times New Roman" w:hAnsi="Times New Roman" w:cs="Times New Roman"/>
          <w:lang w:val="fr-CA"/>
        </w:rPr>
        <w:instrText xml:space="preserve"> INCLUDEPICTURE "https://lh6.googleusercontent.com/-JuMJ_QLDMi9nYgOWZbvYbK3dG3wF3Ny7kQkzpnb6MHlUKcoDXDmkyyMamkSPRTW7as7Fr-FrsgeO1tG3OVqBzjLTE2hCnnTMhpP46-B05HScuX29XRpPPr4LlHlW1ITK2zfZ2Nx" \* MERGEFORMATINET </w:instrText>
      </w:r>
      <w:r w:rsidRPr="000D7110">
        <w:rPr>
          <w:rFonts w:ascii="Times New Roman" w:eastAsia="Times New Roman" w:hAnsi="Times New Roman" w:cs="Times New Roman"/>
        </w:rPr>
        <w:fldChar w:fldCharType="separate"/>
      </w:r>
      <w:r w:rsidRPr="000D7110">
        <w:rPr>
          <w:rFonts w:ascii="Times New Roman" w:eastAsia="Times New Roman" w:hAnsi="Times New Roman" w:cs="Times New Roman"/>
          <w:noProof/>
        </w:rPr>
        <w:drawing>
          <wp:inline distT="0" distB="0" distL="0" distR="0">
            <wp:extent cx="4445635" cy="1828800"/>
            <wp:effectExtent l="0" t="0" r="0" b="0"/>
            <wp:docPr id="1" name="Picture 1" descr="https://lh6.googleusercontent.com/-JuMJ_QLDMi9nYgOWZbvYbK3dG3wF3Ny7kQkzpnb6MHlUKcoDXDmkyyMamkSPRTW7as7Fr-FrsgeO1tG3OVqBzjLTE2hCnnTMhpP46-B05HScuX29XRpPPr4LlHlW1ITK2zfZ2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uMJ_QLDMi9nYgOWZbvYbK3dG3wF3Ny7kQkzpnb6MHlUKcoDXDmkyyMamkSPRTW7as7Fr-FrsgeO1tG3OVqBzjLTE2hCnnTMhpP46-B05HScuX29XRpPPr4LlHlW1ITK2zfZ2N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5635" cy="1828800"/>
                    </a:xfrm>
                    <a:prstGeom prst="rect">
                      <a:avLst/>
                    </a:prstGeom>
                    <a:noFill/>
                    <a:ln>
                      <a:noFill/>
                    </a:ln>
                  </pic:spPr>
                </pic:pic>
              </a:graphicData>
            </a:graphic>
          </wp:inline>
        </w:drawing>
      </w:r>
      <w:r w:rsidRPr="000D7110">
        <w:rPr>
          <w:rFonts w:ascii="Times New Roman" w:eastAsia="Times New Roman" w:hAnsi="Times New Roman" w:cs="Times New Roman"/>
        </w:rPr>
        <w:fldChar w:fldCharType="end"/>
      </w:r>
    </w:p>
    <w:p w:rsidR="000D7110" w:rsidRPr="000D7110" w:rsidRDefault="000D7110" w:rsidP="000D7110">
      <w:pPr>
        <w:ind w:left="720"/>
        <w:rPr>
          <w:rFonts w:ascii="Times New Roman" w:eastAsia="Times New Roman" w:hAnsi="Times New Roman" w:cs="Times New Roman"/>
          <w:lang w:val="fr-CA"/>
        </w:rPr>
      </w:pP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t xml:space="preserve"> </w:t>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p>
    <w:p w:rsidR="000D7110" w:rsidRPr="000D7110" w:rsidRDefault="000D7110" w:rsidP="000D7110">
      <w:pPr>
        <w:ind w:left="720"/>
        <w:rPr>
          <w:rFonts w:ascii="Times New Roman" w:eastAsia="Times New Roman" w:hAnsi="Times New Roman" w:cs="Times New Roman"/>
          <w:lang w:val="fr-CA"/>
        </w:rPr>
      </w:pP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p>
    <w:p w:rsidR="000D7110" w:rsidRPr="000D7110" w:rsidRDefault="000D7110" w:rsidP="000D7110">
      <w:pPr>
        <w:ind w:left="720"/>
        <w:rPr>
          <w:rFonts w:ascii="Times New Roman" w:eastAsia="Times New Roman" w:hAnsi="Times New Roman" w:cs="Times New Roman"/>
          <w:lang w:val="fr-CA"/>
        </w:rPr>
      </w:pP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p>
    <w:p w:rsidR="000D7110" w:rsidRPr="000D7110" w:rsidRDefault="000D7110" w:rsidP="000D7110">
      <w:pPr>
        <w:rPr>
          <w:rFonts w:ascii="Times New Roman" w:eastAsia="Times New Roman" w:hAnsi="Times New Roman" w:cs="Times New Roman"/>
          <w:lang w:val="fr-CA"/>
        </w:rPr>
      </w:pPr>
    </w:p>
    <w:p w:rsidR="000D7110" w:rsidRPr="000D7110" w:rsidRDefault="00EA7D25" w:rsidP="000D7110">
      <w:pPr>
        <w:ind w:left="720"/>
        <w:rPr>
          <w:rFonts w:ascii="Times New Roman" w:eastAsia="Times New Roman" w:hAnsi="Times New Roman" w:cs="Times New Roman"/>
          <w:lang w:val="fr-CA"/>
        </w:rPr>
      </w:pPr>
      <w:r>
        <w:rPr>
          <w:rFonts w:ascii="Calibri" w:eastAsia="Times New Roman" w:hAnsi="Calibri" w:cs="Calibri"/>
          <w:color w:val="000000"/>
          <w:sz w:val="44"/>
          <w:szCs w:val="44"/>
          <w:lang w:val="fr-CA"/>
        </w:rPr>
        <w:t>LOG1000</w:t>
      </w:r>
    </w:p>
    <w:p w:rsidR="000D7110" w:rsidRPr="000D7110" w:rsidRDefault="00EA7D25" w:rsidP="000D7110">
      <w:pPr>
        <w:ind w:left="720"/>
        <w:rPr>
          <w:rFonts w:ascii="Times New Roman" w:eastAsia="Times New Roman" w:hAnsi="Times New Roman" w:cs="Times New Roman"/>
          <w:lang w:val="fr-CA"/>
        </w:rPr>
      </w:pPr>
      <w:r>
        <w:rPr>
          <w:rFonts w:ascii="Trebuchet MS" w:eastAsia="Times New Roman" w:hAnsi="Trebuchet MS" w:cs="Times New Roman"/>
          <w:color w:val="262626"/>
          <w:sz w:val="46"/>
          <w:szCs w:val="46"/>
          <w:lang w:val="fr-CA"/>
        </w:rPr>
        <w:t>Ingénierie logicielle</w:t>
      </w:r>
    </w:p>
    <w:p w:rsidR="000D7110" w:rsidRPr="000D7110" w:rsidRDefault="000D7110" w:rsidP="000D7110">
      <w:pPr>
        <w:rPr>
          <w:rFonts w:ascii="Times New Roman" w:eastAsia="Times New Roman" w:hAnsi="Times New Roman" w:cs="Times New Roman"/>
          <w:lang w:val="fr-CA"/>
        </w:rPr>
      </w:pPr>
    </w:p>
    <w:p w:rsidR="000D7110" w:rsidRPr="000D7110" w:rsidRDefault="000D7110" w:rsidP="000D7110">
      <w:pPr>
        <w:ind w:left="720"/>
        <w:rPr>
          <w:rFonts w:ascii="Times New Roman" w:eastAsia="Times New Roman" w:hAnsi="Times New Roman" w:cs="Times New Roman"/>
          <w:lang w:val="fr-CA"/>
        </w:rPr>
      </w:pPr>
      <w:r w:rsidRPr="000D7110">
        <w:rPr>
          <w:rFonts w:ascii="Calibri" w:eastAsia="Times New Roman" w:hAnsi="Calibri" w:cs="Calibri"/>
          <w:color w:val="000000"/>
          <w:sz w:val="44"/>
          <w:szCs w:val="44"/>
          <w:lang w:val="fr-CA"/>
        </w:rPr>
        <w:t xml:space="preserve">Travail pratique </w:t>
      </w:r>
      <w:bookmarkStart w:id="0" w:name="_GoBack"/>
      <w:bookmarkEnd w:id="0"/>
      <w:r w:rsidRPr="000D7110">
        <w:rPr>
          <w:rFonts w:ascii="Calibri" w:eastAsia="Times New Roman" w:hAnsi="Calibri" w:cs="Calibri"/>
          <w:color w:val="000000"/>
          <w:sz w:val="44"/>
          <w:szCs w:val="44"/>
          <w:lang w:val="fr-CA"/>
        </w:rPr>
        <w:t>#</w:t>
      </w:r>
      <w:r w:rsidR="00EA7D25">
        <w:rPr>
          <w:rFonts w:ascii="Calibri" w:eastAsia="Times New Roman" w:hAnsi="Calibri" w:cs="Calibri"/>
          <w:color w:val="000000"/>
          <w:sz w:val="44"/>
          <w:szCs w:val="44"/>
          <w:lang w:val="fr-CA"/>
        </w:rPr>
        <w:t>2</w:t>
      </w:r>
      <w:r w:rsidRPr="000D7110">
        <w:rPr>
          <w:rFonts w:ascii="Calibri" w:eastAsia="Times New Roman" w:hAnsi="Calibri" w:cs="Calibri"/>
          <w:color w:val="000000"/>
          <w:sz w:val="44"/>
          <w:szCs w:val="44"/>
          <w:lang w:val="fr-CA"/>
        </w:rPr>
        <w:t xml:space="preserve">: </w:t>
      </w:r>
    </w:p>
    <w:p w:rsidR="000D7110" w:rsidRPr="000D7110" w:rsidRDefault="00EA7D25" w:rsidP="000D7110">
      <w:pPr>
        <w:ind w:left="720"/>
        <w:rPr>
          <w:rFonts w:ascii="Times New Roman" w:eastAsia="Times New Roman" w:hAnsi="Times New Roman" w:cs="Times New Roman"/>
          <w:lang w:val="fr-CA"/>
        </w:rPr>
      </w:pPr>
      <w:r>
        <w:rPr>
          <w:rFonts w:ascii="Calibri" w:eastAsia="Times New Roman" w:hAnsi="Calibri" w:cs="Calibri"/>
          <w:color w:val="000000"/>
          <w:sz w:val="50"/>
          <w:szCs w:val="50"/>
          <w:lang w:val="fr-CA"/>
        </w:rPr>
        <w:t>Modélisation UML</w:t>
      </w:r>
    </w:p>
    <w:p w:rsidR="000D7110" w:rsidRPr="000D7110" w:rsidRDefault="000D7110" w:rsidP="000D7110">
      <w:pPr>
        <w:ind w:left="720"/>
        <w:rPr>
          <w:rFonts w:ascii="Times New Roman" w:eastAsia="Times New Roman" w:hAnsi="Times New Roman" w:cs="Times New Roman"/>
          <w:lang w:val="fr-CA"/>
        </w:rPr>
      </w:pPr>
      <w:r w:rsidRPr="000D7110">
        <w:rPr>
          <w:rFonts w:ascii="Calibri" w:eastAsia="Times New Roman" w:hAnsi="Calibri" w:cs="Calibri"/>
          <w:color w:val="000000"/>
          <w:sz w:val="44"/>
          <w:szCs w:val="44"/>
          <w:lang w:val="fr-CA"/>
        </w:rPr>
        <w:tab/>
      </w:r>
      <w:r w:rsidRPr="000D7110">
        <w:rPr>
          <w:rFonts w:ascii="Calibri" w:eastAsia="Times New Roman" w:hAnsi="Calibri" w:cs="Calibri"/>
          <w:color w:val="000000"/>
          <w:sz w:val="44"/>
          <w:szCs w:val="44"/>
          <w:lang w:val="fr-CA"/>
        </w:rPr>
        <w:tab/>
      </w:r>
      <w:r w:rsidRPr="000D7110">
        <w:rPr>
          <w:rFonts w:ascii="Calibri" w:eastAsia="Times New Roman" w:hAnsi="Calibri" w:cs="Calibri"/>
          <w:color w:val="000000"/>
          <w:sz w:val="44"/>
          <w:szCs w:val="44"/>
          <w:lang w:val="fr-CA"/>
        </w:rPr>
        <w:tab/>
      </w:r>
      <w:r w:rsidRPr="000D7110">
        <w:rPr>
          <w:rFonts w:ascii="Calibri" w:eastAsia="Times New Roman" w:hAnsi="Calibri" w:cs="Calibri"/>
          <w:color w:val="000000"/>
          <w:sz w:val="44"/>
          <w:szCs w:val="44"/>
          <w:lang w:val="fr-CA"/>
        </w:rPr>
        <w:tab/>
      </w:r>
    </w:p>
    <w:p w:rsidR="000D7110" w:rsidRPr="000D7110" w:rsidRDefault="000D7110" w:rsidP="000D7110">
      <w:pPr>
        <w:ind w:left="720"/>
        <w:rPr>
          <w:rFonts w:ascii="Times New Roman" w:eastAsia="Times New Roman" w:hAnsi="Times New Roman" w:cs="Times New Roman"/>
          <w:lang w:val="fr-CA"/>
        </w:rPr>
      </w:pPr>
      <w:r w:rsidRPr="000D7110">
        <w:rPr>
          <w:rFonts w:ascii="Calibri" w:eastAsia="Times New Roman" w:hAnsi="Calibri" w:cs="Calibri"/>
          <w:color w:val="000000"/>
          <w:lang w:val="fr-CA"/>
        </w:rPr>
        <w:t xml:space="preserve">Polytechnique </w:t>
      </w:r>
      <w:proofErr w:type="spellStart"/>
      <w:r w:rsidRPr="000D7110">
        <w:rPr>
          <w:rFonts w:ascii="Calibri" w:eastAsia="Times New Roman" w:hAnsi="Calibri" w:cs="Calibri"/>
          <w:color w:val="000000"/>
          <w:lang w:val="fr-CA"/>
        </w:rPr>
        <w:t>Montréal</w:t>
      </w:r>
      <w:proofErr w:type="spellEnd"/>
      <w:r w:rsidRPr="000D7110">
        <w:rPr>
          <w:rFonts w:ascii="Calibri" w:eastAsia="Times New Roman" w:hAnsi="Calibri" w:cs="Calibri"/>
          <w:color w:val="000000"/>
          <w:lang w:val="fr-CA"/>
        </w:rPr>
        <w:t xml:space="preserve"> Remis le </w:t>
      </w:r>
      <w:r w:rsidR="00EA7D25">
        <w:rPr>
          <w:rFonts w:ascii="Calibri" w:eastAsia="Times New Roman" w:hAnsi="Calibri" w:cs="Calibri"/>
          <w:color w:val="000000"/>
          <w:lang w:val="fr-CA"/>
        </w:rPr>
        <w:t>18</w:t>
      </w:r>
      <w:r w:rsidRPr="000D7110">
        <w:rPr>
          <w:rFonts w:ascii="Calibri" w:eastAsia="Times New Roman" w:hAnsi="Calibri" w:cs="Calibri"/>
          <w:color w:val="000000"/>
          <w:lang w:val="fr-CA"/>
        </w:rPr>
        <w:t xml:space="preserve"> </w:t>
      </w:r>
      <w:proofErr w:type="spellStart"/>
      <w:r w:rsidRPr="000D7110">
        <w:rPr>
          <w:rFonts w:ascii="Calibri" w:eastAsia="Times New Roman" w:hAnsi="Calibri" w:cs="Calibri"/>
          <w:color w:val="000000"/>
          <w:lang w:val="fr-CA"/>
        </w:rPr>
        <w:t>février</w:t>
      </w:r>
      <w:proofErr w:type="spellEnd"/>
      <w:r w:rsidRPr="000D7110">
        <w:rPr>
          <w:rFonts w:ascii="Calibri" w:eastAsia="Times New Roman" w:hAnsi="Calibri" w:cs="Calibri"/>
          <w:color w:val="000000"/>
          <w:lang w:val="fr-CA"/>
        </w:rPr>
        <w:t xml:space="preserve"> 2019 </w:t>
      </w:r>
    </w:p>
    <w:p w:rsidR="000D7110" w:rsidRPr="000D7110" w:rsidRDefault="000D7110" w:rsidP="000D7110">
      <w:pPr>
        <w:spacing w:after="240"/>
        <w:rPr>
          <w:rFonts w:ascii="Times New Roman" w:eastAsia="Times New Roman" w:hAnsi="Times New Roman" w:cs="Times New Roman"/>
          <w:lang w:val="fr-CA"/>
        </w:rPr>
      </w:pP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r w:rsidRPr="000D7110">
        <w:rPr>
          <w:rFonts w:ascii="Times New Roman" w:eastAsia="Times New Roman" w:hAnsi="Times New Roman" w:cs="Times New Roman"/>
          <w:lang w:val="fr-CA"/>
        </w:rPr>
        <w:br/>
      </w:r>
    </w:p>
    <w:p w:rsidR="000D7110" w:rsidRPr="000D7110" w:rsidRDefault="000D7110" w:rsidP="000D7110">
      <w:pPr>
        <w:ind w:firstLine="720"/>
        <w:rPr>
          <w:rFonts w:ascii="Times New Roman" w:eastAsia="Times New Roman" w:hAnsi="Times New Roman" w:cs="Times New Roman"/>
          <w:lang w:val="fr-CA"/>
        </w:rPr>
      </w:pPr>
      <w:r w:rsidRPr="000D7110">
        <w:rPr>
          <w:rFonts w:ascii="Calibri" w:eastAsia="Times New Roman" w:hAnsi="Calibri" w:cs="Calibri"/>
          <w:b/>
          <w:bCs/>
          <w:color w:val="000000"/>
          <w:lang w:val="fr-CA"/>
        </w:rPr>
        <w:t xml:space="preserve">Trimestre : </w:t>
      </w:r>
      <w:r w:rsidRPr="000D7110">
        <w:rPr>
          <w:rFonts w:ascii="Calibri" w:eastAsia="Times New Roman" w:hAnsi="Calibri" w:cs="Calibri"/>
          <w:color w:val="000000"/>
          <w:lang w:val="fr-CA"/>
        </w:rPr>
        <w:t>Hiver 2019</w:t>
      </w:r>
    </w:p>
    <w:p w:rsidR="000D7110" w:rsidRPr="000D7110" w:rsidRDefault="000D7110" w:rsidP="000D7110">
      <w:pPr>
        <w:ind w:firstLine="720"/>
        <w:rPr>
          <w:rFonts w:ascii="Times New Roman" w:eastAsia="Times New Roman" w:hAnsi="Times New Roman" w:cs="Times New Roman"/>
          <w:lang w:val="fr-CA"/>
        </w:rPr>
      </w:pPr>
      <w:r w:rsidRPr="000D7110">
        <w:rPr>
          <w:rFonts w:ascii="Calibri" w:eastAsia="Times New Roman" w:hAnsi="Calibri" w:cs="Calibri"/>
          <w:color w:val="000000"/>
          <w:lang w:val="fr-CA"/>
        </w:rPr>
        <w:t>Groupe</w:t>
      </w:r>
      <w:r>
        <w:rPr>
          <w:rFonts w:ascii="Calibri" w:eastAsia="Times New Roman" w:hAnsi="Calibri" w:cs="Calibri"/>
          <w:color w:val="000000"/>
          <w:lang w:val="fr-CA"/>
        </w:rPr>
        <w:t xml:space="preserve"> </w:t>
      </w:r>
      <w:r w:rsidR="00EA7D25">
        <w:rPr>
          <w:rFonts w:ascii="Calibri" w:eastAsia="Times New Roman" w:hAnsi="Calibri" w:cs="Calibri"/>
          <w:color w:val="000000"/>
          <w:lang w:val="fr-CA"/>
        </w:rPr>
        <w:t>03</w:t>
      </w:r>
    </w:p>
    <w:p w:rsidR="000D7110" w:rsidRPr="000D7110" w:rsidRDefault="000D7110" w:rsidP="000D7110">
      <w:pPr>
        <w:rPr>
          <w:rFonts w:ascii="Times New Roman" w:eastAsia="Times New Roman" w:hAnsi="Times New Roman" w:cs="Times New Roman"/>
          <w:lang w:val="fr-CA"/>
        </w:rPr>
      </w:pPr>
    </w:p>
    <w:p w:rsidR="000D7110" w:rsidRPr="000D7110" w:rsidRDefault="000D7110" w:rsidP="000D7110">
      <w:pPr>
        <w:ind w:left="720"/>
        <w:rPr>
          <w:rFonts w:ascii="Times New Roman" w:eastAsia="Times New Roman" w:hAnsi="Times New Roman" w:cs="Times New Roman"/>
          <w:lang w:val="fr-CA"/>
        </w:rPr>
      </w:pPr>
      <w:r w:rsidRPr="000D7110">
        <w:rPr>
          <w:rFonts w:ascii="Calibri" w:eastAsia="Times New Roman" w:hAnsi="Calibri" w:cs="Calibri"/>
          <w:color w:val="000000"/>
          <w:sz w:val="22"/>
          <w:szCs w:val="22"/>
          <w:lang w:val="fr-CA"/>
        </w:rPr>
        <w:t xml:space="preserve">Équipier1: </w:t>
      </w:r>
      <w:r w:rsidRPr="000D7110">
        <w:rPr>
          <w:rFonts w:ascii="Arial" w:eastAsia="Times New Roman" w:hAnsi="Arial" w:cs="Arial"/>
          <w:i/>
          <w:iCs/>
          <w:color w:val="000000"/>
          <w:sz w:val="22"/>
          <w:szCs w:val="22"/>
          <w:lang w:val="fr-CA"/>
        </w:rPr>
        <w:t>Sami Belaidi - 1900787</w:t>
      </w:r>
    </w:p>
    <w:p w:rsidR="000D7110" w:rsidRPr="000D7110" w:rsidRDefault="000D7110" w:rsidP="000D7110">
      <w:pPr>
        <w:ind w:left="720"/>
        <w:rPr>
          <w:rFonts w:ascii="Times New Roman" w:eastAsia="Times New Roman" w:hAnsi="Times New Roman" w:cs="Times New Roman"/>
          <w:lang w:val="fr-CA"/>
        </w:rPr>
      </w:pP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r w:rsidRPr="000D7110">
        <w:rPr>
          <w:rFonts w:ascii="Arial" w:eastAsia="Times New Roman" w:hAnsi="Arial" w:cs="Arial"/>
          <w:color w:val="000000"/>
          <w:sz w:val="22"/>
          <w:szCs w:val="22"/>
          <w:lang w:val="fr-CA"/>
        </w:rPr>
        <w:tab/>
      </w:r>
    </w:p>
    <w:p w:rsidR="000D7110" w:rsidRPr="000D7110" w:rsidRDefault="000D7110" w:rsidP="000D7110">
      <w:pPr>
        <w:ind w:firstLine="720"/>
        <w:rPr>
          <w:rFonts w:ascii="Times New Roman" w:eastAsia="Times New Roman" w:hAnsi="Times New Roman" w:cs="Times New Roman"/>
          <w:lang w:val="fr-CA"/>
        </w:rPr>
      </w:pPr>
      <w:r w:rsidRPr="000D7110">
        <w:rPr>
          <w:rFonts w:ascii="Calibri" w:eastAsia="Times New Roman" w:hAnsi="Calibri" w:cs="Calibri"/>
          <w:color w:val="000000"/>
          <w:sz w:val="22"/>
          <w:szCs w:val="22"/>
          <w:lang w:val="fr-CA"/>
        </w:rPr>
        <w:t xml:space="preserve">Équipier2: </w:t>
      </w:r>
      <w:r w:rsidRPr="000D7110">
        <w:rPr>
          <w:rFonts w:ascii="Arial" w:eastAsia="Times New Roman" w:hAnsi="Arial" w:cs="Arial"/>
          <w:i/>
          <w:iCs/>
          <w:color w:val="000000"/>
          <w:sz w:val="22"/>
          <w:szCs w:val="22"/>
          <w:lang w:val="fr-CA"/>
        </w:rPr>
        <w:t xml:space="preserve">Lucas </w:t>
      </w:r>
      <w:proofErr w:type="spellStart"/>
      <w:r w:rsidRPr="000D7110">
        <w:rPr>
          <w:rFonts w:ascii="Arial" w:eastAsia="Times New Roman" w:hAnsi="Arial" w:cs="Arial"/>
          <w:i/>
          <w:iCs/>
          <w:color w:val="000000"/>
          <w:sz w:val="22"/>
          <w:szCs w:val="22"/>
          <w:lang w:val="fr-CA"/>
        </w:rPr>
        <w:t xml:space="preserve">Simoneau – </w:t>
      </w:r>
      <w:proofErr w:type="spellEnd"/>
      <w:r w:rsidRPr="000D7110">
        <w:rPr>
          <w:rFonts w:ascii="Arial" w:eastAsia="Times New Roman" w:hAnsi="Arial" w:cs="Arial"/>
          <w:i/>
          <w:iCs/>
          <w:color w:val="000000"/>
          <w:sz w:val="22"/>
          <w:szCs w:val="22"/>
          <w:lang w:val="fr-CA"/>
        </w:rPr>
        <w:t xml:space="preserve">1885195 </w:t>
      </w:r>
    </w:p>
    <w:p w:rsidR="00EA7D25" w:rsidRDefault="00EA7D25">
      <w:pPr>
        <w:rPr>
          <w:u w:val="single"/>
          <w:lang w:val="fr-CA"/>
        </w:rPr>
      </w:pPr>
      <w:r w:rsidRPr="00EA7D25">
        <w:rPr>
          <w:b/>
          <w:u w:val="single"/>
          <w:lang w:val="fr-CA"/>
        </w:rPr>
        <w:lastRenderedPageBreak/>
        <w:t>Question 1 :</w:t>
      </w:r>
    </w:p>
    <w:p w:rsidR="00EA7D25" w:rsidRDefault="00EA7D25">
      <w:pPr>
        <w:rPr>
          <w:u w:val="single"/>
          <w:lang w:val="fr-CA"/>
        </w:rPr>
      </w:pPr>
      <w:r w:rsidRPr="00EA7D25">
        <w:rPr>
          <w:noProof/>
          <w:lang w:val="fr-CA"/>
        </w:rPr>
        <w:drawing>
          <wp:inline distT="0" distB="0" distL="0" distR="0">
            <wp:extent cx="5943600" cy="5494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8 at 1.07.0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494655"/>
                    </a:xfrm>
                    <a:prstGeom prst="rect">
                      <a:avLst/>
                    </a:prstGeom>
                  </pic:spPr>
                </pic:pic>
              </a:graphicData>
            </a:graphic>
          </wp:inline>
        </w:drawing>
      </w:r>
    </w:p>
    <w:p w:rsidR="00EA7D25" w:rsidRPr="00EA7D25" w:rsidRDefault="00EA7D25" w:rsidP="00EA7D25">
      <w:pPr>
        <w:rPr>
          <w:rFonts w:ascii="Times New Roman" w:eastAsia="Times New Roman" w:hAnsi="Times New Roman" w:cs="Times New Roman"/>
        </w:rPr>
      </w:pPr>
      <w:r>
        <w:rPr>
          <w:u w:val="single"/>
          <w:lang w:val="fr-CA"/>
        </w:rPr>
        <w:br w:type="page"/>
      </w:r>
    </w:p>
    <w:tbl>
      <w:tblPr>
        <w:tblW w:w="0" w:type="auto"/>
        <w:tblCellMar>
          <w:top w:w="15" w:type="dxa"/>
          <w:left w:w="15" w:type="dxa"/>
          <w:bottom w:w="15" w:type="dxa"/>
          <w:right w:w="15" w:type="dxa"/>
        </w:tblCellMar>
        <w:tblLook w:val="04A0" w:firstRow="1" w:lastRow="0" w:firstColumn="1" w:lastColumn="0" w:noHBand="0" w:noVBand="1"/>
      </w:tblPr>
      <w:tblGrid>
        <w:gridCol w:w="2255"/>
        <w:gridCol w:w="7085"/>
      </w:tblGrid>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lastRenderedPageBreak/>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Reserver</w:t>
            </w:r>
            <w:proofErr w:type="spellEnd"/>
            <w:r w:rsidRPr="00EA7D25">
              <w:rPr>
                <w:rFonts w:ascii="Arial" w:eastAsia="Times New Roman" w:hAnsi="Arial" w:cs="Arial"/>
                <w:color w:val="000000"/>
                <w:sz w:val="22"/>
                <w:szCs w:val="22"/>
              </w:rPr>
              <w:t xml:space="preserve">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client ou l’employé souhaitent réserver un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 xml:space="preserve">Le client ou l’employé doivent donner des informations (id et dates de </w:t>
            </w:r>
            <w:proofErr w:type="spellStart"/>
            <w:r w:rsidRPr="00EA7D25">
              <w:rPr>
                <w:rFonts w:ascii="Arial" w:eastAsia="Times New Roman" w:hAnsi="Arial" w:cs="Arial"/>
                <w:color w:val="000000"/>
                <w:sz w:val="22"/>
                <w:szCs w:val="22"/>
                <w:lang w:val="fr-CA"/>
              </w:rPr>
              <w:t>reservations</w:t>
            </w:r>
            <w:proofErr w:type="spellEnd"/>
            <w:r w:rsidRPr="00EA7D25">
              <w:rPr>
                <w:rFonts w:ascii="Arial" w:eastAsia="Times New Roman" w:hAnsi="Arial" w:cs="Arial"/>
                <w:color w:val="000000"/>
                <w:sz w:val="22"/>
                <w:szCs w:val="22"/>
                <w:lang w:val="fr-CA"/>
              </w:rPr>
              <w:t>)</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local doit être libre</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succès</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client ou l’employé réussit à réserver un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échec</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client ou l’employé ne réussit pas à réserver un local</w:t>
            </w:r>
          </w:p>
        </w:tc>
      </w:tr>
      <w:tr w:rsidR="00EA7D25" w:rsidRPr="00EA7D25" w:rsidTr="00EA7D25">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Acteurs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Client / </w:t>
            </w:r>
            <w:proofErr w:type="spellStart"/>
            <w:r w:rsidRPr="00EA7D25">
              <w:rPr>
                <w:rFonts w:ascii="Arial" w:eastAsia="Times New Roman" w:hAnsi="Arial" w:cs="Arial"/>
                <w:color w:val="000000"/>
                <w:sz w:val="22"/>
                <w:szCs w:val="22"/>
              </w:rPr>
              <w:t>Employé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Declencheur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Demander un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Etapes</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realisées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1)Client entre ID et local voulu</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2)Vérifier l’</w:t>
            </w:r>
            <w:proofErr w:type="spellStart"/>
            <w:r w:rsidRPr="00EA7D25">
              <w:rPr>
                <w:rFonts w:ascii="Arial" w:eastAsia="Times New Roman" w:hAnsi="Arial" w:cs="Arial"/>
                <w:color w:val="000000"/>
                <w:sz w:val="22"/>
                <w:szCs w:val="22"/>
                <w:lang w:val="fr-CA"/>
              </w:rPr>
              <w:t>iD</w:t>
            </w:r>
            <w:proofErr w:type="spellEnd"/>
            <w:r w:rsidRPr="00EA7D25">
              <w:rPr>
                <w:rFonts w:ascii="Arial" w:eastAsia="Times New Roman" w:hAnsi="Arial" w:cs="Arial"/>
                <w:color w:val="000000"/>
                <w:sz w:val="22"/>
                <w:szCs w:val="22"/>
                <w:lang w:val="fr-CA"/>
              </w:rPr>
              <w:t xml:space="preserve"> du client ou de l’employé</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3)Vérifier l’horaire demandé pour le local</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4) Si aucun problème, le client ou l’employé obtiennent le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2.1.Id incorrect</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 xml:space="preserve">2.1.1 Impossible de </w:t>
            </w:r>
            <w:proofErr w:type="spellStart"/>
            <w:r w:rsidRPr="00EA7D25">
              <w:rPr>
                <w:rFonts w:ascii="Arial" w:eastAsia="Times New Roman" w:hAnsi="Arial" w:cs="Arial"/>
                <w:color w:val="000000"/>
                <w:sz w:val="22"/>
                <w:szCs w:val="22"/>
                <w:lang w:val="fr-CA"/>
              </w:rPr>
              <w:t>reserver</w:t>
            </w:r>
            <w:proofErr w:type="spellEnd"/>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3.1 horaire pas disponible</w:t>
            </w:r>
          </w:p>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3.1.1 Impossible de </w:t>
            </w:r>
            <w:proofErr w:type="spellStart"/>
            <w:r w:rsidRPr="00EA7D25">
              <w:rPr>
                <w:rFonts w:ascii="Arial" w:eastAsia="Times New Roman" w:hAnsi="Arial" w:cs="Arial"/>
                <w:color w:val="000000"/>
                <w:sz w:val="22"/>
                <w:szCs w:val="22"/>
              </w:rPr>
              <w:t>reserver</w:t>
            </w:r>
            <w:proofErr w:type="spellEnd"/>
          </w:p>
        </w:tc>
      </w:tr>
    </w:tbl>
    <w:p w:rsidR="00EA7D25" w:rsidRPr="00EA7D25" w:rsidRDefault="00EA7D25" w:rsidP="00EA7D25">
      <w:pPr>
        <w:rPr>
          <w:rFonts w:ascii="Times New Roman" w:eastAsia="Times New Roman" w:hAnsi="Times New Roman" w:cs="Times New Roman"/>
        </w:rPr>
      </w:pPr>
    </w:p>
    <w:p w:rsidR="00EA7D25" w:rsidRDefault="00EA7D25">
      <w:pPr>
        <w:rPr>
          <w:rFonts w:ascii="Times New Roman" w:eastAsia="Times New Roman" w:hAnsi="Times New Roman" w:cs="Times New Roman"/>
        </w:rPr>
      </w:pPr>
      <w:r>
        <w:rPr>
          <w:rFonts w:ascii="Times New Roman" w:eastAsia="Times New Roman" w:hAnsi="Times New Roman" w:cs="Times New Roman"/>
        </w:rPr>
        <w:br w:type="page"/>
      </w:r>
    </w:p>
    <w:p w:rsidR="00EA7D25" w:rsidRPr="00EA7D25" w:rsidRDefault="00EA7D25" w:rsidP="00EA7D25">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55"/>
        <w:gridCol w:w="7085"/>
      </w:tblGrid>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Reserver</w:t>
            </w:r>
            <w:proofErr w:type="spellEnd"/>
            <w:r w:rsidRPr="00EA7D25">
              <w:rPr>
                <w:rFonts w:ascii="Arial" w:eastAsia="Times New Roman" w:hAnsi="Arial" w:cs="Arial"/>
                <w:color w:val="000000"/>
                <w:sz w:val="22"/>
                <w:szCs w:val="22"/>
              </w:rPr>
              <w:t xml:space="preserve"> materiel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client ou l’employé souhaitent réserver du matériel</w:t>
            </w:r>
          </w:p>
        </w:tc>
      </w:tr>
      <w:tr w:rsidR="00EA7D25" w:rsidRPr="00EA7D25" w:rsidTr="00EA7D25">
        <w:trPr>
          <w:trHeight w:val="1035"/>
        </w:trPr>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 xml:space="preserve">Le client ou l’employé doivent donner des informations (id et dates de </w:t>
            </w:r>
            <w:proofErr w:type="spellStart"/>
            <w:r w:rsidRPr="00EA7D25">
              <w:rPr>
                <w:rFonts w:ascii="Arial" w:eastAsia="Times New Roman" w:hAnsi="Arial" w:cs="Arial"/>
                <w:color w:val="000000"/>
                <w:sz w:val="22"/>
                <w:szCs w:val="22"/>
                <w:lang w:val="fr-CA"/>
              </w:rPr>
              <w:t>reservations</w:t>
            </w:r>
            <w:proofErr w:type="spellEnd"/>
            <w:r w:rsidRPr="00EA7D25">
              <w:rPr>
                <w:rFonts w:ascii="Arial" w:eastAsia="Times New Roman" w:hAnsi="Arial" w:cs="Arial"/>
                <w:color w:val="000000"/>
                <w:sz w:val="22"/>
                <w:szCs w:val="22"/>
                <w:lang w:val="fr-CA"/>
              </w:rPr>
              <w:t>)</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 xml:space="preserve">Le </w:t>
            </w:r>
            <w:proofErr w:type="spellStart"/>
            <w:r w:rsidRPr="00EA7D25">
              <w:rPr>
                <w:rFonts w:ascii="Arial" w:eastAsia="Times New Roman" w:hAnsi="Arial" w:cs="Arial"/>
                <w:color w:val="000000"/>
                <w:sz w:val="22"/>
                <w:szCs w:val="22"/>
                <w:lang w:val="fr-CA"/>
              </w:rPr>
              <w:t>materiel</w:t>
            </w:r>
            <w:proofErr w:type="spellEnd"/>
            <w:r w:rsidRPr="00EA7D25">
              <w:rPr>
                <w:rFonts w:ascii="Arial" w:eastAsia="Times New Roman" w:hAnsi="Arial" w:cs="Arial"/>
                <w:color w:val="000000"/>
                <w:sz w:val="22"/>
                <w:szCs w:val="22"/>
                <w:lang w:val="fr-CA"/>
              </w:rPr>
              <w:t xml:space="preserve"> doit être libre</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succès</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client ou l’employé réussi à réserver du matériel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échec</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 xml:space="preserve">Le client ou l’employé ne </w:t>
            </w:r>
            <w:proofErr w:type="spellStart"/>
            <w:r w:rsidRPr="00EA7D25">
              <w:rPr>
                <w:rFonts w:ascii="Arial" w:eastAsia="Times New Roman" w:hAnsi="Arial" w:cs="Arial"/>
                <w:color w:val="000000"/>
                <w:sz w:val="22"/>
                <w:szCs w:val="22"/>
                <w:lang w:val="fr-CA"/>
              </w:rPr>
              <w:t>réussi</w:t>
            </w:r>
            <w:proofErr w:type="spellEnd"/>
            <w:r w:rsidRPr="00EA7D25">
              <w:rPr>
                <w:rFonts w:ascii="Arial" w:eastAsia="Times New Roman" w:hAnsi="Arial" w:cs="Arial"/>
                <w:color w:val="000000"/>
                <w:sz w:val="22"/>
                <w:szCs w:val="22"/>
                <w:lang w:val="fr-CA"/>
              </w:rPr>
              <w:t xml:space="preserve"> pas à réserver du matériel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Acteurs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Client / </w:t>
            </w:r>
            <w:proofErr w:type="spellStart"/>
            <w:r w:rsidRPr="00EA7D25">
              <w:rPr>
                <w:rFonts w:ascii="Arial" w:eastAsia="Times New Roman" w:hAnsi="Arial" w:cs="Arial"/>
                <w:color w:val="000000"/>
                <w:sz w:val="22"/>
                <w:szCs w:val="22"/>
              </w:rPr>
              <w:t>Employé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Declencheur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Demander du </w:t>
            </w:r>
            <w:proofErr w:type="spellStart"/>
            <w:r w:rsidRPr="00EA7D25">
              <w:rPr>
                <w:rFonts w:ascii="Arial" w:eastAsia="Times New Roman" w:hAnsi="Arial" w:cs="Arial"/>
                <w:color w:val="000000"/>
                <w:sz w:val="22"/>
                <w:szCs w:val="22"/>
              </w:rPr>
              <w:t>matériel</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Etapes</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realisées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 xml:space="preserve">1)Client entre ID et </w:t>
            </w:r>
            <w:proofErr w:type="spellStart"/>
            <w:r w:rsidRPr="00EA7D25">
              <w:rPr>
                <w:rFonts w:ascii="Arial" w:eastAsia="Times New Roman" w:hAnsi="Arial" w:cs="Arial"/>
                <w:color w:val="000000"/>
                <w:sz w:val="22"/>
                <w:szCs w:val="22"/>
                <w:lang w:val="fr-CA"/>
              </w:rPr>
              <w:t>materiel</w:t>
            </w:r>
            <w:proofErr w:type="spellEnd"/>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w:t>
            </w:r>
            <w:proofErr w:type="spellStart"/>
            <w:r w:rsidRPr="00EA7D25">
              <w:rPr>
                <w:rFonts w:ascii="Arial" w:eastAsia="Times New Roman" w:hAnsi="Arial" w:cs="Arial"/>
                <w:color w:val="000000"/>
                <w:sz w:val="22"/>
                <w:szCs w:val="22"/>
                <w:lang w:val="fr-CA"/>
              </w:rPr>
              <w:t>Verifie</w:t>
            </w:r>
            <w:proofErr w:type="spellEnd"/>
            <w:r w:rsidRPr="00EA7D25">
              <w:rPr>
                <w:rFonts w:ascii="Arial" w:eastAsia="Times New Roman" w:hAnsi="Arial" w:cs="Arial"/>
                <w:color w:val="000000"/>
                <w:sz w:val="22"/>
                <w:szCs w:val="22"/>
                <w:lang w:val="fr-CA"/>
              </w:rPr>
              <w:t xml:space="preserve"> l’</w:t>
            </w:r>
            <w:proofErr w:type="spellStart"/>
            <w:r w:rsidRPr="00EA7D25">
              <w:rPr>
                <w:rFonts w:ascii="Arial" w:eastAsia="Times New Roman" w:hAnsi="Arial" w:cs="Arial"/>
                <w:color w:val="000000"/>
                <w:sz w:val="22"/>
                <w:szCs w:val="22"/>
                <w:lang w:val="fr-CA"/>
              </w:rPr>
              <w:t>iD</w:t>
            </w:r>
            <w:proofErr w:type="spellEnd"/>
            <w:r w:rsidRPr="00EA7D25">
              <w:rPr>
                <w:rFonts w:ascii="Arial" w:eastAsia="Times New Roman" w:hAnsi="Arial" w:cs="Arial"/>
                <w:color w:val="000000"/>
                <w:sz w:val="22"/>
                <w:szCs w:val="22"/>
                <w:lang w:val="fr-CA"/>
              </w:rPr>
              <w:t xml:space="preserve"> du client ou de l’employé</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3)</w:t>
            </w:r>
            <w:proofErr w:type="spellStart"/>
            <w:r w:rsidRPr="00EA7D25">
              <w:rPr>
                <w:rFonts w:ascii="Arial" w:eastAsia="Times New Roman" w:hAnsi="Arial" w:cs="Arial"/>
                <w:color w:val="000000"/>
                <w:sz w:val="22"/>
                <w:szCs w:val="22"/>
                <w:lang w:val="fr-CA"/>
              </w:rPr>
              <w:t>Verifie</w:t>
            </w:r>
            <w:proofErr w:type="spellEnd"/>
            <w:r w:rsidRPr="00EA7D25">
              <w:rPr>
                <w:rFonts w:ascii="Arial" w:eastAsia="Times New Roman" w:hAnsi="Arial" w:cs="Arial"/>
                <w:color w:val="000000"/>
                <w:sz w:val="22"/>
                <w:szCs w:val="22"/>
                <w:lang w:val="fr-CA"/>
              </w:rPr>
              <w:t xml:space="preserve"> l’horaire demandé pour le </w:t>
            </w:r>
            <w:proofErr w:type="spellStart"/>
            <w:r w:rsidRPr="00EA7D25">
              <w:rPr>
                <w:rFonts w:ascii="Arial" w:eastAsia="Times New Roman" w:hAnsi="Arial" w:cs="Arial"/>
                <w:color w:val="000000"/>
                <w:sz w:val="22"/>
                <w:szCs w:val="22"/>
                <w:lang w:val="fr-CA"/>
              </w:rPr>
              <w:t>materiel</w:t>
            </w:r>
            <w:proofErr w:type="spellEnd"/>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4) Si aucun problème, le client ou l’employé obtiennent le matériel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2.1 ID incorrect</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 xml:space="preserve">2.1.1 Impossible de </w:t>
            </w:r>
            <w:proofErr w:type="spellStart"/>
            <w:r w:rsidRPr="00EA7D25">
              <w:rPr>
                <w:rFonts w:ascii="Arial" w:eastAsia="Times New Roman" w:hAnsi="Arial" w:cs="Arial"/>
                <w:color w:val="000000"/>
                <w:sz w:val="22"/>
                <w:szCs w:val="22"/>
                <w:lang w:val="fr-CA"/>
              </w:rPr>
              <w:t>reserver</w:t>
            </w:r>
            <w:proofErr w:type="spellEnd"/>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3.1  horaire pas disponible</w:t>
            </w:r>
          </w:p>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3.1.1 Impossible de </w:t>
            </w:r>
            <w:proofErr w:type="spellStart"/>
            <w:r w:rsidRPr="00EA7D25">
              <w:rPr>
                <w:rFonts w:ascii="Arial" w:eastAsia="Times New Roman" w:hAnsi="Arial" w:cs="Arial"/>
                <w:color w:val="000000"/>
                <w:sz w:val="22"/>
                <w:szCs w:val="22"/>
              </w:rPr>
              <w:t>reserver</w:t>
            </w:r>
            <w:proofErr w:type="spellEnd"/>
          </w:p>
        </w:tc>
      </w:tr>
    </w:tbl>
    <w:p w:rsidR="00EA7D25" w:rsidRPr="00EA7D25" w:rsidRDefault="00EA7D25" w:rsidP="00EA7D2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92"/>
        <w:gridCol w:w="6948"/>
      </w:tblGrid>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Consulter </w:t>
            </w:r>
            <w:proofErr w:type="spellStart"/>
            <w:r w:rsidRPr="00EA7D25">
              <w:rPr>
                <w:rFonts w:ascii="Arial" w:eastAsia="Times New Roman" w:hAnsi="Arial" w:cs="Arial"/>
                <w:color w:val="000000"/>
                <w:sz w:val="22"/>
                <w:szCs w:val="22"/>
              </w:rPr>
              <w:t>horaire</w:t>
            </w:r>
            <w:proofErr w:type="spellEnd"/>
            <w:r w:rsidRPr="00EA7D25">
              <w:rPr>
                <w:rFonts w:ascii="Arial" w:eastAsia="Times New Roman" w:hAnsi="Arial" w:cs="Arial"/>
                <w:color w:val="000000"/>
                <w:sz w:val="22"/>
                <w:szCs w:val="22"/>
              </w:rPr>
              <w:t xml:space="preserve">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client ou l’employé souhaitent consulter les horaires pour les locaux</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Aucune</w:t>
            </w:r>
            <w:proofErr w:type="spellEnd"/>
            <w:r w:rsidRPr="00EA7D25">
              <w:rPr>
                <w:rFonts w:ascii="Arial" w:eastAsia="Times New Roman" w:hAnsi="Arial" w:cs="Arial"/>
                <w:color w:val="000000"/>
                <w:sz w:val="22"/>
                <w:szCs w:val="22"/>
              </w:rPr>
              <w:t xml:space="preserve"> precondition</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succès</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Aucun</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échec</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Aucun</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Acteurs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Tout le monde</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Declencheur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Demander </w:t>
            </w:r>
            <w:proofErr w:type="spellStart"/>
            <w:r w:rsidRPr="00EA7D25">
              <w:rPr>
                <w:rFonts w:ascii="Arial" w:eastAsia="Times New Roman" w:hAnsi="Arial" w:cs="Arial"/>
                <w:color w:val="000000"/>
                <w:sz w:val="22"/>
                <w:szCs w:val="22"/>
              </w:rPr>
              <w:t>l’horaire</w:t>
            </w:r>
            <w:proofErr w:type="spellEnd"/>
            <w:r w:rsidRPr="00EA7D25">
              <w:rPr>
                <w:rFonts w:ascii="Arial" w:eastAsia="Times New Roman" w:hAnsi="Arial" w:cs="Arial"/>
                <w:color w:val="000000"/>
                <w:sz w:val="22"/>
                <w:szCs w:val="22"/>
              </w:rPr>
              <w:t xml:space="preserve">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Etapes</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realisées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1)Choisir le local pour lequel l’acteur veut connaître l’horaire</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2)Affichage direct des horaires du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Aucunee</w:t>
            </w:r>
            <w:proofErr w:type="spellEnd"/>
          </w:p>
        </w:tc>
      </w:tr>
    </w:tbl>
    <w:p w:rsidR="00EA7D25" w:rsidRPr="00EA7D25" w:rsidRDefault="00EA7D25" w:rsidP="00EA7D2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88"/>
        <w:gridCol w:w="6952"/>
      </w:tblGrid>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Consulter </w:t>
            </w:r>
            <w:proofErr w:type="spellStart"/>
            <w:r w:rsidRPr="00EA7D25">
              <w:rPr>
                <w:rFonts w:ascii="Arial" w:eastAsia="Times New Roman" w:hAnsi="Arial" w:cs="Arial"/>
                <w:color w:val="000000"/>
                <w:sz w:val="22"/>
                <w:szCs w:val="22"/>
              </w:rPr>
              <w:t>horaire</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matériel</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client ou l’employé souhaitent consulter les horaires pour le matériel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Aucune</w:t>
            </w:r>
            <w:proofErr w:type="spellEnd"/>
            <w:r w:rsidRPr="00EA7D25">
              <w:rPr>
                <w:rFonts w:ascii="Arial" w:eastAsia="Times New Roman" w:hAnsi="Arial" w:cs="Arial"/>
                <w:color w:val="000000"/>
                <w:sz w:val="22"/>
                <w:szCs w:val="22"/>
              </w:rPr>
              <w:t xml:space="preserve"> precondition</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succès</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Aucun</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échec</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Aucun</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Acteurs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Tout le monde</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Declencheur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Demander </w:t>
            </w:r>
            <w:proofErr w:type="spellStart"/>
            <w:r w:rsidRPr="00EA7D25">
              <w:rPr>
                <w:rFonts w:ascii="Arial" w:eastAsia="Times New Roman" w:hAnsi="Arial" w:cs="Arial"/>
                <w:color w:val="000000"/>
                <w:sz w:val="22"/>
                <w:szCs w:val="22"/>
              </w:rPr>
              <w:t>horaire</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matériel</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Etapes</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realisées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1)Choisir le matériel pour lequel l’acteur veut connaître l’horaire</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2)Affichage direct des horaires du matériel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Aucune</w:t>
            </w:r>
            <w:proofErr w:type="spellEnd"/>
          </w:p>
        </w:tc>
      </w:tr>
    </w:tbl>
    <w:p w:rsidR="00EA7D25" w:rsidRPr="00EA7D25" w:rsidRDefault="00EA7D25" w:rsidP="00EA7D25">
      <w:pPr>
        <w:spacing w:after="240"/>
        <w:rPr>
          <w:rFonts w:ascii="Times New Roman" w:eastAsia="Times New Roman" w:hAnsi="Times New Roman" w:cs="Times New Roman"/>
        </w:rPr>
      </w:pPr>
    </w:p>
    <w:p w:rsidR="00EA7D25" w:rsidRPr="00EA7D25" w:rsidRDefault="00EA7D25" w:rsidP="00EA7D25">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86"/>
      </w:tblGrid>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Consultation </w:t>
            </w:r>
            <w:proofErr w:type="spellStart"/>
            <w:r w:rsidRPr="00EA7D25">
              <w:rPr>
                <w:rFonts w:ascii="Arial" w:eastAsia="Times New Roman" w:hAnsi="Arial" w:cs="Arial"/>
                <w:color w:val="000000"/>
                <w:sz w:val="22"/>
                <w:szCs w:val="22"/>
              </w:rPr>
              <w:t>récapitulatif</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horaire</w:t>
            </w:r>
            <w:proofErr w:type="spellEnd"/>
            <w:r w:rsidRPr="00EA7D25">
              <w:rPr>
                <w:rFonts w:ascii="Arial" w:eastAsia="Times New Roman" w:hAnsi="Arial" w:cs="Arial"/>
                <w:color w:val="000000"/>
                <w:sz w:val="22"/>
                <w:szCs w:val="22"/>
              </w:rPr>
              <w:t xml:space="preserve">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l’employé souhaite consulter le récapitulatif des horaires du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Être</w:t>
            </w:r>
            <w:proofErr w:type="spellEnd"/>
            <w:r w:rsidRPr="00EA7D25">
              <w:rPr>
                <w:rFonts w:ascii="Arial" w:eastAsia="Times New Roman" w:hAnsi="Arial" w:cs="Arial"/>
                <w:color w:val="000000"/>
                <w:sz w:val="22"/>
                <w:szCs w:val="22"/>
              </w:rPr>
              <w:t xml:space="preserve"> un </w:t>
            </w:r>
            <w:proofErr w:type="spellStart"/>
            <w:r w:rsidRPr="00EA7D25">
              <w:rPr>
                <w:rFonts w:ascii="Arial" w:eastAsia="Times New Roman" w:hAnsi="Arial" w:cs="Arial"/>
                <w:color w:val="000000"/>
                <w:sz w:val="22"/>
                <w:szCs w:val="22"/>
              </w:rPr>
              <w:t>employé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succès</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L’horaire</w:t>
            </w:r>
            <w:proofErr w:type="spellEnd"/>
            <w:r w:rsidRPr="00EA7D25">
              <w:rPr>
                <w:rFonts w:ascii="Arial" w:eastAsia="Times New Roman" w:hAnsi="Arial" w:cs="Arial"/>
                <w:color w:val="000000"/>
                <w:sz w:val="22"/>
                <w:szCs w:val="22"/>
              </w:rPr>
              <w:t xml:space="preserve"> sera </w:t>
            </w:r>
            <w:proofErr w:type="spellStart"/>
            <w:r w:rsidRPr="00EA7D25">
              <w:rPr>
                <w:rFonts w:ascii="Arial" w:eastAsia="Times New Roman" w:hAnsi="Arial" w:cs="Arial"/>
                <w:color w:val="000000"/>
                <w:sz w:val="22"/>
                <w:szCs w:val="22"/>
              </w:rPr>
              <w:t>affiché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échec</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Accès</w:t>
            </w:r>
            <w:proofErr w:type="spellEnd"/>
            <w:r w:rsidRPr="00EA7D25">
              <w:rPr>
                <w:rFonts w:ascii="Arial" w:eastAsia="Times New Roman" w:hAnsi="Arial" w:cs="Arial"/>
                <w:color w:val="000000"/>
                <w:sz w:val="22"/>
                <w:szCs w:val="22"/>
              </w:rPr>
              <w:t xml:space="preserve"> à </w:t>
            </w:r>
            <w:proofErr w:type="spellStart"/>
            <w:r w:rsidRPr="00EA7D25">
              <w:rPr>
                <w:rFonts w:ascii="Arial" w:eastAsia="Times New Roman" w:hAnsi="Arial" w:cs="Arial"/>
                <w:color w:val="000000"/>
                <w:sz w:val="22"/>
                <w:szCs w:val="22"/>
              </w:rPr>
              <w:t>l’horaire</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refusé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Acteurs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Employé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Declencheur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Vérification du récapitulatif horaire local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Etapes</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realisées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1)</w:t>
            </w:r>
            <w:proofErr w:type="spellStart"/>
            <w:r w:rsidRPr="00EA7D25">
              <w:rPr>
                <w:rFonts w:ascii="Arial" w:eastAsia="Times New Roman" w:hAnsi="Arial" w:cs="Arial"/>
                <w:color w:val="000000"/>
                <w:sz w:val="22"/>
                <w:szCs w:val="22"/>
                <w:lang w:val="fr-CA"/>
              </w:rPr>
              <w:t>Employe</w:t>
            </w:r>
            <w:proofErr w:type="spellEnd"/>
            <w:r w:rsidRPr="00EA7D25">
              <w:rPr>
                <w:rFonts w:ascii="Arial" w:eastAsia="Times New Roman" w:hAnsi="Arial" w:cs="Arial"/>
                <w:color w:val="000000"/>
                <w:sz w:val="22"/>
                <w:szCs w:val="22"/>
                <w:lang w:val="fr-CA"/>
              </w:rPr>
              <w:t xml:space="preserve"> entre son Id et mot de passe</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2)Vérifier si les informations entrées sont valides</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3)Choisir employé ou client pour lequel on veut le récapitulatif</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4)Affichage du récapitulatif horaire pour cet employé ou client</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2.1 Identification employé raté</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2.1.1  Consultation impossible</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3.1 Employé ou client choisi invalide</w:t>
            </w:r>
          </w:p>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3.1.1 Consultation impossible</w:t>
            </w:r>
          </w:p>
        </w:tc>
      </w:tr>
    </w:tbl>
    <w:p w:rsidR="00EA7D25" w:rsidRPr="00EA7D25" w:rsidRDefault="00EA7D25" w:rsidP="00EA7D25">
      <w:pPr>
        <w:spacing w:after="240"/>
        <w:rPr>
          <w:rFonts w:ascii="Times New Roman" w:eastAsia="Times New Roman" w:hAnsi="Times New Roman" w:cs="Times New Roman"/>
        </w:rPr>
      </w:pPr>
    </w:p>
    <w:p w:rsidR="00EA7D25" w:rsidRPr="00EA7D25" w:rsidRDefault="00EA7D25" w:rsidP="00EA7D25">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816"/>
      </w:tblGrid>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lastRenderedPageBreak/>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Consultation </w:t>
            </w:r>
            <w:proofErr w:type="spellStart"/>
            <w:r w:rsidRPr="00EA7D25">
              <w:rPr>
                <w:rFonts w:ascii="Arial" w:eastAsia="Times New Roman" w:hAnsi="Arial" w:cs="Arial"/>
                <w:color w:val="000000"/>
                <w:sz w:val="22"/>
                <w:szCs w:val="22"/>
              </w:rPr>
              <w:t>récapitulatif</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horaire</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matériel</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l’employé souhaite consulter le récapitulatif des horaires du matériel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Être</w:t>
            </w:r>
            <w:proofErr w:type="spellEnd"/>
            <w:r w:rsidRPr="00EA7D25">
              <w:rPr>
                <w:rFonts w:ascii="Arial" w:eastAsia="Times New Roman" w:hAnsi="Arial" w:cs="Arial"/>
                <w:color w:val="000000"/>
                <w:sz w:val="22"/>
                <w:szCs w:val="22"/>
              </w:rPr>
              <w:t xml:space="preserve"> un </w:t>
            </w:r>
            <w:proofErr w:type="spellStart"/>
            <w:r w:rsidRPr="00EA7D25">
              <w:rPr>
                <w:rFonts w:ascii="Arial" w:eastAsia="Times New Roman" w:hAnsi="Arial" w:cs="Arial"/>
                <w:color w:val="000000"/>
                <w:sz w:val="22"/>
                <w:szCs w:val="22"/>
              </w:rPr>
              <w:t>employé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succès</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L’horaire</w:t>
            </w:r>
            <w:proofErr w:type="spellEnd"/>
            <w:r w:rsidRPr="00EA7D25">
              <w:rPr>
                <w:rFonts w:ascii="Arial" w:eastAsia="Times New Roman" w:hAnsi="Arial" w:cs="Arial"/>
                <w:color w:val="000000"/>
                <w:sz w:val="22"/>
                <w:szCs w:val="22"/>
              </w:rPr>
              <w:t xml:space="preserve"> sera </w:t>
            </w:r>
            <w:proofErr w:type="spellStart"/>
            <w:r w:rsidRPr="00EA7D25">
              <w:rPr>
                <w:rFonts w:ascii="Arial" w:eastAsia="Times New Roman" w:hAnsi="Arial" w:cs="Arial"/>
                <w:color w:val="000000"/>
                <w:sz w:val="22"/>
                <w:szCs w:val="22"/>
              </w:rPr>
              <w:t>affiché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échec</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Accès</w:t>
            </w:r>
            <w:proofErr w:type="spellEnd"/>
            <w:r w:rsidRPr="00EA7D25">
              <w:rPr>
                <w:rFonts w:ascii="Arial" w:eastAsia="Times New Roman" w:hAnsi="Arial" w:cs="Arial"/>
                <w:color w:val="000000"/>
                <w:sz w:val="22"/>
                <w:szCs w:val="22"/>
              </w:rPr>
              <w:t xml:space="preserve"> a </w:t>
            </w:r>
            <w:proofErr w:type="spellStart"/>
            <w:r w:rsidRPr="00EA7D25">
              <w:rPr>
                <w:rFonts w:ascii="Arial" w:eastAsia="Times New Roman" w:hAnsi="Arial" w:cs="Arial"/>
                <w:color w:val="000000"/>
                <w:sz w:val="22"/>
                <w:szCs w:val="22"/>
              </w:rPr>
              <w:t>l’horaire</w:t>
            </w:r>
            <w:proofErr w:type="spellEnd"/>
            <w:r w:rsidRPr="00EA7D25">
              <w:rPr>
                <w:rFonts w:ascii="Arial" w:eastAsia="Times New Roman" w:hAnsi="Arial" w:cs="Arial"/>
                <w:color w:val="000000"/>
                <w:sz w:val="22"/>
                <w:szCs w:val="22"/>
              </w:rPr>
              <w:t xml:space="preserve"> refuse</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Acteurs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Employé</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Declencheur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Vérification du récapitulatif horaire matériel</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Etapes</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realisées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1)</w:t>
            </w:r>
            <w:proofErr w:type="spellStart"/>
            <w:r w:rsidRPr="00EA7D25">
              <w:rPr>
                <w:rFonts w:ascii="Arial" w:eastAsia="Times New Roman" w:hAnsi="Arial" w:cs="Arial"/>
                <w:color w:val="000000"/>
                <w:sz w:val="22"/>
                <w:szCs w:val="22"/>
                <w:lang w:val="fr-CA"/>
              </w:rPr>
              <w:t>Employe</w:t>
            </w:r>
            <w:proofErr w:type="spellEnd"/>
            <w:r w:rsidRPr="00EA7D25">
              <w:rPr>
                <w:rFonts w:ascii="Arial" w:eastAsia="Times New Roman" w:hAnsi="Arial" w:cs="Arial"/>
                <w:color w:val="000000"/>
                <w:sz w:val="22"/>
                <w:szCs w:val="22"/>
                <w:lang w:val="fr-CA"/>
              </w:rPr>
              <w:t xml:space="preserve"> entre son Id et mot de passe</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2)Vérifier si les informations entrées sont valides</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3)Choisir employé ou client pour lequel on veut le récapitulatif</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4)Affichage du récapitulatif matériel pour cet employé ou client</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2.1 Identification employé raté</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2.1.1  Consultation impossible</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3.1 Employé ou client choisi invalide</w:t>
            </w:r>
          </w:p>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3.1.1 Consultation impossible</w:t>
            </w:r>
          </w:p>
        </w:tc>
      </w:tr>
    </w:tbl>
    <w:p w:rsidR="00EA7D25" w:rsidRPr="00EA7D25" w:rsidRDefault="00EA7D25" w:rsidP="00EA7D25">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3906"/>
      </w:tblGrid>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Rendre</w:t>
            </w:r>
            <w:proofErr w:type="spellEnd"/>
            <w:r w:rsidRPr="00EA7D25">
              <w:rPr>
                <w:rFonts w:ascii="Arial" w:eastAsia="Times New Roman" w:hAnsi="Arial" w:cs="Arial"/>
                <w:color w:val="000000"/>
                <w:sz w:val="22"/>
                <w:szCs w:val="22"/>
              </w:rPr>
              <w:t xml:space="preserve"> le </w:t>
            </w:r>
            <w:proofErr w:type="spellStart"/>
            <w:r w:rsidRPr="00EA7D25">
              <w:rPr>
                <w:rFonts w:ascii="Arial" w:eastAsia="Times New Roman" w:hAnsi="Arial" w:cs="Arial"/>
                <w:color w:val="000000"/>
                <w:sz w:val="22"/>
                <w:szCs w:val="22"/>
              </w:rPr>
              <w:t>matériel</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Le client rend le matériel emprunté</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 xml:space="preserve">Rendre le matériel à temps </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succès</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Ne </w:t>
            </w:r>
            <w:proofErr w:type="spellStart"/>
            <w:r w:rsidRPr="00EA7D25">
              <w:rPr>
                <w:rFonts w:ascii="Arial" w:eastAsia="Times New Roman" w:hAnsi="Arial" w:cs="Arial"/>
                <w:color w:val="000000"/>
                <w:sz w:val="22"/>
                <w:szCs w:val="22"/>
              </w:rPr>
              <w:t>paye</w:t>
            </w:r>
            <w:proofErr w:type="spellEnd"/>
            <w:r w:rsidRPr="00EA7D25">
              <w:rPr>
                <w:rFonts w:ascii="Arial" w:eastAsia="Times New Roman" w:hAnsi="Arial" w:cs="Arial"/>
                <w:color w:val="000000"/>
                <w:sz w:val="22"/>
                <w:szCs w:val="22"/>
              </w:rPr>
              <w:t xml:space="preserve"> pas </w:t>
            </w:r>
            <w:proofErr w:type="spellStart"/>
            <w:r w:rsidRPr="00EA7D25">
              <w:rPr>
                <w:rFonts w:ascii="Arial" w:eastAsia="Times New Roman" w:hAnsi="Arial" w:cs="Arial"/>
                <w:color w:val="000000"/>
                <w:sz w:val="22"/>
                <w:szCs w:val="22"/>
              </w:rPr>
              <w:t>d’amendes</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Postcondition (</w:t>
            </w:r>
            <w:proofErr w:type="spellStart"/>
            <w:r w:rsidRPr="00EA7D25">
              <w:rPr>
                <w:rFonts w:ascii="Arial" w:eastAsia="Times New Roman" w:hAnsi="Arial" w:cs="Arial"/>
                <w:color w:val="000000"/>
                <w:sz w:val="22"/>
                <w:szCs w:val="22"/>
              </w:rPr>
              <w:t>échec</w:t>
            </w:r>
            <w:proofErr w:type="spellEnd"/>
            <w:r w:rsidRPr="00EA7D25">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Paye</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une</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amendes</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Acteurs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Client</w:t>
            </w:r>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Declencheur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Rendre</w:t>
            </w:r>
            <w:proofErr w:type="spellEnd"/>
            <w:r w:rsidRPr="00EA7D25">
              <w:rPr>
                <w:rFonts w:ascii="Arial" w:eastAsia="Times New Roman" w:hAnsi="Arial" w:cs="Arial"/>
                <w:color w:val="000000"/>
                <w:sz w:val="22"/>
                <w:szCs w:val="22"/>
              </w:rPr>
              <w:t xml:space="preserve"> le </w:t>
            </w:r>
            <w:proofErr w:type="spellStart"/>
            <w:r w:rsidRPr="00EA7D25">
              <w:rPr>
                <w:rFonts w:ascii="Arial" w:eastAsia="Times New Roman" w:hAnsi="Arial" w:cs="Arial"/>
                <w:color w:val="000000"/>
                <w:sz w:val="22"/>
                <w:szCs w:val="22"/>
              </w:rPr>
              <w:t>matériel</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proofErr w:type="spellStart"/>
            <w:r w:rsidRPr="00EA7D25">
              <w:rPr>
                <w:rFonts w:ascii="Arial" w:eastAsia="Times New Roman" w:hAnsi="Arial" w:cs="Arial"/>
                <w:color w:val="000000"/>
                <w:sz w:val="22"/>
                <w:szCs w:val="22"/>
              </w:rPr>
              <w:t>Etapes</w:t>
            </w:r>
            <w:proofErr w:type="spellEnd"/>
            <w:r w:rsidRPr="00EA7D25">
              <w:rPr>
                <w:rFonts w:ascii="Arial" w:eastAsia="Times New Roman" w:hAnsi="Arial" w:cs="Arial"/>
                <w:color w:val="000000"/>
                <w:sz w:val="22"/>
                <w:szCs w:val="22"/>
              </w:rPr>
              <w:t xml:space="preserve"> </w:t>
            </w:r>
            <w:proofErr w:type="spellStart"/>
            <w:r w:rsidRPr="00EA7D25">
              <w:rPr>
                <w:rFonts w:ascii="Arial" w:eastAsia="Times New Roman" w:hAnsi="Arial" w:cs="Arial"/>
                <w:color w:val="000000"/>
                <w:sz w:val="22"/>
                <w:szCs w:val="22"/>
              </w:rPr>
              <w:t>realisées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1)Vérification s’il est rendu à l’heure</w:t>
            </w:r>
          </w:p>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 xml:space="preserve">2)Depot sans </w:t>
            </w:r>
            <w:proofErr w:type="spellStart"/>
            <w:r w:rsidRPr="00EA7D25">
              <w:rPr>
                <w:rFonts w:ascii="Arial" w:eastAsia="Times New Roman" w:hAnsi="Arial" w:cs="Arial"/>
                <w:color w:val="000000"/>
                <w:sz w:val="22"/>
                <w:szCs w:val="22"/>
              </w:rPr>
              <w:t>problème</w:t>
            </w:r>
            <w:proofErr w:type="spellEnd"/>
          </w:p>
        </w:tc>
      </w:tr>
      <w:tr w:rsidR="00EA7D25" w:rsidRPr="00EA7D25" w:rsidTr="00EA7D25">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rPr>
            </w:pPr>
            <w:r w:rsidRPr="00EA7D25">
              <w:rPr>
                <w:rFonts w:ascii="Arial" w:eastAsia="Times New Roman" w:hAnsi="Arial" w:cs="Arial"/>
                <w:color w:val="000000"/>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1.1 Rend le matériel en retard</w:t>
            </w:r>
          </w:p>
          <w:p w:rsidR="00EA7D25" w:rsidRPr="00EA7D25" w:rsidRDefault="00EA7D25" w:rsidP="00EA7D25">
            <w:pPr>
              <w:rPr>
                <w:rFonts w:ascii="Times New Roman" w:eastAsia="Times New Roman" w:hAnsi="Times New Roman" w:cs="Times New Roman"/>
                <w:lang w:val="fr-CA"/>
              </w:rPr>
            </w:pPr>
            <w:r w:rsidRPr="00EA7D25">
              <w:rPr>
                <w:rFonts w:ascii="Arial" w:eastAsia="Times New Roman" w:hAnsi="Arial" w:cs="Arial"/>
                <w:color w:val="000000"/>
                <w:sz w:val="22"/>
                <w:szCs w:val="22"/>
                <w:lang w:val="fr-CA"/>
              </w:rPr>
              <w:t>1.1.1 Demande de payer une amende</w:t>
            </w:r>
          </w:p>
        </w:tc>
      </w:tr>
    </w:tbl>
    <w:p w:rsidR="00EA7D25" w:rsidRPr="00EA7D25" w:rsidRDefault="00EA7D25" w:rsidP="00EA7D25">
      <w:pPr>
        <w:spacing w:after="240"/>
        <w:rPr>
          <w:rFonts w:ascii="Times New Roman" w:eastAsia="Times New Roman" w:hAnsi="Times New Roman" w:cs="Times New Roman"/>
          <w:lang w:val="fr-CA"/>
        </w:rPr>
      </w:pPr>
    </w:p>
    <w:p w:rsidR="00EA7D25" w:rsidRDefault="00EA7D25">
      <w:pPr>
        <w:rPr>
          <w:u w:val="single"/>
          <w:lang w:val="fr-CA"/>
        </w:rPr>
      </w:pPr>
    </w:p>
    <w:p w:rsidR="00EA7D25" w:rsidRDefault="00EA7D25">
      <w:pPr>
        <w:rPr>
          <w:u w:val="single"/>
          <w:lang w:val="fr-CA"/>
        </w:rPr>
      </w:pPr>
      <w:r>
        <w:rPr>
          <w:u w:val="single"/>
          <w:lang w:val="fr-CA"/>
        </w:rPr>
        <w:br w:type="page"/>
      </w:r>
    </w:p>
    <w:p w:rsidR="00EA7D25" w:rsidRDefault="00EA7D25">
      <w:pPr>
        <w:rPr>
          <w:b/>
          <w:u w:val="single"/>
          <w:lang w:val="fr-CA"/>
        </w:rPr>
      </w:pPr>
      <w:r>
        <w:rPr>
          <w:b/>
          <w:u w:val="single"/>
          <w:lang w:val="fr-CA"/>
        </w:rPr>
        <w:lastRenderedPageBreak/>
        <w:t>Question 2 :</w:t>
      </w:r>
    </w:p>
    <w:p w:rsidR="00EA7D25" w:rsidRPr="00EA7D25" w:rsidRDefault="00EA7D25">
      <w:pPr>
        <w:rPr>
          <w:b/>
          <w:u w:val="single"/>
          <w:lang w:val="fr-CA"/>
        </w:rPr>
      </w:pPr>
      <w:r>
        <w:rPr>
          <w:b/>
          <w:noProof/>
          <w:u w:val="single"/>
          <w:lang w:val="fr-CA"/>
        </w:rPr>
        <w:drawing>
          <wp:inline distT="0" distB="0" distL="0" distR="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8 at 1.09.06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rsidR="000D7110" w:rsidRPr="00EA7D25" w:rsidRDefault="000D7110">
      <w:pPr>
        <w:rPr>
          <w:u w:val="single"/>
          <w:lang w:val="fr-CA"/>
        </w:rPr>
      </w:pPr>
    </w:p>
    <w:p w:rsidR="00EA7D25" w:rsidRDefault="00EA7D25">
      <w:pPr>
        <w:rPr>
          <w:u w:val="single"/>
          <w:lang w:val="fr-CA"/>
        </w:rPr>
      </w:pPr>
      <w:r>
        <w:rPr>
          <w:u w:val="single"/>
          <w:lang w:val="fr-CA"/>
        </w:rPr>
        <w:br w:type="page"/>
      </w:r>
    </w:p>
    <w:p w:rsidR="00EA7D25" w:rsidRDefault="00EA7D25">
      <w:pPr>
        <w:rPr>
          <w:b/>
          <w:u w:val="single"/>
          <w:lang w:val="fr-CA"/>
        </w:rPr>
      </w:pPr>
      <w:r>
        <w:rPr>
          <w:b/>
          <w:u w:val="single"/>
          <w:lang w:val="fr-CA"/>
        </w:rPr>
        <w:lastRenderedPageBreak/>
        <w:t>Question 3 :</w:t>
      </w:r>
    </w:p>
    <w:p w:rsidR="00EA7D25" w:rsidRDefault="00EA7D25">
      <w:pPr>
        <w:rPr>
          <w:u w:val="single"/>
          <w:lang w:val="fr-CA"/>
        </w:rPr>
      </w:pPr>
      <w:r w:rsidRPr="00EA7D25">
        <w:rPr>
          <w:noProof/>
          <w:lang w:val="fr-CA"/>
        </w:rPr>
        <w:drawing>
          <wp:inline distT="0" distB="0" distL="0" distR="0">
            <wp:extent cx="6065325" cy="443818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8 at 1.10.0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8378" cy="4440419"/>
                    </a:xfrm>
                    <a:prstGeom prst="rect">
                      <a:avLst/>
                    </a:prstGeom>
                  </pic:spPr>
                </pic:pic>
              </a:graphicData>
            </a:graphic>
          </wp:inline>
        </w:drawing>
      </w:r>
    </w:p>
    <w:p w:rsidR="00EA7D25" w:rsidRDefault="00EA7D25">
      <w:pPr>
        <w:rPr>
          <w:u w:val="single"/>
          <w:lang w:val="fr-CA"/>
        </w:rPr>
      </w:pPr>
      <w:r>
        <w:rPr>
          <w:u w:val="single"/>
          <w:lang w:val="fr-CA"/>
        </w:rPr>
        <w:br w:type="page"/>
      </w:r>
    </w:p>
    <w:p w:rsidR="005713E8" w:rsidRPr="000D7110" w:rsidRDefault="004A6C0E">
      <w:pPr>
        <w:rPr>
          <w:u w:val="single"/>
          <w:lang w:val="fr-CA"/>
        </w:rPr>
      </w:pPr>
      <w:r w:rsidRPr="000D7110">
        <w:rPr>
          <w:u w:val="single"/>
          <w:lang w:val="fr-CA"/>
        </w:rPr>
        <w:lastRenderedPageBreak/>
        <w:t xml:space="preserve">Entreprise – </w:t>
      </w:r>
      <w:proofErr w:type="spellStart"/>
      <w:r w:rsidRPr="000D7110">
        <w:rPr>
          <w:u w:val="single"/>
          <w:lang w:val="fr-CA"/>
        </w:rPr>
        <w:t>LocalInfo</w:t>
      </w:r>
      <w:proofErr w:type="spellEnd"/>
      <w:r w:rsidRPr="000D7110">
        <w:rPr>
          <w:u w:val="single"/>
          <w:lang w:val="fr-CA"/>
        </w:rPr>
        <w:t xml:space="preserve"> :</w:t>
      </w:r>
    </w:p>
    <w:p w:rsidR="004A6C0E" w:rsidRDefault="004A6C0E">
      <w:pPr>
        <w:rPr>
          <w:lang w:val="fr-CA"/>
        </w:rPr>
      </w:pPr>
      <w:r w:rsidRPr="004A6C0E">
        <w:rPr>
          <w:lang w:val="fr-CA"/>
        </w:rPr>
        <w:t>Il y a une relation d’agrégation entre l</w:t>
      </w:r>
      <w:r>
        <w:rPr>
          <w:lang w:val="fr-CA"/>
        </w:rPr>
        <w:t>’entreprise et les locaux d’informatiques. Ces derniers ne peuvent exister sans l’entreprise.</w:t>
      </w:r>
    </w:p>
    <w:p w:rsidR="004A6C0E" w:rsidRDefault="004A6C0E">
      <w:pPr>
        <w:rPr>
          <w:lang w:val="fr-CA"/>
        </w:rPr>
      </w:pPr>
    </w:p>
    <w:p w:rsidR="004A6C0E" w:rsidRDefault="004A6C0E">
      <w:pPr>
        <w:rPr>
          <w:u w:val="single"/>
          <w:lang w:val="fr-CA"/>
        </w:rPr>
      </w:pPr>
      <w:r>
        <w:rPr>
          <w:u w:val="single"/>
          <w:lang w:val="fr-CA"/>
        </w:rPr>
        <w:t xml:space="preserve">Entreprise  - </w:t>
      </w:r>
      <w:proofErr w:type="spellStart"/>
      <w:r>
        <w:rPr>
          <w:u w:val="single"/>
          <w:lang w:val="fr-CA"/>
        </w:rPr>
        <w:t>EquipementInfo</w:t>
      </w:r>
      <w:proofErr w:type="spellEnd"/>
      <w:r>
        <w:rPr>
          <w:u w:val="single"/>
          <w:lang w:val="fr-CA"/>
        </w:rPr>
        <w:t> :</w:t>
      </w:r>
    </w:p>
    <w:p w:rsidR="004A6C0E" w:rsidRDefault="004A6C0E" w:rsidP="004A6C0E">
      <w:pPr>
        <w:rPr>
          <w:lang w:val="fr-CA"/>
        </w:rPr>
      </w:pPr>
      <w:r w:rsidRPr="004A6C0E">
        <w:rPr>
          <w:lang w:val="fr-CA"/>
        </w:rPr>
        <w:t>Il y a une relation d’</w:t>
      </w:r>
      <w:r w:rsidRPr="004A6C0E">
        <w:rPr>
          <w:lang w:val="fr-CA"/>
        </w:rPr>
        <w:t>agrégation</w:t>
      </w:r>
      <w:r w:rsidRPr="004A6C0E">
        <w:rPr>
          <w:lang w:val="fr-CA"/>
        </w:rPr>
        <w:t xml:space="preserve"> entre l</w:t>
      </w:r>
      <w:r>
        <w:rPr>
          <w:lang w:val="fr-CA"/>
        </w:rPr>
        <w:t>’entreprise et le</w:t>
      </w:r>
      <w:r>
        <w:rPr>
          <w:lang w:val="fr-CA"/>
        </w:rPr>
        <w:t xml:space="preserve"> matériel informatique</w:t>
      </w:r>
      <w:r>
        <w:rPr>
          <w:lang w:val="fr-CA"/>
        </w:rPr>
        <w:t>. Ces derniers ne peuvent exister sans l’entreprise.</w:t>
      </w:r>
    </w:p>
    <w:p w:rsidR="004A6C0E" w:rsidRDefault="004A6C0E">
      <w:pPr>
        <w:rPr>
          <w:u w:val="single"/>
          <w:lang w:val="fr-CA"/>
        </w:rPr>
      </w:pPr>
    </w:p>
    <w:p w:rsidR="004A6C0E" w:rsidRDefault="004A6C0E">
      <w:pPr>
        <w:rPr>
          <w:u w:val="single"/>
          <w:lang w:val="fr-CA"/>
        </w:rPr>
      </w:pPr>
      <w:r>
        <w:rPr>
          <w:u w:val="single"/>
          <w:lang w:val="fr-CA"/>
        </w:rPr>
        <w:t>Entreprise – Employés :</w:t>
      </w:r>
    </w:p>
    <w:p w:rsidR="004A6C0E" w:rsidRDefault="004A6C0E" w:rsidP="004A6C0E">
      <w:pPr>
        <w:rPr>
          <w:lang w:val="fr-CA"/>
        </w:rPr>
      </w:pPr>
      <w:r w:rsidRPr="004A6C0E">
        <w:rPr>
          <w:lang w:val="fr-CA"/>
        </w:rPr>
        <w:t>Il y a une relation d’agrégation entre l</w:t>
      </w:r>
      <w:r>
        <w:rPr>
          <w:lang w:val="fr-CA"/>
        </w:rPr>
        <w:t xml:space="preserve">’entreprise et </w:t>
      </w:r>
      <w:r>
        <w:rPr>
          <w:lang w:val="fr-CA"/>
        </w:rPr>
        <w:t>les employés</w:t>
      </w:r>
      <w:r>
        <w:rPr>
          <w:lang w:val="fr-CA"/>
        </w:rPr>
        <w:t>. Ces derniers ne peuvent exister sans l’entreprise.</w:t>
      </w:r>
    </w:p>
    <w:p w:rsidR="004A6C0E" w:rsidRDefault="004A6C0E">
      <w:pPr>
        <w:rPr>
          <w:lang w:val="fr-CA"/>
        </w:rPr>
      </w:pPr>
    </w:p>
    <w:p w:rsidR="004A6C0E" w:rsidRDefault="004A6C0E">
      <w:pPr>
        <w:rPr>
          <w:u w:val="single"/>
          <w:lang w:val="fr-CA"/>
        </w:rPr>
      </w:pPr>
      <w:r>
        <w:rPr>
          <w:u w:val="single"/>
          <w:lang w:val="fr-CA"/>
        </w:rPr>
        <w:t>Entreprise-clients :</w:t>
      </w:r>
    </w:p>
    <w:p w:rsidR="004A6C0E" w:rsidRDefault="004A6C0E" w:rsidP="004A6C0E">
      <w:pPr>
        <w:rPr>
          <w:lang w:val="fr-CA"/>
        </w:rPr>
      </w:pPr>
      <w:r w:rsidRPr="004A6C0E">
        <w:rPr>
          <w:lang w:val="fr-CA"/>
        </w:rPr>
        <w:t>Il y a une relation d’agrégation entre l</w:t>
      </w:r>
      <w:r>
        <w:rPr>
          <w:lang w:val="fr-CA"/>
        </w:rPr>
        <w:t>’entreprise et l</w:t>
      </w:r>
      <w:r>
        <w:rPr>
          <w:lang w:val="fr-CA"/>
        </w:rPr>
        <w:t>es clients</w:t>
      </w:r>
      <w:r>
        <w:rPr>
          <w:lang w:val="fr-CA"/>
        </w:rPr>
        <w:t>. Ces derniers ne peuvent exister sans l’entreprise.</w:t>
      </w:r>
    </w:p>
    <w:p w:rsidR="004A6C0E" w:rsidRDefault="004A6C0E" w:rsidP="004A6C0E">
      <w:pPr>
        <w:rPr>
          <w:lang w:val="fr-CA"/>
        </w:rPr>
      </w:pPr>
    </w:p>
    <w:p w:rsidR="004A6C0E" w:rsidRDefault="004A6C0E" w:rsidP="004A6C0E">
      <w:pPr>
        <w:rPr>
          <w:u w:val="single"/>
          <w:lang w:val="fr-CA"/>
        </w:rPr>
      </w:pPr>
      <w:r>
        <w:rPr>
          <w:u w:val="single"/>
          <w:lang w:val="fr-CA"/>
        </w:rPr>
        <w:t>Entreprise-</w:t>
      </w:r>
      <w:proofErr w:type="spellStart"/>
      <w:r>
        <w:rPr>
          <w:u w:val="single"/>
          <w:lang w:val="fr-CA"/>
        </w:rPr>
        <w:t>directeurGeneral</w:t>
      </w:r>
      <w:proofErr w:type="spellEnd"/>
      <w:r>
        <w:rPr>
          <w:u w:val="single"/>
          <w:lang w:val="fr-CA"/>
        </w:rPr>
        <w:t> :</w:t>
      </w:r>
    </w:p>
    <w:p w:rsidR="004A6C0E" w:rsidRDefault="004A6C0E" w:rsidP="004A6C0E">
      <w:pPr>
        <w:rPr>
          <w:lang w:val="fr-CA"/>
        </w:rPr>
      </w:pPr>
      <w:r w:rsidRPr="004A6C0E">
        <w:rPr>
          <w:lang w:val="fr-CA"/>
        </w:rPr>
        <w:t>Il y a une relation d’agrégation entre l</w:t>
      </w:r>
      <w:r>
        <w:rPr>
          <w:lang w:val="fr-CA"/>
        </w:rPr>
        <w:t>’entreprise et l</w:t>
      </w:r>
      <w:r>
        <w:rPr>
          <w:lang w:val="fr-CA"/>
        </w:rPr>
        <w:t>e directeur général</w:t>
      </w:r>
      <w:r>
        <w:rPr>
          <w:lang w:val="fr-CA"/>
        </w:rPr>
        <w:t xml:space="preserve">. Ce dernier ne </w:t>
      </w:r>
      <w:r>
        <w:rPr>
          <w:lang w:val="fr-CA"/>
        </w:rPr>
        <w:t>peut</w:t>
      </w:r>
      <w:r>
        <w:rPr>
          <w:lang w:val="fr-CA"/>
        </w:rPr>
        <w:t xml:space="preserve"> exister sans l’entreprise</w:t>
      </w:r>
      <w:r>
        <w:rPr>
          <w:lang w:val="fr-CA"/>
        </w:rPr>
        <w:t>. Il n’y a aucune relation entre le directeur général et les employés (au niveau de l’héritage) car</w:t>
      </w:r>
      <w:r w:rsidR="00094B2E">
        <w:rPr>
          <w:lang w:val="fr-CA"/>
        </w:rPr>
        <w:t xml:space="preserve"> ils ont trop de différences entre eux, la différence majeure étant la présence d’un supérieur.</w:t>
      </w:r>
    </w:p>
    <w:p w:rsidR="00094B2E" w:rsidRDefault="00094B2E" w:rsidP="004A6C0E">
      <w:pPr>
        <w:rPr>
          <w:lang w:val="fr-CA"/>
        </w:rPr>
      </w:pPr>
    </w:p>
    <w:p w:rsidR="00094B2E" w:rsidRDefault="00094B2E" w:rsidP="004A6C0E">
      <w:pPr>
        <w:rPr>
          <w:u w:val="single"/>
          <w:lang w:val="fr-CA"/>
        </w:rPr>
      </w:pPr>
      <w:r>
        <w:rPr>
          <w:u w:val="single"/>
          <w:lang w:val="fr-CA"/>
        </w:rPr>
        <w:t>Employé-</w:t>
      </w:r>
      <w:proofErr w:type="spellStart"/>
      <w:r>
        <w:rPr>
          <w:u w:val="single"/>
          <w:lang w:val="fr-CA"/>
        </w:rPr>
        <w:t>EmployéPermanent</w:t>
      </w:r>
      <w:proofErr w:type="spellEnd"/>
      <w:r>
        <w:rPr>
          <w:u w:val="single"/>
          <w:lang w:val="fr-CA"/>
        </w:rPr>
        <w:t> :</w:t>
      </w:r>
    </w:p>
    <w:p w:rsidR="00094B2E" w:rsidRDefault="00094B2E" w:rsidP="004A6C0E">
      <w:pPr>
        <w:rPr>
          <w:lang w:val="fr-CA"/>
        </w:rPr>
      </w:pPr>
      <w:proofErr w:type="spellStart"/>
      <w:r>
        <w:rPr>
          <w:lang w:val="fr-CA"/>
        </w:rPr>
        <w:t>EmployePermanent</w:t>
      </w:r>
      <w:proofErr w:type="spellEnd"/>
      <w:r>
        <w:rPr>
          <w:lang w:val="fr-CA"/>
        </w:rPr>
        <w:t xml:space="preserve"> hérite d’</w:t>
      </w:r>
      <w:proofErr w:type="spellStart"/>
      <w:r>
        <w:rPr>
          <w:lang w:val="fr-CA"/>
        </w:rPr>
        <w:t>Employe</w:t>
      </w:r>
      <w:proofErr w:type="spellEnd"/>
      <w:r>
        <w:rPr>
          <w:lang w:val="fr-CA"/>
        </w:rPr>
        <w:t>, vu que c’est un type spécial d’employé.</w:t>
      </w:r>
    </w:p>
    <w:p w:rsidR="00094B2E" w:rsidRDefault="00094B2E" w:rsidP="004A6C0E">
      <w:pPr>
        <w:rPr>
          <w:lang w:val="fr-CA"/>
        </w:rPr>
      </w:pPr>
    </w:p>
    <w:p w:rsidR="00094B2E" w:rsidRDefault="00094B2E" w:rsidP="00094B2E">
      <w:pPr>
        <w:rPr>
          <w:u w:val="single"/>
          <w:lang w:val="fr-CA"/>
        </w:rPr>
      </w:pPr>
      <w:r>
        <w:rPr>
          <w:u w:val="single"/>
          <w:lang w:val="fr-CA"/>
        </w:rPr>
        <w:t>Employé-</w:t>
      </w:r>
      <w:proofErr w:type="spellStart"/>
      <w:r>
        <w:rPr>
          <w:u w:val="single"/>
          <w:lang w:val="fr-CA"/>
        </w:rPr>
        <w:t>Employé</w:t>
      </w:r>
      <w:r>
        <w:rPr>
          <w:u w:val="single"/>
          <w:lang w:val="fr-CA"/>
        </w:rPr>
        <w:t>Contractuel</w:t>
      </w:r>
      <w:proofErr w:type="spellEnd"/>
      <w:r>
        <w:rPr>
          <w:u w:val="single"/>
          <w:lang w:val="fr-CA"/>
        </w:rPr>
        <w:t> :</w:t>
      </w:r>
    </w:p>
    <w:p w:rsidR="00094B2E" w:rsidRDefault="00094B2E" w:rsidP="00094B2E">
      <w:pPr>
        <w:rPr>
          <w:lang w:val="fr-CA"/>
        </w:rPr>
      </w:pPr>
      <w:proofErr w:type="spellStart"/>
      <w:r>
        <w:rPr>
          <w:lang w:val="fr-CA"/>
        </w:rPr>
        <w:t>Employe</w:t>
      </w:r>
      <w:r>
        <w:rPr>
          <w:lang w:val="fr-CA"/>
        </w:rPr>
        <w:t>Contractuel</w:t>
      </w:r>
      <w:proofErr w:type="spellEnd"/>
      <w:r>
        <w:rPr>
          <w:lang w:val="fr-CA"/>
        </w:rPr>
        <w:t xml:space="preserve"> </w:t>
      </w:r>
      <w:r>
        <w:rPr>
          <w:lang w:val="fr-CA"/>
        </w:rPr>
        <w:t>hérite d’</w:t>
      </w:r>
      <w:proofErr w:type="spellStart"/>
      <w:r>
        <w:rPr>
          <w:lang w:val="fr-CA"/>
        </w:rPr>
        <w:t>Employe</w:t>
      </w:r>
      <w:proofErr w:type="spellEnd"/>
      <w:r>
        <w:rPr>
          <w:lang w:val="fr-CA"/>
        </w:rPr>
        <w:t>, vu que c’est un type spécial d’employé.</w:t>
      </w:r>
    </w:p>
    <w:p w:rsidR="00094B2E" w:rsidRDefault="00094B2E" w:rsidP="00094B2E">
      <w:pPr>
        <w:rPr>
          <w:lang w:val="fr-CA"/>
        </w:rPr>
      </w:pPr>
    </w:p>
    <w:p w:rsidR="00094B2E" w:rsidRDefault="00094B2E" w:rsidP="00094B2E">
      <w:pPr>
        <w:rPr>
          <w:u w:val="single"/>
          <w:lang w:val="fr-CA"/>
        </w:rPr>
      </w:pPr>
      <w:proofErr w:type="spellStart"/>
      <w:r>
        <w:rPr>
          <w:u w:val="single"/>
          <w:lang w:val="fr-CA"/>
        </w:rPr>
        <w:t>EmployéPermanent-ResponsableEquipements</w:t>
      </w:r>
      <w:proofErr w:type="spellEnd"/>
      <w:r>
        <w:rPr>
          <w:u w:val="single"/>
          <w:lang w:val="fr-CA"/>
        </w:rPr>
        <w:t> :</w:t>
      </w:r>
    </w:p>
    <w:p w:rsidR="00094B2E" w:rsidRDefault="00094B2E" w:rsidP="004A6C0E">
      <w:pPr>
        <w:rPr>
          <w:lang w:val="fr-CA"/>
        </w:rPr>
      </w:pPr>
      <w:r>
        <w:rPr>
          <w:lang w:val="fr-CA"/>
        </w:rPr>
        <w:t xml:space="preserve">Le responsable d’équipement hérite directement d’employé permanent car il serait illogique que ce soit un employé contractuel qui occupe cette tâche. </w:t>
      </w:r>
    </w:p>
    <w:p w:rsidR="00094B2E" w:rsidRDefault="00094B2E" w:rsidP="004A6C0E">
      <w:pPr>
        <w:rPr>
          <w:lang w:val="fr-CA"/>
        </w:rPr>
      </w:pPr>
    </w:p>
    <w:p w:rsidR="00094B2E" w:rsidRDefault="00094B2E" w:rsidP="004A6C0E">
      <w:pPr>
        <w:rPr>
          <w:u w:val="single"/>
          <w:lang w:val="fr-CA"/>
        </w:rPr>
      </w:pPr>
      <w:proofErr w:type="spellStart"/>
      <w:r>
        <w:rPr>
          <w:u w:val="single"/>
          <w:lang w:val="fr-CA"/>
        </w:rPr>
        <w:t>EmployePermanent</w:t>
      </w:r>
      <w:proofErr w:type="spellEnd"/>
      <w:r>
        <w:rPr>
          <w:u w:val="single"/>
          <w:lang w:val="fr-CA"/>
        </w:rPr>
        <w:t>-Superviseur :</w:t>
      </w:r>
    </w:p>
    <w:p w:rsidR="00094B2E" w:rsidRDefault="00D433BE" w:rsidP="004A6C0E">
      <w:pPr>
        <w:rPr>
          <w:lang w:val="fr-CA"/>
        </w:rPr>
      </w:pPr>
      <w:r>
        <w:rPr>
          <w:lang w:val="fr-CA"/>
        </w:rPr>
        <w:t>Un superviseur hérite directement d’employé permanent, vu qu’il doit superviser en tout temps un autre employé.</w:t>
      </w:r>
    </w:p>
    <w:p w:rsidR="00D433BE" w:rsidRDefault="00D433BE" w:rsidP="004A6C0E">
      <w:pPr>
        <w:rPr>
          <w:lang w:val="fr-CA"/>
        </w:rPr>
      </w:pPr>
    </w:p>
    <w:p w:rsidR="00D433BE" w:rsidRPr="00D42BBE" w:rsidRDefault="00D42BBE" w:rsidP="004A6C0E">
      <w:pPr>
        <w:rPr>
          <w:u w:val="single"/>
          <w:lang w:val="fr-CA"/>
        </w:rPr>
      </w:pPr>
      <w:proofErr w:type="spellStart"/>
      <w:r w:rsidRPr="00D42BBE">
        <w:rPr>
          <w:u w:val="single"/>
          <w:lang w:val="fr-CA"/>
        </w:rPr>
        <w:t>EquipementInfo-NumeroDeSerie</w:t>
      </w:r>
      <w:proofErr w:type="spellEnd"/>
      <w:r w:rsidRPr="00D42BBE">
        <w:rPr>
          <w:u w:val="single"/>
          <w:lang w:val="fr-CA"/>
        </w:rPr>
        <w:t> :</w:t>
      </w:r>
    </w:p>
    <w:p w:rsidR="00D433BE" w:rsidRDefault="00D42BBE" w:rsidP="004A6C0E">
      <w:pPr>
        <w:rPr>
          <w:lang w:val="fr-CA"/>
        </w:rPr>
      </w:pPr>
      <w:r>
        <w:rPr>
          <w:lang w:val="fr-CA"/>
        </w:rPr>
        <w:t>Il y a une relation de composition entre les équipements informatiques et leur numéro de série. En fait, chaque équipement informatique possède un seul numéro de série, qui est détruit une fois l’équipement détruit.</w:t>
      </w:r>
    </w:p>
    <w:p w:rsidR="00D42BBE" w:rsidRDefault="00D42BBE" w:rsidP="004A6C0E">
      <w:pPr>
        <w:rPr>
          <w:lang w:val="fr-CA"/>
        </w:rPr>
      </w:pPr>
    </w:p>
    <w:p w:rsidR="0087006A" w:rsidRDefault="0087006A" w:rsidP="004A6C0E">
      <w:pPr>
        <w:rPr>
          <w:u w:val="single"/>
          <w:lang w:val="fr-CA"/>
        </w:rPr>
      </w:pPr>
    </w:p>
    <w:p w:rsidR="0087006A" w:rsidRDefault="0087006A" w:rsidP="004A6C0E">
      <w:pPr>
        <w:rPr>
          <w:u w:val="single"/>
          <w:lang w:val="fr-CA"/>
        </w:rPr>
      </w:pPr>
    </w:p>
    <w:p w:rsidR="0087006A" w:rsidRDefault="0087006A" w:rsidP="004A6C0E">
      <w:pPr>
        <w:rPr>
          <w:u w:val="single"/>
          <w:lang w:val="fr-CA"/>
        </w:rPr>
      </w:pPr>
    </w:p>
    <w:p w:rsidR="00D42BBE" w:rsidRDefault="00D42BBE" w:rsidP="004A6C0E">
      <w:pPr>
        <w:rPr>
          <w:u w:val="single"/>
          <w:lang w:val="fr-CA"/>
        </w:rPr>
      </w:pPr>
      <w:proofErr w:type="spellStart"/>
      <w:r w:rsidRPr="00D42BBE">
        <w:rPr>
          <w:u w:val="single"/>
          <w:lang w:val="fr-CA"/>
        </w:rPr>
        <w:lastRenderedPageBreak/>
        <w:t>EquipementInfo</w:t>
      </w:r>
      <w:proofErr w:type="spellEnd"/>
      <w:r w:rsidRPr="00D42BBE">
        <w:rPr>
          <w:u w:val="single"/>
          <w:lang w:val="fr-CA"/>
        </w:rPr>
        <w:t>-</w:t>
      </w:r>
      <w:r>
        <w:rPr>
          <w:u w:val="single"/>
          <w:lang w:val="fr-CA"/>
        </w:rPr>
        <w:t>Logiciel :</w:t>
      </w:r>
    </w:p>
    <w:p w:rsidR="00D433BE" w:rsidRPr="00D42BBE" w:rsidRDefault="00D42BBE" w:rsidP="004A6C0E">
      <w:pPr>
        <w:rPr>
          <w:lang w:val="fr-CA"/>
        </w:rPr>
      </w:pPr>
      <w:r>
        <w:rPr>
          <w:lang w:val="fr-CA"/>
        </w:rPr>
        <w:t xml:space="preserve">Il y a une relation d’agrégation entre les équipements informatiques et les logiciels. Chaque </w:t>
      </w:r>
      <w:r w:rsidR="0087006A">
        <w:rPr>
          <w:lang w:val="fr-CA"/>
        </w:rPr>
        <w:t>équipements peut contenir plusieurs logiciels, mais une fois l’équipement détruit, les logiciels perdurent, vu qu’ils peuvent être utilisés pour d’autres équipements.</w:t>
      </w:r>
    </w:p>
    <w:p w:rsidR="00D42BBE" w:rsidRDefault="00D42BBE" w:rsidP="004A6C0E">
      <w:pPr>
        <w:rPr>
          <w:lang w:val="fr-CA"/>
        </w:rPr>
      </w:pPr>
    </w:p>
    <w:p w:rsidR="0087006A" w:rsidRPr="0087006A" w:rsidRDefault="0087006A" w:rsidP="004A6C0E">
      <w:pPr>
        <w:rPr>
          <w:u w:val="single"/>
          <w:lang w:val="fr-CA"/>
        </w:rPr>
      </w:pPr>
      <w:proofErr w:type="spellStart"/>
      <w:r w:rsidRPr="0087006A">
        <w:rPr>
          <w:u w:val="single"/>
          <w:lang w:val="fr-CA"/>
        </w:rPr>
        <w:t>Reservation-ReservationLocal</w:t>
      </w:r>
      <w:proofErr w:type="spellEnd"/>
      <w:r w:rsidRPr="0087006A">
        <w:rPr>
          <w:u w:val="single"/>
          <w:lang w:val="fr-CA"/>
        </w:rPr>
        <w:t> :</w:t>
      </w:r>
    </w:p>
    <w:p w:rsidR="00094B2E" w:rsidRPr="0087006A" w:rsidRDefault="0087006A" w:rsidP="004A6C0E">
      <w:pPr>
        <w:rPr>
          <w:lang w:val="fr-CA"/>
        </w:rPr>
      </w:pPr>
      <w:proofErr w:type="spellStart"/>
      <w:r>
        <w:rPr>
          <w:lang w:val="fr-CA"/>
        </w:rPr>
        <w:t>ReservationLocal</w:t>
      </w:r>
      <w:proofErr w:type="spellEnd"/>
      <w:r>
        <w:rPr>
          <w:lang w:val="fr-CA"/>
        </w:rPr>
        <w:t xml:space="preserve"> hérite directement de </w:t>
      </w:r>
      <w:proofErr w:type="spellStart"/>
      <w:r>
        <w:rPr>
          <w:lang w:val="fr-CA"/>
        </w:rPr>
        <w:t>Reservation</w:t>
      </w:r>
      <w:proofErr w:type="spellEnd"/>
      <w:r>
        <w:rPr>
          <w:lang w:val="fr-CA"/>
        </w:rPr>
        <w:t>, vu que la réservation d’un local est un cas particulier de réservation.</w:t>
      </w:r>
    </w:p>
    <w:p w:rsidR="004A6C0E" w:rsidRPr="004A6C0E" w:rsidRDefault="004A6C0E" w:rsidP="004A6C0E">
      <w:pPr>
        <w:rPr>
          <w:lang w:val="fr-CA"/>
        </w:rPr>
      </w:pPr>
    </w:p>
    <w:p w:rsidR="0087006A" w:rsidRPr="0087006A" w:rsidRDefault="0087006A" w:rsidP="0087006A">
      <w:pPr>
        <w:rPr>
          <w:u w:val="single"/>
          <w:lang w:val="fr-CA"/>
        </w:rPr>
      </w:pPr>
      <w:proofErr w:type="spellStart"/>
      <w:r w:rsidRPr="0087006A">
        <w:rPr>
          <w:u w:val="single"/>
          <w:lang w:val="fr-CA"/>
        </w:rPr>
        <w:t>Reservation-Reservation</w:t>
      </w:r>
      <w:r>
        <w:rPr>
          <w:u w:val="single"/>
          <w:lang w:val="fr-CA"/>
        </w:rPr>
        <w:t>Equipement</w:t>
      </w:r>
      <w:proofErr w:type="spellEnd"/>
      <w:r w:rsidRPr="0087006A">
        <w:rPr>
          <w:u w:val="single"/>
          <w:lang w:val="fr-CA"/>
        </w:rPr>
        <w:t> :</w:t>
      </w:r>
    </w:p>
    <w:p w:rsidR="0087006A" w:rsidRDefault="0087006A" w:rsidP="0087006A">
      <w:pPr>
        <w:rPr>
          <w:lang w:val="fr-CA"/>
        </w:rPr>
      </w:pPr>
      <w:proofErr w:type="spellStart"/>
      <w:r>
        <w:rPr>
          <w:lang w:val="fr-CA"/>
        </w:rPr>
        <w:t>Reservation</w:t>
      </w:r>
      <w:r>
        <w:rPr>
          <w:lang w:val="fr-CA"/>
        </w:rPr>
        <w:t>Equipement</w:t>
      </w:r>
      <w:proofErr w:type="spellEnd"/>
      <w:r w:rsidR="000D7110">
        <w:rPr>
          <w:lang w:val="fr-CA"/>
        </w:rPr>
        <w:t xml:space="preserve"> </w:t>
      </w:r>
      <w:r>
        <w:rPr>
          <w:lang w:val="fr-CA"/>
        </w:rPr>
        <w:t xml:space="preserve">hérite directement de </w:t>
      </w:r>
      <w:proofErr w:type="spellStart"/>
      <w:r>
        <w:rPr>
          <w:lang w:val="fr-CA"/>
        </w:rPr>
        <w:t>Reservation</w:t>
      </w:r>
      <w:proofErr w:type="spellEnd"/>
      <w:r>
        <w:rPr>
          <w:lang w:val="fr-CA"/>
        </w:rPr>
        <w:t xml:space="preserve">, vu que la réservation d’un </w:t>
      </w:r>
      <w:r>
        <w:rPr>
          <w:lang w:val="fr-CA"/>
        </w:rPr>
        <w:t>équipement</w:t>
      </w:r>
      <w:r>
        <w:rPr>
          <w:lang w:val="fr-CA"/>
        </w:rPr>
        <w:t xml:space="preserve"> est un cas particulier de réservation.</w:t>
      </w:r>
    </w:p>
    <w:p w:rsidR="0087006A" w:rsidRDefault="0087006A" w:rsidP="0087006A">
      <w:pPr>
        <w:rPr>
          <w:lang w:val="fr-CA"/>
        </w:rPr>
      </w:pPr>
    </w:p>
    <w:p w:rsidR="0087006A" w:rsidRPr="0087006A" w:rsidRDefault="0087006A" w:rsidP="0087006A">
      <w:pPr>
        <w:rPr>
          <w:u w:val="single"/>
          <w:lang w:val="fr-CA"/>
        </w:rPr>
      </w:pPr>
      <w:proofErr w:type="spellStart"/>
      <w:r w:rsidRPr="0087006A">
        <w:rPr>
          <w:u w:val="single"/>
          <w:lang w:val="fr-CA"/>
        </w:rPr>
        <w:t>LocalInfo-ReservationLocal</w:t>
      </w:r>
      <w:proofErr w:type="spellEnd"/>
      <w:r w:rsidRPr="0087006A">
        <w:rPr>
          <w:u w:val="single"/>
          <w:lang w:val="fr-CA"/>
        </w:rPr>
        <w:t> :</w:t>
      </w:r>
    </w:p>
    <w:p w:rsidR="0087006A" w:rsidRDefault="0087006A" w:rsidP="0087006A">
      <w:pPr>
        <w:rPr>
          <w:lang w:val="fr-CA"/>
        </w:rPr>
      </w:pPr>
      <w:r>
        <w:rPr>
          <w:lang w:val="fr-CA"/>
        </w:rPr>
        <w:t>Il y a une relation d’agrégation entre les deux classes, vu que la réservation contient une référence d’un et rien qu’un local informatique.</w:t>
      </w:r>
    </w:p>
    <w:p w:rsidR="0087006A" w:rsidRDefault="0087006A" w:rsidP="0087006A">
      <w:pPr>
        <w:rPr>
          <w:lang w:val="fr-CA"/>
        </w:rPr>
      </w:pPr>
    </w:p>
    <w:p w:rsidR="0087006A" w:rsidRPr="0087006A" w:rsidRDefault="0087006A" w:rsidP="0087006A">
      <w:pPr>
        <w:rPr>
          <w:u w:val="single"/>
          <w:lang w:val="fr-CA"/>
        </w:rPr>
      </w:pPr>
      <w:proofErr w:type="spellStart"/>
      <w:r>
        <w:rPr>
          <w:u w:val="single"/>
          <w:lang w:val="fr-CA"/>
        </w:rPr>
        <w:t>EquipementInfo</w:t>
      </w:r>
      <w:r w:rsidRPr="0087006A">
        <w:rPr>
          <w:u w:val="single"/>
          <w:lang w:val="fr-CA"/>
        </w:rPr>
        <w:t>-Reservation</w:t>
      </w:r>
      <w:r>
        <w:rPr>
          <w:u w:val="single"/>
          <w:lang w:val="fr-CA"/>
        </w:rPr>
        <w:t>Equipment</w:t>
      </w:r>
      <w:proofErr w:type="spellEnd"/>
      <w:r w:rsidRPr="0087006A">
        <w:rPr>
          <w:u w:val="single"/>
          <w:lang w:val="fr-CA"/>
        </w:rPr>
        <w:t> :</w:t>
      </w:r>
    </w:p>
    <w:p w:rsidR="0087006A" w:rsidRDefault="0087006A" w:rsidP="0087006A">
      <w:pPr>
        <w:rPr>
          <w:lang w:val="fr-CA"/>
        </w:rPr>
      </w:pPr>
      <w:r>
        <w:rPr>
          <w:lang w:val="fr-CA"/>
        </w:rPr>
        <w:t xml:space="preserve">Il y a une relation d’agrégation entre les deux classes, vu que la réservation contient une référence d’un et rien qu’un </w:t>
      </w:r>
      <w:r>
        <w:rPr>
          <w:lang w:val="fr-CA"/>
        </w:rPr>
        <w:t>équipement informatique</w:t>
      </w:r>
      <w:r>
        <w:rPr>
          <w:lang w:val="fr-CA"/>
        </w:rPr>
        <w:t>.</w:t>
      </w:r>
    </w:p>
    <w:p w:rsidR="0087006A" w:rsidRDefault="0087006A" w:rsidP="0087006A">
      <w:pPr>
        <w:rPr>
          <w:lang w:val="fr-CA"/>
        </w:rPr>
      </w:pPr>
    </w:p>
    <w:p w:rsidR="000D7110" w:rsidRPr="000D7110" w:rsidRDefault="000D7110" w:rsidP="0087006A">
      <w:pPr>
        <w:rPr>
          <w:u w:val="single"/>
          <w:lang w:val="fr-CA"/>
        </w:rPr>
      </w:pPr>
      <w:proofErr w:type="spellStart"/>
      <w:r w:rsidRPr="000D7110">
        <w:rPr>
          <w:u w:val="single"/>
          <w:lang w:val="fr-CA"/>
        </w:rPr>
        <w:t>Reservation</w:t>
      </w:r>
      <w:proofErr w:type="spellEnd"/>
      <w:r w:rsidRPr="000D7110">
        <w:rPr>
          <w:u w:val="single"/>
          <w:lang w:val="fr-CA"/>
        </w:rPr>
        <w:t>-client :</w:t>
      </w:r>
    </w:p>
    <w:p w:rsidR="000D7110" w:rsidRDefault="000D7110" w:rsidP="0087006A">
      <w:pPr>
        <w:rPr>
          <w:lang w:val="fr-CA"/>
        </w:rPr>
      </w:pPr>
      <w:r>
        <w:rPr>
          <w:lang w:val="fr-CA"/>
        </w:rPr>
        <w:t xml:space="preserve">Il y a une relation d’agrégation entre la réservation et le client. Une réservation contient une référence du client en question. Ce dernier ne disparait pas si la réservation disparait. </w:t>
      </w:r>
    </w:p>
    <w:p w:rsidR="000D7110" w:rsidRDefault="000D7110" w:rsidP="0087006A">
      <w:pPr>
        <w:rPr>
          <w:lang w:val="fr-CA"/>
        </w:rPr>
      </w:pPr>
    </w:p>
    <w:p w:rsidR="000D7110" w:rsidRPr="000D7110" w:rsidRDefault="000D7110" w:rsidP="000D7110">
      <w:pPr>
        <w:rPr>
          <w:u w:val="single"/>
          <w:lang w:val="fr-CA"/>
        </w:rPr>
      </w:pPr>
      <w:proofErr w:type="spellStart"/>
      <w:r w:rsidRPr="000D7110">
        <w:rPr>
          <w:u w:val="single"/>
          <w:lang w:val="fr-CA"/>
        </w:rPr>
        <w:t>Reservation-</w:t>
      </w:r>
      <w:r>
        <w:rPr>
          <w:u w:val="single"/>
          <w:lang w:val="fr-CA"/>
        </w:rPr>
        <w:t>employe</w:t>
      </w:r>
      <w:proofErr w:type="spellEnd"/>
      <w:r w:rsidRPr="000D7110">
        <w:rPr>
          <w:u w:val="single"/>
          <w:lang w:val="fr-CA"/>
        </w:rPr>
        <w:t> :</w:t>
      </w:r>
    </w:p>
    <w:p w:rsidR="000D7110" w:rsidRDefault="000D7110" w:rsidP="000D7110">
      <w:pPr>
        <w:rPr>
          <w:lang w:val="fr-CA"/>
        </w:rPr>
      </w:pPr>
      <w:r>
        <w:rPr>
          <w:lang w:val="fr-CA"/>
        </w:rPr>
        <w:t xml:space="preserve">Il y a une relation d’agrégation entre la réservation et </w:t>
      </w:r>
      <w:r>
        <w:rPr>
          <w:lang w:val="fr-CA"/>
        </w:rPr>
        <w:t>l’employé</w:t>
      </w:r>
      <w:r>
        <w:rPr>
          <w:lang w:val="fr-CA"/>
        </w:rPr>
        <w:t xml:space="preserve">. Une réservation contient une référence du client en question. Ce dernier ne disparait pas si la réservation disparait. </w:t>
      </w:r>
    </w:p>
    <w:p w:rsidR="000D7110" w:rsidRDefault="000D7110" w:rsidP="000D7110">
      <w:pPr>
        <w:rPr>
          <w:lang w:val="fr-CA"/>
        </w:rPr>
      </w:pPr>
    </w:p>
    <w:p w:rsidR="000D7110" w:rsidRDefault="000D7110" w:rsidP="000D7110">
      <w:pPr>
        <w:rPr>
          <w:lang w:val="fr-CA"/>
        </w:rPr>
      </w:pPr>
      <w:r>
        <w:rPr>
          <w:lang w:val="fr-CA"/>
        </w:rPr>
        <w:t xml:space="preserve">Afin de s’assurer que soit un client ou un employé ait une réservation, il y a une valeur booléenne occupé dans la classe </w:t>
      </w:r>
      <w:proofErr w:type="spellStart"/>
      <w:r>
        <w:rPr>
          <w:lang w:val="fr-CA"/>
        </w:rPr>
        <w:t>Reservation</w:t>
      </w:r>
      <w:proofErr w:type="spellEnd"/>
      <w:r>
        <w:rPr>
          <w:lang w:val="fr-CA"/>
        </w:rPr>
        <w:t xml:space="preserve"> afin d’empêcher l’ajout d’une tierce personne à la réservation.</w:t>
      </w:r>
    </w:p>
    <w:p w:rsidR="000D7110" w:rsidRDefault="000D7110" w:rsidP="000D7110">
      <w:pPr>
        <w:rPr>
          <w:lang w:val="fr-CA"/>
        </w:rPr>
      </w:pPr>
    </w:p>
    <w:p w:rsidR="0087006A" w:rsidRDefault="0087006A" w:rsidP="0087006A">
      <w:pPr>
        <w:rPr>
          <w:lang w:val="fr-CA"/>
        </w:rPr>
      </w:pPr>
    </w:p>
    <w:p w:rsidR="0087006A" w:rsidRPr="0087006A" w:rsidRDefault="0087006A" w:rsidP="0087006A">
      <w:pPr>
        <w:rPr>
          <w:lang w:val="fr-CA"/>
        </w:rPr>
      </w:pPr>
    </w:p>
    <w:p w:rsidR="0087006A" w:rsidRPr="004A6C0E" w:rsidRDefault="0087006A" w:rsidP="0087006A">
      <w:pPr>
        <w:rPr>
          <w:lang w:val="fr-CA"/>
        </w:rPr>
      </w:pPr>
    </w:p>
    <w:p w:rsidR="004A6C0E" w:rsidRPr="004A6C0E" w:rsidRDefault="004A6C0E">
      <w:pPr>
        <w:rPr>
          <w:u w:val="single"/>
          <w:lang w:val="fr-CA"/>
        </w:rPr>
      </w:pPr>
    </w:p>
    <w:sectPr w:rsidR="004A6C0E" w:rsidRPr="004A6C0E" w:rsidSect="002B7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0E"/>
    <w:rsid w:val="00094B2E"/>
    <w:rsid w:val="000D7110"/>
    <w:rsid w:val="002B765A"/>
    <w:rsid w:val="004A6C0E"/>
    <w:rsid w:val="005713E8"/>
    <w:rsid w:val="0087006A"/>
    <w:rsid w:val="00D42BBE"/>
    <w:rsid w:val="00D433BE"/>
    <w:rsid w:val="00EA7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69BFF7"/>
  <w15:chartTrackingRefBased/>
  <w15:docId w15:val="{E8C03F29-5BE4-9440-8B85-460F859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11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D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95313">
      <w:bodyDiv w:val="1"/>
      <w:marLeft w:val="0"/>
      <w:marRight w:val="0"/>
      <w:marTop w:val="0"/>
      <w:marBottom w:val="0"/>
      <w:divBdr>
        <w:top w:val="none" w:sz="0" w:space="0" w:color="auto"/>
        <w:left w:val="none" w:sz="0" w:space="0" w:color="auto"/>
        <w:bottom w:val="none" w:sz="0" w:space="0" w:color="auto"/>
        <w:right w:val="none" w:sz="0" w:space="0" w:color="auto"/>
      </w:divBdr>
    </w:div>
    <w:div w:id="2132433520">
      <w:bodyDiv w:val="1"/>
      <w:marLeft w:val="0"/>
      <w:marRight w:val="0"/>
      <w:marTop w:val="0"/>
      <w:marBottom w:val="0"/>
      <w:divBdr>
        <w:top w:val="none" w:sz="0" w:space="0" w:color="auto"/>
        <w:left w:val="none" w:sz="0" w:space="0" w:color="auto"/>
        <w:bottom w:val="none" w:sz="0" w:space="0" w:color="auto"/>
        <w:right w:val="none" w:sz="0" w:space="0" w:color="auto"/>
      </w:divBdr>
      <w:divsChild>
        <w:div w:id="1918901041">
          <w:marLeft w:val="0"/>
          <w:marRight w:val="0"/>
          <w:marTop w:val="0"/>
          <w:marBottom w:val="0"/>
          <w:divBdr>
            <w:top w:val="none" w:sz="0" w:space="0" w:color="auto"/>
            <w:left w:val="none" w:sz="0" w:space="0" w:color="auto"/>
            <w:bottom w:val="none" w:sz="0" w:space="0" w:color="auto"/>
            <w:right w:val="none" w:sz="0" w:space="0" w:color="auto"/>
          </w:divBdr>
        </w:div>
        <w:div w:id="1522740403">
          <w:marLeft w:val="0"/>
          <w:marRight w:val="0"/>
          <w:marTop w:val="0"/>
          <w:marBottom w:val="0"/>
          <w:divBdr>
            <w:top w:val="none" w:sz="0" w:space="0" w:color="auto"/>
            <w:left w:val="none" w:sz="0" w:space="0" w:color="auto"/>
            <w:bottom w:val="none" w:sz="0" w:space="0" w:color="auto"/>
            <w:right w:val="none" w:sz="0" w:space="0" w:color="auto"/>
          </w:divBdr>
        </w:div>
        <w:div w:id="827863663">
          <w:marLeft w:val="0"/>
          <w:marRight w:val="0"/>
          <w:marTop w:val="0"/>
          <w:marBottom w:val="0"/>
          <w:divBdr>
            <w:top w:val="none" w:sz="0" w:space="0" w:color="auto"/>
            <w:left w:val="none" w:sz="0" w:space="0" w:color="auto"/>
            <w:bottom w:val="none" w:sz="0" w:space="0" w:color="auto"/>
            <w:right w:val="none" w:sz="0" w:space="0" w:color="auto"/>
          </w:divBdr>
        </w:div>
        <w:div w:id="195779325">
          <w:marLeft w:val="0"/>
          <w:marRight w:val="0"/>
          <w:marTop w:val="0"/>
          <w:marBottom w:val="0"/>
          <w:divBdr>
            <w:top w:val="none" w:sz="0" w:space="0" w:color="auto"/>
            <w:left w:val="none" w:sz="0" w:space="0" w:color="auto"/>
            <w:bottom w:val="none" w:sz="0" w:space="0" w:color="auto"/>
            <w:right w:val="none" w:sz="0" w:space="0" w:color="auto"/>
          </w:divBdr>
        </w:div>
        <w:div w:id="879633909">
          <w:marLeft w:val="0"/>
          <w:marRight w:val="0"/>
          <w:marTop w:val="0"/>
          <w:marBottom w:val="0"/>
          <w:divBdr>
            <w:top w:val="none" w:sz="0" w:space="0" w:color="auto"/>
            <w:left w:val="none" w:sz="0" w:space="0" w:color="auto"/>
            <w:bottom w:val="none" w:sz="0" w:space="0" w:color="auto"/>
            <w:right w:val="none" w:sz="0" w:space="0" w:color="auto"/>
          </w:divBdr>
        </w:div>
        <w:div w:id="520509249">
          <w:marLeft w:val="0"/>
          <w:marRight w:val="0"/>
          <w:marTop w:val="0"/>
          <w:marBottom w:val="0"/>
          <w:divBdr>
            <w:top w:val="none" w:sz="0" w:space="0" w:color="auto"/>
            <w:left w:val="none" w:sz="0" w:space="0" w:color="auto"/>
            <w:bottom w:val="none" w:sz="0" w:space="0" w:color="auto"/>
            <w:right w:val="none" w:sz="0" w:space="0" w:color="auto"/>
          </w:divBdr>
        </w:div>
        <w:div w:id="1901212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Belaidi</dc:creator>
  <cp:keywords/>
  <dc:description/>
  <cp:lastModifiedBy>Sami Belaidi</cp:lastModifiedBy>
  <cp:revision>1</cp:revision>
  <dcterms:created xsi:type="dcterms:W3CDTF">2019-02-18T04:13:00Z</dcterms:created>
  <dcterms:modified xsi:type="dcterms:W3CDTF">2019-02-18T06:11:00Z</dcterms:modified>
</cp:coreProperties>
</file>