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F9F" w:rsidRDefault="006F1A72">
      <w:r>
        <w:t>Trabalho ADM:</w:t>
      </w:r>
    </w:p>
    <w:p w:rsidR="006F1A72" w:rsidRDefault="006F1A72">
      <w:r>
        <w:t>Minha parte. O que irei falar?</w:t>
      </w:r>
    </w:p>
    <w:p w:rsidR="006F1A72" w:rsidRDefault="006F1A72">
      <w:r>
        <w:t xml:space="preserve">Ponto 1 – INTRO. </w:t>
      </w:r>
    </w:p>
    <w:p w:rsidR="006F1A72" w:rsidRDefault="006F1A72">
      <w:r>
        <w:t>Ponto 2 – APRESENTAÇÃO DAS CONDIÇÕES DE PRODUÇÃO.</w:t>
      </w:r>
    </w:p>
    <w:p w:rsidR="006F1A72" w:rsidRDefault="006F1A72">
      <w:r>
        <w:t>Ponto 3 – APRESENTAÇÃO DO MASLOW ENQUANTO INDIVÍDUO.</w:t>
      </w:r>
    </w:p>
    <w:p w:rsidR="006F1A72" w:rsidRDefault="006F1A72">
      <w:r>
        <w:t xml:space="preserve">Ipsis </w:t>
      </w:r>
      <w:proofErr w:type="spellStart"/>
      <w:r>
        <w:t>Líteres</w:t>
      </w:r>
      <w:proofErr w:type="spellEnd"/>
      <w:r>
        <w:t>:</w:t>
      </w:r>
    </w:p>
    <w:p w:rsidR="006F1A72" w:rsidRDefault="006F1A72"/>
    <w:p w:rsidR="006F1A72" w:rsidRDefault="006F1A72"/>
    <w:p w:rsidR="006F1A72" w:rsidRDefault="006F1A72">
      <w:r>
        <w:tab/>
      </w:r>
      <w:r w:rsidR="00E24400">
        <w:t xml:space="preserve">SLIDE 1 -       </w:t>
      </w:r>
      <w:r>
        <w:t xml:space="preserve">Boa noite Professora. Boa noite Colegas. </w:t>
      </w:r>
    </w:p>
    <w:p w:rsidR="006F1A72" w:rsidRDefault="00215E01">
      <w:r>
        <w:t xml:space="preserve">Hoje vamos apresentar </w:t>
      </w:r>
      <w:r w:rsidR="00C01A76">
        <w:t>A teoria Hierárquica das necessidades, de Abraham Maslow. E pra entendermos como se deu esse processo, a gente precisa entender em que condições de produção surgiu esse pensamento.</w:t>
      </w:r>
    </w:p>
    <w:p w:rsidR="00C01A76" w:rsidRDefault="00C01A76">
      <w:r>
        <w:tab/>
        <w:t xml:space="preserve">Bora lá entender o que é que </w:t>
      </w:r>
      <w:proofErr w:type="spellStart"/>
      <w:r>
        <w:t>tava</w:t>
      </w:r>
      <w:proofErr w:type="spellEnd"/>
      <w:r>
        <w:t xml:space="preserve"> rolando nessa época</w:t>
      </w:r>
      <w:r w:rsidR="00CB46B8">
        <w:t xml:space="preserve"> e a história desse nosso personagem do bigode sedutor.</w:t>
      </w:r>
    </w:p>
    <w:p w:rsidR="00E24400" w:rsidRDefault="00E24400"/>
    <w:p w:rsidR="00E24400" w:rsidRDefault="00E24400"/>
    <w:p w:rsidR="00E24400" w:rsidRDefault="00E24400" w:rsidP="009C2FCE">
      <w:pPr>
        <w:ind w:firstLine="708"/>
      </w:pPr>
      <w:r>
        <w:t xml:space="preserve">SLIDE 2 – </w:t>
      </w:r>
    </w:p>
    <w:p w:rsidR="00CB46B8" w:rsidRDefault="00CB46B8">
      <w:r>
        <w:t>Vocês vão achar que é mentira, mas Maslow Nasceu dia 1º de abril 1908</w:t>
      </w:r>
      <w:r w:rsidR="00C0616B">
        <w:t xml:space="preserve"> e veio a falecer em 1970. Psicólogo de formação, te</w:t>
      </w:r>
      <w:r w:rsidR="00AA38F5">
        <w:t>ve seu</w:t>
      </w:r>
      <w:r w:rsidR="00C0616B">
        <w:t xml:space="preserve"> </w:t>
      </w:r>
      <w:proofErr w:type="spellStart"/>
      <w:r w:rsidR="00C0616B">
        <w:t>Ph.D</w:t>
      </w:r>
      <w:proofErr w:type="spellEnd"/>
      <w:r w:rsidR="00AA38F5">
        <w:t xml:space="preserve"> pela Wisconsin em 1934. Sua obra mais conhecida é “Motivação e personalidade”. Maslow tem uma base teórica de abordagem comportamentalista/humanista. Ele viveu um movimento histórico chamado Movimento das Relações humanas e isso foi uma influência muito grande na forma de pensar o indivíduo enquanto agente social, nós vamos entender isso mais pra</w:t>
      </w:r>
      <w:r w:rsidR="00E47935">
        <w:t xml:space="preserve"> frente. </w:t>
      </w:r>
    </w:p>
    <w:p w:rsidR="00E24400" w:rsidRDefault="00E24400"/>
    <w:p w:rsidR="00E24400" w:rsidRDefault="00E24400" w:rsidP="009C2FCE">
      <w:pPr>
        <w:ind w:firstLine="708"/>
      </w:pPr>
      <w:r>
        <w:t>SLIDE 3--</w:t>
      </w:r>
    </w:p>
    <w:p w:rsidR="00E47935" w:rsidRDefault="00E47935">
      <w:r>
        <w:t xml:space="preserve">Esse Período denominado de Relações Humanas, </w:t>
      </w:r>
      <w:r w:rsidR="00AF7FCA">
        <w:t>foi</w:t>
      </w:r>
      <w:r>
        <w:t xml:space="preserve"> um período que ocorreu nos estados unidos entre guerras</w:t>
      </w:r>
      <w:r w:rsidR="00AF7FCA">
        <w:t xml:space="preserve">, </w:t>
      </w:r>
      <w:r w:rsidR="00670EE4">
        <w:t>e também durante a</w:t>
      </w:r>
      <w:r w:rsidR="00AF7FCA">
        <w:t xml:space="preserve"> grande depressão</w:t>
      </w:r>
      <w:r w:rsidR="00670EE4">
        <w:t>.</w:t>
      </w:r>
      <w:r>
        <w:t xml:space="preserve"> </w:t>
      </w:r>
      <w:r w:rsidR="00670EE4">
        <w:t>N</w:t>
      </w:r>
      <w:r>
        <w:t xml:space="preserve">ele a gente observa essa urgência de enxergar o desenvolvimento do indivíduo de uma maneira mais social. </w:t>
      </w:r>
    </w:p>
    <w:p w:rsidR="00E47935" w:rsidRDefault="00E47935" w:rsidP="00E47935">
      <w:r>
        <w:tab/>
        <w:t xml:space="preserve">Segundo George Elton </w:t>
      </w:r>
      <w:proofErr w:type="spellStart"/>
      <w:r>
        <w:t>Mayo</w:t>
      </w:r>
      <w:proofErr w:type="spellEnd"/>
      <w:r>
        <w:t xml:space="preserve"> (gravem esse nome, pois essa figura será importante pro surgimento desse novo pensar administrativo), este movimento deu origem ao considerado </w:t>
      </w:r>
      <w:r w:rsidRPr="00E47935">
        <w:rPr>
          <w:i/>
        </w:rPr>
        <w:t>segundo marco da teoria administrativa</w:t>
      </w:r>
      <w:r>
        <w:t>, se contrapondo principalmente as ideias clássicas da administração até o momento, ou seja, as teorias de Taylor, Ford e Fayol.</w:t>
      </w:r>
    </w:p>
    <w:p w:rsidR="00E47935" w:rsidRDefault="00E47935" w:rsidP="00E47935">
      <w:r>
        <w:t xml:space="preserve">Esse marco foi essencial para tirar o andamento das teorias administrativas das mãos dos engenheiros e que passaram a ser liderados pelos cientistas sociais na administração. Depois dessa mudança a administração tomou um corpo mais científico, se direcionando às pesquisas com patamares mais rigorosos. </w:t>
      </w:r>
      <w:r w:rsidR="00AF7FCA">
        <w:t>Para essa “escola” administrativa, sua essência é justamente a sua dimensão social e comportamental.</w:t>
      </w:r>
      <w:r w:rsidR="00E24400">
        <w:t xml:space="preserve"> A crítica principal era pra essa a forma como a </w:t>
      </w:r>
      <w:r w:rsidR="00E24400">
        <w:lastRenderedPageBreak/>
        <w:t>administração clássica e sua noção de “</w:t>
      </w:r>
      <w:proofErr w:type="spellStart"/>
      <w:r w:rsidR="00E24400">
        <w:t>homus</w:t>
      </w:r>
      <w:proofErr w:type="spellEnd"/>
      <w:r w:rsidR="00E24400">
        <w:t xml:space="preserve"> </w:t>
      </w:r>
      <w:proofErr w:type="spellStart"/>
      <w:r w:rsidR="00E24400">
        <w:t>economicus</w:t>
      </w:r>
      <w:proofErr w:type="spellEnd"/>
      <w:r w:rsidR="00E24400">
        <w:t>” valorizavam a maximização do ganho em valores econômicos em detrimento a qualquer outro valor.</w:t>
      </w:r>
    </w:p>
    <w:p w:rsidR="00E24400" w:rsidRDefault="00E24400" w:rsidP="00E47935"/>
    <w:p w:rsidR="00B95CA4" w:rsidRDefault="00AF7FCA" w:rsidP="00E47935">
      <w:r>
        <w:tab/>
      </w:r>
      <w:r w:rsidR="00B95CA4">
        <w:t>SLIDE 4 –</w:t>
      </w:r>
    </w:p>
    <w:p w:rsidR="00AF7FCA" w:rsidRDefault="00B95CA4" w:rsidP="00E47935">
      <w:r>
        <w:t xml:space="preserve">            </w:t>
      </w:r>
      <w:r w:rsidR="00AF7FCA">
        <w:t xml:space="preserve">Tendo em vista </w:t>
      </w:r>
      <w:r w:rsidR="00264871">
        <w:t xml:space="preserve">isso, </w:t>
      </w:r>
      <w:proofErr w:type="spellStart"/>
      <w:r w:rsidR="00264871">
        <w:t>vamo</w:t>
      </w:r>
      <w:proofErr w:type="spellEnd"/>
      <w:r w:rsidR="00264871">
        <w:t xml:space="preserve"> lá observar as principais diretrizes desse movimento:</w:t>
      </w:r>
    </w:p>
    <w:p w:rsidR="00264871" w:rsidRDefault="0052646C" w:rsidP="00E47935">
      <w:r>
        <w:rPr>
          <w:b/>
        </w:rPr>
        <w:t>Organização como um sistema social:</w:t>
      </w:r>
      <w:r w:rsidR="006E3D82">
        <w:rPr>
          <w:b/>
        </w:rPr>
        <w:t xml:space="preserve"> </w:t>
      </w:r>
      <w:r w:rsidR="00264871">
        <w:t xml:space="preserve"> </w:t>
      </w:r>
      <w:r w:rsidR="006E3D82">
        <w:t>O pressuposto fundamental aqui é de que a vida no trabalho era um reflexo da vida social. P</w:t>
      </w:r>
      <w:r w:rsidR="00264871">
        <w:t>ara essa abordagem, a perspectiva do comportamento humano visa uma cooperação na vida social, como se o fundamento do comportamento humano tivesse essa tendência cooperativa.</w:t>
      </w:r>
    </w:p>
    <w:p w:rsidR="00264871" w:rsidRDefault="00264871" w:rsidP="00E47935">
      <w:r w:rsidRPr="00264871">
        <w:rPr>
          <w:b/>
        </w:rPr>
        <w:t>A problemática encontrada no contexto organizacional:</w:t>
      </w:r>
      <w:r>
        <w:t xml:space="preserve"> Tendo a motivação como um dos principais fatores de realização de trabalho, para que o indivíduo alcance esse patamar de realizado, as regras que regem determinada ação não podem ser extremamente rígidas, fechadas num sistema de controle. Isso dificulta a aceitação do sistema e tira o significado de se trabalhar</w:t>
      </w:r>
      <w:r w:rsidR="0052646C">
        <w:t>.</w:t>
      </w:r>
    </w:p>
    <w:p w:rsidR="0052646C" w:rsidRDefault="0052646C" w:rsidP="00E47935">
      <w:r w:rsidRPr="0052646C">
        <w:rPr>
          <w:b/>
        </w:rPr>
        <w:t>Solução ao problema encontrado</w:t>
      </w:r>
      <w:r>
        <w:t>: Oferecer autonomia e reconhecimento social pelo trabalho exercido trará elementos de realização ao indivíduo.</w:t>
      </w:r>
    </w:p>
    <w:p w:rsidR="009C2FCE" w:rsidRDefault="009C2FCE" w:rsidP="009C2FCE">
      <w:pPr>
        <w:ind w:firstLine="708"/>
      </w:pPr>
      <w:r>
        <w:t xml:space="preserve">SLIDE 5 – </w:t>
      </w:r>
    </w:p>
    <w:p w:rsidR="0052646C" w:rsidRDefault="0052646C" w:rsidP="00E47935">
      <w:r>
        <w:t xml:space="preserve">E quando que Maslow vai entrar nessa história? O que tem a ver esse tal de Elton </w:t>
      </w:r>
      <w:proofErr w:type="spellStart"/>
      <w:r>
        <w:t>Mayo</w:t>
      </w:r>
      <w:proofErr w:type="spellEnd"/>
      <w:r>
        <w:t xml:space="preserve"> com a teoria da Hierarquia das necessidades?</w:t>
      </w:r>
    </w:p>
    <w:p w:rsidR="006E3D82" w:rsidRDefault="006E3D82" w:rsidP="00E47935">
      <w:proofErr w:type="spellStart"/>
      <w:r>
        <w:t>Mayo</w:t>
      </w:r>
      <w:proofErr w:type="spellEnd"/>
      <w:r>
        <w:t xml:space="preserve"> foi quem chegou a essas conclusões do movimento </w:t>
      </w:r>
      <w:r w:rsidR="00670EE4">
        <w:t xml:space="preserve">das relações humanas, com uma pesquisa batizada de “Experimento de Hawthorne”. </w:t>
      </w:r>
      <w:r>
        <w:t>Inicialmente a pesquisa não tinha nenhuma ligação com</w:t>
      </w:r>
      <w:r w:rsidR="00670EE4">
        <w:t xml:space="preserve">portamental, ela veio do pensamento clássico administrativo </w:t>
      </w:r>
      <w:r>
        <w:t xml:space="preserve">e </w:t>
      </w:r>
      <w:r w:rsidR="00670EE4">
        <w:t xml:space="preserve">o </w:t>
      </w:r>
      <w:r>
        <w:t xml:space="preserve">autor buscava verificar como determinada </w:t>
      </w:r>
      <w:r w:rsidR="00670EE4">
        <w:t xml:space="preserve">condição </w:t>
      </w:r>
      <w:r>
        <w:t xml:space="preserve">em um ambiente afetada uma produção numa fábrica.  Os resultados dessa pesquisa soaram tão esquisitos aos olhos e ouvidos dos pesquisadores que eles decidiram investigar de uma nova forma o que estava acontecendo. </w:t>
      </w:r>
    </w:p>
    <w:p w:rsidR="006E3D82" w:rsidRDefault="006E3D82" w:rsidP="00E47935">
      <w:r>
        <w:t xml:space="preserve">A gente </w:t>
      </w:r>
      <w:r w:rsidR="00670EE4">
        <w:t>vai deixar um vídeo explicando o experimento em si, no final da apresentação e nos slides pra download, então quem quiser ver é só olhar com mais calma lá, se quiserem a gente passa aqui também no final da apresentação, porque saber os detalhes do experimento não é tão relevante pra entender a teoria de Maslow, então decidimos não nos estendermos tanto</w:t>
      </w:r>
      <w:r w:rsidR="00271336">
        <w:t xml:space="preserve">. </w:t>
      </w:r>
    </w:p>
    <w:p w:rsidR="00271336" w:rsidRDefault="00271336" w:rsidP="00E47935"/>
    <w:p w:rsidR="00271336" w:rsidRDefault="00271336" w:rsidP="00E47935">
      <w:r>
        <w:t>Mas resumidamente</w:t>
      </w:r>
      <w:r w:rsidR="00670EE4">
        <w:t xml:space="preserve">, Elton </w:t>
      </w:r>
      <w:proofErr w:type="spellStart"/>
      <w:r w:rsidR="00670EE4">
        <w:t>Mayo</w:t>
      </w:r>
      <w:proofErr w:type="spellEnd"/>
      <w:r>
        <w:t xml:space="preserve"> começou a alterar </w:t>
      </w:r>
      <w:r w:rsidR="00670EE4">
        <w:t>vários fatores</w:t>
      </w:r>
      <w:r>
        <w:t xml:space="preserve"> de um ambiente de trabalho numa montagem de peças, pra saber que impacto isso traria a produção. Aparentemente os funcionários passaram a produzir mais e melhor</w:t>
      </w:r>
      <w:r w:rsidR="00670EE4">
        <w:t xml:space="preserve"> mesmo quando esse estímulo voltava ao normal</w:t>
      </w:r>
      <w:proofErr w:type="gramStart"/>
      <w:r w:rsidR="00670EE4">
        <w:t xml:space="preserve">. </w:t>
      </w:r>
      <w:proofErr w:type="gramEnd"/>
      <w:r w:rsidR="00670EE4">
        <w:t xml:space="preserve">Por exemplo, ele alterava a iluminação de um local da empresa, </w:t>
      </w:r>
      <w:proofErr w:type="spellStart"/>
      <w:r w:rsidR="00670EE4">
        <w:t>dai</w:t>
      </w:r>
      <w:proofErr w:type="spellEnd"/>
      <w:r w:rsidR="00670EE4">
        <w:t xml:space="preserve"> a produtividade aumentava</w:t>
      </w:r>
      <w:proofErr w:type="gramStart"/>
      <w:r w:rsidR="00670EE4">
        <w:t xml:space="preserve">. </w:t>
      </w:r>
      <w:proofErr w:type="gramEnd"/>
      <w:r w:rsidR="00670EE4">
        <w:t>Quando a iluminação voltava ao padrão original, essa produção se matinha alta</w:t>
      </w:r>
      <w:proofErr w:type="gramStart"/>
      <w:r w:rsidR="00670EE4">
        <w:t>. E Isso</w:t>
      </w:r>
      <w:proofErr w:type="gramEnd"/>
      <w:r w:rsidR="00670EE4">
        <w:t xml:space="preserve"> foi acontecendo com os demais ite</w:t>
      </w:r>
      <w:r w:rsidR="00CA3461">
        <w:t xml:space="preserve">ns </w:t>
      </w:r>
      <w:proofErr w:type="spellStart"/>
      <w:r w:rsidR="00CA3461">
        <w:t>tbm</w:t>
      </w:r>
      <w:proofErr w:type="spellEnd"/>
      <w:r>
        <w:t xml:space="preserve">. </w:t>
      </w:r>
      <w:r w:rsidR="00CA3461">
        <w:t>Depois de um tempo os trabalhadores foram entrevistados</w:t>
      </w:r>
      <w:r>
        <w:t>, eles se sentiram acolhidos e isso de certa forma os motivou</w:t>
      </w:r>
      <w:proofErr w:type="gramStart"/>
      <w:r w:rsidR="00CA3461">
        <w:t xml:space="preserve">. </w:t>
      </w:r>
      <w:proofErr w:type="gramEnd"/>
      <w:r w:rsidR="00CA3461">
        <w:t>Eles acreditaram que essas mudanças que estavam sendo feitas, era por alguém que passou a observá-los mais de perto, isso demonstrou uma preocupação que eles não tinham contato antes</w:t>
      </w:r>
      <w:r>
        <w:t>.</w:t>
      </w:r>
      <w:r w:rsidR="00CA3461">
        <w:t xml:space="preserve"> </w:t>
      </w:r>
      <w:proofErr w:type="spellStart"/>
      <w:r w:rsidR="00CA3461">
        <w:t>Mayo</w:t>
      </w:r>
      <w:proofErr w:type="spellEnd"/>
      <w:r w:rsidR="00CA3461">
        <w:t xml:space="preserve"> passou a </w:t>
      </w:r>
      <w:r>
        <w:t>ouvi</w:t>
      </w:r>
      <w:r w:rsidR="00CA3461">
        <w:t>r</w:t>
      </w:r>
      <w:r>
        <w:t xml:space="preserve"> as demandas, e queixas pessoais dos funcionários </w:t>
      </w:r>
      <w:r w:rsidR="00CA3461">
        <w:lastRenderedPageBreak/>
        <w:t>e assim foi possível notar uma maior produtividade, motivação e menor resistência a mudanças.</w:t>
      </w:r>
      <w:bookmarkStart w:id="0" w:name="_GoBack"/>
      <w:bookmarkEnd w:id="0"/>
    </w:p>
    <w:p w:rsidR="00271336" w:rsidRDefault="00271336" w:rsidP="00E47935"/>
    <w:p w:rsidR="00271336" w:rsidRDefault="00271336" w:rsidP="00E47935">
      <w:r>
        <w:tab/>
        <w:t xml:space="preserve">Essas descobertas e investimentos em pesquisas científicas das relações humanísticas deram origem às principais linhas de pensamento comportamentalistas da administração. </w:t>
      </w:r>
    </w:p>
    <w:p w:rsidR="00271336" w:rsidRDefault="00271336" w:rsidP="00E47935">
      <w:r>
        <w:tab/>
        <w:t xml:space="preserve">Quando Maslow se deparou com a Pesquisa de </w:t>
      </w:r>
      <w:proofErr w:type="spellStart"/>
      <w:r>
        <w:t>Mayo</w:t>
      </w:r>
      <w:proofErr w:type="spellEnd"/>
      <w:r>
        <w:t>, ele pode perceber que a motivação desses trabalhadores seguia um padrão de comportamento</w:t>
      </w:r>
      <w:r w:rsidR="002A6463">
        <w:t xml:space="preserve"> e criou a sua teoria de hierarquia das necessidades, que ficou conhecida como “pirâmide de Maslow”. Maslow Desenhou uma pirâmide e escreveu em cada camada o nome de uma necessidade humana, sendo a mais importante ficando na base e só podendo subir de nível quando a necessidade desse nível estiver amplamente satisfeita. </w:t>
      </w:r>
    </w:p>
    <w:p w:rsidR="002A6463" w:rsidRDefault="002A6463" w:rsidP="00E47935">
      <w:r>
        <w:tab/>
        <w:t xml:space="preserve">Quem vai explicar isso melhor é o nosso Colega Bem </w:t>
      </w:r>
      <w:proofErr w:type="spellStart"/>
      <w:r>
        <w:t>Hur</w:t>
      </w:r>
      <w:proofErr w:type="spellEnd"/>
      <w:r>
        <w:t>.</w:t>
      </w:r>
    </w:p>
    <w:p w:rsidR="00AF7FCA" w:rsidRDefault="00AF7FCA" w:rsidP="00E47935">
      <w:r>
        <w:tab/>
      </w:r>
    </w:p>
    <w:p w:rsidR="00AF7FCA" w:rsidRDefault="00AF7FCA" w:rsidP="00E47935"/>
    <w:p w:rsidR="00E47935" w:rsidRDefault="00E47935"/>
    <w:sectPr w:rsidR="00E479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A72"/>
    <w:rsid w:val="00215E01"/>
    <w:rsid w:val="00264871"/>
    <w:rsid w:val="00271336"/>
    <w:rsid w:val="002A6463"/>
    <w:rsid w:val="0049537D"/>
    <w:rsid w:val="00510F9F"/>
    <w:rsid w:val="0052646C"/>
    <w:rsid w:val="00670EE4"/>
    <w:rsid w:val="006E3D82"/>
    <w:rsid w:val="006F1A72"/>
    <w:rsid w:val="009C2FCE"/>
    <w:rsid w:val="00AA38F5"/>
    <w:rsid w:val="00AF7FCA"/>
    <w:rsid w:val="00B95CA4"/>
    <w:rsid w:val="00C01A76"/>
    <w:rsid w:val="00C0616B"/>
    <w:rsid w:val="00CA3461"/>
    <w:rsid w:val="00CB46B8"/>
    <w:rsid w:val="00E24400"/>
    <w:rsid w:val="00E4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4B044"/>
  <w15:chartTrackingRefBased/>
  <w15:docId w15:val="{89C28233-6501-440C-B14B-4C462C2E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B46B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B46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914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2021-04-28T22:44:00Z</dcterms:created>
  <dcterms:modified xsi:type="dcterms:W3CDTF">2021-05-03T15:45:00Z</dcterms:modified>
</cp:coreProperties>
</file>