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Herança</w:t>
      </w:r>
      <w:r w:rsidDel="00000000" w:rsidR="00000000" w:rsidRPr="00000000">
        <w:rPr>
          <w:sz w:val="24"/>
          <w:szCs w:val="24"/>
          <w:rtl w:val="0"/>
        </w:rPr>
        <w:t xml:space="preserve"> é um mecanismo que permite que uma classe (chamada de </w:t>
      </w:r>
      <w:r w:rsidDel="00000000" w:rsidR="00000000" w:rsidRPr="00000000">
        <w:rPr>
          <w:sz w:val="24"/>
          <w:szCs w:val="24"/>
          <w:rtl w:val="0"/>
        </w:rPr>
        <w:t xml:space="preserve">classe filha</w:t>
      </w:r>
      <w:r w:rsidDel="00000000" w:rsidR="00000000" w:rsidRPr="00000000">
        <w:rPr>
          <w:sz w:val="24"/>
          <w:szCs w:val="24"/>
          <w:rtl w:val="0"/>
        </w:rPr>
        <w:t xml:space="preserve"> ou subclasse) herda atributos e métodos de outra classe (chamada de </w:t>
      </w:r>
      <w:r w:rsidDel="00000000" w:rsidR="00000000" w:rsidRPr="00000000">
        <w:rPr>
          <w:sz w:val="24"/>
          <w:szCs w:val="24"/>
          <w:rtl w:val="0"/>
        </w:rPr>
        <w:t xml:space="preserve">classe pai</w:t>
      </w:r>
      <w:r w:rsidDel="00000000" w:rsidR="00000000" w:rsidRPr="00000000">
        <w:rPr>
          <w:sz w:val="24"/>
          <w:szCs w:val="24"/>
          <w:rtl w:val="0"/>
        </w:rPr>
        <w:t xml:space="preserve"> ou superclasse). Em essência, a classe filha "é um" tipo de classe pai, mas com algumas características próprias.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significa “muitas formas”, e em programação, refere-se à capacidade de objetos de diferentes classes responderem de maneira diferente à mesma mensagem ou método.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heranç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estabelece a estrutura de classes, permitindo a reutilização de código, enquanto o </w:t>
      </w:r>
      <w:r w:rsidDel="00000000" w:rsidR="00000000" w:rsidRPr="00000000">
        <w:rPr>
          <w:sz w:val="24"/>
          <w:szCs w:val="24"/>
          <w:rtl w:val="0"/>
        </w:rPr>
        <w:t xml:space="preserve">polimorfismo </w:t>
      </w:r>
      <w:r w:rsidDel="00000000" w:rsidR="00000000" w:rsidRPr="00000000">
        <w:rPr>
          <w:sz w:val="24"/>
          <w:szCs w:val="24"/>
          <w:rtl w:val="0"/>
        </w:rPr>
        <w:t xml:space="preserve">usa essa estrutura para criar um código flexível e dinâmico, onde um mesmo método pode ter diferentes comportamentos.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