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ind w:firstLine="0"/>
        <w:rPr/>
      </w:pPr>
      <w:bookmarkStart w:colFirst="0" w:colLast="0" w:name="_j8ggog7a3m8" w:id="0"/>
      <w:bookmarkEnd w:id="0"/>
      <w:r w:rsidDel="00000000" w:rsidR="00000000" w:rsidRPr="00000000">
        <w:rPr>
          <w:rtl w:val="0"/>
        </w:rPr>
        <w:t xml:space="preserve">Relatório: </w:t>
      </w:r>
      <w:r w:rsidDel="00000000" w:rsidR="00000000" w:rsidRPr="00000000">
        <w:rPr>
          <w:rtl w:val="0"/>
        </w:rPr>
        <w:t xml:space="preserve">UberPB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ftu94amolhew" w:id="1"/>
      <w:bookmarkEnd w:id="1"/>
      <w:r w:rsidDel="00000000" w:rsidR="00000000" w:rsidRPr="00000000">
        <w:rPr>
          <w:rtl w:val="0"/>
        </w:rPr>
        <w:t xml:space="preserve">O backlog com os itens de trabalho e as tasks;</w:t>
      </w:r>
    </w:p>
    <w:p w:rsidR="00000000" w:rsidDel="00000000" w:rsidP="00000000" w:rsidRDefault="00000000" w:rsidRPr="00000000" w14:paraId="00000003">
      <w:pPr>
        <w:ind w:left="720"/>
        <w:rPr/>
      </w:pPr>
      <w:r w:rsidDel="00000000" w:rsidR="00000000" w:rsidRPr="00000000">
        <w:rPr>
          <w:rtl w:val="0"/>
        </w:rPr>
        <w:t xml:space="preserve">Para apresentação do backlog e as task será utilizado prints do Azure DevOps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Sprint 1 (26/08 – 08/09)</w:t>
      </w:r>
    </w:p>
    <w:p w:rsidR="00000000" w:rsidDel="00000000" w:rsidP="00000000" w:rsidRDefault="00000000" w:rsidRPr="00000000" w14:paraId="00000005">
      <w:pPr>
        <w:ind w:left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9700" cy="6467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/>
        <w:jc w:val="center"/>
        <w:rPr/>
      </w:pPr>
      <w:r w:rsidDel="00000000" w:rsidR="00000000" w:rsidRPr="00000000">
        <w:rPr>
          <w:rtl w:val="0"/>
        </w:rPr>
        <w:t xml:space="preserve">Figura 1</w:t>
      </w:r>
    </w:p>
    <w:p w:rsidR="00000000" w:rsidDel="00000000" w:rsidP="00000000" w:rsidRDefault="00000000" w:rsidRPr="00000000" w14:paraId="00000007">
      <w:pPr>
        <w:ind w:left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Durante a Sprint 1, a equipe concentrou-se no desenvolvimento inicial das principais funcionalidades do sistema, garantindo a base para as próximas entregas. As atividades realizadas foram: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Cadastro e autenticação: </w:t>
      </w:r>
      <w:r w:rsidDel="00000000" w:rsidR="00000000" w:rsidRPr="00000000">
        <w:rPr>
          <w:sz w:val="22"/>
          <w:szCs w:val="22"/>
          <w:rtl w:val="0"/>
        </w:rPr>
        <w:t xml:space="preserve">CRUD de Passageiros, Persistência dos dados, Implementação de login do sistema, Implementação das categorias de veículos, CRUD de Motorista e CRUD de Gerente.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Solicitação de corrida: </w:t>
      </w:r>
      <w:r w:rsidDel="00000000" w:rsidR="00000000" w:rsidRPr="00000000">
        <w:rPr>
          <w:sz w:val="22"/>
          <w:szCs w:val="22"/>
          <w:rtl w:val="0"/>
        </w:rPr>
        <w:t xml:space="preserve">Cálculo de preço, Escolha de categoria para o usuário, Classe corrida, Estimativas da corrida e Notificação aos motoristas selecionados.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Testes de unidade: </w:t>
      </w:r>
      <w:r w:rsidDel="00000000" w:rsidR="00000000" w:rsidRPr="00000000">
        <w:rPr>
          <w:sz w:val="22"/>
          <w:szCs w:val="22"/>
          <w:rtl w:val="0"/>
        </w:rPr>
        <w:t xml:space="preserve">Testes das funcionalidades de cadastro/autenticação e solicitação de corrida.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before="0" w:before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Documentação: </w:t>
      </w:r>
      <w:r w:rsidDel="00000000" w:rsidR="00000000" w:rsidRPr="00000000">
        <w:rPr>
          <w:sz w:val="22"/>
          <w:szCs w:val="22"/>
          <w:rtl w:val="0"/>
        </w:rPr>
        <w:t xml:space="preserve">Registro das funcionalidades de Cadastro e Autenticação, além da Solicitação de Corrida.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C">
      <w:pPr>
        <w:ind w:left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Todos os itens planejados foram concluídos com sucesso, permitindo validar as primeiras interações entre usuários e o sistema.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Papéis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Erick: </w:t>
      </w:r>
      <w:r w:rsidDel="00000000" w:rsidR="00000000" w:rsidRPr="00000000">
        <w:rPr>
          <w:sz w:val="22"/>
          <w:szCs w:val="22"/>
          <w:rtl w:val="0"/>
        </w:rPr>
        <w:t xml:space="preserve">Testador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Lucas: </w:t>
      </w:r>
      <w:r w:rsidDel="00000000" w:rsidR="00000000" w:rsidRPr="00000000">
        <w:rPr>
          <w:sz w:val="22"/>
          <w:szCs w:val="22"/>
          <w:rtl w:val="0"/>
        </w:rPr>
        <w:t xml:space="preserve">Gerente, Desenvolvedor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Manoel: </w:t>
      </w:r>
      <w:r w:rsidDel="00000000" w:rsidR="00000000" w:rsidRPr="00000000">
        <w:rPr>
          <w:sz w:val="22"/>
          <w:szCs w:val="22"/>
          <w:rtl w:val="0"/>
        </w:rPr>
        <w:t xml:space="preserve">Desenvolvedor, Engenheiro de software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Mateus: </w:t>
      </w:r>
      <w:r w:rsidDel="00000000" w:rsidR="00000000" w:rsidRPr="00000000">
        <w:rPr>
          <w:sz w:val="22"/>
          <w:szCs w:val="22"/>
          <w:rtl w:val="0"/>
        </w:rPr>
        <w:t xml:space="preserve">Desenvolvedor</w:t>
      </w:r>
    </w:p>
    <w:p w:rsidR="00000000" w:rsidDel="00000000" w:rsidP="00000000" w:rsidRDefault="00000000" w:rsidRPr="00000000" w14:paraId="00000012">
      <w:pPr>
        <w:ind w:left="720"/>
        <w:rPr/>
      </w:pPr>
      <w:r w:rsidDel="00000000" w:rsidR="00000000" w:rsidRPr="00000000">
        <w:rPr>
          <w:rtl w:val="0"/>
        </w:rPr>
        <w:t xml:space="preserve">Como foi implementado (Cadastro e Autenticação):</w:t>
      </w:r>
      <w:r w:rsidDel="00000000" w:rsidR="00000000" w:rsidRPr="00000000">
        <w:rPr>
          <w:rtl w:val="0"/>
        </w:rPr>
        <w:t xml:space="preserve"> Foram criadas as classes de entidade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Passageiro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), os Repositórios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PassageiroRepository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MotoristaRepository</w:t>
      </w:r>
      <w:r w:rsidDel="00000000" w:rsidR="00000000" w:rsidRPr="00000000">
        <w:rPr>
          <w:rtl w:val="0"/>
        </w:rPr>
        <w:t xml:space="preserve">) e os Serviços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PassageiroService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MotoristaService</w:t>
      </w:r>
      <w:r w:rsidDel="00000000" w:rsidR="00000000" w:rsidRPr="00000000">
        <w:rPr>
          <w:rtl w:val="0"/>
        </w:rPr>
        <w:t xml:space="preserve">) para lidar com as regras de negócio e a persistência em arquivos JSON. A enum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CategoriaVeiculo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foi criada e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LoginView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foi implementado para autenticação. </w:t>
      </w:r>
    </w:p>
    <w:p w:rsidR="00000000" w:rsidDel="00000000" w:rsidP="00000000" w:rsidRDefault="00000000" w:rsidRPr="00000000" w14:paraId="00000013">
      <w:pPr>
        <w:ind w:left="720"/>
        <w:rPr/>
      </w:pPr>
      <w:r w:rsidDel="00000000" w:rsidR="00000000" w:rsidRPr="00000000">
        <w:rPr>
          <w:rtl w:val="0"/>
        </w:rPr>
        <w:t xml:space="preserve">Como foi implementado (Solitação de corrida):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Corrida.java</w:t>
      </w:r>
      <w:r w:rsidDel="00000000" w:rsidR="00000000" w:rsidRPr="00000000">
        <w:rPr>
          <w:rtl w:val="0"/>
        </w:rPr>
        <w:t xml:space="preserve"> foi criada. A lógica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cálculo de preço</w:t>
      </w:r>
      <w:r w:rsidDel="00000000" w:rsidR="00000000" w:rsidRPr="00000000">
        <w:rPr>
          <w:rtl w:val="0"/>
        </w:rPr>
        <w:t xml:space="preserve"> foi adicionada ao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CorridaService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SolicitarCorridaView</w:t>
      </w:r>
      <w:r w:rsidDel="00000000" w:rsidR="00000000" w:rsidRPr="00000000">
        <w:rPr>
          <w:rtl w:val="0"/>
        </w:rPr>
        <w:t xml:space="preserve"> foi criada para permitir ao usuário inserir origem/destino e </w:t>
      </w:r>
      <w:r w:rsidDel="00000000" w:rsidR="00000000" w:rsidRPr="00000000">
        <w:rPr>
          <w:rtl w:val="0"/>
        </w:rPr>
        <w:t xml:space="preserve">escolher a categoria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notificação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foi implementada no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encontrarProximoMotoristaDisponivel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CorridaService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Sprint 2 (09/09 – 22/09)</w:t>
      </w:r>
    </w:p>
    <w:p w:rsidR="00000000" w:rsidDel="00000000" w:rsidP="00000000" w:rsidRDefault="00000000" w:rsidRPr="00000000" w14:paraId="00000015">
      <w:pPr>
        <w:ind w:left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143500" cy="5857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Figura 2</w:t>
      </w:r>
    </w:p>
    <w:p w:rsidR="00000000" w:rsidDel="00000000" w:rsidP="00000000" w:rsidRDefault="00000000" w:rsidRPr="00000000" w14:paraId="00000017">
      <w:pPr>
        <w:ind w:left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 Sprint 2, o foco foi ampliar as funcionalidades já desenvolvidas, adicionando camadas de acompanhamento e aceitação da corrida, além de melhorias na interface e na documentação. As atividades realizadas foram: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Documentação: </w:t>
      </w:r>
      <w:r w:rsidDel="00000000" w:rsidR="00000000" w:rsidRPr="00000000">
        <w:rPr>
          <w:sz w:val="22"/>
          <w:szCs w:val="22"/>
          <w:rtl w:val="0"/>
        </w:rPr>
        <w:t xml:space="preserve">Funcionalidades de Aceite da Corrida e Acompanhamento da Corrida.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Acompanhamento da Corrida: </w:t>
      </w:r>
      <w:r w:rsidDel="00000000" w:rsidR="00000000" w:rsidRPr="00000000">
        <w:rPr>
          <w:sz w:val="22"/>
          <w:szCs w:val="22"/>
          <w:rtl w:val="0"/>
        </w:rPr>
        <w:t xml:space="preserve">Estimativa da chegada do motorista e visualização da melhor rota até o destino.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Aceite da Corrida: </w:t>
      </w:r>
      <w:r w:rsidDel="00000000" w:rsidR="00000000" w:rsidRPr="00000000">
        <w:rPr>
          <w:sz w:val="22"/>
          <w:szCs w:val="22"/>
          <w:rtl w:val="0"/>
        </w:rPr>
        <w:t xml:space="preserve">Confirmação da corrida pelo motorista e atribuição da corrida ao motorista mais próximo.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Refatoração: </w:t>
      </w:r>
      <w:r w:rsidDel="00000000" w:rsidR="00000000" w:rsidRPr="00000000">
        <w:rPr>
          <w:sz w:val="22"/>
          <w:szCs w:val="22"/>
          <w:rtl w:val="0"/>
        </w:rPr>
        <w:t xml:space="preserve">Melhoria da documentação de veículos.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Interface do Usuário: </w:t>
      </w:r>
      <w:r w:rsidDel="00000000" w:rsidR="00000000" w:rsidRPr="00000000">
        <w:rPr>
          <w:sz w:val="22"/>
          <w:szCs w:val="22"/>
          <w:rtl w:val="0"/>
        </w:rPr>
        <w:t xml:space="preserve">Implementação da Interface CLI.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before="0" w:before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Testes de unidade: </w:t>
      </w:r>
      <w:r w:rsidDel="00000000" w:rsidR="00000000" w:rsidRPr="00000000">
        <w:rPr>
          <w:sz w:val="22"/>
          <w:szCs w:val="22"/>
          <w:rtl w:val="0"/>
        </w:rPr>
        <w:t xml:space="preserve">Testes das funcionalidades de Aceite da Corrida e Acompanhamento da Corrida.</w:t>
        <w:br w:type="textWrapping"/>
      </w:r>
    </w:p>
    <w:p w:rsidR="00000000" w:rsidDel="00000000" w:rsidP="00000000" w:rsidRDefault="00000000" w:rsidRPr="00000000" w14:paraId="0000001E">
      <w:pPr>
        <w:ind w:left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Grande parte das tarefas foi concluída, enquanto as atividades com os requisitos com funcionalidade de localização do motorista ainda faltam terminar a implementação.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Papéis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Erick: </w:t>
      </w:r>
      <w:r w:rsidDel="00000000" w:rsidR="00000000" w:rsidRPr="00000000">
        <w:rPr>
          <w:sz w:val="22"/>
          <w:szCs w:val="22"/>
          <w:rtl w:val="0"/>
        </w:rPr>
        <w:t xml:space="preserve">Testador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Lucas: </w:t>
      </w:r>
      <w:r w:rsidDel="00000000" w:rsidR="00000000" w:rsidRPr="00000000">
        <w:rPr>
          <w:sz w:val="22"/>
          <w:szCs w:val="22"/>
          <w:rtl w:val="0"/>
        </w:rPr>
        <w:t xml:space="preserve">Desenvolvedor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Manoel: </w:t>
      </w:r>
      <w:r w:rsidDel="00000000" w:rsidR="00000000" w:rsidRPr="00000000">
        <w:rPr>
          <w:sz w:val="22"/>
          <w:szCs w:val="22"/>
          <w:rtl w:val="0"/>
        </w:rPr>
        <w:t xml:space="preserve">Desenvolvedor, Engenheiro de software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Mateus: </w:t>
      </w:r>
      <w:r w:rsidDel="00000000" w:rsidR="00000000" w:rsidRPr="00000000">
        <w:rPr>
          <w:sz w:val="22"/>
          <w:szCs w:val="22"/>
          <w:rtl w:val="0"/>
        </w:rPr>
        <w:t xml:space="preserve">Gerente, Desenvolvedor</w:t>
        <w:br w:type="textWrapping"/>
      </w:r>
    </w:p>
    <w:p w:rsidR="00000000" w:rsidDel="00000000" w:rsidP="00000000" w:rsidRDefault="00000000" w:rsidRPr="00000000" w14:paraId="00000024">
      <w:pPr>
        <w:ind w:left="720"/>
        <w:rPr/>
      </w:pPr>
      <w:r w:rsidDel="00000000" w:rsidR="00000000" w:rsidRPr="00000000">
        <w:rPr>
          <w:rtl w:val="0"/>
        </w:rPr>
        <w:t xml:space="preserve">Como foi implementado (Aceite corrida):</w:t>
      </w:r>
      <w:r w:rsidDel="00000000" w:rsidR="00000000" w:rsidRPr="00000000">
        <w:rPr>
          <w:rtl w:val="0"/>
        </w:rPr>
        <w:t xml:space="preserve"> A lógica de </w:t>
      </w:r>
      <w:r w:rsidDel="00000000" w:rsidR="00000000" w:rsidRPr="00000000">
        <w:rPr>
          <w:rtl w:val="0"/>
        </w:rPr>
        <w:t xml:space="preserve">atribuição</w:t>
      </w:r>
      <w:r w:rsidDel="00000000" w:rsidR="00000000" w:rsidRPr="00000000">
        <w:rPr>
          <w:rtl w:val="0"/>
        </w:rPr>
        <w:t xml:space="preserve"> foi implementada 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CorridaService</w:t>
      </w:r>
      <w:r w:rsidDel="00000000" w:rsidR="00000000" w:rsidRPr="00000000">
        <w:rPr>
          <w:rtl w:val="0"/>
        </w:rPr>
        <w:t xml:space="preserve">, que filtra motoristas por status e categoria, e os ordena por distância/avaliação. A </w:t>
      </w:r>
      <w:r w:rsidDel="00000000" w:rsidR="00000000" w:rsidRPr="00000000">
        <w:rPr>
          <w:rtl w:val="0"/>
        </w:rPr>
        <w:t xml:space="preserve">confirmação</w:t>
      </w:r>
      <w:r w:rsidDel="00000000" w:rsidR="00000000" w:rsidRPr="00000000">
        <w:rPr>
          <w:rtl w:val="0"/>
        </w:rPr>
        <w:t xml:space="preserve"> foi implementada nos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aceitarCorrida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negarCorrida</w:t>
      </w:r>
      <w:r w:rsidDel="00000000" w:rsidR="00000000" w:rsidRPr="00000000">
        <w:rPr>
          <w:rtl w:val="0"/>
        </w:rPr>
        <w:t xml:space="preserve">, acessíveis ao motorista pela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CorridaView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720"/>
        <w:rPr/>
      </w:pPr>
      <w:r w:rsidDel="00000000" w:rsidR="00000000" w:rsidRPr="00000000">
        <w:rPr>
          <w:rtl w:val="0"/>
        </w:rPr>
        <w:t xml:space="preserve">Como foi implementado (Acompanhamento da corrida):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visualização da rota</w:t>
      </w:r>
      <w:r w:rsidDel="00000000" w:rsidR="00000000" w:rsidRPr="00000000">
        <w:rPr>
          <w:rtl w:val="0"/>
        </w:rPr>
        <w:t xml:space="preserve"> foi implementada através 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SimuladorViagem.java</w:t>
      </w:r>
      <w:r w:rsidDel="00000000" w:rsidR="00000000" w:rsidRPr="00000000">
        <w:rPr>
          <w:rtl w:val="0"/>
        </w:rPr>
        <w:t xml:space="preserve">, que atualiza um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dados_viagem.js</w:t>
      </w:r>
      <w:r w:rsidDel="00000000" w:rsidR="00000000" w:rsidRPr="00000000">
        <w:rPr>
          <w:rtl w:val="0"/>
        </w:rPr>
        <w:t xml:space="preserve"> e é exibido no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Mapa.html</w:t>
      </w:r>
      <w:r w:rsidDel="00000000" w:rsidR="00000000" w:rsidRPr="00000000">
        <w:rPr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AcompanharCorridasView</w:t>
      </w:r>
      <w:r w:rsidDel="00000000" w:rsidR="00000000" w:rsidRPr="00000000">
        <w:rPr>
          <w:rtl w:val="0"/>
        </w:rPr>
        <w:t xml:space="preserve"> foi criada para o passageiro ver o status.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Sprint 3 (25/09 – 08/10)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356894</wp:posOffset>
            </wp:positionV>
            <wp:extent cx="5133975" cy="481965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1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/>
        <w:jc w:val="center"/>
        <w:rPr/>
      </w:pPr>
      <w:r w:rsidDel="00000000" w:rsidR="00000000" w:rsidRPr="00000000">
        <w:rPr>
          <w:rtl w:val="0"/>
        </w:rPr>
        <w:t xml:space="preserve">Figura 3</w:t>
      </w:r>
    </w:p>
    <w:p w:rsidR="00000000" w:rsidDel="00000000" w:rsidP="00000000" w:rsidRDefault="00000000" w:rsidRPr="00000000" w14:paraId="00000029">
      <w:pPr>
        <w:ind w:left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Durante a Sprint 3, o foco da equipe esteve na implementação das funcionalidades relacionadas a </w:t>
      </w:r>
      <w:r w:rsidDel="00000000" w:rsidR="00000000" w:rsidRPr="00000000">
        <w:rPr>
          <w:b w:val="1"/>
          <w:sz w:val="22"/>
          <w:szCs w:val="22"/>
          <w:rtl w:val="0"/>
        </w:rPr>
        <w:t xml:space="preserve">pagamentos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refatoração de código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testes de unidade</w:t>
      </w:r>
      <w:r w:rsidDel="00000000" w:rsidR="00000000" w:rsidRPr="00000000">
        <w:rPr>
          <w:sz w:val="22"/>
          <w:szCs w:val="22"/>
          <w:rtl w:val="0"/>
        </w:rPr>
        <w:t xml:space="preserve"> e </w:t>
      </w:r>
      <w:r w:rsidDel="00000000" w:rsidR="00000000" w:rsidRPr="00000000">
        <w:rPr>
          <w:b w:val="1"/>
          <w:sz w:val="22"/>
          <w:szCs w:val="22"/>
          <w:rtl w:val="0"/>
        </w:rPr>
        <w:t xml:space="preserve">documentação</w:t>
      </w:r>
      <w:r w:rsidDel="00000000" w:rsidR="00000000" w:rsidRPr="00000000">
        <w:rPr>
          <w:sz w:val="22"/>
          <w:szCs w:val="22"/>
          <w:rtl w:val="0"/>
        </w:rPr>
        <w:t xml:space="preserve">. Todas as atividades planejadas foram concluídas dentro do prazo estabelecido, garantindo a continuidade do desenvolvimento com qualidade e estabilidade.</w:t>
        <w:br w:type="textWrapping"/>
        <w:br w:type="textWrapping"/>
        <w:t xml:space="preserve">As principais entregas desta sprint foram: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Refatoração</w:t>
      </w:r>
      <w:r w:rsidDel="00000000" w:rsidR="00000000" w:rsidRPr="00000000">
        <w:rPr>
          <w:sz w:val="22"/>
          <w:szCs w:val="22"/>
          <w:rtl w:val="0"/>
        </w:rPr>
        <w:t xml:space="preserve">: Ajustes e melhorias no código, incluindo a adição de requisitos com a funcionalidade de localização do motorista.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Pagamentos</w:t>
      </w:r>
      <w:r w:rsidDel="00000000" w:rsidR="00000000" w:rsidRPr="00000000">
        <w:rPr>
          <w:sz w:val="22"/>
          <w:szCs w:val="22"/>
          <w:rtl w:val="0"/>
        </w:rPr>
        <w:t xml:space="preserve">: Implementação das funcionalidades de emissão de recibo eletrônico, cálculo do valor da corrida e integração com múltiplas formas de pagamento (cartão, PayPal e dinheiro).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Testes de unidade</w:t>
      </w:r>
      <w:r w:rsidDel="00000000" w:rsidR="00000000" w:rsidRPr="00000000">
        <w:rPr>
          <w:sz w:val="22"/>
          <w:szCs w:val="22"/>
          <w:rtl w:val="0"/>
        </w:rPr>
        <w:t xml:space="preserve">: Desenvolvimento e execução de testes para validar as funcionalidades de emissão de recibo eletrônico, cálculo de valor da corrida e pagamento.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before="0" w:before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Documentação</w:t>
      </w:r>
      <w:r w:rsidDel="00000000" w:rsidR="00000000" w:rsidRPr="00000000">
        <w:rPr>
          <w:sz w:val="22"/>
          <w:szCs w:val="22"/>
          <w:rtl w:val="0"/>
        </w:rPr>
        <w:t xml:space="preserve">: Registro técnico das funcionalidades implementadas, abrangendo pagamento, cálculo de valor da corrida e emissão de recibo eletrônico.</w:t>
      </w:r>
    </w:p>
    <w:p w:rsidR="00000000" w:rsidDel="00000000" w:rsidP="00000000" w:rsidRDefault="00000000" w:rsidRPr="00000000" w14:paraId="0000002E">
      <w:pPr>
        <w:ind w:left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sprint foi finalizada com 100% das atividades concluídas, consolidando uma base sólida para a próxima etapa do projeto, com foco em garantir qualidade e manutenção das novas funcionalidades.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Papéis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Erick: </w:t>
      </w:r>
      <w:r w:rsidDel="00000000" w:rsidR="00000000" w:rsidRPr="00000000">
        <w:rPr>
          <w:sz w:val="22"/>
          <w:szCs w:val="22"/>
          <w:rtl w:val="0"/>
        </w:rPr>
        <w:t xml:space="preserve">Testador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Lucas: </w:t>
      </w:r>
      <w:r w:rsidDel="00000000" w:rsidR="00000000" w:rsidRPr="00000000">
        <w:rPr>
          <w:sz w:val="22"/>
          <w:szCs w:val="22"/>
          <w:rtl w:val="0"/>
        </w:rPr>
        <w:t xml:space="preserve">Desenvolvedor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Manoel: </w:t>
      </w:r>
      <w:r w:rsidDel="00000000" w:rsidR="00000000" w:rsidRPr="00000000">
        <w:rPr>
          <w:sz w:val="22"/>
          <w:szCs w:val="22"/>
          <w:rtl w:val="0"/>
        </w:rPr>
        <w:t xml:space="preserve">Gerente, Engenheiro de software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spacing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Mateus: </w:t>
      </w:r>
      <w:r w:rsidDel="00000000" w:rsidR="00000000" w:rsidRPr="00000000">
        <w:rPr>
          <w:sz w:val="22"/>
          <w:szCs w:val="22"/>
          <w:rtl w:val="0"/>
        </w:rPr>
        <w:t xml:space="preserve">Desenvolvedor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/>
        <w:rPr/>
      </w:pPr>
      <w:r w:rsidDel="00000000" w:rsidR="00000000" w:rsidRPr="00000000">
        <w:rPr>
          <w:rtl w:val="0"/>
        </w:rPr>
        <w:t xml:space="preserve">Como foi implementado (Refatoração): </w:t>
      </w:r>
      <w:r w:rsidDel="00000000" w:rsidR="00000000" w:rsidRPr="00000000">
        <w:rPr>
          <w:rtl w:val="0"/>
        </w:rPr>
        <w:t xml:space="preserve">A lógica de simulação de localização do motorista foi concluída 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MotoristaService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CorridaView</w:t>
      </w:r>
      <w:r w:rsidDel="00000000" w:rsidR="00000000" w:rsidRPr="00000000">
        <w:rPr>
          <w:rtl w:val="0"/>
        </w:rPr>
        <w:t xml:space="preserve">, permitindo ao motorista "mudar" de local e receber corridas com base nessa nova posição.</w:t>
      </w:r>
    </w:p>
    <w:p w:rsidR="00000000" w:rsidDel="00000000" w:rsidP="00000000" w:rsidRDefault="00000000" w:rsidRPr="00000000" w14:paraId="00000035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Como foi implementado: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PagamentoView.java</w:t>
      </w:r>
      <w:r w:rsidDel="00000000" w:rsidR="00000000" w:rsidRPr="00000000">
        <w:rPr>
          <w:rtl w:val="0"/>
        </w:rPr>
        <w:t xml:space="preserve"> foi criada para processar as formas de pagamento . Além das formas citadas na </w:t>
      </w:r>
      <w:r w:rsidDel="00000000" w:rsidR="00000000" w:rsidRPr="00000000">
        <w:rPr>
          <w:i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, Pix também foi implementado. 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Cálculo do valor</w:t>
      </w:r>
      <w:r w:rsidDel="00000000" w:rsidR="00000000" w:rsidRPr="00000000">
        <w:rPr>
          <w:rtl w:val="0"/>
        </w:rPr>
        <w:t xml:space="preserve"> foi refinado no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CorridaService</w:t>
      </w:r>
      <w:r w:rsidDel="00000000" w:rsidR="00000000" w:rsidRPr="00000000">
        <w:rPr>
          <w:rtl w:val="0"/>
        </w:rPr>
        <w:t xml:space="preserve">. O </w:t>
      </w:r>
      <w:r w:rsidDel="00000000" w:rsidR="00000000" w:rsidRPr="00000000">
        <w:rPr>
          <w:rtl w:val="0"/>
        </w:rPr>
        <w:t xml:space="preserve">recibo eletrônico</w:t>
      </w:r>
      <w:r w:rsidDel="00000000" w:rsidR="00000000" w:rsidRPr="00000000">
        <w:rPr>
          <w:rtl w:val="0"/>
        </w:rPr>
        <w:t xml:space="preserve"> é apresentado ao usuário 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HistoricoCorridasView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Sprint 4 (9/10 – 22/10)</w:t>
      </w:r>
    </w:p>
    <w:p w:rsidR="00000000" w:rsidDel="00000000" w:rsidP="00000000" w:rsidRDefault="00000000" w:rsidRPr="00000000" w14:paraId="00000037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172075" cy="3152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/>
        <w:jc w:val="center"/>
        <w:rPr/>
      </w:pPr>
      <w:r w:rsidDel="00000000" w:rsidR="00000000" w:rsidRPr="00000000">
        <w:rPr>
          <w:rtl w:val="0"/>
        </w:rPr>
        <w:t xml:space="preserve">Figura 4</w:t>
      </w:r>
    </w:p>
    <w:p w:rsidR="00000000" w:rsidDel="00000000" w:rsidP="00000000" w:rsidRDefault="00000000" w:rsidRPr="00000000" w14:paraId="00000039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686300" cy="3438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/>
        <w:jc w:val="center"/>
        <w:rPr/>
      </w:pPr>
      <w:r w:rsidDel="00000000" w:rsidR="00000000" w:rsidRPr="00000000">
        <w:rPr>
          <w:rtl w:val="0"/>
        </w:rPr>
        <w:t xml:space="preserve">Figura 5</w:t>
      </w:r>
    </w:p>
    <w:p w:rsidR="00000000" w:rsidDel="00000000" w:rsidP="00000000" w:rsidRDefault="00000000" w:rsidRPr="00000000" w14:paraId="0000003B">
      <w:pPr>
        <w:ind w:left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Durante a Sprint 4, a equipe concentrou seus esforços no desenvolvimento e documentação das novas funcionalidades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avaliações</w:t>
      </w:r>
      <w:r w:rsidDel="00000000" w:rsidR="00000000" w:rsidRPr="00000000">
        <w:rPr>
          <w:sz w:val="22"/>
          <w:szCs w:val="22"/>
          <w:rtl w:val="0"/>
        </w:rPr>
        <w:t xml:space="preserve"> e </w:t>
      </w:r>
      <w:r w:rsidDel="00000000" w:rsidR="00000000" w:rsidRPr="00000000">
        <w:rPr>
          <w:b w:val="1"/>
          <w:sz w:val="22"/>
          <w:szCs w:val="22"/>
          <w:rtl w:val="0"/>
        </w:rPr>
        <w:t xml:space="preserve">histórico de corridas</w:t>
      </w:r>
      <w:r w:rsidDel="00000000" w:rsidR="00000000" w:rsidRPr="00000000">
        <w:rPr>
          <w:sz w:val="22"/>
          <w:szCs w:val="22"/>
          <w:rtl w:val="0"/>
        </w:rPr>
        <w:t xml:space="preserve">, ampliando a experiência dos usuários e aprimorando a interação entre passageiros e motoristas. Todas as atividades planejadas foram concluídas com sucesso, garantindo a entrega completa dos requisitos definidos.</w:t>
        <w:br w:type="textWrapping"/>
        <w:t xml:space="preserve">As principais entregas desta sprint foram: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Avaliação</w:t>
      </w:r>
      <w:r w:rsidDel="00000000" w:rsidR="00000000" w:rsidRPr="00000000">
        <w:rPr>
          <w:sz w:val="22"/>
          <w:szCs w:val="22"/>
          <w:rtl w:val="0"/>
        </w:rPr>
        <w:t xml:space="preserve">: Foi desenvolvida a funcionalidade que permite que passageiros e motoristas realizem avaliações mútuas após o término de cada corrida. Além disso, as médias de avaliação passaram a ser consideradas no momento de priorização dos motoristas.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Histórico</w:t>
      </w:r>
      <w:r w:rsidDel="00000000" w:rsidR="00000000" w:rsidRPr="00000000">
        <w:rPr>
          <w:sz w:val="22"/>
          <w:szCs w:val="22"/>
          <w:rtl w:val="0"/>
        </w:rPr>
        <w:t xml:space="preserve">: Implementação do histórico de corridas, que possibilita o registro completo das viagens realizadas pelos usuários. A funcionalidade permite filtrar corridas por categoria de veículo, facilitando a consulta e o acompanhamento de viagens anteriores.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before="0" w:before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Documentação</w:t>
      </w:r>
      <w:r w:rsidDel="00000000" w:rsidR="00000000" w:rsidRPr="00000000">
        <w:rPr>
          <w:sz w:val="22"/>
          <w:szCs w:val="22"/>
          <w:rtl w:val="0"/>
        </w:rPr>
        <w:t xml:space="preserve">: Registro técnico das funcionalidades implementadas, abrangendo avaliação mútua, priorização dos motoristas por avaliação e o histórico das corridas.</w:t>
      </w:r>
    </w:p>
    <w:p w:rsidR="00000000" w:rsidDel="00000000" w:rsidP="00000000" w:rsidRDefault="00000000" w:rsidRPr="00000000" w14:paraId="0000003F">
      <w:pPr>
        <w:ind w:left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sprint foi finalizada com todas as atividades concluída</w:t>
      </w:r>
      <w:r w:rsidDel="00000000" w:rsidR="00000000" w:rsidRPr="00000000">
        <w:rPr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sz w:val="22"/>
          <w:szCs w:val="22"/>
          <w:rtl w:val="0"/>
        </w:rPr>
        <w:t xml:space="preserve">, garantindo estabilidade e ampliando as funcionalidades do sistema com foco em usabilidade e qualidade.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Papéis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Erick: </w:t>
      </w:r>
      <w:r w:rsidDel="00000000" w:rsidR="00000000" w:rsidRPr="00000000">
        <w:rPr>
          <w:sz w:val="22"/>
          <w:szCs w:val="22"/>
          <w:rtl w:val="0"/>
        </w:rPr>
        <w:t xml:space="preserve">Gerente, Testador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Lucas: </w:t>
      </w:r>
      <w:r w:rsidDel="00000000" w:rsidR="00000000" w:rsidRPr="00000000">
        <w:rPr>
          <w:sz w:val="22"/>
          <w:szCs w:val="22"/>
          <w:rtl w:val="0"/>
        </w:rPr>
        <w:t xml:space="preserve">Desenvolvedor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Manoel: </w:t>
      </w:r>
      <w:r w:rsidDel="00000000" w:rsidR="00000000" w:rsidRPr="00000000">
        <w:rPr>
          <w:sz w:val="22"/>
          <w:szCs w:val="22"/>
          <w:rtl w:val="0"/>
        </w:rPr>
        <w:t xml:space="preserve">Engenheiro de software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before="0" w:beforeAutospacing="0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Mateus: </w:t>
      </w:r>
      <w:r w:rsidDel="00000000" w:rsidR="00000000" w:rsidRPr="00000000">
        <w:rPr>
          <w:sz w:val="22"/>
          <w:szCs w:val="22"/>
          <w:rtl w:val="0"/>
        </w:rPr>
        <w:t xml:space="preserve">Desenvolvedor</w:t>
      </w:r>
    </w:p>
    <w:p w:rsidR="00000000" w:rsidDel="00000000" w:rsidP="00000000" w:rsidRDefault="00000000" w:rsidRPr="00000000" w14:paraId="00000045">
      <w:pPr>
        <w:ind w:left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Como foi implementado (Avaliação):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avaliação mútua</w:t>
      </w:r>
      <w:r w:rsidDel="00000000" w:rsidR="00000000" w:rsidRPr="00000000">
        <w:rPr>
          <w:rtl w:val="0"/>
        </w:rPr>
        <w:t xml:space="preserve"> foi implementada nas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AvaliacaoView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AvaliacaoPendentesView</w:t>
      </w:r>
      <w:r w:rsidDel="00000000" w:rsidR="00000000" w:rsidRPr="00000000">
        <w:rPr>
          <w:rtl w:val="0"/>
        </w:rPr>
        <w:t xml:space="preserve">. A </w:t>
      </w:r>
      <w:r w:rsidDel="00000000" w:rsidR="00000000" w:rsidRPr="00000000">
        <w:rPr>
          <w:rtl w:val="0"/>
        </w:rPr>
        <w:t xml:space="preserve">priorização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 </w:t>
      </w:r>
      <w:r w:rsidDel="00000000" w:rsidR="00000000" w:rsidRPr="00000000">
        <w:rPr>
          <w:rtl w:val="0"/>
        </w:rPr>
        <w:t xml:space="preserve">motoristas</w:t>
      </w:r>
      <w:r w:rsidDel="00000000" w:rsidR="00000000" w:rsidRPr="00000000">
        <w:rPr>
          <w:rtl w:val="0"/>
        </w:rPr>
        <w:t xml:space="preserve"> foi implementada 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CorridaService</w:t>
      </w:r>
      <w:r w:rsidDel="00000000" w:rsidR="00000000" w:rsidRPr="00000000">
        <w:rPr>
          <w:rtl w:val="0"/>
        </w:rPr>
        <w:t xml:space="preserve">, que usa um comparador para ordenar motoristas com base na média de avaliação. A média é recalculada e salva pelos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recalcularMediaAvaliacao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nos serviços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MotoristaService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PassageiroService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720"/>
        <w:rPr/>
      </w:pPr>
      <w:r w:rsidDel="00000000" w:rsidR="00000000" w:rsidRPr="00000000">
        <w:rPr>
          <w:rtl w:val="0"/>
        </w:rPr>
        <w:t xml:space="preserve">Como foi implementado (Histórico):</w:t>
      </w:r>
      <w:r w:rsidDel="00000000" w:rsidR="00000000" w:rsidRPr="00000000">
        <w:rPr>
          <w:rtl w:val="0"/>
        </w:rPr>
        <w:t xml:space="preserve"> A Interface de consulta e a lógica de filtragem por categoria foram implementadas na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HistoricoCorridasView</w:t>
      </w:r>
      <w:r w:rsidDel="00000000" w:rsidR="00000000" w:rsidRPr="00000000">
        <w:rPr>
          <w:rtl w:val="0"/>
        </w:rPr>
        <w:t xml:space="preserve">. A estrutura de registro é a lista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historicoCorridas </w:t>
      </w:r>
      <w:r w:rsidDel="00000000" w:rsidR="00000000" w:rsidRPr="00000000">
        <w:rPr>
          <w:rtl w:val="0"/>
        </w:rPr>
        <w:t xml:space="preserve">na entidade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Passageiro.java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after="240" w:before="240" w:line="276" w:lineRule="auto"/>
        <w:ind w:firstLine="72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