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CAFCA8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CAFCA8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22DBCE48" w14:textId="77777777" w:rsidTr="2CAFCA8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11EB03E" w:rsidR="0062444F" w:rsidRPr="006429E5" w:rsidRDefault="00B12C31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Power BI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1B538CBE" w:rsidR="0062444F" w:rsidRPr="006429E5" w:rsidRDefault="0062444F" w:rsidP="00846F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74BD71" w14:textId="0C0E4AAD" w:rsidR="0062444F" w:rsidRPr="00783E92" w:rsidRDefault="0062444F" w:rsidP="00846F0E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F44C77" w:rsidRPr="00A27537" w14:paraId="2BA1840B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352EFE3" w14:textId="77777777" w:rsidTr="2CAFCA85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31C9A2F6" w:rsidR="0062444F" w:rsidRPr="006429E5" w:rsidRDefault="00B12C31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Power BI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342B" w14:textId="2DF3AA0B" w:rsidR="0062444F" w:rsidRPr="006429E5" w:rsidRDefault="00B12C31" w:rsidP="2CAFCA85">
            <w:pPr>
              <w:spacing w:line="259" w:lineRule="auto"/>
              <w:jc w:val="center"/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4DC6C7F9" w:rsidR="0062444F" w:rsidRPr="006429E5" w:rsidRDefault="00D04C08" w:rsidP="00BF03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PAIVA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3A916EB4" w:rsidR="0062444F" w:rsidRPr="006429E5" w:rsidRDefault="0062444F" w:rsidP="00846F0E">
            <w:pPr>
              <w:jc w:val="center"/>
              <w:rPr>
                <w:rFonts w:ascii="Arial" w:hAnsi="Arial" w:cs="Arial"/>
              </w:rPr>
            </w:pPr>
          </w:p>
        </w:tc>
      </w:tr>
      <w:tr w:rsidR="00F44C77" w:rsidRPr="00A27537" w14:paraId="18FB9ED8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2CAFCA8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40874DB" w14:textId="77777777" w:rsidR="00B12C31" w:rsidRDefault="00B12C31" w:rsidP="00B12C31">
            <w:pPr>
              <w:pStyle w:val="textocorrido"/>
              <w:spacing w:line="360" w:lineRule="auto"/>
              <w:ind w:right="0"/>
              <w:jc w:val="both"/>
            </w:pPr>
            <w:r>
              <w:t>O Curso de Aperfeiçoamento Profissional Power BI tem por objetivo o desenvolvimento de competências relativas ao desenvolvimento de diversos tipos de indicadores e construção de painéis gerenciais, utilizando dados de fontes variadas por meio do software DataVisualization Microsoft Power BI.</w:t>
            </w:r>
          </w:p>
          <w:p w14:paraId="7DF24F5B" w14:textId="69DAA568" w:rsidR="0062444F" w:rsidRDefault="0062444F" w:rsidP="002D5A43">
            <w:pPr>
              <w:autoSpaceDE w:val="0"/>
              <w:autoSpaceDN w:val="0"/>
              <w:adjustRightInd w:val="0"/>
              <w:rPr>
                <w:rFonts w:ascii="Arial Narrow" w:hAnsi="Arial Narrow" w:cs="Arial Narrow"/>
              </w:rPr>
            </w:pPr>
          </w:p>
        </w:tc>
      </w:tr>
    </w:tbl>
    <w:p w14:paraId="0A37501D" w14:textId="77777777" w:rsidR="002E25CF" w:rsidRPr="0030568F" w:rsidRDefault="002E25CF" w:rsidP="001E3652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77920C09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9218E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1. </w:t>
            </w:r>
            <w:r>
              <w:rPr>
                <w:sz w:val="22"/>
                <w:szCs w:val="22"/>
              </w:rPr>
              <w:t xml:space="preserve">Utilizar fontes de dados variadas </w:t>
            </w:r>
          </w:p>
          <w:p w14:paraId="4F3906BF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2. </w:t>
            </w:r>
            <w:r>
              <w:rPr>
                <w:sz w:val="22"/>
                <w:szCs w:val="22"/>
              </w:rPr>
              <w:t xml:space="preserve">Criar modelo de dados por meio da extração, transformação e limpeza de dados </w:t>
            </w:r>
          </w:p>
          <w:p w14:paraId="59C4B623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3. </w:t>
            </w:r>
            <w:r>
              <w:rPr>
                <w:sz w:val="22"/>
                <w:szCs w:val="22"/>
              </w:rPr>
              <w:t xml:space="preserve">Criar painéis que fornecem representações visuais dos dados </w:t>
            </w:r>
          </w:p>
          <w:p w14:paraId="6A8C3401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4. </w:t>
            </w:r>
            <w:r>
              <w:rPr>
                <w:sz w:val="22"/>
                <w:szCs w:val="22"/>
              </w:rPr>
              <w:t xml:space="preserve">Compartilhar painéis utilizando ferramentas do Power BI online </w:t>
            </w:r>
          </w:p>
          <w:p w14:paraId="1FB3FBA8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5. </w:t>
            </w:r>
            <w:r>
              <w:rPr>
                <w:sz w:val="22"/>
                <w:szCs w:val="22"/>
              </w:rPr>
              <w:t xml:space="preserve">Identificar os tipos de indicadores </w:t>
            </w:r>
          </w:p>
          <w:p w14:paraId="4C1E6D8A" w14:textId="0E236016" w:rsidR="00EB1314" w:rsidRPr="00B20901" w:rsidRDefault="00B20901" w:rsidP="00B20901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6. Utilizar funções DAX </w:t>
            </w:r>
          </w:p>
        </w:tc>
      </w:tr>
    </w:tbl>
    <w:p w14:paraId="5DAB6C7B" w14:textId="7E29DBA5" w:rsidR="00CE7F6E" w:rsidRPr="0030568F" w:rsidRDefault="00B20901" w:rsidP="00F010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6D44F" w14:textId="77777777" w:rsidR="00B20901" w:rsidRDefault="00B20901" w:rsidP="00B20901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1. Demonstrar atenção a detalhes </w:t>
            </w:r>
          </w:p>
          <w:p w14:paraId="45362AFE" w14:textId="6C8D7B00" w:rsidR="00E11799" w:rsidRPr="00B20901" w:rsidRDefault="00B20901" w:rsidP="00B20901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 Demonstrar organização </w:t>
            </w:r>
          </w:p>
        </w:tc>
      </w:tr>
    </w:tbl>
    <w:p w14:paraId="02EB378F" w14:textId="77777777" w:rsidR="008C43DD" w:rsidRPr="0030568F" w:rsidRDefault="008C43DD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27243E" w14:textId="77777777" w:rsidR="00F44C7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  <w:p w14:paraId="4AAA20F1" w14:textId="77777777" w:rsidR="00B20901" w:rsidRDefault="00B20901" w:rsidP="00B20901">
            <w:pPr>
              <w:pStyle w:val="Default"/>
              <w:rPr>
                <w:color w:val="auto"/>
              </w:rPr>
            </w:pPr>
          </w:p>
          <w:p w14:paraId="7BBE8780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Power BI </w:t>
            </w:r>
          </w:p>
          <w:p w14:paraId="5761446A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 Tipos </w:t>
            </w:r>
          </w:p>
          <w:p w14:paraId="498A8DB8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1.1.1. Desktop </w:t>
            </w:r>
          </w:p>
          <w:p w14:paraId="636BA54E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1.1.2. Mobile </w:t>
            </w:r>
          </w:p>
          <w:p w14:paraId="33B19CE5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1.1.3. Web </w:t>
            </w:r>
          </w:p>
          <w:p w14:paraId="3FDCC4D3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 Definição </w:t>
            </w:r>
          </w:p>
          <w:p w14:paraId="13779F02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1.2.1. Análise de dados </w:t>
            </w:r>
          </w:p>
          <w:p w14:paraId="6F1BC6B9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1.2.2. Self Service BI </w:t>
            </w:r>
          </w:p>
          <w:p w14:paraId="17A38D7D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1.2.3. ETL (Extract, Transform e Load) </w:t>
            </w:r>
          </w:p>
          <w:p w14:paraId="7877A5A3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1.2.4. Data Warehouse </w:t>
            </w:r>
          </w:p>
          <w:p w14:paraId="211A4505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1.2.5. Big Data </w:t>
            </w:r>
          </w:p>
          <w:p w14:paraId="07D68C63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1.2.6. Dados x Informação </w:t>
            </w:r>
          </w:p>
          <w:p w14:paraId="4CD474F3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 Fontes de Dados </w:t>
            </w:r>
          </w:p>
          <w:p w14:paraId="0D9776F5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2.1. Planilhas eletrônicas </w:t>
            </w:r>
          </w:p>
          <w:p w14:paraId="06BB3EF8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2.1.1. XLSX </w:t>
            </w:r>
          </w:p>
          <w:p w14:paraId="586B58C7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2.1.2. XLM </w:t>
            </w:r>
          </w:p>
          <w:p w14:paraId="2939BC56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2.2. Banco de dados </w:t>
            </w:r>
          </w:p>
          <w:p w14:paraId="26FAF441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2.3. Textos </w:t>
            </w:r>
          </w:p>
          <w:p w14:paraId="04792042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2.4. Web </w:t>
            </w:r>
          </w:p>
          <w:p w14:paraId="35D731C2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3. Modelagem de Dados </w:t>
            </w:r>
          </w:p>
          <w:p w14:paraId="1B9CB8A5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3.1. Power Query </w:t>
            </w:r>
          </w:p>
          <w:p w14:paraId="66644B42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3.2. Power Pivot </w:t>
            </w:r>
          </w:p>
          <w:p w14:paraId="30A82175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3.3. Relacionamento de tabelas </w:t>
            </w:r>
          </w:p>
          <w:p w14:paraId="3D18505C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3.4. Power View </w:t>
            </w:r>
          </w:p>
          <w:p w14:paraId="68CF9E81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4. Painéis </w:t>
            </w:r>
          </w:p>
          <w:p w14:paraId="0000A6D7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4.1. Tabelas </w:t>
            </w:r>
          </w:p>
          <w:p w14:paraId="340D2FC4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4.2. Segmentações </w:t>
            </w:r>
          </w:p>
          <w:p w14:paraId="78EE4BBE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4.3. Matrizes </w:t>
            </w:r>
          </w:p>
          <w:p w14:paraId="68DCA1F8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 Gráficos </w:t>
            </w:r>
          </w:p>
          <w:p w14:paraId="733EA14D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4.4.1. Barra </w:t>
            </w:r>
          </w:p>
          <w:p w14:paraId="44BEEAA1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4.4.2. Linha </w:t>
            </w:r>
          </w:p>
          <w:p w14:paraId="6B3BEC71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4.4.3. Pizza </w:t>
            </w:r>
          </w:p>
          <w:p w14:paraId="74EA8F9A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4.4.4. Rosca </w:t>
            </w:r>
          </w:p>
          <w:p w14:paraId="6593FE27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4.4.5. Colunas </w:t>
            </w:r>
          </w:p>
          <w:p w14:paraId="798A1E11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4.5. Cartão </w:t>
            </w:r>
          </w:p>
          <w:p w14:paraId="43014C80" w14:textId="042501C0" w:rsidR="00B20901" w:rsidRP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4.6. Mapa </w:t>
            </w:r>
          </w:p>
          <w:p w14:paraId="23E0A0BF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5. Indicadores </w:t>
            </w:r>
          </w:p>
          <w:p w14:paraId="7B83757B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6. Funções DAX </w:t>
            </w:r>
          </w:p>
          <w:p w14:paraId="7D3EF56D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6.1. Sum </w:t>
            </w:r>
          </w:p>
          <w:p w14:paraId="735A5FA4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6.2. Average </w:t>
            </w:r>
          </w:p>
          <w:p w14:paraId="6D13F8F5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6.3. Max e Min </w:t>
            </w:r>
          </w:p>
          <w:p w14:paraId="3242BBE0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6.4. Count, Countrows e Counta </w:t>
            </w:r>
          </w:p>
          <w:p w14:paraId="452E575E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6.5. If e Iferror </w:t>
            </w:r>
          </w:p>
          <w:p w14:paraId="1DDA8692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6.6. Concatenate </w:t>
            </w:r>
          </w:p>
          <w:p w14:paraId="63694536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6.7. Calculate </w:t>
            </w:r>
          </w:p>
          <w:p w14:paraId="58910EF8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6.8. Filter </w:t>
            </w:r>
          </w:p>
          <w:p w14:paraId="7DA6CE98" w14:textId="1AC0E1EB" w:rsidR="00B20901" w:rsidRP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6.9. Related </w:t>
            </w:r>
          </w:p>
        </w:tc>
      </w:tr>
    </w:tbl>
    <w:p w14:paraId="6A05A809" w14:textId="77777777" w:rsidR="00CA3506" w:rsidRPr="0030568F" w:rsidRDefault="00CA3506" w:rsidP="0030568F">
      <w:pPr>
        <w:rPr>
          <w:rFonts w:ascii="Arial" w:hAnsi="Arial" w:cs="Arial"/>
          <w:sz w:val="20"/>
          <w:szCs w:val="20"/>
        </w:rPr>
      </w:pPr>
    </w:p>
    <w:p w14:paraId="5A39BBE3" w14:textId="77777777" w:rsidR="00621DB8" w:rsidRPr="0030568F" w:rsidRDefault="00EB1314" w:rsidP="0030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1C8F396" w14:textId="77777777" w:rsidR="007B0765" w:rsidRPr="0030568F" w:rsidRDefault="007B0765" w:rsidP="0030568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2D5A43" w:rsidRPr="00461807" w14:paraId="5CA9547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00F53" w14:textId="4087EB04" w:rsidR="00B12C31" w:rsidRDefault="002D5A43" w:rsidP="005E5CE7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="00EB0C61">
              <w:rPr>
                <w:rFonts w:eastAsia="Times New Roman"/>
                <w:lang w:eastAsia="ar-SA"/>
              </w:rPr>
              <w:t xml:space="preserve">Você foi contratado para trabalhar na área de vendas de uma empresa, a sua primeira tarefa é criar um dashboard, utilizando os dados que os vendedores geram </w:t>
            </w:r>
            <w:r w:rsidR="00D924BA">
              <w:rPr>
                <w:rFonts w:eastAsia="Times New Roman"/>
                <w:lang w:eastAsia="ar-SA"/>
              </w:rPr>
              <w:t xml:space="preserve">de </w:t>
            </w:r>
            <w:proofErr w:type="spellStart"/>
            <w:r w:rsidR="00D924BA">
              <w:rPr>
                <w:rFonts w:eastAsia="Times New Roman"/>
                <w:lang w:eastAsia="ar-SA"/>
              </w:rPr>
              <w:t>sku</w:t>
            </w:r>
            <w:proofErr w:type="spellEnd"/>
            <w:r w:rsidR="00EB0C61">
              <w:rPr>
                <w:rFonts w:eastAsia="Times New Roman"/>
                <w:lang w:eastAsia="ar-SA"/>
              </w:rPr>
              <w:t xml:space="preserve"> do produto, produto, nome do cliente, valor unitário, cidade e data.</w:t>
            </w:r>
          </w:p>
          <w:p w14:paraId="74AD4CF0" w14:textId="77777777" w:rsidR="00B12C31" w:rsidRDefault="00B12C31" w:rsidP="005E5CE7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376D968A" w14:textId="77777777" w:rsidR="00B12C31" w:rsidRDefault="00B12C31" w:rsidP="005E5CE7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43DA59AB" w14:textId="7BFE72D6" w:rsidR="00B12C31" w:rsidRDefault="002D5A43" w:rsidP="00B12C31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 w:rsidRPr="002D5A43">
              <w:rPr>
                <w:rFonts w:eastAsia="Times New Roman"/>
                <w:b/>
                <w:bCs/>
                <w:lang w:eastAsia="ar-SA"/>
              </w:rPr>
              <w:t>Desafio:</w:t>
            </w:r>
            <w:r>
              <w:rPr>
                <w:rFonts w:eastAsia="Times New Roman"/>
                <w:lang w:eastAsia="ar-SA"/>
              </w:rPr>
              <w:t xml:space="preserve"> </w:t>
            </w:r>
            <w:r w:rsidR="00D924BA">
              <w:rPr>
                <w:rFonts w:eastAsia="Times New Roman"/>
                <w:lang w:eastAsia="ar-SA"/>
              </w:rPr>
              <w:t>Acesse o GitHub e baixe as planilhas necessárias para estar realizando a seguinte VPF c</w:t>
            </w:r>
            <w:r w:rsidR="007326E4">
              <w:rPr>
                <w:rFonts w:eastAsia="Times New Roman"/>
                <w:lang w:eastAsia="ar-SA"/>
              </w:rPr>
              <w:t xml:space="preserve">riar um dashboard, utilizando os dados que os vendedores geram </w:t>
            </w:r>
            <w:r w:rsidR="00D924BA">
              <w:rPr>
                <w:rFonts w:eastAsia="Times New Roman"/>
                <w:lang w:eastAsia="ar-SA"/>
              </w:rPr>
              <w:t xml:space="preserve">de </w:t>
            </w:r>
            <w:proofErr w:type="spellStart"/>
            <w:r w:rsidR="00D924BA">
              <w:rPr>
                <w:rFonts w:eastAsia="Times New Roman"/>
                <w:lang w:eastAsia="ar-SA"/>
              </w:rPr>
              <w:t>sku</w:t>
            </w:r>
            <w:proofErr w:type="spellEnd"/>
            <w:r w:rsidR="007326E4">
              <w:rPr>
                <w:rFonts w:eastAsia="Times New Roman"/>
                <w:lang w:eastAsia="ar-SA"/>
              </w:rPr>
              <w:t xml:space="preserve"> do produto, produto, nome do cliente, valor unitário, cidade e </w:t>
            </w:r>
            <w:r w:rsidR="007326E4">
              <w:rPr>
                <w:rFonts w:eastAsia="Times New Roman"/>
                <w:lang w:eastAsia="ar-SA"/>
              </w:rPr>
              <w:t>data. Trate os dados e apresente-os de uma forma com que o seu gerente consiga olhar e entender do que se trata os gráficos e tabelas.</w:t>
            </w:r>
          </w:p>
          <w:p w14:paraId="0F469C0C" w14:textId="77777777" w:rsidR="00B12C31" w:rsidRDefault="00B12C31" w:rsidP="00B12C31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22DD2252" w14:textId="77777777" w:rsidR="00B12C31" w:rsidRDefault="00B12C31" w:rsidP="00B12C31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52E7E985" w14:textId="6C10BB37" w:rsidR="002D5A43" w:rsidRPr="00B62D8F" w:rsidRDefault="002D5A43" w:rsidP="00B12C31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="005544F4">
              <w:rPr>
                <w:rFonts w:eastAsia="Times New Roman"/>
                <w:lang w:eastAsia="ar-SA"/>
              </w:rPr>
              <w:t xml:space="preserve">Repositório do </w:t>
            </w:r>
            <w:r w:rsidR="00D924BA">
              <w:rPr>
                <w:rFonts w:eastAsia="Times New Roman"/>
                <w:lang w:eastAsia="ar-SA"/>
              </w:rPr>
              <w:t>GitHub</w:t>
            </w:r>
            <w:r w:rsidR="005544F4">
              <w:rPr>
                <w:rFonts w:eastAsia="Times New Roman"/>
                <w:lang w:eastAsia="ar-SA"/>
              </w:rPr>
              <w:t xml:space="preserve"> com as alterações solicitadas</w:t>
            </w:r>
            <w:r w:rsidR="009740B4">
              <w:rPr>
                <w:rFonts w:eastAsia="Times New Roman"/>
                <w:lang w:eastAsia="ar-SA"/>
              </w:rPr>
              <w:t>, com o nome VPF</w:t>
            </w:r>
            <w:r w:rsidR="00B12C31">
              <w:rPr>
                <w:rFonts w:eastAsia="Times New Roman"/>
                <w:lang w:eastAsia="ar-SA"/>
              </w:rPr>
              <w:t>01.</w:t>
            </w:r>
          </w:p>
        </w:tc>
      </w:tr>
    </w:tbl>
    <w:p w14:paraId="44EAFD9C" w14:textId="77777777" w:rsidR="004548E5" w:rsidRDefault="004548E5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4B94D5A5" w14:textId="77777777" w:rsidR="00D52010" w:rsidRPr="004548E5" w:rsidRDefault="00DA5C98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DEEC669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FB0818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049F31CB" w14:textId="77777777" w:rsidTr="00B12C31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3128261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99056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2F546852" w14:textId="77777777" w:rsidTr="00B12C31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310003B" w14:textId="3DFB03A6" w:rsidR="00B12C31" w:rsidRDefault="004E4414" w:rsidP="004E4414">
            <w:pPr>
              <w:spacing w:before="120" w:after="12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1.</w:t>
            </w:r>
            <w:r w:rsidR="00B12C31">
              <w:rPr>
                <w:rFonts w:ascii="Arial" w:hAnsi="Arial" w:cs="Arial"/>
                <w:noProof/>
                <w:sz w:val="22"/>
                <w:szCs w:val="22"/>
              </w:rPr>
              <w:t>Utilizar fontes de dados variadas</w:t>
            </w:r>
          </w:p>
          <w:p w14:paraId="6B7F002A" w14:textId="25F08F6D" w:rsidR="007F57B3" w:rsidRPr="00B12C31" w:rsidRDefault="007F57B3" w:rsidP="00B12C3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7A7A6AC1" w14:textId="190323FD" w:rsidR="007F57B3" w:rsidRPr="00FE706C" w:rsidRDefault="007F57B3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CE0A4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9F23F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29B85E1" w14:textId="77777777" w:rsidTr="00B12C31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72F646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14:paraId="2143314F" w14:textId="001197D9" w:rsidR="00B12C31" w:rsidRPr="004E4414" w:rsidRDefault="004E4414" w:rsidP="004E4414">
            <w:pPr>
              <w:spacing w:before="120" w:after="12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2.</w:t>
            </w:r>
            <w:r w:rsidR="00B12C31" w:rsidRPr="004E4414">
              <w:rPr>
                <w:rFonts w:ascii="Arial" w:hAnsi="Arial" w:cs="Arial"/>
                <w:noProof/>
                <w:sz w:val="22"/>
                <w:szCs w:val="22"/>
              </w:rPr>
              <w:t>Criar modelo de dados por meio da extração, transformação e limpeza de dados</w:t>
            </w:r>
          </w:p>
          <w:p w14:paraId="3317320E" w14:textId="3388C6E6" w:rsidR="007F57B3" w:rsidRPr="006A276F" w:rsidRDefault="007F57B3" w:rsidP="00152BC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0800C46F" w14:textId="28885BA8" w:rsidR="007F57B3" w:rsidRPr="00FE706C" w:rsidRDefault="007F57B3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8CE6F9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459315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544F4" w:rsidRPr="00663293" w14:paraId="06A25CBC" w14:textId="77777777" w:rsidTr="005544F4">
        <w:trPr>
          <w:trHeight w:hRule="exact" w:val="172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42DC937" w14:textId="77777777" w:rsidR="005544F4" w:rsidRPr="009220E0" w:rsidRDefault="005544F4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6B8D0165" w14:textId="49A27EC4" w:rsidR="005544F4" w:rsidRPr="004E4414" w:rsidRDefault="004E4414" w:rsidP="004E4414">
            <w:pPr>
              <w:spacing w:before="120" w:after="12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3.</w:t>
            </w:r>
            <w:r w:rsidR="00B12C31" w:rsidRPr="004E4414">
              <w:rPr>
                <w:rFonts w:ascii="Arial" w:hAnsi="Arial" w:cs="Arial"/>
                <w:noProof/>
                <w:sz w:val="22"/>
                <w:szCs w:val="22"/>
              </w:rPr>
              <w:t>Criar painéis que fornecem representações visuais dos dados</w:t>
            </w:r>
          </w:p>
        </w:tc>
        <w:tc>
          <w:tcPr>
            <w:tcW w:w="3005" w:type="dxa"/>
            <w:vAlign w:val="center"/>
          </w:tcPr>
          <w:p w14:paraId="1B7B654C" w14:textId="1230FF18" w:rsidR="005544F4" w:rsidRDefault="005544F4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7E9D3C6" w14:textId="694B6494" w:rsidR="005544F4" w:rsidRPr="00C76381" w:rsidRDefault="005623FD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06E317E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6D6B17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B233A9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74C039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FF1ED9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4F6A5C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B02B41" w14:textId="77777777" w:rsidR="005544F4" w:rsidRPr="00C76381" w:rsidRDefault="005544F4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E7842AB" w14:textId="77777777" w:rsidR="005544F4" w:rsidRPr="00B62D8F" w:rsidRDefault="005544F4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1FA05BF" w14:textId="77777777" w:rsidTr="002644FE">
        <w:trPr>
          <w:trHeight w:hRule="exact" w:val="1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37F28F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019CF903" w14:textId="02459630" w:rsidR="00B12C31" w:rsidRDefault="004E4414" w:rsidP="004E4414">
            <w:pPr>
              <w:pStyle w:val="textocorrido"/>
              <w:ind w:right="0"/>
            </w:pPr>
            <w:r>
              <w:t>4.</w:t>
            </w:r>
            <w:r w:rsidR="00B12C31">
              <w:t>Compartilhar painéis utilizando ferramentas do Power BI online</w:t>
            </w:r>
          </w:p>
          <w:p w14:paraId="1B018A6D" w14:textId="672E987E" w:rsidR="007F57B3" w:rsidRPr="00152BC4" w:rsidRDefault="007F57B3" w:rsidP="00152BC4">
            <w:pPr>
              <w:ind w:left="-30"/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3005" w:type="dxa"/>
            <w:vAlign w:val="center"/>
          </w:tcPr>
          <w:p w14:paraId="3EAFB031" w14:textId="7CB704FF" w:rsidR="00152BC4" w:rsidRPr="00FE706C" w:rsidRDefault="00152BC4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B4B86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64A70" w:rsidRPr="00663293" w14:paraId="2D145981" w14:textId="77777777" w:rsidTr="002644FE">
        <w:trPr>
          <w:trHeight w:hRule="exact" w:val="1549"/>
        </w:trPr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422174FA" w14:textId="77777777" w:rsidR="00264A70" w:rsidRPr="009220E0" w:rsidRDefault="00264A70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18917AF5" w14:textId="5524DD2B" w:rsidR="00264A70" w:rsidRDefault="004E4414" w:rsidP="004E4414">
            <w:pPr>
              <w:pStyle w:val="textocorrido"/>
              <w:ind w:right="0"/>
            </w:pPr>
            <w:r>
              <w:t>5.</w:t>
            </w:r>
            <w:r w:rsidR="00264A70">
              <w:t>Identificar os tipos de indicadores</w:t>
            </w:r>
          </w:p>
        </w:tc>
        <w:tc>
          <w:tcPr>
            <w:tcW w:w="3005" w:type="dxa"/>
            <w:vAlign w:val="center"/>
          </w:tcPr>
          <w:p w14:paraId="2026BE35" w14:textId="77777777" w:rsidR="00264A70" w:rsidRDefault="00264A70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95BA962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7DDBF0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6B36AB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1D059A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CC9B9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83A3CF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3021BB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ABB21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39C3AB" w14:textId="77777777" w:rsidR="00264A70" w:rsidRPr="00B62D8F" w:rsidRDefault="00264A70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64A70" w:rsidRPr="00663293" w14:paraId="67CF0313" w14:textId="77777777" w:rsidTr="002644FE">
        <w:trPr>
          <w:trHeight w:hRule="exact" w:val="1549"/>
        </w:trPr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5DC3110F" w14:textId="77777777" w:rsidR="00264A70" w:rsidRPr="009220E0" w:rsidRDefault="00264A70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1F7263F6" w14:textId="1E4EEE9E" w:rsidR="00264A70" w:rsidRDefault="004E4414" w:rsidP="004E4414">
            <w:pPr>
              <w:pStyle w:val="textocorrido"/>
              <w:ind w:right="0"/>
            </w:pPr>
            <w:r>
              <w:t>6.</w:t>
            </w:r>
            <w:r w:rsidR="00264A70">
              <w:t>Utilizar funções DAX</w:t>
            </w:r>
          </w:p>
        </w:tc>
        <w:tc>
          <w:tcPr>
            <w:tcW w:w="3005" w:type="dxa"/>
            <w:vAlign w:val="center"/>
          </w:tcPr>
          <w:p w14:paraId="0271A358" w14:textId="77777777" w:rsidR="00264A70" w:rsidRDefault="00264A70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C942BAD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5C7B58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4B43C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B356C2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143F12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C47346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8872730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F71F59" w14:textId="77777777" w:rsidR="00264A70" w:rsidRPr="00C76381" w:rsidRDefault="00264A70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7A7B0B" w14:textId="77777777" w:rsidR="00264A70" w:rsidRPr="00B62D8F" w:rsidRDefault="00264A70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C048337" w14:textId="77777777" w:rsidTr="002644FE">
        <w:trPr>
          <w:trHeight w:hRule="exact" w:val="99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4D74511" w14:textId="77777777" w:rsidR="004E4414" w:rsidRDefault="002644FE" w:rsidP="004E4414">
            <w:pPr>
              <w:pStyle w:val="textocorrido"/>
              <w:ind w:right="0"/>
            </w:pPr>
            <w:r w:rsidRPr="002D5A43">
              <w:t xml:space="preserve">1. </w:t>
            </w:r>
            <w:r w:rsidR="004E4414">
              <w:t>Demonstrar atenção a detalhes</w:t>
            </w:r>
          </w:p>
          <w:p w14:paraId="40BC6599" w14:textId="165E906C" w:rsidR="004138F6" w:rsidRPr="002644FE" w:rsidRDefault="004138F6" w:rsidP="003760B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005" w:type="dxa"/>
            <w:vAlign w:val="center"/>
          </w:tcPr>
          <w:p w14:paraId="46975A0F" w14:textId="70EEB8BA" w:rsidR="004138F6" w:rsidRPr="003760B8" w:rsidRDefault="003760B8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760B8">
              <w:rPr>
                <w:rFonts w:ascii="Arial" w:hAnsi="Arial" w:cs="Arial"/>
                <w:color w:val="FF0000"/>
                <w:sz w:val="20"/>
                <w:szCs w:val="20"/>
              </w:rPr>
              <w:t>Realizar as tarefas praticas, resolvendo os problemas críticos propostos individualmente.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BF0D7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81A5DD3" w14:textId="77777777" w:rsidTr="002644FE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B62F1B3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44737AF9" w14:textId="7DA782B9" w:rsidR="004E4414" w:rsidRDefault="004E4414" w:rsidP="004E4414">
            <w:pPr>
              <w:pStyle w:val="textocorrido"/>
              <w:ind w:right="0"/>
            </w:pPr>
            <w:r>
              <w:t>2.Demonstrar organização</w:t>
            </w:r>
          </w:p>
          <w:p w14:paraId="078AACC2" w14:textId="3F8DF818" w:rsidR="004138F6" w:rsidRPr="00340F5B" w:rsidRDefault="004138F6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4D077DCB" w14:textId="01D6ECC5" w:rsidR="004138F6" w:rsidRPr="00FE706C" w:rsidRDefault="003760B8" w:rsidP="005E5C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Resolver todos as tarefas </w:t>
            </w:r>
            <w:r w:rsidR="005E5CE7">
              <w:rPr>
                <w:rFonts w:ascii="Arial" w:hAnsi="Arial" w:cs="Arial"/>
                <w:color w:val="0070C0"/>
                <w:sz w:val="20"/>
                <w:szCs w:val="20"/>
              </w:rPr>
              <w:t>que exigem montar um computador que seja compatível.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31BE67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A6542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41E39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E1831B3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4B3F2EB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D34F5C7" w14:textId="0A553EA4" w:rsidR="00A4400A" w:rsidRDefault="00A440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410"/>
        <w:gridCol w:w="2835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B31DA2">
        <w:trPr>
          <w:trHeight w:val="39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B31DA2" w14:paraId="29B2979F" w14:textId="77777777" w:rsidTr="00C44257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84A37D5" w14:textId="46D34C6E" w:rsidR="00B20901" w:rsidRPr="00C44257" w:rsidRDefault="005623FD" w:rsidP="00C44257">
            <w:pPr>
              <w:pStyle w:val="PargrafodaLista"/>
              <w:ind w:left="0"/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 xml:space="preserve">Alterar conforme </w:t>
            </w:r>
            <w:r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 xml:space="preserve">os conhecimentos do </w:t>
            </w:r>
            <w:r w:rsidRPr="005623FD"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>plano de Curso</w:t>
            </w:r>
          </w:p>
          <w:p w14:paraId="22B0644A" w14:textId="28BCBAED" w:rsidR="00B31DA2" w:rsidRPr="00B20901" w:rsidRDefault="00B20901" w:rsidP="00C4425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Power BI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2DC37B" w14:textId="3D1AD969" w:rsidR="00B31DA2" w:rsidRPr="00DF6D4D" w:rsidRDefault="004E491E" w:rsidP="00DF6D4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4"/>
              </w:rPr>
              <w:t>Aula pratica em laboratório de informática, instalando o software do Power BI.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65D5B2D3" w14:textId="104604E4" w:rsidR="00BB733E" w:rsidRPr="005623FD" w:rsidRDefault="00BB733E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C44257" w14:paraId="0FDF0B78" w14:textId="77777777" w:rsidTr="00C44257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EA489A" w14:textId="4404838B" w:rsidR="00C44257" w:rsidRPr="00C44257" w:rsidRDefault="00C44257" w:rsidP="00C4425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 Fontes de Dados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F02871" w14:textId="32AE0BAD" w:rsidR="00C44257" w:rsidRPr="003E309C" w:rsidRDefault="004E491E" w:rsidP="004E491E">
            <w:pPr>
              <w:rPr>
                <w:rFonts w:ascii="Arial" w:hAnsi="Arial" w:cs="Arial"/>
                <w:color w:val="000000" w:themeColor="text1"/>
                <w:sz w:val="18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4"/>
              </w:rPr>
              <w:t>Aula pratica utilizando bases de dados, tanto em excel quanto SQL para realizar pesquisas.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494C517D" w14:textId="77777777" w:rsidR="00C44257" w:rsidRPr="005623FD" w:rsidRDefault="00C44257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C44257" w14:paraId="69753232" w14:textId="77777777" w:rsidTr="00C44257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6945F55" w14:textId="2BE9077C" w:rsidR="00C44257" w:rsidRPr="00C44257" w:rsidRDefault="00C44257" w:rsidP="00C4425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3. Modelagem de Dados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1A2FBF" w14:textId="1AEFEECE" w:rsidR="00C44257" w:rsidRPr="003E309C" w:rsidRDefault="004E491E" w:rsidP="003E309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4"/>
              </w:rPr>
              <w:t xml:space="preserve"> 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38A6937F" w14:textId="77777777" w:rsidR="00C44257" w:rsidRPr="005623FD" w:rsidRDefault="00C44257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C44257" w14:paraId="04BD612F" w14:textId="77777777" w:rsidTr="00C44257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6B1B8A1" w14:textId="490A3C6B" w:rsidR="00C44257" w:rsidRPr="00C44257" w:rsidRDefault="00C44257" w:rsidP="00C4425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4. Painéis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B04A8F8" w14:textId="198F3CC9" w:rsidR="00C44257" w:rsidRPr="003E309C" w:rsidRDefault="004E491E" w:rsidP="003E309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4"/>
              </w:rPr>
              <w:t>Utilizando as seções que o Power BI disponibiliza para a construção de painéis.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3CD2F993" w14:textId="77777777" w:rsidR="00C44257" w:rsidRPr="005623FD" w:rsidRDefault="00C44257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C44257" w14:paraId="6C590299" w14:textId="77777777" w:rsidTr="00C44257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EC8150B" w14:textId="3E3D198E" w:rsidR="00C44257" w:rsidRPr="00C44257" w:rsidRDefault="00C44257" w:rsidP="00C4425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5. Indicadores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CDC2268" w14:textId="77777777" w:rsidR="00C44257" w:rsidRPr="003E309C" w:rsidRDefault="00C44257" w:rsidP="003E309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3420E0B3" w14:textId="77777777" w:rsidR="00C44257" w:rsidRPr="005623FD" w:rsidRDefault="00C44257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C44257" w14:paraId="4B5EE00D" w14:textId="77777777" w:rsidTr="00B31DA2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2397622" w14:textId="7BD1E4A2" w:rsidR="00C44257" w:rsidRPr="00C44257" w:rsidRDefault="00C44257" w:rsidP="00C4425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6. Funções DAX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D1C5" w14:textId="77777777" w:rsidR="00C44257" w:rsidRPr="003E309C" w:rsidRDefault="00C44257" w:rsidP="003E309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FD16C2" w14:textId="77777777" w:rsidR="00C44257" w:rsidRPr="005623FD" w:rsidRDefault="00C44257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</w:tbl>
    <w:p w14:paraId="0B4020A7" w14:textId="77777777" w:rsidR="001C2C3E" w:rsidRPr="00083405" w:rsidRDefault="001C2C3E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1D7B270A" w14:textId="77777777" w:rsidR="00473498" w:rsidRDefault="00243E28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779A05B8" w14:textId="77777777" w:rsidTr="00705F74">
        <w:trPr>
          <w:trHeight w:val="18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5788C" w14:textId="6235ED74" w:rsidR="009740B4" w:rsidRDefault="009740B4" w:rsidP="009740B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Você foi contratado para trabalhar na área de vendas de uma empresa, a sua primeira tarefa é criar um dashboard, utilizando os dados que os vendedores geram </w:t>
            </w:r>
            <w:r w:rsidR="00D924BA">
              <w:rPr>
                <w:rFonts w:eastAsia="Times New Roman"/>
                <w:lang w:eastAsia="ar-SA"/>
              </w:rPr>
              <w:t xml:space="preserve">de </w:t>
            </w:r>
            <w:proofErr w:type="spellStart"/>
            <w:r w:rsidR="00D924BA">
              <w:rPr>
                <w:rFonts w:eastAsia="Times New Roman"/>
                <w:lang w:eastAsia="ar-SA"/>
              </w:rPr>
              <w:t>sku</w:t>
            </w:r>
            <w:proofErr w:type="spellEnd"/>
            <w:r>
              <w:rPr>
                <w:rFonts w:eastAsia="Times New Roman"/>
                <w:lang w:eastAsia="ar-SA"/>
              </w:rPr>
              <w:t xml:space="preserve"> do produto, produto, nome do cliente, valor unitário, cidade e data.</w:t>
            </w:r>
          </w:p>
          <w:p w14:paraId="3CFE7A30" w14:textId="77777777" w:rsidR="009740B4" w:rsidRDefault="009740B4" w:rsidP="009740B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09A24980" w14:textId="77777777" w:rsidR="009740B4" w:rsidRDefault="009740B4" w:rsidP="009740B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31EA609C" w14:textId="04B1EAFE" w:rsidR="009740B4" w:rsidRDefault="009740B4" w:rsidP="009740B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 w:rsidRPr="002D5A43">
              <w:rPr>
                <w:rFonts w:eastAsia="Times New Roman"/>
                <w:b/>
                <w:bCs/>
                <w:lang w:eastAsia="ar-SA"/>
              </w:rPr>
              <w:t>Desafio:</w:t>
            </w:r>
            <w:r>
              <w:rPr>
                <w:rFonts w:eastAsia="Times New Roman"/>
                <w:lang w:eastAsia="ar-SA"/>
              </w:rPr>
              <w:t xml:space="preserve"> Criar um dashboard, utilizando os dados que os vendedores geram </w:t>
            </w:r>
            <w:r w:rsidR="00D924BA">
              <w:rPr>
                <w:rFonts w:eastAsia="Times New Roman"/>
                <w:lang w:eastAsia="ar-SA"/>
              </w:rPr>
              <w:t xml:space="preserve">de </w:t>
            </w:r>
            <w:proofErr w:type="spellStart"/>
            <w:r w:rsidR="00D924BA">
              <w:rPr>
                <w:rFonts w:eastAsia="Times New Roman"/>
                <w:lang w:eastAsia="ar-SA"/>
              </w:rPr>
              <w:t>sku</w:t>
            </w:r>
            <w:proofErr w:type="spellEnd"/>
            <w:r>
              <w:rPr>
                <w:rFonts w:eastAsia="Times New Roman"/>
                <w:lang w:eastAsia="ar-SA"/>
              </w:rPr>
              <w:t xml:space="preserve"> do produto, produto, nome do cliente, valor unitário, cidade e data. Trate os dados e apresente-os de uma forma com que o seu gerente consiga olhar e entender do que se trata os gráficos e tabelas.</w:t>
            </w:r>
          </w:p>
          <w:p w14:paraId="0789017D" w14:textId="77777777" w:rsidR="009740B4" w:rsidRDefault="009740B4" w:rsidP="009740B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2E0AD075" w14:textId="77777777" w:rsidR="009740B4" w:rsidRDefault="009740B4" w:rsidP="009740B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424CFDFF" w14:textId="27242FB9" w:rsidR="00F55557" w:rsidRPr="00536CBC" w:rsidRDefault="009740B4" w:rsidP="009740B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 xml:space="preserve">: Repositório do </w:t>
            </w:r>
            <w:r w:rsidR="00D924BA">
              <w:rPr>
                <w:rFonts w:eastAsia="Times New Roman"/>
                <w:lang w:eastAsia="ar-SA"/>
              </w:rPr>
              <w:t>GitHub</w:t>
            </w:r>
            <w:r>
              <w:rPr>
                <w:rFonts w:eastAsia="Times New Roman"/>
                <w:lang w:eastAsia="ar-SA"/>
              </w:rPr>
              <w:t xml:space="preserve"> com as alterações solicitadas, com o nome VPS01.</w:t>
            </w:r>
          </w:p>
        </w:tc>
      </w:tr>
    </w:tbl>
    <w:p w14:paraId="03EFCA41" w14:textId="77777777" w:rsidR="002E25CF" w:rsidRDefault="002E25CF" w:rsidP="00E93EA0">
      <w:pPr>
        <w:rPr>
          <w:rFonts w:ascii="Arial" w:hAnsi="Arial" w:cs="Arial"/>
          <w:sz w:val="20"/>
          <w:szCs w:val="20"/>
        </w:rPr>
      </w:pPr>
    </w:p>
    <w:p w14:paraId="649D4E4B" w14:textId="599A4887" w:rsidR="00DA20F3" w:rsidRDefault="00243E28" w:rsidP="00DA20F3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DA20F3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DA20F3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DA20F3" w:rsidRPr="00663293" w14:paraId="692F6599" w14:textId="77777777" w:rsidTr="009228DB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1D1776E" w14:textId="77777777" w:rsidR="00DA20F3" w:rsidRPr="00CE256D" w:rsidRDefault="00DA20F3" w:rsidP="009228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5BDF64D1" w14:textId="77777777" w:rsidR="00DA20F3" w:rsidRPr="00663293" w:rsidRDefault="00DA20F3" w:rsidP="009228D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42B8610" w14:textId="77777777" w:rsidR="00DA20F3" w:rsidRDefault="00DA20F3" w:rsidP="009228D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DA20F3" w:rsidRPr="00B36250" w14:paraId="1B1D67E2" w14:textId="77777777" w:rsidTr="009228DB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4C2E004" w14:textId="77777777" w:rsidR="00DA20F3" w:rsidRPr="00B36250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318C8E1" w14:textId="77777777" w:rsidR="00DA20F3" w:rsidRPr="00B36250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8DF27E5" w14:textId="77777777" w:rsidR="00DA20F3" w:rsidRPr="00B36250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40A52F6" w14:textId="77777777" w:rsidR="00DA20F3" w:rsidRPr="00B36250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DA20F3" w:rsidRPr="00B36250" w14:paraId="529128B1" w14:textId="77777777" w:rsidTr="009228DB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2270BA3" w14:textId="77777777" w:rsidR="00DA20F3" w:rsidRPr="00B36250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EF65171" w14:textId="77777777" w:rsidR="00DA20F3" w:rsidRPr="00B36250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A9F451B" w14:textId="77777777" w:rsidR="00DA20F3" w:rsidRPr="00B36250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B2AC340" w14:textId="77777777" w:rsidR="00DA20F3" w:rsidRPr="00B36250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DA20F3" w:rsidRPr="00B36250" w14:paraId="560F147F" w14:textId="77777777" w:rsidTr="009228DB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5D30237" w14:textId="77777777" w:rsidR="00DA20F3" w:rsidRPr="00B36250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2B08D1BF" w14:textId="77777777" w:rsidR="00DA20F3" w:rsidRPr="00B36250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C635718" w14:textId="77777777" w:rsidR="00DA20F3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5A10EADD" w14:textId="77777777" w:rsidR="00DA20F3" w:rsidRPr="00B36250" w:rsidRDefault="00DA20F3" w:rsidP="009228DB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1B9241C7" w14:textId="77777777" w:rsidR="00DA20F3" w:rsidRPr="00663293" w:rsidRDefault="00DA20F3" w:rsidP="009228D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F22983" w14:textId="77777777" w:rsidR="00DA20F3" w:rsidRPr="00663293" w:rsidRDefault="00DA20F3" w:rsidP="009228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DA20F3" w:rsidRPr="00663293" w14:paraId="56F0574C" w14:textId="77777777" w:rsidTr="009228DB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A5984B5" w14:textId="77777777" w:rsidR="00DA20F3" w:rsidRDefault="00DA20F3" w:rsidP="009228D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374503B3" w14:textId="77777777" w:rsidR="00DA20F3" w:rsidRDefault="00DA20F3" w:rsidP="009228DB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6DABABBD" w14:textId="77777777" w:rsidR="00DA20F3" w:rsidRDefault="00DA20F3" w:rsidP="009228D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E856F6" w14:textId="77777777" w:rsidR="00DA20F3" w:rsidRPr="00B62D8F" w:rsidRDefault="00DA20F3" w:rsidP="009228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5D0B64" w14:textId="77777777" w:rsidR="00DA20F3" w:rsidRPr="00B62D8F" w:rsidRDefault="00DA20F3" w:rsidP="009228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D8A9DB8" w14:textId="77777777" w:rsidR="00DA20F3" w:rsidRPr="00B62D8F" w:rsidRDefault="00DA20F3" w:rsidP="009228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D183FF" w14:textId="77777777" w:rsidR="00DA20F3" w:rsidRPr="00B62D8F" w:rsidRDefault="00DA20F3" w:rsidP="009228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5C1938B" w14:textId="77777777" w:rsidR="00DA20F3" w:rsidRPr="00B62D8F" w:rsidRDefault="00DA20F3" w:rsidP="009228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E462764" w14:textId="77777777" w:rsidR="00DA20F3" w:rsidRPr="00B62D8F" w:rsidRDefault="00DA20F3" w:rsidP="009228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46216BE" w14:textId="77777777" w:rsidR="00DA20F3" w:rsidRPr="00B62D8F" w:rsidRDefault="00DA20F3" w:rsidP="009228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20F7B0B" w14:textId="77777777" w:rsidR="00DA20F3" w:rsidRPr="00B62D8F" w:rsidRDefault="00DA20F3" w:rsidP="009228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A20F3" w:rsidRPr="00663293" w14:paraId="250F5B52" w14:textId="77777777" w:rsidTr="009228DB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D51D3A7" w14:textId="77777777" w:rsidR="00DA20F3" w:rsidRPr="009220E0" w:rsidRDefault="00DA20F3" w:rsidP="009228DB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7318DBA" w14:textId="77777777" w:rsidR="00DA20F3" w:rsidRDefault="00DA20F3" w:rsidP="009228DB">
            <w:pPr>
              <w:spacing w:before="120" w:after="12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1.Utilizar fontes de dados variadas</w:t>
            </w:r>
          </w:p>
          <w:p w14:paraId="3316ED2A" w14:textId="77777777" w:rsidR="00DA20F3" w:rsidRPr="00B12C31" w:rsidRDefault="00DA20F3" w:rsidP="009228D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119540DF" w14:textId="77777777" w:rsidR="00DA20F3" w:rsidRPr="00FE706C" w:rsidRDefault="00DA20F3" w:rsidP="009228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25E671F9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4AF1176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B3D9198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0730C3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2E679B0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ED72E67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1BFA9D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A20AC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740C79" w14:textId="77777777" w:rsidR="00DA20F3" w:rsidRPr="00B62D8F" w:rsidRDefault="00DA20F3" w:rsidP="009228D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20F3" w:rsidRPr="00663293" w14:paraId="240B1821" w14:textId="77777777" w:rsidTr="009228DB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92F18B4" w14:textId="77777777" w:rsidR="00DA20F3" w:rsidRPr="009220E0" w:rsidRDefault="00DA20F3" w:rsidP="009228D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14:paraId="7ED388E7" w14:textId="77777777" w:rsidR="00DA20F3" w:rsidRPr="004E4414" w:rsidRDefault="00DA20F3" w:rsidP="009228DB">
            <w:pPr>
              <w:spacing w:before="120" w:after="12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2.</w:t>
            </w:r>
            <w:r w:rsidRPr="004E4414">
              <w:rPr>
                <w:rFonts w:ascii="Arial" w:hAnsi="Arial" w:cs="Arial"/>
                <w:noProof/>
                <w:sz w:val="22"/>
                <w:szCs w:val="22"/>
              </w:rPr>
              <w:t>Criar modelo de dados por meio da extração, transformação e limpeza de dados</w:t>
            </w:r>
          </w:p>
          <w:p w14:paraId="14380C1E" w14:textId="77777777" w:rsidR="00DA20F3" w:rsidRPr="006A276F" w:rsidRDefault="00DA20F3" w:rsidP="009228D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45359AAA" w14:textId="77777777" w:rsidR="00DA20F3" w:rsidRPr="00FE706C" w:rsidRDefault="00DA20F3" w:rsidP="009228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47B3557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BA0C51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7764BA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602396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2209C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9E8D3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95AC90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09D5D8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5DAEE4" w14:textId="77777777" w:rsidR="00DA20F3" w:rsidRPr="00B62D8F" w:rsidRDefault="00DA20F3" w:rsidP="009228D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20F3" w:rsidRPr="00663293" w14:paraId="3238580E" w14:textId="77777777" w:rsidTr="009228DB">
        <w:trPr>
          <w:trHeight w:hRule="exact" w:val="172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A95F69" w14:textId="77777777" w:rsidR="00DA20F3" w:rsidRPr="009220E0" w:rsidRDefault="00DA20F3" w:rsidP="009228D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74BE2C89" w14:textId="77777777" w:rsidR="00DA20F3" w:rsidRPr="004E4414" w:rsidRDefault="00DA20F3" w:rsidP="009228DB">
            <w:pPr>
              <w:spacing w:before="120" w:after="12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3.</w:t>
            </w:r>
            <w:r w:rsidRPr="004E4414">
              <w:rPr>
                <w:rFonts w:ascii="Arial" w:hAnsi="Arial" w:cs="Arial"/>
                <w:noProof/>
                <w:sz w:val="22"/>
                <w:szCs w:val="22"/>
              </w:rPr>
              <w:t>Criar painéis que fornecem representações visuais dos dados</w:t>
            </w:r>
          </w:p>
        </w:tc>
        <w:tc>
          <w:tcPr>
            <w:tcW w:w="3005" w:type="dxa"/>
            <w:vAlign w:val="center"/>
          </w:tcPr>
          <w:p w14:paraId="3EBF8B77" w14:textId="77777777" w:rsidR="00DA20F3" w:rsidRDefault="00DA20F3" w:rsidP="009228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5562C45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ED3D50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95615A1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8AD16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64F889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9F8DEA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14244C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C14CBA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A96299" w14:textId="77777777" w:rsidR="00DA20F3" w:rsidRPr="00B62D8F" w:rsidRDefault="00DA20F3" w:rsidP="009228D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20F3" w:rsidRPr="00663293" w14:paraId="6EB7EA27" w14:textId="77777777" w:rsidTr="009228DB">
        <w:trPr>
          <w:trHeight w:hRule="exact" w:val="1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696EE13" w14:textId="77777777" w:rsidR="00DA20F3" w:rsidRPr="009220E0" w:rsidRDefault="00DA20F3" w:rsidP="009228D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57381256" w14:textId="77777777" w:rsidR="00DA20F3" w:rsidRDefault="00DA20F3" w:rsidP="009228DB">
            <w:pPr>
              <w:pStyle w:val="textocorrido"/>
              <w:ind w:right="0"/>
            </w:pPr>
            <w:r>
              <w:t>4.Compartilhar painéis utilizando ferramentas do Power BI online</w:t>
            </w:r>
          </w:p>
          <w:p w14:paraId="1D24595E" w14:textId="77777777" w:rsidR="00DA20F3" w:rsidRPr="00152BC4" w:rsidRDefault="00DA20F3" w:rsidP="009228DB">
            <w:pPr>
              <w:ind w:left="-30"/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3005" w:type="dxa"/>
            <w:vAlign w:val="center"/>
          </w:tcPr>
          <w:p w14:paraId="168522C0" w14:textId="77777777" w:rsidR="00DA20F3" w:rsidRPr="00FE706C" w:rsidRDefault="00DA20F3" w:rsidP="009228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C92CAB0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76787B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F90FE1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E2F4B2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D20EDA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90B841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F98794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D31D2C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12E3C0" w14:textId="77777777" w:rsidR="00DA20F3" w:rsidRPr="00B62D8F" w:rsidRDefault="00DA20F3" w:rsidP="009228D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20F3" w:rsidRPr="00663293" w14:paraId="2D4E93DD" w14:textId="77777777" w:rsidTr="009228DB">
        <w:trPr>
          <w:trHeight w:hRule="exact" w:val="1549"/>
        </w:trPr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209EDD38" w14:textId="77777777" w:rsidR="00DA20F3" w:rsidRPr="009220E0" w:rsidRDefault="00DA20F3" w:rsidP="009228D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09997B59" w14:textId="77777777" w:rsidR="00DA20F3" w:rsidRDefault="00DA20F3" w:rsidP="009228DB">
            <w:pPr>
              <w:pStyle w:val="textocorrido"/>
              <w:ind w:right="0"/>
            </w:pPr>
            <w:r>
              <w:t>5.Identificar os tipos de indicadores</w:t>
            </w:r>
          </w:p>
        </w:tc>
        <w:tc>
          <w:tcPr>
            <w:tcW w:w="3005" w:type="dxa"/>
            <w:vAlign w:val="center"/>
          </w:tcPr>
          <w:p w14:paraId="601DBC2E" w14:textId="77777777" w:rsidR="00DA20F3" w:rsidRDefault="00DA20F3" w:rsidP="009228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FC9090C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E6D177C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2AA8EC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19F140B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D0A736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5ABABD1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5EB4BAA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C29153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4DEB74" w14:textId="77777777" w:rsidR="00DA20F3" w:rsidRPr="00B62D8F" w:rsidRDefault="00DA20F3" w:rsidP="009228D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20F3" w:rsidRPr="00663293" w14:paraId="14BC75B1" w14:textId="77777777" w:rsidTr="009228DB">
        <w:trPr>
          <w:trHeight w:hRule="exact" w:val="1549"/>
        </w:trPr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3A8B4D24" w14:textId="77777777" w:rsidR="00DA20F3" w:rsidRPr="009220E0" w:rsidRDefault="00DA20F3" w:rsidP="009228D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0D1B3F57" w14:textId="77777777" w:rsidR="00DA20F3" w:rsidRDefault="00DA20F3" w:rsidP="009228DB">
            <w:pPr>
              <w:pStyle w:val="textocorrido"/>
              <w:ind w:right="0"/>
            </w:pPr>
            <w:r>
              <w:t>6.Utilizar funções DAX</w:t>
            </w:r>
          </w:p>
        </w:tc>
        <w:tc>
          <w:tcPr>
            <w:tcW w:w="3005" w:type="dxa"/>
            <w:vAlign w:val="center"/>
          </w:tcPr>
          <w:p w14:paraId="6959973D" w14:textId="77777777" w:rsidR="00DA20F3" w:rsidRDefault="00DA20F3" w:rsidP="009228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D0BE690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98EF44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1FCC15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8E52D4D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7BD7C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FD2811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4F71546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F81D6F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8E00AB" w14:textId="77777777" w:rsidR="00DA20F3" w:rsidRPr="00B62D8F" w:rsidRDefault="00DA20F3" w:rsidP="009228D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20F3" w:rsidRPr="00663293" w14:paraId="5E5750C8" w14:textId="77777777" w:rsidTr="009228DB">
        <w:trPr>
          <w:trHeight w:hRule="exact" w:val="99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1CFBCB6A" w14:textId="77777777" w:rsidR="00DA20F3" w:rsidRPr="009220E0" w:rsidRDefault="00DA20F3" w:rsidP="009228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02B75942" w14:textId="77777777" w:rsidR="00DA20F3" w:rsidRDefault="00DA20F3" w:rsidP="009228DB">
            <w:pPr>
              <w:pStyle w:val="textocorrido"/>
              <w:ind w:right="0"/>
            </w:pPr>
            <w:r w:rsidRPr="002D5A43">
              <w:t xml:space="preserve">1. </w:t>
            </w:r>
            <w:r>
              <w:t>Demonstrar atenção a detalhes</w:t>
            </w:r>
          </w:p>
          <w:p w14:paraId="4EE7F1D9" w14:textId="77777777" w:rsidR="00DA20F3" w:rsidRPr="002644FE" w:rsidRDefault="00DA20F3" w:rsidP="009228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005" w:type="dxa"/>
            <w:vAlign w:val="center"/>
          </w:tcPr>
          <w:p w14:paraId="3335E681" w14:textId="77777777" w:rsidR="00DA20F3" w:rsidRPr="003760B8" w:rsidRDefault="00DA20F3" w:rsidP="009228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760B8">
              <w:rPr>
                <w:rFonts w:ascii="Arial" w:hAnsi="Arial" w:cs="Arial"/>
                <w:color w:val="FF0000"/>
                <w:sz w:val="20"/>
                <w:szCs w:val="20"/>
              </w:rPr>
              <w:t>Realizar as tarefas praticas, resolvendo os problemas críticos propostos individualmente.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5D8B715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5F480C3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FC9468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D60BE9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93B0FA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1F93DAA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BF6A3D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5B8AF0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EDFEDD" w14:textId="77777777" w:rsidR="00DA20F3" w:rsidRPr="00B62D8F" w:rsidRDefault="00DA20F3" w:rsidP="009228D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20F3" w:rsidRPr="00663293" w14:paraId="7387C0C3" w14:textId="77777777" w:rsidTr="009228DB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6C2E318" w14:textId="77777777" w:rsidR="00DA20F3" w:rsidRPr="00D77055" w:rsidRDefault="00DA20F3" w:rsidP="009228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8EF2C7" w14:textId="77777777" w:rsidR="00DA20F3" w:rsidRDefault="00DA20F3" w:rsidP="009228DB">
            <w:pPr>
              <w:pStyle w:val="textocorrido"/>
              <w:ind w:right="0"/>
            </w:pPr>
            <w:r>
              <w:t>2.Demonstrar organização</w:t>
            </w:r>
          </w:p>
          <w:p w14:paraId="400474B7" w14:textId="77777777" w:rsidR="00DA20F3" w:rsidRPr="00340F5B" w:rsidRDefault="00DA20F3" w:rsidP="009228D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05FE61B5" w14:textId="77777777" w:rsidR="00DA20F3" w:rsidRPr="00FE706C" w:rsidRDefault="00DA20F3" w:rsidP="009228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Resolver todos as tarefas que exigem montar um computador que seja compatível.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F70C56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0FFD5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58357E2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CF5A36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C48CAD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55B87E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385F9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87973E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C2140C" w14:textId="77777777" w:rsidR="00DA20F3" w:rsidRPr="00B62D8F" w:rsidRDefault="00DA20F3" w:rsidP="009228D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20F3" w:rsidRPr="00663293" w14:paraId="306A6428" w14:textId="77777777" w:rsidTr="009228DB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39FADFB8" w14:textId="77777777" w:rsidR="00DA20F3" w:rsidRPr="00C76381" w:rsidRDefault="00DA20F3" w:rsidP="009228D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655874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FF4657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3A362B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3D0329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AF192E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65D905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437074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13DF19A" w14:textId="77777777" w:rsidR="00DA20F3" w:rsidRPr="00663293" w:rsidRDefault="00DA20F3" w:rsidP="009228DB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A20F3" w:rsidRPr="00663293" w14:paraId="6DB11F58" w14:textId="77777777" w:rsidTr="009228DB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C9129BF" w14:textId="77777777" w:rsidR="00DA20F3" w:rsidRPr="00C76381" w:rsidRDefault="00DA20F3" w:rsidP="009228D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FB6EB5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D30C5E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8E3A3B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5CB93B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3AF76F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331F7D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A4BC0CC" w14:textId="77777777" w:rsidR="00DA20F3" w:rsidRPr="00C76381" w:rsidRDefault="00DA20F3" w:rsidP="009228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302966" w14:textId="77777777" w:rsidR="00DA20F3" w:rsidRPr="00663293" w:rsidRDefault="00DA20F3" w:rsidP="009228DB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17A9F7F" w14:textId="1FBE5A5C" w:rsidR="00621DB8" w:rsidRDefault="00C967C2" w:rsidP="00DA20F3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734134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36B6BE81" w:rsidR="00E93EA0" w:rsidRPr="00E93EA0" w:rsidRDefault="00621DB8" w:rsidP="006B082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15B08C94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EF2083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B40C951" w14:textId="77777777" w:rsidR="00E93EA0" w:rsidRPr="00E93EA0" w:rsidRDefault="00E93EA0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4B4D723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815CE" w14:textId="77777777" w:rsidR="00582297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Listas de exercício</w:t>
            </w:r>
          </w:p>
          <w:p w14:paraId="64A9496C" w14:textId="77777777" w:rsidR="005623FD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Atividades de fixação</w:t>
            </w:r>
          </w:p>
          <w:p w14:paraId="22651F22" w14:textId="77777777" w:rsidR="005623FD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Questionários</w:t>
            </w:r>
          </w:p>
          <w:p w14:paraId="2093CA67" w14:textId="7FC08B84" w:rsidR="005623FD" w:rsidRPr="00E93EA0" w:rsidRDefault="005623FD" w:rsidP="003E1D86">
            <w:pPr>
              <w:rPr>
                <w:rFonts w:ascii="Arial" w:hAnsi="Arial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Atividades de recuperação</w:t>
            </w:r>
          </w:p>
        </w:tc>
      </w:tr>
    </w:tbl>
    <w:p w14:paraId="2503B197" w14:textId="77777777" w:rsidR="00E93EA0" w:rsidRDefault="00E93EA0" w:rsidP="00E93EA0">
      <w:pPr>
        <w:rPr>
          <w:rFonts w:ascii="Arial" w:hAnsi="Arial" w:cs="Arial"/>
          <w:sz w:val="20"/>
          <w:szCs w:val="20"/>
        </w:rPr>
      </w:pPr>
    </w:p>
    <w:p w14:paraId="3828874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0BD9A1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C136CF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A392C6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90583F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68F21D90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13C326F3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0"/>
        <w:gridCol w:w="1332"/>
        <w:gridCol w:w="1366"/>
      </w:tblGrid>
      <w:tr w:rsidR="00083405" w:rsidRPr="00C445B2" w14:paraId="581033C8" w14:textId="77777777" w:rsidTr="005623FD">
        <w:trPr>
          <w:trHeight w:val="567"/>
          <w:jc w:val="center"/>
        </w:trPr>
        <w:tc>
          <w:tcPr>
            <w:tcW w:w="691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2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5623FD">
        <w:trPr>
          <w:trHeight w:val="567"/>
          <w:jc w:val="center"/>
        </w:trPr>
        <w:tc>
          <w:tcPr>
            <w:tcW w:w="6910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51305C28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598DEE6" w14:textId="60C2E1E5" w:rsidR="004138F6" w:rsidRPr="009B6FAF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3BB9FC3E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529B08E8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8941E47" w14:textId="346A444D" w:rsidR="004138F6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0FD22685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01E1AE32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9B4EA11" w14:textId="6A0410BB" w:rsidR="004138F6" w:rsidRPr="00621DB8" w:rsidRDefault="005623FD" w:rsidP="004138F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AC940CA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70989B" w14:textId="33EBE455" w:rsidR="004138F6" w:rsidRPr="009B6FAF" w:rsidRDefault="005623FD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5697EEC" w14:textId="3B795E6C" w:rsidR="004138F6" w:rsidRPr="009B6FAF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FDD700" w14:textId="1B134D6C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5623FD" w:rsidRPr="00C445B2" w14:paraId="3F8BD9CD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385961" w14:textId="7F6AFBF6" w:rsidR="005623FD" w:rsidRDefault="005623FD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6C9A56C" w14:textId="0FACA982" w:rsidR="005623FD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BE923" w14:textId="3318C7F4" w:rsidR="005623FD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B31DA2" w:rsidRPr="00C445B2" w14:paraId="01C0435C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460B5D" w14:textId="77777777" w:rsidR="00B31DA2" w:rsidRDefault="00B31DA2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nenhum critério crítico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B0A208" w14:textId="1CF93B6F" w:rsidR="00B31DA2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7EFE02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853B841" w14:textId="77777777" w:rsidR="001C2C3E" w:rsidRPr="00083405" w:rsidRDefault="001C2C3E" w:rsidP="00641211">
      <w:pPr>
        <w:rPr>
          <w:rFonts w:ascii="Arial" w:hAnsi="Arial" w:cs="Arial"/>
          <w:sz w:val="20"/>
          <w:szCs w:val="20"/>
        </w:rPr>
      </w:pPr>
    </w:p>
    <w:p w14:paraId="50125231" w14:textId="77777777" w:rsidR="004900D2" w:rsidRDefault="004900D2" w:rsidP="00641211">
      <w:pPr>
        <w:rPr>
          <w:rFonts w:ascii="Arial" w:hAnsi="Arial" w:cs="Arial"/>
          <w:sz w:val="20"/>
          <w:szCs w:val="20"/>
        </w:rPr>
      </w:pPr>
    </w:p>
    <w:p w14:paraId="5A25747A" w14:textId="77777777" w:rsidR="00D2169C" w:rsidRPr="00083405" w:rsidRDefault="00D2169C" w:rsidP="00641211">
      <w:pPr>
        <w:rPr>
          <w:rFonts w:ascii="Arial" w:hAnsi="Arial" w:cs="Arial"/>
          <w:sz w:val="20"/>
          <w:szCs w:val="20"/>
        </w:rPr>
      </w:pPr>
    </w:p>
    <w:p w14:paraId="09B8D95D" w14:textId="77777777" w:rsidR="003004FE" w:rsidRPr="00D643AB" w:rsidRDefault="003004FE" w:rsidP="00641211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39273E95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rPr>
                <w:rFonts w:ascii="Arial Narrow" w:hAnsi="Arial Narrow"/>
                <w:b/>
              </w:rPr>
            </w:pPr>
            <w:r w:rsidRPr="002D684B">
              <w:rPr>
                <w:rFonts w:ascii="Arial Narrow" w:hAnsi="Arial Narrow"/>
                <w:b/>
              </w:rPr>
              <w:t>N</w:t>
            </w:r>
            <w:r w:rsidR="002D684B">
              <w:rPr>
                <w:rFonts w:ascii="Arial Narrow" w:hAnsi="Arial Narrow"/>
                <w:b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7E3DE" w14:textId="4D1CF12D" w:rsidR="003004FE" w:rsidRPr="00621DB8" w:rsidRDefault="005623FD" w:rsidP="006178D3">
            <w:pPr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4</w:t>
            </w:r>
          </w:p>
        </w:tc>
      </w:tr>
    </w:tbl>
    <w:p w14:paraId="78BEFD2A" w14:textId="77777777" w:rsidR="003004FE" w:rsidRPr="00D643AB" w:rsidRDefault="003004FE" w:rsidP="00641211">
      <w:pPr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17B246DD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6BF89DA3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p w14:paraId="5C3E0E74" w14:textId="77777777" w:rsidR="0040078D" w:rsidRDefault="0040078D" w:rsidP="00641211">
      <w:pPr>
        <w:rPr>
          <w:rFonts w:ascii="Arial" w:hAnsi="Arial" w:cs="Arial"/>
          <w:sz w:val="20"/>
          <w:szCs w:val="20"/>
        </w:rPr>
      </w:pPr>
    </w:p>
    <w:p w14:paraId="66A1FAB9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76BB753C" w14:textId="77777777" w:rsidR="00C76F6E" w:rsidRPr="00083405" w:rsidRDefault="00C76F6E" w:rsidP="00641211">
      <w:pPr>
        <w:rPr>
          <w:rFonts w:ascii="Arial" w:hAnsi="Arial" w:cs="Arial"/>
          <w:sz w:val="20"/>
          <w:szCs w:val="20"/>
        </w:rPr>
      </w:pPr>
    </w:p>
    <w:p w14:paraId="513DA1E0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5CAC6F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6060428" w14:textId="77777777" w:rsidR="00BC270C" w:rsidRDefault="00BC270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D0656FE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37605A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25AA57" w14:textId="77777777" w:rsidR="005623FD" w:rsidRDefault="005623FD">
      <w:pPr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br w:type="page"/>
      </w:r>
    </w:p>
    <w:p w14:paraId="129D278A" w14:textId="7BA355F6" w:rsidR="00C967C2" w:rsidRPr="00C967C2" w:rsidRDefault="00C967C2" w:rsidP="00C967C2">
      <w:pPr>
        <w:pStyle w:val="PargrafodaLista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394798F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3889A50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EAEEF13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D924BA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17686DC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63E3753D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64773A" w:rsidRPr="0064773A">
        <w:rPr>
          <w:rFonts w:ascii="Arial" w:hAnsi="Arial" w:cs="Arial"/>
        </w:rPr>
        <w:t>Web designer – Front-</w:t>
      </w:r>
      <w:r w:rsidR="00D924BA" w:rsidRPr="0064773A">
        <w:rPr>
          <w:rFonts w:ascii="Arial" w:hAnsi="Arial" w:cs="Arial"/>
        </w:rPr>
        <w:t>End.</w:t>
      </w:r>
    </w:p>
    <w:p w14:paraId="55B0B9F5" w14:textId="1FB820F8" w:rsidR="0064773A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 w:rsidRPr="2CAFCA85">
        <w:rPr>
          <w:rFonts w:ascii="Arial" w:hAnsi="Arial" w:cs="Arial"/>
          <w:b/>
          <w:bCs/>
        </w:rPr>
        <w:t>Componente Curricular:</w:t>
      </w:r>
      <w:r w:rsidRPr="2CAFCA85">
        <w:rPr>
          <w:rFonts w:ascii="Arial" w:hAnsi="Arial" w:cs="Arial"/>
        </w:rPr>
        <w:t xml:space="preserve"> </w:t>
      </w:r>
      <w:r w:rsidR="0064773A" w:rsidRPr="0064773A">
        <w:rPr>
          <w:rFonts w:ascii="Arial" w:hAnsi="Arial" w:cs="Arial"/>
        </w:rPr>
        <w:t>Web designer – Front-</w:t>
      </w:r>
      <w:r w:rsidR="00D924BA" w:rsidRPr="0064773A">
        <w:rPr>
          <w:rFonts w:ascii="Arial" w:hAnsi="Arial" w:cs="Arial"/>
        </w:rPr>
        <w:t>End.</w:t>
      </w:r>
      <w:r w:rsidR="0064773A" w:rsidRPr="00270B0E">
        <w:rPr>
          <w:rFonts w:ascii="Arial" w:hAnsi="Arial" w:cs="Arial"/>
          <w:b/>
        </w:rPr>
        <w:t xml:space="preserve"> </w:t>
      </w:r>
    </w:p>
    <w:p w14:paraId="65C09F54" w14:textId="1C582AED" w:rsidR="00270B0E" w:rsidRP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 w:rsidR="00705F74">
        <w:rPr>
          <w:rFonts w:ascii="Arial" w:hAnsi="Arial" w:cs="Arial"/>
        </w:rPr>
        <w:t xml:space="preserve"> </w:t>
      </w:r>
    </w:p>
    <w:p w14:paraId="03FCE372" w14:textId="3DF1D127" w:rsidR="00C967C2" w:rsidRPr="00054496" w:rsidRDefault="00054496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Professor</w:t>
      </w:r>
      <w:r w:rsidRPr="2CAFCA85">
        <w:rPr>
          <w:rFonts w:ascii="Arial" w:hAnsi="Arial" w:cs="Arial"/>
        </w:rPr>
        <w:t>:</w:t>
      </w:r>
      <w:r w:rsidR="00F85D11" w:rsidRPr="2CAFCA85">
        <w:rPr>
          <w:rFonts w:ascii="Arial" w:hAnsi="Arial" w:cs="Arial"/>
        </w:rPr>
        <w:t xml:space="preserve"> </w:t>
      </w:r>
      <w:r w:rsidR="0064773A">
        <w:rPr>
          <w:rFonts w:ascii="Arial" w:hAnsi="Arial" w:cs="Arial"/>
        </w:rPr>
        <w:t>Lucas Paiva 2</w:t>
      </w:r>
      <w:r w:rsidR="00F85D11" w:rsidRPr="2CAFCA85">
        <w:rPr>
          <w:rFonts w:ascii="Arial" w:hAnsi="Arial" w:cs="Arial"/>
        </w:rPr>
        <w:t>º Sem. 202</w:t>
      </w:r>
      <w:r w:rsidR="005F07A0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8"/>
        <w:gridCol w:w="1590"/>
        <w:gridCol w:w="1590"/>
      </w:tblGrid>
      <w:tr w:rsidR="008F0F66" w:rsidRPr="00994211" w14:paraId="70A403DD" w14:textId="77777777" w:rsidTr="00862814">
        <w:trPr>
          <w:trHeight w:val="695"/>
        </w:trPr>
        <w:tc>
          <w:tcPr>
            <w:tcW w:w="6448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E706C" w:rsidRPr="00994211" w14:paraId="0436D476" w14:textId="77777777" w:rsidTr="00862814">
        <w:trPr>
          <w:trHeight w:val="724"/>
        </w:trPr>
        <w:tc>
          <w:tcPr>
            <w:tcW w:w="6448" w:type="dxa"/>
            <w:shd w:val="clear" w:color="auto" w:fill="auto"/>
            <w:vAlign w:val="center"/>
          </w:tcPr>
          <w:p w14:paraId="57D9E831" w14:textId="77777777" w:rsidR="00F30FC6" w:rsidRDefault="00F30FC6" w:rsidP="00F30FC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Power BI </w:t>
            </w:r>
          </w:p>
          <w:p w14:paraId="5DAD948A" w14:textId="77777777" w:rsidR="00F30FC6" w:rsidRPr="00F30FC6" w:rsidRDefault="00F30FC6" w:rsidP="00F30FC6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1.1. Tipos </w:t>
            </w:r>
          </w:p>
          <w:p w14:paraId="67284BD2" w14:textId="77777777" w:rsidR="00F30FC6" w:rsidRPr="00F30FC6" w:rsidRDefault="00F30FC6" w:rsidP="00F30FC6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1.1.1. Desktop </w:t>
            </w:r>
          </w:p>
          <w:p w14:paraId="0FF1A164" w14:textId="77777777" w:rsidR="00F30FC6" w:rsidRPr="00F30FC6" w:rsidRDefault="00F30FC6" w:rsidP="00F30FC6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1.1.2. Mobile </w:t>
            </w:r>
          </w:p>
          <w:p w14:paraId="43C93499" w14:textId="77777777" w:rsidR="00F30FC6" w:rsidRPr="00F30FC6" w:rsidRDefault="00F30FC6" w:rsidP="00F30FC6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1.1.3. Web </w:t>
            </w:r>
          </w:p>
          <w:p w14:paraId="18F39F10" w14:textId="77777777" w:rsidR="00F30FC6" w:rsidRPr="00F30FC6" w:rsidRDefault="00F30FC6" w:rsidP="00F30FC6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1.2. Definição </w:t>
            </w:r>
          </w:p>
          <w:p w14:paraId="5529D53E" w14:textId="77777777" w:rsidR="00F30FC6" w:rsidRPr="00F30FC6" w:rsidRDefault="00F30FC6" w:rsidP="00F30FC6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1.2.1. Análise de dados </w:t>
            </w:r>
          </w:p>
          <w:p w14:paraId="40E6A0B6" w14:textId="77777777" w:rsidR="00F30FC6" w:rsidRPr="00F30FC6" w:rsidRDefault="00F30FC6" w:rsidP="00F30FC6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1.2.2. Self Service BI </w:t>
            </w:r>
          </w:p>
          <w:p w14:paraId="6AB04340" w14:textId="77777777" w:rsidR="00F30FC6" w:rsidRPr="00F30FC6" w:rsidRDefault="00F30FC6" w:rsidP="00F30FC6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1.2.3. ETL (Extract, Transform e Load) </w:t>
            </w:r>
          </w:p>
          <w:p w14:paraId="0710E5FD" w14:textId="77777777" w:rsidR="00F30FC6" w:rsidRPr="00F30FC6" w:rsidRDefault="00F30FC6" w:rsidP="00F30FC6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1.2.4. Data Warehouse </w:t>
            </w:r>
          </w:p>
          <w:p w14:paraId="2E53D86D" w14:textId="77777777" w:rsidR="00F30FC6" w:rsidRPr="00F30FC6" w:rsidRDefault="00F30FC6" w:rsidP="00F30FC6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1.2.5. Big Data </w:t>
            </w:r>
          </w:p>
          <w:p w14:paraId="005601F4" w14:textId="4AEAF80F" w:rsidR="00FE706C" w:rsidRPr="00F55557" w:rsidRDefault="00F30FC6" w:rsidP="00B20901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1.2.6. Dados x Informação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94E2A34" w14:textId="00F763D6" w:rsidR="00FE706C" w:rsidRPr="00994211" w:rsidRDefault="00F30FC6" w:rsidP="00FE706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(PRIMEIRO SABADO)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5B2CE9" w14:textId="6B4FCE8F" w:rsidR="00FE706C" w:rsidRPr="00994211" w:rsidRDefault="00FE706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57D2E839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333B3170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 Fontes de Dados </w:t>
            </w:r>
          </w:p>
          <w:p w14:paraId="00E4754D" w14:textId="77777777" w:rsidR="00B20901" w:rsidRPr="00F30FC6" w:rsidRDefault="00B20901" w:rsidP="00B20901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2.1. Planilhas eletrônicas </w:t>
            </w:r>
          </w:p>
          <w:p w14:paraId="5774B5C1" w14:textId="77777777" w:rsidR="00B20901" w:rsidRPr="00F30FC6" w:rsidRDefault="00B20901" w:rsidP="00B20901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2.1.1. XLSX </w:t>
            </w:r>
          </w:p>
          <w:p w14:paraId="336DA274" w14:textId="77777777" w:rsidR="00B20901" w:rsidRPr="00F30FC6" w:rsidRDefault="00B20901" w:rsidP="00B20901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2.1.2. XLM </w:t>
            </w:r>
          </w:p>
          <w:p w14:paraId="0FFE0C51" w14:textId="77777777" w:rsidR="00B20901" w:rsidRPr="00F30FC6" w:rsidRDefault="00B20901" w:rsidP="00B20901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2.2. Banco de dados </w:t>
            </w:r>
          </w:p>
          <w:p w14:paraId="202B408A" w14:textId="77777777" w:rsidR="00B20901" w:rsidRPr="00F30FC6" w:rsidRDefault="00B20901" w:rsidP="00B20901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2.3. Textos </w:t>
            </w:r>
          </w:p>
          <w:p w14:paraId="23952131" w14:textId="576FB704" w:rsidR="00862814" w:rsidRPr="00705F74" w:rsidRDefault="00B20901" w:rsidP="00B20901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2.4. Web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FC8448" w14:textId="24153C2A" w:rsidR="00F17FBC" w:rsidRPr="00994211" w:rsidRDefault="00F30FC6" w:rsidP="0064773A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(SEGUNDO SABADO)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A18689" w14:textId="6CD35586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3A9C3321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1C538306" w14:textId="77777777" w:rsidR="00B20901" w:rsidRPr="00F30FC6" w:rsidRDefault="00B20901" w:rsidP="00B20901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30FC6">
              <w:rPr>
                <w:b/>
                <w:bCs/>
                <w:sz w:val="22"/>
                <w:szCs w:val="22"/>
              </w:rPr>
              <w:t xml:space="preserve">3. Modelagem de Dados </w:t>
            </w:r>
          </w:p>
          <w:p w14:paraId="4AD62B43" w14:textId="77777777" w:rsidR="00B20901" w:rsidRPr="00F30FC6" w:rsidRDefault="00B20901" w:rsidP="00B20901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3.1. Power Query </w:t>
            </w:r>
          </w:p>
          <w:p w14:paraId="15467804" w14:textId="77777777" w:rsidR="00B20901" w:rsidRPr="00F30FC6" w:rsidRDefault="00B20901" w:rsidP="00B20901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3.2. Power Pivot </w:t>
            </w:r>
          </w:p>
          <w:p w14:paraId="4B7700A7" w14:textId="77777777" w:rsidR="00B20901" w:rsidRPr="00F30FC6" w:rsidRDefault="00B20901" w:rsidP="00B20901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3.3. Relacionamento de tabelas </w:t>
            </w:r>
          </w:p>
          <w:p w14:paraId="2A89F471" w14:textId="0BB83D89" w:rsidR="00862814" w:rsidRPr="00705F74" w:rsidRDefault="00B20901" w:rsidP="00B20901">
            <w:pPr>
              <w:autoSpaceDE w:val="0"/>
              <w:autoSpaceDN w:val="0"/>
              <w:adjustRightInd w:val="0"/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</w:pPr>
            <w:r w:rsidRPr="00F30FC6">
              <w:rPr>
                <w:rFonts w:ascii="CIDFont+F4" w:eastAsia="Calibri" w:hAnsi="CIDFont+F4" w:cs="CIDFont+F4"/>
                <w:sz w:val="20"/>
                <w:szCs w:val="20"/>
                <w:lang w:eastAsia="ja-JP"/>
              </w:rPr>
              <w:t xml:space="preserve">3.4. Power View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CC510A1" w14:textId="12BA9031" w:rsidR="006E31F5" w:rsidRPr="00994211" w:rsidRDefault="00B20901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(TERCEIRO SABADO)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01EA2E" w14:textId="3E309B02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B20901" w:rsidRPr="00994211" w14:paraId="4B02B7BA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3DD5E5AB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4. Painéis </w:t>
            </w:r>
          </w:p>
          <w:p w14:paraId="51D89D66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4.1. Tabelas </w:t>
            </w:r>
          </w:p>
          <w:p w14:paraId="7E1B2872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4.2. Segmentações </w:t>
            </w:r>
          </w:p>
          <w:p w14:paraId="72EB87CF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4.3. Matrizes </w:t>
            </w:r>
          </w:p>
          <w:p w14:paraId="50C60DB4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 Gráficos </w:t>
            </w:r>
          </w:p>
          <w:p w14:paraId="590895D2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4.4.1. Barra </w:t>
            </w:r>
          </w:p>
          <w:p w14:paraId="3968748D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4.4.2. Linha </w:t>
            </w:r>
          </w:p>
          <w:p w14:paraId="774C2833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4.4.3. Pizza </w:t>
            </w:r>
          </w:p>
          <w:p w14:paraId="3FAF2AB5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4.4.4. Rosca </w:t>
            </w:r>
          </w:p>
          <w:p w14:paraId="3E063719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4.4.5. Colunas </w:t>
            </w:r>
          </w:p>
          <w:p w14:paraId="0F7C8FA7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4.5. Cartão </w:t>
            </w:r>
          </w:p>
          <w:p w14:paraId="2FF00536" w14:textId="450CCF67" w:rsidR="00B20901" w:rsidRPr="00B20901" w:rsidRDefault="00B20901" w:rsidP="00F30F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4.6. Mapa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604AF47" w14:textId="4A511589" w:rsidR="00B20901" w:rsidRDefault="00B20901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(QUARTO SABADO)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CC4F549" w14:textId="77777777" w:rsidR="00B20901" w:rsidRPr="00994211" w:rsidRDefault="00B20901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B20901" w:rsidRPr="00994211" w14:paraId="7CF2D4B4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105F2A0B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5. Indicadores </w:t>
            </w:r>
          </w:p>
          <w:p w14:paraId="2DDC90AF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6. Funções DAX </w:t>
            </w:r>
          </w:p>
          <w:p w14:paraId="01A75542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6.1. Sum </w:t>
            </w:r>
          </w:p>
          <w:p w14:paraId="0B7E63A0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6.2. Average </w:t>
            </w:r>
          </w:p>
          <w:p w14:paraId="0AC0AFC5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6.3. Max e Min </w:t>
            </w:r>
          </w:p>
          <w:p w14:paraId="1D23D1DA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6.4. Count, Countrows e Counta </w:t>
            </w:r>
          </w:p>
          <w:p w14:paraId="023659A6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6.5. If e Iferror </w:t>
            </w:r>
          </w:p>
          <w:p w14:paraId="7A19EF09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6.6. Concatenate </w:t>
            </w:r>
          </w:p>
          <w:p w14:paraId="4FF41788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6.7. Calculate </w:t>
            </w:r>
          </w:p>
          <w:p w14:paraId="62379AE4" w14:textId="77777777" w:rsid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6.8. Filter </w:t>
            </w:r>
          </w:p>
          <w:p w14:paraId="6FF2953D" w14:textId="177D7A03" w:rsidR="00B20901" w:rsidRPr="00B20901" w:rsidRDefault="00B20901" w:rsidP="00B20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6.9. Related 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8542AC3" w14:textId="5C9C8392" w:rsidR="00B20901" w:rsidRDefault="00B20901" w:rsidP="00B20901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(QUINTO SABADO)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FF9605E" w14:textId="77777777" w:rsidR="00B20901" w:rsidRPr="00994211" w:rsidRDefault="00B20901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1E046AEF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307A1EB8" w14:textId="144E295E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Avaliações Formativa.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CA7ADD4" w14:textId="7B706AAE" w:rsidR="00862814" w:rsidRPr="00994211" w:rsidRDefault="00862814" w:rsidP="006E31F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57590049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76A93605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21A4F4D2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lastRenderedPageBreak/>
              <w:t>Avaliação Somativa.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6E5C1C" w14:textId="22B9829C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0C5B615A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4D7E7CE5" w14:textId="77777777" w:rsidTr="00862814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385193BA" w14:textId="6CF88C0A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="0064773A">
              <w:rPr>
                <w:rFonts w:ascii="Arial" w:hAnsi="Arial" w:cs="Arial"/>
                <w:sz w:val="20"/>
                <w:szCs w:val="20"/>
                <w:lang w:eastAsia="ar-SA"/>
              </w:rPr>
              <w:t>Lucas Paiva</w:t>
            </w:r>
          </w:p>
          <w:p w14:paraId="722F7552" w14:textId="09E64C8C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B20901"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6E31F5"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5F07A0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792F1AA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499DFC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7955D" w14:textId="77777777" w:rsidR="00653382" w:rsidRDefault="00653382">
      <w:r>
        <w:separator/>
      </w:r>
    </w:p>
  </w:endnote>
  <w:endnote w:type="continuationSeparator" w:id="0">
    <w:p w14:paraId="60C9A374" w14:textId="77777777" w:rsidR="00653382" w:rsidRDefault="0065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DA1BB" w14:textId="77777777" w:rsidR="00653382" w:rsidRDefault="00653382">
      <w:r>
        <w:separator/>
      </w:r>
    </w:p>
  </w:footnote>
  <w:footnote w:type="continuationSeparator" w:id="0">
    <w:p w14:paraId="0B8497B4" w14:textId="77777777" w:rsidR="00653382" w:rsidRDefault="00653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7E3C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666AF" w14:textId="77777777" w:rsidR="002854AB" w:rsidRDefault="00C54056" w:rsidP="0063410A">
    <w:pPr>
      <w:pStyle w:val="Cabealho"/>
      <w:tabs>
        <w:tab w:val="clear" w:pos="8504"/>
        <w:tab w:val="right" w:pos="7040"/>
      </w:tabs>
      <w:ind w:right="-812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D9B6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D9B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1A561BAA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</w:rPr>
      <w:t xml:space="preserve">                                                                                       </w:t>
    </w:r>
  </w:p>
  <w:p w14:paraId="22F2B262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D924BA">
      <w:rPr>
        <w:noProof/>
      </w:rPr>
      <w:t>12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924BA">
      <w:rPr>
        <w:noProof/>
      </w:rPr>
      <w:t>12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15094C"/>
    <w:multiLevelType w:val="hybridMultilevel"/>
    <w:tmpl w:val="C98CB7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0"/>
        <w:szCs w:val="24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4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7A92"/>
    <w:multiLevelType w:val="hybridMultilevel"/>
    <w:tmpl w:val="1EE8F9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813068"/>
    <w:multiLevelType w:val="hybridMultilevel"/>
    <w:tmpl w:val="C98CB718"/>
    <w:lvl w:ilvl="0" w:tplc="0416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color w:val="auto"/>
        <w:sz w:val="20"/>
        <w:szCs w:val="24"/>
      </w:rPr>
    </w:lvl>
    <w:lvl w:ilvl="1" w:tplc="0416000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color w:val="auto"/>
        <w:sz w:val="20"/>
        <w:szCs w:val="24"/>
      </w:rPr>
    </w:lvl>
    <w:lvl w:ilvl="2" w:tplc="04160005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56156EB"/>
    <w:multiLevelType w:val="hybridMultilevel"/>
    <w:tmpl w:val="458A31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BA5D3B"/>
    <w:multiLevelType w:val="hybridMultilevel"/>
    <w:tmpl w:val="12243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7451"/>
    <w:multiLevelType w:val="hybridMultilevel"/>
    <w:tmpl w:val="C98CB718"/>
    <w:lvl w:ilvl="0" w:tplc="0416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color w:val="auto"/>
        <w:sz w:val="20"/>
        <w:szCs w:val="24"/>
      </w:rPr>
    </w:lvl>
    <w:lvl w:ilvl="1" w:tplc="0416000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color w:val="auto"/>
        <w:sz w:val="20"/>
        <w:szCs w:val="24"/>
      </w:rPr>
    </w:lvl>
    <w:lvl w:ilvl="2" w:tplc="04160005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7E532BC"/>
    <w:multiLevelType w:val="hybridMultilevel"/>
    <w:tmpl w:val="C98CB7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0"/>
        <w:szCs w:val="24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4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76313"/>
    <w:multiLevelType w:val="hybridMultilevel"/>
    <w:tmpl w:val="C98CB7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0"/>
        <w:szCs w:val="24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4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65ECC"/>
    <w:multiLevelType w:val="hybridMultilevel"/>
    <w:tmpl w:val="C98CB718"/>
    <w:lvl w:ilvl="0" w:tplc="0416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color w:val="auto"/>
        <w:sz w:val="20"/>
        <w:szCs w:val="24"/>
      </w:rPr>
    </w:lvl>
    <w:lvl w:ilvl="1" w:tplc="0416000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color w:val="auto"/>
        <w:sz w:val="20"/>
        <w:szCs w:val="24"/>
      </w:rPr>
    </w:lvl>
    <w:lvl w:ilvl="2" w:tplc="04160005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4E8F1703"/>
    <w:multiLevelType w:val="multilevel"/>
    <w:tmpl w:val="0416001F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EF28D9"/>
    <w:multiLevelType w:val="hybridMultilevel"/>
    <w:tmpl w:val="CDC23162"/>
    <w:lvl w:ilvl="0" w:tplc="386A93AC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7E0850DA"/>
    <w:multiLevelType w:val="hybridMultilevel"/>
    <w:tmpl w:val="C98CB7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0"/>
        <w:szCs w:val="24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4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4"/>
  </w:num>
  <w:num w:numId="11">
    <w:abstractNumId w:val="5"/>
  </w:num>
  <w:num w:numId="12">
    <w:abstractNumId w:val="8"/>
  </w:num>
  <w:num w:numId="13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2BC4"/>
    <w:rsid w:val="00155B6F"/>
    <w:rsid w:val="0016056F"/>
    <w:rsid w:val="0016779D"/>
    <w:rsid w:val="0017276E"/>
    <w:rsid w:val="00173E21"/>
    <w:rsid w:val="00177D85"/>
    <w:rsid w:val="001820F1"/>
    <w:rsid w:val="00186651"/>
    <w:rsid w:val="001A0290"/>
    <w:rsid w:val="001A0499"/>
    <w:rsid w:val="001A1B64"/>
    <w:rsid w:val="001A212E"/>
    <w:rsid w:val="001A2D03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16D3"/>
    <w:rsid w:val="001E3652"/>
    <w:rsid w:val="001E3F56"/>
    <w:rsid w:val="001E49A5"/>
    <w:rsid w:val="001E5A92"/>
    <w:rsid w:val="001F213A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15CF5"/>
    <w:rsid w:val="00220513"/>
    <w:rsid w:val="00223E12"/>
    <w:rsid w:val="00226522"/>
    <w:rsid w:val="00234931"/>
    <w:rsid w:val="00243E28"/>
    <w:rsid w:val="002513B7"/>
    <w:rsid w:val="0025181C"/>
    <w:rsid w:val="00257A12"/>
    <w:rsid w:val="002644FE"/>
    <w:rsid w:val="00264A70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5A43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0F5B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0B8"/>
    <w:rsid w:val="00376542"/>
    <w:rsid w:val="003767EE"/>
    <w:rsid w:val="00377BB6"/>
    <w:rsid w:val="003810E6"/>
    <w:rsid w:val="00381C52"/>
    <w:rsid w:val="00381C66"/>
    <w:rsid w:val="0038332C"/>
    <w:rsid w:val="00391315"/>
    <w:rsid w:val="00391BE4"/>
    <w:rsid w:val="00391CFD"/>
    <w:rsid w:val="00397392"/>
    <w:rsid w:val="003C1270"/>
    <w:rsid w:val="003C1DA2"/>
    <w:rsid w:val="003C65C9"/>
    <w:rsid w:val="003D0487"/>
    <w:rsid w:val="003D124C"/>
    <w:rsid w:val="003D20F1"/>
    <w:rsid w:val="003D4F5F"/>
    <w:rsid w:val="003E1D86"/>
    <w:rsid w:val="003E309C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2725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4414"/>
    <w:rsid w:val="004E491E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44F4"/>
    <w:rsid w:val="00556FC5"/>
    <w:rsid w:val="005623FD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1204"/>
    <w:rsid w:val="005B4EB8"/>
    <w:rsid w:val="005B745B"/>
    <w:rsid w:val="005C1744"/>
    <w:rsid w:val="005C2352"/>
    <w:rsid w:val="005C29DF"/>
    <w:rsid w:val="005C2FD4"/>
    <w:rsid w:val="005C4F89"/>
    <w:rsid w:val="005D3AAA"/>
    <w:rsid w:val="005E1111"/>
    <w:rsid w:val="005E3F93"/>
    <w:rsid w:val="005E55E2"/>
    <w:rsid w:val="005E58AA"/>
    <w:rsid w:val="005E5CE7"/>
    <w:rsid w:val="005F07A0"/>
    <w:rsid w:val="005F08DD"/>
    <w:rsid w:val="005F1850"/>
    <w:rsid w:val="005F21B5"/>
    <w:rsid w:val="0060131E"/>
    <w:rsid w:val="006013AF"/>
    <w:rsid w:val="00602579"/>
    <w:rsid w:val="00602934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73A"/>
    <w:rsid w:val="00647836"/>
    <w:rsid w:val="00650BCF"/>
    <w:rsid w:val="00653382"/>
    <w:rsid w:val="00653F61"/>
    <w:rsid w:val="006548B7"/>
    <w:rsid w:val="00657339"/>
    <w:rsid w:val="006574FD"/>
    <w:rsid w:val="00666474"/>
    <w:rsid w:val="0066770A"/>
    <w:rsid w:val="00670BDD"/>
    <w:rsid w:val="00672C54"/>
    <w:rsid w:val="00673CDB"/>
    <w:rsid w:val="00682AA2"/>
    <w:rsid w:val="00685B9D"/>
    <w:rsid w:val="006900EB"/>
    <w:rsid w:val="00691CDD"/>
    <w:rsid w:val="0069281D"/>
    <w:rsid w:val="006978EF"/>
    <w:rsid w:val="006A276F"/>
    <w:rsid w:val="006A2A4F"/>
    <w:rsid w:val="006B082A"/>
    <w:rsid w:val="006B103E"/>
    <w:rsid w:val="006B3720"/>
    <w:rsid w:val="006C065A"/>
    <w:rsid w:val="006C52AF"/>
    <w:rsid w:val="006C552C"/>
    <w:rsid w:val="006D2D04"/>
    <w:rsid w:val="006D4841"/>
    <w:rsid w:val="006D7159"/>
    <w:rsid w:val="006D7C59"/>
    <w:rsid w:val="006E2165"/>
    <w:rsid w:val="006E31F5"/>
    <w:rsid w:val="006F0DD8"/>
    <w:rsid w:val="007005D9"/>
    <w:rsid w:val="00705F74"/>
    <w:rsid w:val="007110E9"/>
    <w:rsid w:val="007127CF"/>
    <w:rsid w:val="007139B7"/>
    <w:rsid w:val="007139E8"/>
    <w:rsid w:val="00714C74"/>
    <w:rsid w:val="00714F3B"/>
    <w:rsid w:val="00717BB6"/>
    <w:rsid w:val="007326E4"/>
    <w:rsid w:val="00735414"/>
    <w:rsid w:val="00735AD1"/>
    <w:rsid w:val="00736EDB"/>
    <w:rsid w:val="00737373"/>
    <w:rsid w:val="00737890"/>
    <w:rsid w:val="007401A0"/>
    <w:rsid w:val="0074498F"/>
    <w:rsid w:val="00750B97"/>
    <w:rsid w:val="0075136C"/>
    <w:rsid w:val="00753062"/>
    <w:rsid w:val="0075432F"/>
    <w:rsid w:val="00754372"/>
    <w:rsid w:val="007636EE"/>
    <w:rsid w:val="00765686"/>
    <w:rsid w:val="00772B00"/>
    <w:rsid w:val="00775973"/>
    <w:rsid w:val="007761CB"/>
    <w:rsid w:val="00777D31"/>
    <w:rsid w:val="00782D71"/>
    <w:rsid w:val="00783E92"/>
    <w:rsid w:val="00792500"/>
    <w:rsid w:val="007929F6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03A1D"/>
    <w:rsid w:val="00816D23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2814"/>
    <w:rsid w:val="00863242"/>
    <w:rsid w:val="008648CC"/>
    <w:rsid w:val="0086748C"/>
    <w:rsid w:val="008678BC"/>
    <w:rsid w:val="0087152A"/>
    <w:rsid w:val="008727A2"/>
    <w:rsid w:val="008861C5"/>
    <w:rsid w:val="00886419"/>
    <w:rsid w:val="0089608E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D6802"/>
    <w:rsid w:val="008E0B27"/>
    <w:rsid w:val="008E7780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31A7B"/>
    <w:rsid w:val="00946698"/>
    <w:rsid w:val="00946A20"/>
    <w:rsid w:val="00946B91"/>
    <w:rsid w:val="00950459"/>
    <w:rsid w:val="0095328D"/>
    <w:rsid w:val="009565D9"/>
    <w:rsid w:val="00960E82"/>
    <w:rsid w:val="00961C72"/>
    <w:rsid w:val="00963B05"/>
    <w:rsid w:val="0096451C"/>
    <w:rsid w:val="00966A2B"/>
    <w:rsid w:val="00966CEE"/>
    <w:rsid w:val="009718D2"/>
    <w:rsid w:val="009740B4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400A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597A"/>
    <w:rsid w:val="00A573A2"/>
    <w:rsid w:val="00A7311E"/>
    <w:rsid w:val="00A731CB"/>
    <w:rsid w:val="00A76327"/>
    <w:rsid w:val="00A841E6"/>
    <w:rsid w:val="00A85D35"/>
    <w:rsid w:val="00A92B67"/>
    <w:rsid w:val="00A93587"/>
    <w:rsid w:val="00A93AD3"/>
    <w:rsid w:val="00AA04A4"/>
    <w:rsid w:val="00AA21C7"/>
    <w:rsid w:val="00AA5EEF"/>
    <w:rsid w:val="00AA7344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2C31"/>
    <w:rsid w:val="00B13F8A"/>
    <w:rsid w:val="00B14169"/>
    <w:rsid w:val="00B15057"/>
    <w:rsid w:val="00B20901"/>
    <w:rsid w:val="00B22BB5"/>
    <w:rsid w:val="00B22BB6"/>
    <w:rsid w:val="00B24417"/>
    <w:rsid w:val="00B24E02"/>
    <w:rsid w:val="00B27508"/>
    <w:rsid w:val="00B31DA2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733E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257"/>
    <w:rsid w:val="00C44A59"/>
    <w:rsid w:val="00C54056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04C0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24BA"/>
    <w:rsid w:val="00D93FFF"/>
    <w:rsid w:val="00DA20F3"/>
    <w:rsid w:val="00DA3EAC"/>
    <w:rsid w:val="00DA5C98"/>
    <w:rsid w:val="00DB6520"/>
    <w:rsid w:val="00DD0CA1"/>
    <w:rsid w:val="00DD2721"/>
    <w:rsid w:val="00DD63EB"/>
    <w:rsid w:val="00DD6D53"/>
    <w:rsid w:val="00DE4433"/>
    <w:rsid w:val="00DF3C90"/>
    <w:rsid w:val="00DF6D4D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0C61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17FBC"/>
    <w:rsid w:val="00F259BF"/>
    <w:rsid w:val="00F264FE"/>
    <w:rsid w:val="00F26D03"/>
    <w:rsid w:val="00F30FC6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55557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4FDF"/>
    <w:rsid w:val="00FD5155"/>
    <w:rsid w:val="00FE3D87"/>
    <w:rsid w:val="00FE706C"/>
    <w:rsid w:val="00FF1151"/>
    <w:rsid w:val="00FF3E6F"/>
    <w:rsid w:val="00FF4144"/>
    <w:rsid w:val="01CCB666"/>
    <w:rsid w:val="025D88DD"/>
    <w:rsid w:val="04312694"/>
    <w:rsid w:val="11613B9C"/>
    <w:rsid w:val="17C7D200"/>
    <w:rsid w:val="1CCA13DB"/>
    <w:rsid w:val="1DC53884"/>
    <w:rsid w:val="218A601C"/>
    <w:rsid w:val="24241744"/>
    <w:rsid w:val="24C2DAD0"/>
    <w:rsid w:val="2B6FBB90"/>
    <w:rsid w:val="2CAFCA85"/>
    <w:rsid w:val="2E3649E7"/>
    <w:rsid w:val="2F13FC68"/>
    <w:rsid w:val="2F2D0390"/>
    <w:rsid w:val="2F941A35"/>
    <w:rsid w:val="377E79ED"/>
    <w:rsid w:val="38F99189"/>
    <w:rsid w:val="3E74FC5D"/>
    <w:rsid w:val="4021FC9B"/>
    <w:rsid w:val="405F06E3"/>
    <w:rsid w:val="4264460A"/>
    <w:rsid w:val="431C4071"/>
    <w:rsid w:val="43F041DB"/>
    <w:rsid w:val="44CE3DAD"/>
    <w:rsid w:val="497B6C46"/>
    <w:rsid w:val="4C1535C3"/>
    <w:rsid w:val="4E10DE3B"/>
    <w:rsid w:val="51939858"/>
    <w:rsid w:val="5A67C057"/>
    <w:rsid w:val="5AF16E70"/>
    <w:rsid w:val="5CBC8B1E"/>
    <w:rsid w:val="62897158"/>
    <w:rsid w:val="6473CD38"/>
    <w:rsid w:val="64EEE5B0"/>
    <w:rsid w:val="6820EB2C"/>
    <w:rsid w:val="69F93680"/>
    <w:rsid w:val="6BCD49F7"/>
    <w:rsid w:val="6D0C44DA"/>
    <w:rsid w:val="6E5E821A"/>
    <w:rsid w:val="711FC004"/>
    <w:rsid w:val="71809216"/>
    <w:rsid w:val="7310E722"/>
    <w:rsid w:val="762749CC"/>
    <w:rsid w:val="76D526B8"/>
    <w:rsid w:val="7718C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E5EF0"/>
  <w15:chartTrackingRefBased/>
  <w15:docId w15:val="{1AB6AF6A-B54E-48E2-9216-EBA2121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344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i/>
      <w:iCs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jc w:val="center"/>
    </w:pPr>
    <w:rPr>
      <w:rFonts w:ascii="Arial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jc w:val="both"/>
    </w:pPr>
    <w:rPr>
      <w:rFonts w:ascii="Arial" w:hAnsi="Arial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cs="Arial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36ED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36EDB"/>
    <w:rPr>
      <w:color w:val="605E5C"/>
      <w:shd w:val="clear" w:color="auto" w:fill="E1DFDD"/>
    </w:rPr>
  </w:style>
  <w:style w:type="paragraph" w:customStyle="1" w:styleId="textocorrido">
    <w:name w:val="texto corrido"/>
    <w:basedOn w:val="Normal"/>
    <w:rsid w:val="00B12C31"/>
    <w:pPr>
      <w:spacing w:line="360" w:lineRule="atLeast"/>
      <w:ind w:right="2186"/>
    </w:pPr>
    <w:rPr>
      <w:rFonts w:ascii="Arial" w:hAnsi="Arial" w:cs="Arial"/>
      <w:noProof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B12C3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90B2D-D867-4B9D-B940-217DEEFD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12</Pages>
  <Words>1218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User</cp:lastModifiedBy>
  <cp:revision>127</cp:revision>
  <cp:lastPrinted>2017-11-04T01:23:00Z</cp:lastPrinted>
  <dcterms:created xsi:type="dcterms:W3CDTF">2021-12-29T14:21:00Z</dcterms:created>
  <dcterms:modified xsi:type="dcterms:W3CDTF">2023-10-21T13:38:00Z</dcterms:modified>
</cp:coreProperties>
</file>