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40" w:line="240" w:lineRule="auto"/>
        <w:ind w:left="432"/>
        <w:jc w:val="center"/>
        <w:rPr>
          <w:rFonts w:ascii="Lexend" w:cs="Lexend" w:eastAsia="Lexend" w:hAnsi="Lexend"/>
          <w:b w:val="1"/>
          <w:color w:val="dc001b"/>
          <w:sz w:val="38"/>
          <w:szCs w:val="38"/>
        </w:rPr>
      </w:pPr>
      <w:bookmarkStart w:colFirst="0" w:colLast="0" w:name="_qk5vq6w6p8n4" w:id="0"/>
      <w:bookmarkEnd w:id="0"/>
      <w:r w:rsidDel="00000000" w:rsidR="00000000" w:rsidRPr="00000000">
        <w:rPr>
          <w:rFonts w:ascii="Decima Nova Pro" w:cs="Decima Nova Pro" w:eastAsia="Decima Nova Pro" w:hAnsi="Decima Nova Pro"/>
          <w:b w:val="1"/>
          <w:color w:val="dc001b"/>
          <w:sz w:val="38"/>
          <w:szCs w:val="38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dc001b"/>
          <w:sz w:val="38"/>
          <w:szCs w:val="38"/>
          <w:rtl w:val="0"/>
        </w:rPr>
        <w:t xml:space="preserve"> BASES DE DATOS - 1º DAM</w:t>
      </w:r>
    </w:p>
    <w:p w:rsidR="00000000" w:rsidDel="00000000" w:rsidP="00000000" w:rsidRDefault="00000000" w:rsidRPr="00000000" w14:paraId="00000002">
      <w:pPr>
        <w:pStyle w:val="Heading1"/>
        <w:spacing w:after="40" w:before="0" w:line="240" w:lineRule="auto"/>
        <w:ind w:left="432"/>
        <w:jc w:val="center"/>
        <w:rPr>
          <w:rFonts w:ascii="Lexend" w:cs="Lexend" w:eastAsia="Lexend" w:hAnsi="Lexend"/>
          <w:b w:val="1"/>
          <w:color w:val="dc001b"/>
          <w:sz w:val="34"/>
          <w:szCs w:val="34"/>
        </w:rPr>
      </w:pPr>
      <w:bookmarkStart w:colFirst="0" w:colLast="0" w:name="_99912dxth5nq" w:id="1"/>
      <w:bookmarkEnd w:id="1"/>
      <w:r w:rsidDel="00000000" w:rsidR="00000000" w:rsidRPr="00000000">
        <w:rPr>
          <w:rFonts w:ascii="Lexend" w:cs="Lexend" w:eastAsia="Lexend" w:hAnsi="Lexend"/>
          <w:b w:val="1"/>
          <w:color w:val="dc001b"/>
          <w:sz w:val="34"/>
          <w:szCs w:val="34"/>
          <w:rtl w:val="0"/>
        </w:rPr>
        <w:t xml:space="preserve">UNIDAD DIDÁCTICA 4. SQL: CONSULTAS CON VARIAS TABLAS Y FUNCIONES DE FECHA</w:t>
      </w:r>
    </w:p>
    <w:p w:rsidR="00000000" w:rsidDel="00000000" w:rsidP="00000000" w:rsidRDefault="00000000" w:rsidRPr="00000000" w14:paraId="00000003">
      <w:pPr>
        <w:pStyle w:val="Heading2"/>
        <w:spacing w:after="0" w:before="40" w:line="240" w:lineRule="auto"/>
        <w:ind w:left="576"/>
        <w:jc w:val="both"/>
        <w:rPr>
          <w:rFonts w:ascii="Lexend" w:cs="Lexend" w:eastAsia="Lexend" w:hAnsi="Lexend"/>
          <w:color w:val="dc001b"/>
        </w:rPr>
      </w:pPr>
      <w:bookmarkStart w:colFirst="0" w:colLast="0" w:name="_p8iebq5cuhp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0" w:before="40" w:line="240" w:lineRule="auto"/>
        <w:ind w:left="576"/>
        <w:jc w:val="both"/>
        <w:rPr>
          <w:rFonts w:ascii="Lexend" w:cs="Lexend" w:eastAsia="Lexend" w:hAnsi="Lexend"/>
          <w:b w:val="1"/>
          <w:color w:val="dc001b"/>
          <w:sz w:val="34"/>
          <w:szCs w:val="34"/>
        </w:rPr>
      </w:pPr>
      <w:bookmarkStart w:colFirst="0" w:colLast="0" w:name="_v6s3eategcm4" w:id="3"/>
      <w:bookmarkEnd w:id="3"/>
      <w:r w:rsidDel="00000000" w:rsidR="00000000" w:rsidRPr="00000000">
        <w:rPr>
          <w:rFonts w:ascii="Lexend" w:cs="Lexend" w:eastAsia="Lexend" w:hAnsi="Lexend"/>
          <w:b w:val="1"/>
          <w:color w:val="dc001b"/>
          <w:sz w:val="34"/>
          <w:szCs w:val="34"/>
          <w:rtl w:val="0"/>
        </w:rPr>
        <w:t xml:space="preserve">BOLETÍN DE EJERCICIOS 1</w:t>
      </w:r>
    </w:p>
    <w:p w:rsidR="00000000" w:rsidDel="00000000" w:rsidP="00000000" w:rsidRDefault="00000000" w:rsidRPr="00000000" w14:paraId="00000005">
      <w:pPr>
        <w:tabs>
          <w:tab w:val="left" w:leader="none" w:pos="1845"/>
        </w:tabs>
        <w:spacing w:line="259" w:lineRule="auto"/>
        <w:jc w:val="both"/>
        <w:rPr>
          <w:rFonts w:ascii="Lexend" w:cs="Lexend" w:eastAsia="Lexend" w:hAnsi="Lexend"/>
          <w:sz w:val="12"/>
          <w:szCs w:val="12"/>
        </w:rPr>
      </w:pPr>
      <w:bookmarkStart w:colFirst="0" w:colLast="0" w:name="_6srwd5g8nlc3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18"/>
                <w:szCs w:val="18"/>
                <w:rtl w:val="0"/>
              </w:rPr>
              <w:t xml:space="preserve">Resultado de Aprendizaje 4</w:t>
            </w: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: Realiza consultas sobre varias tablas de una base de datos y usando funciones de manejo de fechas.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18"/>
                <w:szCs w:val="18"/>
                <w:rtl w:val="0"/>
              </w:rPr>
              <w:t xml:space="preserve">Criterio de evaluación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RA04.a Se han realizado consultas sobre más de una tabla utilizando diferentes tipos de composición (interna o externa)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RA04.b Se han realizado consultas sencillas que utilizan funciones de fecha y/o intervalos en la cláusula SELECT.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RA04.c Se han realizado consultas complejas que utilizan funciones de fecha y/o intervalos en la cláusula WHERE.</w:t>
            </w:r>
          </w:p>
        </w:tc>
      </w:tr>
    </w:tbl>
    <w:p w:rsidR="00000000" w:rsidDel="00000000" w:rsidP="00000000" w:rsidRDefault="00000000" w:rsidRPr="00000000" w14:paraId="0000000B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160" w:line="259" w:lineRule="auto"/>
        <w:jc w:val="both"/>
        <w:rPr>
          <w:rFonts w:ascii="Lexend" w:cs="Lexend" w:eastAsia="Lexend" w:hAnsi="Lexend"/>
          <w:b w:val="1"/>
          <w:color w:val="0000ff"/>
        </w:rPr>
      </w:pPr>
      <w:bookmarkStart w:colFirst="0" w:colLast="0" w:name="_d1r3j8x5r4db" w:id="5"/>
      <w:bookmarkEnd w:id="5"/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EJERCICIO 4</w:t>
      </w:r>
    </w:p>
    <w:p w:rsidR="00000000" w:rsidDel="00000000" w:rsidP="00000000" w:rsidRDefault="00000000" w:rsidRPr="00000000" w14:paraId="0000000D">
      <w:pPr>
        <w:spacing w:after="160" w:line="259" w:lineRule="auto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Las consultas se deben ejecutar sobre la base de datos NORTHWIND, disponible en Google Classroom.</w:t>
      </w:r>
    </w:p>
    <w:p w:rsidR="00000000" w:rsidDel="00000000" w:rsidP="00000000" w:rsidRDefault="00000000" w:rsidRPr="00000000" w14:paraId="0000000E">
      <w:pPr>
        <w:tabs>
          <w:tab w:val="left" w:leader="none" w:pos="1845"/>
        </w:tabs>
        <w:spacing w:after="200" w:line="259" w:lineRule="auto"/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pktvu7k4vtor" w:id="6"/>
      <w:bookmarkEnd w:id="6"/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1-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Seleccionar el COMPANY_NAME y CONTACT_NAME de aquellos CUSTOMERS que hayan hecho pedidos (ORDERS).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1845"/>
        </w:tabs>
        <w:spacing w:after="200" w:line="259" w:lineRule="auto"/>
        <w:jc w:val="both"/>
        <w:rPr>
          <w:rFonts w:ascii="Lexend" w:cs="Lexend" w:eastAsia="Lexend" w:hAnsi="Lexend"/>
          <w:color w:val="1155cc"/>
          <w:sz w:val="24"/>
          <w:szCs w:val="24"/>
        </w:rPr>
      </w:pPr>
      <w:bookmarkStart w:colFirst="0" w:colLast="0" w:name="_jxt78l4m4916" w:id="7"/>
      <w:bookmarkEnd w:id="7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SELECT DISTINCT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c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.company_name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c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.contact_name</w:t>
      </w:r>
    </w:p>
    <w:p w:rsidR="00000000" w:rsidDel="00000000" w:rsidP="00000000" w:rsidRDefault="00000000" w:rsidRPr="00000000" w14:paraId="00000010">
      <w:pPr>
        <w:tabs>
          <w:tab w:val="left" w:leader="none" w:pos="1845"/>
        </w:tabs>
        <w:spacing w:after="20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jxt78l4m4916" w:id="7"/>
      <w:bookmarkEnd w:id="7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customers 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c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orders o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(customer_id)</w:t>
      </w:r>
    </w:p>
    <w:p w:rsidR="00000000" w:rsidDel="00000000" w:rsidP="00000000" w:rsidRDefault="00000000" w:rsidRPr="00000000" w14:paraId="00000011">
      <w:pPr>
        <w:tabs>
          <w:tab w:val="left" w:leader="none" w:pos="1845"/>
        </w:tabs>
        <w:spacing w:after="20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jxt78l4m4916" w:id="7"/>
      <w:bookmarkEnd w:id="7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o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.order_id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ILIKE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'%'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2">
      <w:pPr>
        <w:tabs>
          <w:tab w:val="left" w:leader="none" w:pos="1845"/>
        </w:tabs>
        <w:spacing w:after="20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z5kot2by3qqr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1845"/>
        </w:tabs>
        <w:spacing w:after="20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bmiu3qb7m81h" w:id="9"/>
      <w:bookmarkEnd w:id="9"/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2-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Seleccionar el número de pedidos que hemos enviado en la década de los 90 con las empresas </w:t>
      </w:r>
      <w:r w:rsidDel="00000000" w:rsidR="00000000" w:rsidRPr="00000000">
        <w:rPr>
          <w:rFonts w:ascii="Lexend" w:cs="Lexend" w:eastAsia="Lexend" w:hAnsi="Lexend"/>
          <w:i w:val="1"/>
          <w:color w:val="0000ff"/>
          <w:sz w:val="24"/>
          <w:szCs w:val="24"/>
          <w:rtl w:val="0"/>
        </w:rPr>
        <w:t xml:space="preserve">Federal Shipping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Lexend" w:cs="Lexend" w:eastAsia="Lexend" w:hAnsi="Lexend"/>
          <w:i w:val="1"/>
          <w:color w:val="0000ff"/>
          <w:sz w:val="24"/>
          <w:szCs w:val="24"/>
          <w:rtl w:val="0"/>
        </w:rPr>
        <w:t xml:space="preserve">United</w:t>
      </w:r>
      <w:r w:rsidDel="00000000" w:rsidR="00000000" w:rsidRPr="00000000">
        <w:rPr>
          <w:rFonts w:ascii="Lexend" w:cs="Lexend" w:eastAsia="Lexend" w:hAnsi="Lexend"/>
          <w:i w:val="1"/>
          <w:color w:val="0000ff"/>
          <w:sz w:val="24"/>
          <w:szCs w:val="24"/>
          <w:rtl w:val="0"/>
        </w:rPr>
        <w:t xml:space="preserve"> Package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tabs>
          <w:tab w:val="left" w:leader="none" w:pos="1845"/>
        </w:tabs>
        <w:spacing w:after="20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ik73doqwe1s" w:id="10"/>
      <w:bookmarkEnd w:id="10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SELECT COUNT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(o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.order_id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5">
      <w:pPr>
        <w:tabs>
          <w:tab w:val="left" w:leader="none" w:pos="1845"/>
        </w:tabs>
        <w:spacing w:after="20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ik73doqwe1s" w:id="10"/>
      <w:bookmarkEnd w:id="10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orders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shippers s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ON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(ship_via=shipper_id)</w:t>
      </w:r>
    </w:p>
    <w:p w:rsidR="00000000" w:rsidDel="00000000" w:rsidP="00000000" w:rsidRDefault="00000000" w:rsidRPr="00000000" w14:paraId="00000016">
      <w:pPr>
        <w:tabs>
          <w:tab w:val="left" w:leader="none" w:pos="1845"/>
        </w:tabs>
        <w:spacing w:after="20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ik73doqwe1s" w:id="10"/>
      <w:bookmarkEnd w:id="10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s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.company_name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'Federal Shipping'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'United Package'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7">
      <w:pPr>
        <w:tabs>
          <w:tab w:val="left" w:leader="none" w:pos="1845"/>
        </w:tabs>
        <w:spacing w:after="20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ik73doqwe1s" w:id="10"/>
      <w:bookmarkEnd w:id="10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TO_CHAR(o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.shipped_date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 'YYYY'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BETWEEN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'1990'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 '1999'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8">
      <w:pPr>
        <w:tabs>
          <w:tab w:val="left" w:leader="none" w:pos="1845"/>
        </w:tabs>
        <w:spacing w:after="200" w:line="259" w:lineRule="auto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c4zuao31wmn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1845"/>
        </w:tabs>
        <w:spacing w:after="200" w:line="259" w:lineRule="auto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khth8wz49qnz" w:id="12"/>
      <w:bookmarkEnd w:id="12"/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3-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Seleccionar el nombre de aquellos productos que han sido solicitados en algún pedido.</w:t>
      </w:r>
    </w:p>
    <w:p w:rsidR="00000000" w:rsidDel="00000000" w:rsidP="00000000" w:rsidRDefault="00000000" w:rsidRPr="00000000" w14:paraId="0000001A">
      <w:pPr>
        <w:tabs>
          <w:tab w:val="left" w:leader="none" w:pos="1845"/>
        </w:tabs>
        <w:spacing w:after="20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y1wwm7elx23e" w:id="13"/>
      <w:bookmarkEnd w:id="13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SELECT DISTINCT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p.product_name</w:t>
      </w:r>
    </w:p>
    <w:p w:rsidR="00000000" w:rsidDel="00000000" w:rsidP="00000000" w:rsidRDefault="00000000" w:rsidRPr="00000000" w14:paraId="0000001B">
      <w:pPr>
        <w:tabs>
          <w:tab w:val="left" w:leader="none" w:pos="1845"/>
        </w:tabs>
        <w:spacing w:after="20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y1wwm7elx23e" w:id="13"/>
      <w:bookmarkEnd w:id="13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order_details od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products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 p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(product_id)</w:t>
      </w:r>
    </w:p>
    <w:p w:rsidR="00000000" w:rsidDel="00000000" w:rsidP="00000000" w:rsidRDefault="00000000" w:rsidRPr="00000000" w14:paraId="0000001C">
      <w:pPr>
        <w:tabs>
          <w:tab w:val="left" w:leader="none" w:pos="1845"/>
        </w:tabs>
        <w:spacing w:after="20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y1wwm7elx23e" w:id="13"/>
      <w:bookmarkEnd w:id="13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od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.order_id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ILIKE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 '%'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D">
      <w:pPr>
        <w:tabs>
          <w:tab w:val="left" w:leader="none" w:pos="1845"/>
        </w:tabs>
        <w:spacing w:after="200" w:line="259" w:lineRule="auto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nulmazl5ee4x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1845"/>
        </w:tabs>
        <w:spacing w:after="200" w:line="259" w:lineRule="auto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sk49al6vst61" w:id="15"/>
      <w:bookmarkEnd w:id="15"/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4-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Seleccionar la suma de los importes "cobrados" en todos los pedidos realizados en el año 96.</w:t>
      </w:r>
    </w:p>
    <w:p w:rsidR="00000000" w:rsidDel="00000000" w:rsidP="00000000" w:rsidRDefault="00000000" w:rsidRPr="00000000" w14:paraId="0000001F">
      <w:pPr>
        <w:tabs>
          <w:tab w:val="left" w:leader="none" w:pos="1845"/>
        </w:tabs>
        <w:spacing w:after="20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ekucmee3qqme" w:id="16"/>
      <w:bookmarkEnd w:id="16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ROUND(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(od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.unit_price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* od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.quantity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)::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numeric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99999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0">
      <w:pPr>
        <w:tabs>
          <w:tab w:val="left" w:leader="none" w:pos="1845"/>
        </w:tabs>
        <w:spacing w:after="20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ekucmee3qqme" w:id="16"/>
      <w:bookmarkEnd w:id="16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orders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order_details od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(order_id)</w:t>
      </w:r>
    </w:p>
    <w:p w:rsidR="00000000" w:rsidDel="00000000" w:rsidP="00000000" w:rsidRDefault="00000000" w:rsidRPr="00000000" w14:paraId="00000021">
      <w:pPr>
        <w:tabs>
          <w:tab w:val="left" w:leader="none" w:pos="1845"/>
        </w:tabs>
        <w:spacing w:after="20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ekucmee3qqme" w:id="16"/>
      <w:bookmarkEnd w:id="16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TO_CHAR(o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.order_date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'YYYY'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 =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'1996'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2">
      <w:pPr>
        <w:tabs>
          <w:tab w:val="left" w:leader="none" w:pos="1845"/>
        </w:tabs>
        <w:spacing w:after="200" w:line="259" w:lineRule="auto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ekucmee3qqme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1845"/>
        </w:tabs>
        <w:spacing w:after="20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nclpjlgl3s0" w:id="17"/>
      <w:bookmarkEnd w:id="17"/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5-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Seleccionar el nombre de contacto del cliente y el del empleado para aquellos clientes y empleados que han participado en pedidos donde la diferencia entre la fecha de envío y la fecha de requisito sea menos de 20 días.</w:t>
      </w:r>
    </w:p>
    <w:p w:rsidR="00000000" w:rsidDel="00000000" w:rsidP="00000000" w:rsidRDefault="00000000" w:rsidRPr="00000000" w14:paraId="00000024">
      <w:pPr>
        <w:tabs>
          <w:tab w:val="left" w:leader="none" w:pos="1845"/>
        </w:tabs>
        <w:spacing w:after="200" w:line="259" w:lineRule="auto"/>
        <w:jc w:val="both"/>
        <w:rPr>
          <w:rFonts w:ascii="Lexend" w:cs="Lexend" w:eastAsia="Lexend" w:hAnsi="Lexend"/>
          <w:color w:val="1155cc"/>
          <w:sz w:val="24"/>
          <w:szCs w:val="24"/>
        </w:rPr>
      </w:pPr>
      <w:bookmarkStart w:colFirst="0" w:colLast="0" w:name="_x2vdabxwbdp" w:id="18"/>
      <w:bookmarkEnd w:id="18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.contact_name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.first_name</w:t>
      </w:r>
    </w:p>
    <w:p w:rsidR="00000000" w:rsidDel="00000000" w:rsidP="00000000" w:rsidRDefault="00000000" w:rsidRPr="00000000" w14:paraId="00000025">
      <w:pPr>
        <w:tabs>
          <w:tab w:val="left" w:leader="none" w:pos="1845"/>
        </w:tabs>
        <w:spacing w:after="20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x2vdabxwbdp" w:id="18"/>
      <w:bookmarkEnd w:id="18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customers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 c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orders o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(customer_id)</w:t>
      </w:r>
    </w:p>
    <w:p w:rsidR="00000000" w:rsidDel="00000000" w:rsidP="00000000" w:rsidRDefault="00000000" w:rsidRPr="00000000" w14:paraId="00000026">
      <w:pPr>
        <w:tabs>
          <w:tab w:val="left" w:leader="none" w:pos="1845"/>
        </w:tabs>
        <w:spacing w:after="20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x2vdabxwbdp" w:id="18"/>
      <w:bookmarkEnd w:id="18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employees e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(employee_id)</w:t>
      </w:r>
    </w:p>
    <w:p w:rsidR="00000000" w:rsidDel="00000000" w:rsidP="00000000" w:rsidRDefault="00000000" w:rsidRPr="00000000" w14:paraId="00000027">
      <w:pPr>
        <w:tabs>
          <w:tab w:val="left" w:leader="none" w:pos="1845"/>
        </w:tabs>
        <w:spacing w:after="20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x2vdabxwbdp" w:id="18"/>
      <w:bookmarkEnd w:id="18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(AGE(o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.required_date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o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.shipped_date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 &lt;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'20 day'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interval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tabs>
          <w:tab w:val="left" w:leader="none" w:pos="1845"/>
        </w:tabs>
        <w:spacing w:after="20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v74z3ku7i4ps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845"/>
        </w:tabs>
        <w:spacing w:after="20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weho8qamjpq3" w:id="20"/>
      <w:bookmarkEnd w:id="20"/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6-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Diseña una consulta (incluyendo su solución) para la base de datos NORTHWIND que contenga los siguientes elementos.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leader="none" w:pos="1845"/>
        </w:tabs>
        <w:spacing w:after="0" w:afterAutospacing="0" w:line="259" w:lineRule="auto"/>
        <w:ind w:left="1440" w:hanging="36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xdlv1xi7ci58" w:id="21"/>
      <w:bookmarkEnd w:id="21"/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La salida del select no será SELECT *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leader="none" w:pos="1845"/>
        </w:tabs>
        <w:spacing w:after="0" w:afterAutospacing="0" w:line="259" w:lineRule="auto"/>
        <w:ind w:left="1440" w:hanging="36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bbjhfmnb9hga" w:id="22"/>
      <w:bookmarkEnd w:id="22"/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Debe realizar el JOIN de al menos 4 tablas.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leader="none" w:pos="1845"/>
        </w:tabs>
        <w:spacing w:after="0" w:afterAutospacing="0" w:line="259" w:lineRule="auto"/>
        <w:ind w:left="1440" w:hanging="36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1yw82f2wti6q" w:id="23"/>
      <w:bookmarkEnd w:id="23"/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Uno de los JOINs debe, obligatoriamente, ser un JOIN ON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leader="none" w:pos="1845"/>
        </w:tabs>
        <w:spacing w:after="0" w:afterAutospacing="0" w:line="259" w:lineRule="auto"/>
        <w:ind w:left="1440" w:hanging="36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j6dc4wk6ecx9" w:id="24"/>
      <w:bookmarkEnd w:id="24"/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Al menos, tendrá cuatro condiciones en el WHERE (conectadas con AND u OR)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leader="none" w:pos="1845"/>
        </w:tabs>
        <w:spacing w:after="160" w:line="259" w:lineRule="auto"/>
        <w:ind w:left="1440" w:hanging="36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k52oq2roq42t" w:id="25"/>
      <w:bookmarkEnd w:id="25"/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Debe ordenar la salida por algún criterio.</w:t>
      </w:r>
    </w:p>
    <w:p w:rsidR="00000000" w:rsidDel="00000000" w:rsidP="00000000" w:rsidRDefault="00000000" w:rsidRPr="00000000" w14:paraId="0000002F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u4ip0du259k3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vn0hhxaq7rhb" w:id="27"/>
      <w:bookmarkEnd w:id="27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Selecciona el apellido, la dirección, la ciudad y el país de aquellos empleados que tengan el título de "Sales Representative" o "Sales Manager", hayan nacido en la década de los 50 o 60 y posean un id de territorio que empiece por 0 o por 9. Ordena la salida por apellidos y orden alfabético.</w:t>
      </w:r>
    </w:p>
    <w:p w:rsidR="00000000" w:rsidDel="00000000" w:rsidP="00000000" w:rsidRDefault="00000000" w:rsidRPr="00000000" w14:paraId="00000031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ynf4qlevs8v6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1155cc"/>
          <w:sz w:val="24"/>
          <w:szCs w:val="24"/>
        </w:rPr>
      </w:pPr>
      <w:bookmarkStart w:colFirst="0" w:colLast="0" w:name="_vn0hhxaq7rhb" w:id="27"/>
      <w:bookmarkEnd w:id="27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SELECT DISTINCT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.last_name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.address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.city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.country</w:t>
      </w:r>
    </w:p>
    <w:p w:rsidR="00000000" w:rsidDel="00000000" w:rsidP="00000000" w:rsidRDefault="00000000" w:rsidRPr="00000000" w14:paraId="00000033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vn0hhxaq7rhb" w:id="27"/>
      <w:bookmarkEnd w:id="27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shippers s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orders o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(shipper_id=ship_via)</w:t>
      </w:r>
    </w:p>
    <w:p w:rsidR="00000000" w:rsidDel="00000000" w:rsidP="00000000" w:rsidRDefault="00000000" w:rsidRPr="00000000" w14:paraId="00000034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vn0hhxaq7rhb" w:id="27"/>
      <w:bookmarkEnd w:id="27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employees e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(employee_id)</w:t>
      </w:r>
    </w:p>
    <w:p w:rsidR="00000000" w:rsidDel="00000000" w:rsidP="00000000" w:rsidRDefault="00000000" w:rsidRPr="00000000" w14:paraId="00000035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vn0hhxaq7rhb" w:id="27"/>
      <w:bookmarkEnd w:id="27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employee_territories 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(employee_id)</w:t>
      </w:r>
    </w:p>
    <w:p w:rsidR="00000000" w:rsidDel="00000000" w:rsidP="00000000" w:rsidRDefault="00000000" w:rsidRPr="00000000" w14:paraId="00000036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vn0hhxaq7rhb" w:id="27"/>
      <w:bookmarkEnd w:id="27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e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.title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'Sales Representative'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 'Sales Manager'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7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cc4125"/>
          <w:sz w:val="24"/>
          <w:szCs w:val="24"/>
        </w:rPr>
      </w:pPr>
      <w:bookmarkStart w:colFirst="0" w:colLast="0" w:name="_vn0hhxaq7rhb" w:id="27"/>
      <w:bookmarkEnd w:id="27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TO_CHAR(e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.birth_date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'YYYY'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BETWEEN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'1950'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'1969'</w:t>
      </w:r>
    </w:p>
    <w:p w:rsidR="00000000" w:rsidDel="00000000" w:rsidP="00000000" w:rsidRDefault="00000000" w:rsidRPr="00000000" w14:paraId="00000038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vn0hhxaq7rhb" w:id="27"/>
      <w:bookmarkEnd w:id="27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.territory_id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ILIKE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'0%'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.territory_id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ILIKE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'9%'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9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vn0hhxaq7rhb" w:id="27"/>
      <w:bookmarkEnd w:id="27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ORDER BY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e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.last_name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ASC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A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vn0hhxaq7rhb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3iolgpiyda3r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ifw74cr4zy6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c6yoehda86p4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bugi014ps86d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ecima Nova Pro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