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exend" w:cs="Lexend" w:eastAsia="Lexend" w:hAnsi="Lexend"/>
          <w:b w:val="1"/>
          <w:color w:val="1155cc"/>
          <w:sz w:val="60"/>
          <w:szCs w:val="60"/>
          <w:u w:val="single"/>
        </w:rPr>
      </w:pPr>
      <w:r w:rsidDel="00000000" w:rsidR="00000000" w:rsidRPr="00000000">
        <w:rPr>
          <w:rFonts w:ascii="Lexend" w:cs="Lexend" w:eastAsia="Lexend" w:hAnsi="Lexend"/>
          <w:b w:val="1"/>
          <w:color w:val="1155cc"/>
          <w:sz w:val="60"/>
          <w:szCs w:val="60"/>
          <w:u w:val="single"/>
          <w:rtl w:val="0"/>
        </w:rPr>
        <w:t xml:space="preserve">TRABAJO FOL TEMA 3:</w:t>
      </w:r>
    </w:p>
    <w:p w:rsidR="00000000" w:rsidDel="00000000" w:rsidP="00000000" w:rsidRDefault="00000000" w:rsidRPr="00000000" w14:paraId="00000002">
      <w:pPr>
        <w:jc w:val="center"/>
        <w:rPr>
          <w:rFonts w:ascii="Lexend" w:cs="Lexend" w:eastAsia="Lexend" w:hAnsi="Lexend"/>
          <w:sz w:val="16"/>
          <w:szCs w:val="16"/>
        </w:rPr>
      </w:pPr>
      <w:r w:rsidDel="00000000" w:rsidR="00000000" w:rsidRPr="00000000">
        <w:rPr>
          <w:rFonts w:ascii="Lexend" w:cs="Lexend" w:eastAsia="Lexend" w:hAnsi="Lexend"/>
          <w:b w:val="1"/>
          <w:sz w:val="50"/>
          <w:szCs w:val="50"/>
          <w:rtl w:val="0"/>
        </w:rPr>
        <w:t xml:space="preserve">Limitaciones, otros elementos del contrato</w:t>
      </w:r>
      <w:r w:rsidDel="00000000" w:rsidR="00000000" w:rsidRPr="00000000">
        <w:rPr>
          <w:rFonts w:ascii="Lexend" w:cs="Lexend" w:eastAsia="Lexend" w:hAnsi="Lexend"/>
          <w:b w:val="1"/>
          <w:sz w:val="50"/>
          <w:szCs w:val="50"/>
          <w:rtl w:val="0"/>
        </w:rPr>
        <w:t xml:space="preserve"> y el contrato temporal</w:t>
      </w: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jc w:val="both"/>
        <w:rPr>
          <w:rFonts w:ascii="Roboto" w:cs="Roboto" w:eastAsia="Roboto" w:hAnsi="Roboto"/>
        </w:rPr>
      </w:pPr>
      <w:r w:rsidDel="00000000" w:rsidR="00000000" w:rsidRPr="00000000">
        <w:rPr>
          <w:rFonts w:ascii="Lexend" w:cs="Lexend" w:eastAsia="Lexend" w:hAnsi="Lexend"/>
          <w:b w:val="1"/>
          <w:sz w:val="24"/>
          <w:szCs w:val="24"/>
          <w:rtl w:val="0"/>
        </w:rPr>
        <w:t xml:space="preserve">SEPE</w:t>
      </w:r>
      <w:r w:rsidDel="00000000" w:rsidR="00000000" w:rsidRPr="00000000">
        <w:rPr>
          <w:rFonts w:ascii="Lexend" w:cs="Lexend" w:eastAsia="Lexend" w:hAnsi="Lexend"/>
          <w:sz w:val="24"/>
          <w:szCs w:val="24"/>
          <w:rtl w:val="0"/>
        </w:rPr>
        <w:t xml:space="preserve"> → Empresas → Guías de contrato → Contrato temporal.</w:t>
      </w: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b w:val="1"/>
          <w:color w:val="1155cc"/>
          <w:sz w:val="36"/>
          <w:szCs w:val="36"/>
          <w:u w:val="single"/>
        </w:rPr>
      </w:pPr>
      <w:r w:rsidDel="00000000" w:rsidR="00000000" w:rsidRPr="00000000">
        <w:rPr>
          <w:rFonts w:ascii="Roboto" w:cs="Roboto" w:eastAsia="Roboto" w:hAnsi="Roboto"/>
          <w:b w:val="1"/>
          <w:sz w:val="36"/>
          <w:szCs w:val="36"/>
          <w:shd w:fill="1155cc" w:val="clear"/>
          <w:rtl w:val="0"/>
        </w:rPr>
        <w:t xml:space="preserve"> </w:t>
      </w:r>
      <w:r w:rsidDel="00000000" w:rsidR="00000000" w:rsidRPr="00000000">
        <w:rPr>
          <w:rFonts w:ascii="Roboto" w:cs="Roboto" w:eastAsia="Roboto" w:hAnsi="Roboto"/>
          <w:b w:val="1"/>
          <w:color w:val="ffffff"/>
          <w:sz w:val="36"/>
          <w:szCs w:val="36"/>
          <w:shd w:fill="1155cc" w:val="clear"/>
          <w:rtl w:val="0"/>
        </w:rPr>
        <w:t xml:space="preserve">+</w:t>
      </w:r>
      <w:r w:rsidDel="00000000" w:rsidR="00000000" w:rsidRPr="00000000">
        <w:rPr>
          <w:rFonts w:ascii="Roboto" w:cs="Roboto" w:eastAsia="Roboto" w:hAnsi="Roboto"/>
          <w:b w:val="1"/>
          <w:color w:val="1155cc"/>
          <w:sz w:val="36"/>
          <w:szCs w:val="36"/>
          <w:u w:val="single"/>
          <w:shd w:fill="1155cc" w:val="clear"/>
          <w:rtl w:val="0"/>
        </w:rPr>
        <w:t xml:space="preserve"> </w:t>
      </w:r>
      <w:r w:rsidDel="00000000" w:rsidR="00000000" w:rsidRPr="00000000">
        <w:rPr>
          <w:rFonts w:ascii="Roboto" w:cs="Roboto" w:eastAsia="Roboto" w:hAnsi="Roboto"/>
          <w:b w:val="1"/>
          <w:color w:val="1155cc"/>
          <w:sz w:val="36"/>
          <w:szCs w:val="36"/>
          <w:u w:val="single"/>
          <w:rtl w:val="0"/>
        </w:rPr>
        <w:t xml:space="preserve"> Introducción y conclusión</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rPr>
      </w:pPr>
      <w:r w:rsidDel="00000000" w:rsidR="00000000" w:rsidRPr="00000000">
        <w:rPr>
          <w:rFonts w:ascii="Roboto" w:cs="Roboto" w:eastAsia="Roboto" w:hAnsi="Roboto"/>
          <w:rtl w:val="0"/>
        </w:rPr>
        <w:t xml:space="preserve">En este trabajo veremos aquellos elementos del contrato que no han mencionado el grupo anterior, puesto que no son esenciales, las limitaciones para contratar y trabajar, y explicaremos en profundidad todo aquello relacionado con el contrato temporal.</w:t>
      </w:r>
    </w:p>
    <w:p w:rsidR="00000000" w:rsidDel="00000000" w:rsidP="00000000" w:rsidRDefault="00000000" w:rsidRPr="00000000" w14:paraId="00000009">
      <w:pPr>
        <w:jc w:val="both"/>
        <w:rPr>
          <w:rFonts w:ascii="Roboto" w:cs="Roboto" w:eastAsia="Roboto" w:hAnsi="Roboto"/>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rPr>
      </w:pPr>
      <w:r w:rsidDel="00000000" w:rsidR="00000000" w:rsidRPr="00000000">
        <w:rPr>
          <w:rFonts w:ascii="Roboto" w:cs="Roboto" w:eastAsia="Roboto" w:hAnsi="Roboto"/>
          <w:rtl w:val="0"/>
        </w:rPr>
        <w:t xml:space="preserve">En conclusión, con este trabajo hemos aprendido bastante acerca de las limitaciones, tanto del empresario como del trabajador a la hora de contratar y trabajar, como del contrato temporal, los beneficios que puede brindar al trabajador, lo flexible que resulta y la opción tan fiable que es por si alguna vez carecemos de empleo y necesitamos trabajar de alguna forma.</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1155cc"/>
          <w:sz w:val="36"/>
          <w:szCs w:val="36"/>
          <w:u w:val="single"/>
        </w:rPr>
      </w:pPr>
      <w:r w:rsidDel="00000000" w:rsidR="00000000" w:rsidRPr="00000000">
        <w:rPr>
          <w:rFonts w:ascii="Roboto" w:cs="Roboto" w:eastAsia="Roboto" w:hAnsi="Roboto"/>
          <w:b w:val="1"/>
          <w:sz w:val="36"/>
          <w:szCs w:val="36"/>
          <w:shd w:fill="1155cc" w:val="clear"/>
          <w:rtl w:val="0"/>
        </w:rPr>
        <w:t xml:space="preserve"> </w:t>
      </w:r>
      <w:r w:rsidDel="00000000" w:rsidR="00000000" w:rsidRPr="00000000">
        <w:rPr>
          <w:rFonts w:ascii="Roboto" w:cs="Roboto" w:eastAsia="Roboto" w:hAnsi="Roboto"/>
          <w:b w:val="1"/>
          <w:color w:val="ffffff"/>
          <w:sz w:val="36"/>
          <w:szCs w:val="36"/>
          <w:shd w:fill="1155cc" w:val="clear"/>
          <w:rtl w:val="0"/>
        </w:rPr>
        <w:t xml:space="preserve">1.1</w:t>
      </w:r>
      <w:r w:rsidDel="00000000" w:rsidR="00000000" w:rsidRPr="00000000">
        <w:rPr>
          <w:rFonts w:ascii="Roboto" w:cs="Roboto" w:eastAsia="Roboto" w:hAnsi="Roboto"/>
          <w:b w:val="1"/>
          <w:color w:val="1155cc"/>
          <w:sz w:val="36"/>
          <w:szCs w:val="36"/>
          <w:u w:val="single"/>
          <w:shd w:fill="1155cc" w:val="clear"/>
          <w:rtl w:val="0"/>
        </w:rPr>
        <w:t xml:space="preserve"> </w:t>
      </w:r>
      <w:r w:rsidDel="00000000" w:rsidR="00000000" w:rsidRPr="00000000">
        <w:rPr>
          <w:rFonts w:ascii="Roboto" w:cs="Roboto" w:eastAsia="Roboto" w:hAnsi="Roboto"/>
          <w:b w:val="1"/>
          <w:color w:val="1155cc"/>
          <w:sz w:val="36"/>
          <w:szCs w:val="36"/>
          <w:u w:val="single"/>
          <w:rtl w:val="0"/>
        </w:rPr>
        <w:t xml:space="preserve"> Limitaciones y Otros elementos del contrato</w:t>
      </w:r>
    </w:p>
    <w:p w:rsidR="00000000" w:rsidDel="00000000" w:rsidP="00000000" w:rsidRDefault="00000000" w:rsidRPr="00000000" w14:paraId="0000000D">
      <w:pPr>
        <w:jc w:val="both"/>
        <w:rPr>
          <w:rFonts w:ascii="Roboto" w:cs="Roboto" w:eastAsia="Roboto" w:hAnsi="Roboto"/>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rPr>
      </w:pPr>
      <w:hyperlink r:id="rId6">
        <w:r w:rsidDel="00000000" w:rsidR="00000000" w:rsidRPr="00000000">
          <w:rPr>
            <w:rFonts w:ascii="Roboto" w:cs="Roboto" w:eastAsia="Roboto" w:hAnsi="Roboto"/>
            <w:color w:val="0000ee"/>
            <w:u w:val="single"/>
            <w:rtl w:val="0"/>
          </w:rPr>
          <w:t xml:space="preserve">Miguel Garfia Bermúdez</w:t>
        </w:r>
      </w:hyperlink>
      <w:r w:rsidDel="00000000" w:rsidR="00000000" w:rsidRPr="00000000">
        <w:rPr>
          <w:rtl w:val="0"/>
        </w:rPr>
      </w:r>
    </w:p>
    <w:p w:rsidR="00000000" w:rsidDel="00000000" w:rsidP="00000000" w:rsidRDefault="00000000" w:rsidRPr="00000000" w14:paraId="0000000F">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0">
      <w:pPr>
        <w:ind w:left="0" w:firstLine="0"/>
        <w:jc w:val="both"/>
        <w:rPr>
          <w:rFonts w:ascii="Roboto" w:cs="Roboto" w:eastAsia="Roboto" w:hAnsi="Roboto"/>
        </w:rPr>
      </w:pPr>
      <w:r w:rsidDel="00000000" w:rsidR="00000000" w:rsidRPr="00000000">
        <w:rPr>
          <w:rFonts w:ascii="Roboto" w:cs="Roboto" w:eastAsia="Roboto" w:hAnsi="Roboto"/>
          <w:rtl w:val="0"/>
        </w:rPr>
        <w:t xml:space="preserve">Limitaciones para contratar y Trabajar</w:t>
      </w:r>
    </w:p>
    <w:p w:rsidR="00000000" w:rsidDel="00000000" w:rsidP="00000000" w:rsidRDefault="00000000" w:rsidRPr="00000000" w14:paraId="00000011">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ind w:left="0" w:firstLine="0"/>
        <w:jc w:val="both"/>
        <w:rPr>
          <w:rFonts w:ascii="Roboto" w:cs="Roboto" w:eastAsia="Roboto" w:hAnsi="Roboto"/>
        </w:rPr>
      </w:pPr>
      <w:r w:rsidDel="00000000" w:rsidR="00000000" w:rsidRPr="00000000">
        <w:rPr>
          <w:rFonts w:ascii="Nova Mono" w:cs="Nova Mono" w:eastAsia="Nova Mono" w:hAnsi="Nova Mono"/>
          <w:rtl w:val="0"/>
        </w:rPr>
        <w:t xml:space="preserve">Trabajador →</w:t>
      </w:r>
    </w:p>
    <w:p w:rsidR="00000000" w:rsidDel="00000000" w:rsidP="00000000" w:rsidRDefault="00000000" w:rsidRPr="00000000" w14:paraId="00000013">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Edad: A partir de los 18 años puede contratar libremente </w:t>
      </w:r>
    </w:p>
    <w:p w:rsidR="00000000" w:rsidDel="00000000" w:rsidP="00000000" w:rsidRDefault="00000000" w:rsidRPr="00000000" w14:paraId="00000015">
      <w:pPr>
        <w:numPr>
          <w:ilvl w:val="0"/>
          <w:numId w:val="1"/>
        </w:numPr>
        <w:ind w:left="720" w:hanging="360"/>
        <w:jc w:val="both"/>
        <w:rPr>
          <w:rFonts w:ascii="Roboto" w:cs="Roboto" w:eastAsia="Roboto" w:hAnsi="Roboto"/>
          <w:u w:val="none"/>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0</w:t>
      </w:r>
    </w:p>
    <w:p w:rsidR="00000000" w:rsidDel="00000000" w:rsidP="00000000" w:rsidRDefault="00000000" w:rsidRPr="00000000" w14:paraId="00000017">
      <w:pPr>
        <w:ind w:left="0" w:firstLine="0"/>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18">
      <w:pPr>
        <w:ind w:left="0" w:firstLine="0"/>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19">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b w:val="1"/>
          <w:color w:val="1155cc"/>
          <w:sz w:val="36"/>
          <w:szCs w:val="36"/>
          <w:u w:val="single"/>
        </w:rPr>
      </w:pPr>
      <w:r w:rsidDel="00000000" w:rsidR="00000000" w:rsidRPr="00000000">
        <w:rPr>
          <w:rFonts w:ascii="Roboto" w:cs="Roboto" w:eastAsia="Roboto" w:hAnsi="Roboto"/>
          <w:b w:val="1"/>
          <w:sz w:val="36"/>
          <w:szCs w:val="36"/>
          <w:shd w:fill="1155cc" w:val="clear"/>
          <w:rtl w:val="0"/>
        </w:rPr>
        <w:t xml:space="preserve"> </w:t>
      </w:r>
      <w:r w:rsidDel="00000000" w:rsidR="00000000" w:rsidRPr="00000000">
        <w:rPr>
          <w:rFonts w:ascii="Roboto" w:cs="Roboto" w:eastAsia="Roboto" w:hAnsi="Roboto"/>
          <w:b w:val="1"/>
          <w:color w:val="ffffff"/>
          <w:sz w:val="36"/>
          <w:szCs w:val="36"/>
          <w:shd w:fill="1155cc" w:val="clear"/>
          <w:rtl w:val="0"/>
        </w:rPr>
        <w:t xml:space="preserve">2.3</w:t>
      </w:r>
      <w:r w:rsidDel="00000000" w:rsidR="00000000" w:rsidRPr="00000000">
        <w:rPr>
          <w:rFonts w:ascii="Roboto" w:cs="Roboto" w:eastAsia="Roboto" w:hAnsi="Roboto"/>
          <w:b w:val="1"/>
          <w:color w:val="1155cc"/>
          <w:sz w:val="36"/>
          <w:szCs w:val="36"/>
          <w:u w:val="single"/>
          <w:shd w:fill="1155cc" w:val="clear"/>
          <w:rtl w:val="0"/>
        </w:rPr>
        <w:t xml:space="preserve"> </w:t>
      </w:r>
      <w:r w:rsidDel="00000000" w:rsidR="00000000" w:rsidRPr="00000000">
        <w:rPr>
          <w:rFonts w:ascii="Roboto" w:cs="Roboto" w:eastAsia="Roboto" w:hAnsi="Roboto"/>
          <w:b w:val="1"/>
          <w:color w:val="1155cc"/>
          <w:sz w:val="36"/>
          <w:szCs w:val="36"/>
          <w:u w:val="single"/>
          <w:rtl w:val="0"/>
        </w:rPr>
        <w:t xml:space="preserve"> El contrato temporal</w:t>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i w:val="1"/>
          <w:color w:val="1155cc"/>
        </w:rPr>
      </w:pPr>
      <w:r w:rsidDel="00000000" w:rsidR="00000000" w:rsidRPr="00000000">
        <w:rPr>
          <w:rFonts w:ascii="Roboto" w:cs="Roboto" w:eastAsia="Roboto" w:hAnsi="Roboto"/>
          <w:b w:val="1"/>
          <w:i w:val="1"/>
          <w:color w:val="1155cc"/>
          <w:rtl w:val="0"/>
        </w:rPr>
        <w:t xml:space="preserve">1ª página</w:t>
      </w:r>
      <w:r w:rsidDel="00000000" w:rsidR="00000000" w:rsidRPr="00000000">
        <w:rPr>
          <w:rFonts w:ascii="Roboto" w:cs="Roboto" w:eastAsia="Roboto" w:hAnsi="Roboto"/>
          <w:i w:val="1"/>
          <w:color w:val="1155cc"/>
          <w:rtl w:val="0"/>
        </w:rPr>
        <w:t xml:space="preserve"> -&gt; </w:t>
      </w:r>
      <w:hyperlink r:id="rId7">
        <w:r w:rsidDel="00000000" w:rsidR="00000000" w:rsidRPr="00000000">
          <w:rPr>
            <w:rFonts w:ascii="Roboto" w:cs="Roboto" w:eastAsia="Roboto" w:hAnsi="Roboto"/>
            <w:i w:val="1"/>
            <w:color w:val="0000ee"/>
            <w:u w:val="single"/>
            <w:rtl w:val="0"/>
          </w:rPr>
          <w:t xml:space="preserve">Lucas Falla Urtiaga</w:t>
        </w:r>
      </w:hyperlink>
      <w:r w:rsidDel="00000000" w:rsidR="00000000" w:rsidRPr="00000000">
        <w:rPr>
          <w:rtl w:val="0"/>
        </w:rPr>
      </w:r>
    </w:p>
    <w:p w:rsidR="00000000" w:rsidDel="00000000" w:rsidP="00000000" w:rsidRDefault="00000000" w:rsidRPr="00000000" w14:paraId="0000001E">
      <w:pPr>
        <w:jc w:val="both"/>
        <w:rPr>
          <w:rFonts w:ascii="Roboto" w:cs="Roboto" w:eastAsia="Roboto" w:hAnsi="Roboto"/>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rPr>
      </w:pPr>
      <w:r w:rsidDel="00000000" w:rsidR="00000000" w:rsidRPr="00000000">
        <w:rPr>
          <w:rFonts w:ascii="Roboto" w:cs="Roboto" w:eastAsia="Roboto" w:hAnsi="Roboto"/>
          <w:rtl w:val="0"/>
        </w:rPr>
        <w:t xml:space="preserve">El contrato temporal tiene como objetivo establecer una relación laboral entre el empresario y el trabajador por un tiempo determinado, puede celebrarse a jornada completa o parcial.</w:t>
      </w:r>
    </w:p>
    <w:p w:rsidR="00000000" w:rsidDel="00000000" w:rsidP="00000000" w:rsidRDefault="00000000" w:rsidRPr="00000000" w14:paraId="00000020">
      <w:pPr>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b w:val="1"/>
        </w:rPr>
      </w:pPr>
      <w:r w:rsidDel="00000000" w:rsidR="00000000" w:rsidRPr="00000000">
        <w:rPr>
          <w:rFonts w:ascii="Roboto" w:cs="Roboto" w:eastAsia="Roboto" w:hAnsi="Roboto"/>
          <w:b w:val="1"/>
          <w:rtl w:val="0"/>
        </w:rPr>
        <w:t xml:space="preserve">CONTRATOS DE DURACIÓN DETERMINADA</w:t>
      </w:r>
    </w:p>
    <w:p w:rsidR="00000000" w:rsidDel="00000000" w:rsidP="00000000" w:rsidRDefault="00000000" w:rsidRPr="00000000" w14:paraId="0000002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https://www.gdasesoria.com/blog/posts/reforma-laboral-contratos-temporales</w:t>
        </w:r>
      </w:hyperlink>
      <w:r w:rsidDel="00000000" w:rsidR="00000000" w:rsidRPr="00000000">
        <w:rPr>
          <w:rtl w:val="0"/>
        </w:rPr>
      </w:r>
    </w:p>
    <w:p w:rsidR="00000000" w:rsidDel="00000000" w:rsidP="00000000" w:rsidRDefault="00000000" w:rsidRPr="00000000" w14:paraId="00000024">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rPr>
      </w:pPr>
      <w:r w:rsidDel="00000000" w:rsidR="00000000" w:rsidRPr="00000000">
        <w:rPr>
          <w:rFonts w:ascii="Roboto" w:cs="Roboto" w:eastAsia="Roboto" w:hAnsi="Roboto"/>
          <w:rtl w:val="0"/>
        </w:rPr>
        <w:t xml:space="preserve">Con la reforma laboral desapareció la modalidad contractual de obra o servicio determinado. Desde el 30 de marzo de 2022 solo se pueden celebrar dos tipos de contratos temporales:</w:t>
      </w:r>
    </w:p>
    <w:p w:rsidR="00000000" w:rsidDel="00000000" w:rsidP="00000000" w:rsidRDefault="00000000" w:rsidRPr="00000000" w14:paraId="00000026">
      <w:pPr>
        <w:jc w:val="both"/>
        <w:rPr>
          <w:rFonts w:ascii="Roboto" w:cs="Roboto" w:eastAsia="Roboto" w:hAnsi="Roboto"/>
        </w:rPr>
      </w:pPr>
      <w:r w:rsidDel="00000000" w:rsidR="00000000" w:rsidRPr="00000000">
        <w:rPr>
          <w:rtl w:val="0"/>
        </w:rPr>
      </w:r>
    </w:p>
    <w:p w:rsidR="00000000" w:rsidDel="00000000" w:rsidP="00000000" w:rsidRDefault="00000000" w:rsidRPr="00000000" w14:paraId="00000027">
      <w:pPr>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Contratos temporales por circunstancias de la producción.</w:t>
      </w:r>
    </w:p>
    <w:p w:rsidR="00000000" w:rsidDel="00000000" w:rsidP="00000000" w:rsidRDefault="00000000" w:rsidRPr="00000000" w14:paraId="00000028">
      <w:pPr>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Contratos temporales por sustitución.</w:t>
      </w:r>
    </w:p>
    <w:p w:rsidR="00000000" w:rsidDel="00000000" w:rsidP="00000000" w:rsidRDefault="00000000" w:rsidRPr="00000000" w14:paraId="00000029">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b w:val="1"/>
          <w:highlight w:val="cyan"/>
        </w:rPr>
      </w:pPr>
      <w:r w:rsidDel="00000000" w:rsidR="00000000" w:rsidRPr="00000000">
        <w:rPr>
          <w:rFonts w:ascii="Roboto" w:cs="Roboto" w:eastAsia="Roboto" w:hAnsi="Roboto"/>
          <w:b w:val="1"/>
          <w:highlight w:val="cyan"/>
          <w:rtl w:val="0"/>
        </w:rPr>
        <w:t xml:space="preserve">Por circunstancias de la producción:</w:t>
      </w:r>
    </w:p>
    <w:p w:rsidR="00000000" w:rsidDel="00000000" w:rsidP="00000000" w:rsidRDefault="00000000" w:rsidRPr="00000000" w14:paraId="0000002B">
      <w:pPr>
        <w:numPr>
          <w:ilvl w:val="0"/>
          <w:numId w:val="8"/>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Concepto: </w:t>
      </w:r>
      <w:r w:rsidDel="00000000" w:rsidR="00000000" w:rsidRPr="00000000">
        <w:rPr>
          <w:rFonts w:ascii="Roboto" w:cs="Roboto" w:eastAsia="Roboto" w:hAnsi="Roboto"/>
          <w:rtl w:val="0"/>
        </w:rPr>
        <w:t xml:space="preserve">permite a las empresas asumir en su plantilla a trabajadores durante un periodo de tiempo determinado para cubrir un aumento temporal e imprevisible de la actividad.</w:t>
      </w:r>
    </w:p>
    <w:p w:rsidR="00000000" w:rsidDel="00000000" w:rsidP="00000000" w:rsidRDefault="00000000" w:rsidRPr="00000000" w14:paraId="0000002C">
      <w:pPr>
        <w:ind w:left="720" w:firstLine="0"/>
        <w:jc w:val="both"/>
        <w:rPr>
          <w:rFonts w:ascii="Roboto" w:cs="Roboto" w:eastAsia="Roboto" w:hAnsi="Roboto"/>
        </w:rPr>
      </w:pPr>
      <w:r w:rsidDel="00000000" w:rsidR="00000000" w:rsidRPr="00000000">
        <w:rPr>
          <w:rFonts w:ascii="Roboto" w:cs="Roboto" w:eastAsia="Roboto" w:hAnsi="Roboto"/>
          <w:b w:val="1"/>
          <w:rtl w:val="0"/>
        </w:rPr>
        <w:t xml:space="preserve">A) Contrato para circunstancias ocasionales e imprevisibles:</w:t>
      </w:r>
      <w:r w:rsidDel="00000000" w:rsidR="00000000" w:rsidRPr="00000000">
        <w:rPr>
          <w:rFonts w:ascii="Roboto" w:cs="Roboto" w:eastAsia="Roboto" w:hAnsi="Roboto"/>
          <w:rtl w:val="0"/>
        </w:rPr>
        <w:t xml:space="preserve"> incremento ocasional e imprevisible de la actividad y las oscilaciones de la demanda que </w:t>
      </w:r>
      <w:r w:rsidDel="00000000" w:rsidR="00000000" w:rsidRPr="00000000">
        <w:rPr>
          <w:rFonts w:ascii="Roboto" w:cs="Roboto" w:eastAsia="Roboto" w:hAnsi="Roboto"/>
          <w:rtl w:val="0"/>
        </w:rPr>
        <w:t xml:space="preserve">generen</w:t>
      </w:r>
      <w:r w:rsidDel="00000000" w:rsidR="00000000" w:rsidRPr="00000000">
        <w:rPr>
          <w:rFonts w:ascii="Roboto" w:cs="Roboto" w:eastAsia="Roboto" w:hAnsi="Roboto"/>
          <w:rtl w:val="0"/>
        </w:rPr>
        <w:t xml:space="preserve"> un desajuste temporal entre el empleo estable disponible y el que se requiere.</w:t>
      </w:r>
    </w:p>
    <w:p w:rsidR="00000000" w:rsidDel="00000000" w:rsidP="00000000" w:rsidRDefault="00000000" w:rsidRPr="00000000" w14:paraId="0000002D">
      <w:pPr>
        <w:ind w:left="720" w:firstLine="0"/>
        <w:jc w:val="both"/>
        <w:rPr>
          <w:rFonts w:ascii="Roboto" w:cs="Roboto" w:eastAsia="Roboto" w:hAnsi="Roboto"/>
          <w:vertAlign w:val="superscript"/>
        </w:rPr>
      </w:pPr>
      <w:r w:rsidDel="00000000" w:rsidR="00000000" w:rsidRPr="00000000">
        <w:rPr>
          <w:rFonts w:ascii="Roboto" w:cs="Roboto" w:eastAsia="Roboto" w:hAnsi="Roboto"/>
          <w:b w:val="1"/>
          <w:rtl w:val="0"/>
        </w:rPr>
        <w:t xml:space="preserve">B) Contrato para circunstancias ocasionales y </w:t>
      </w:r>
      <w:r w:rsidDel="00000000" w:rsidR="00000000" w:rsidRPr="00000000">
        <w:rPr>
          <w:rFonts w:ascii="Roboto" w:cs="Roboto" w:eastAsia="Roboto" w:hAnsi="Roboto"/>
          <w:b w:val="1"/>
          <w:rtl w:val="0"/>
        </w:rPr>
        <w:t xml:space="preserve">previsible</w:t>
      </w:r>
      <w:r w:rsidDel="00000000" w:rsidR="00000000" w:rsidRPr="00000000">
        <w:rPr>
          <w:rFonts w:ascii="Roboto" w:cs="Roboto" w:eastAsia="Roboto" w:hAnsi="Roboto"/>
          <w:b w:val="1"/>
          <w:rtl w:val="0"/>
        </w:rPr>
        <w:t xml:space="preserve">s:</w:t>
      </w:r>
      <w:r w:rsidDel="00000000" w:rsidR="00000000" w:rsidRPr="00000000">
        <w:rPr>
          <w:rFonts w:ascii="Roboto" w:cs="Roboto" w:eastAsia="Roboto" w:hAnsi="Roboto"/>
          <w:rtl w:val="0"/>
        </w:rPr>
        <w:t xml:space="preserve"> situaciones ocasionales, previsibles y que tengan una duración reducida y delimitada.</w:t>
      </w:r>
      <w:r w:rsidDel="00000000" w:rsidR="00000000" w:rsidRPr="00000000">
        <w:rPr>
          <w:rtl w:val="0"/>
        </w:rPr>
      </w:r>
    </w:p>
    <w:p w:rsidR="00000000" w:rsidDel="00000000" w:rsidP="00000000" w:rsidRDefault="00000000" w:rsidRPr="00000000" w14:paraId="0000002E">
      <w:pPr>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numPr>
          <w:ilvl w:val="0"/>
          <w:numId w:val="8"/>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Forma:</w:t>
      </w:r>
      <w:r w:rsidDel="00000000" w:rsidR="00000000" w:rsidRPr="00000000">
        <w:rPr>
          <w:rFonts w:ascii="Roboto" w:cs="Roboto" w:eastAsia="Roboto" w:hAnsi="Roboto"/>
          <w:rtl w:val="0"/>
        </w:rPr>
        <w:t xml:space="preserve"> Por escrito.</w:t>
      </w:r>
    </w:p>
    <w:p w:rsidR="00000000" w:rsidDel="00000000" w:rsidP="00000000" w:rsidRDefault="00000000" w:rsidRPr="00000000" w14:paraId="00000030">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numPr>
          <w:ilvl w:val="0"/>
          <w:numId w:val="8"/>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Duración: </w:t>
      </w:r>
    </w:p>
    <w:p w:rsidR="00000000" w:rsidDel="00000000" w:rsidP="00000000" w:rsidRDefault="00000000" w:rsidRPr="00000000" w14:paraId="00000032">
      <w:pPr>
        <w:ind w:left="720" w:firstLine="0"/>
        <w:jc w:val="both"/>
        <w:rPr>
          <w:rFonts w:ascii="Roboto" w:cs="Roboto" w:eastAsia="Roboto" w:hAnsi="Roboto"/>
        </w:rPr>
      </w:pPr>
      <w:r w:rsidDel="00000000" w:rsidR="00000000" w:rsidRPr="00000000">
        <w:rPr>
          <w:rFonts w:ascii="Roboto" w:cs="Roboto" w:eastAsia="Roboto" w:hAnsi="Roboto"/>
          <w:b w:val="1"/>
          <w:rtl w:val="0"/>
        </w:rPr>
        <w:t xml:space="preserve">A) </w:t>
      </w:r>
      <w:r w:rsidDel="00000000" w:rsidR="00000000" w:rsidRPr="00000000">
        <w:rPr>
          <w:rFonts w:ascii="Roboto" w:cs="Roboto" w:eastAsia="Roboto" w:hAnsi="Roboto"/>
          <w:rtl w:val="0"/>
        </w:rPr>
        <w:t xml:space="preserve">Máximo 6 meses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en un año, ampliable a 12 meses por convenio colectivo de ámbito sectorial.</w:t>
      </w:r>
    </w:p>
    <w:p w:rsidR="00000000" w:rsidDel="00000000" w:rsidP="00000000" w:rsidRDefault="00000000" w:rsidRPr="00000000" w14:paraId="00000033">
      <w:pPr>
        <w:ind w:left="720" w:firstLine="0"/>
        <w:jc w:val="both"/>
        <w:rPr>
          <w:rFonts w:ascii="Roboto" w:cs="Roboto" w:eastAsia="Roboto" w:hAnsi="Roboto"/>
        </w:rPr>
      </w:pPr>
      <w:r w:rsidDel="00000000" w:rsidR="00000000" w:rsidRPr="00000000">
        <w:rPr>
          <w:rFonts w:ascii="Roboto" w:cs="Roboto" w:eastAsia="Roboto" w:hAnsi="Roboto"/>
          <w:b w:val="1"/>
          <w:rtl w:val="0"/>
        </w:rPr>
        <w:t xml:space="preserve">B)</w:t>
      </w:r>
      <w:r w:rsidDel="00000000" w:rsidR="00000000" w:rsidRPr="00000000">
        <w:rPr>
          <w:rFonts w:ascii="Roboto" w:cs="Roboto" w:eastAsia="Roboto" w:hAnsi="Roboto"/>
          <w:rtl w:val="0"/>
        </w:rPr>
        <w:t xml:space="preserve"> Máximo de 90 días no continuados al año.</w:t>
      </w:r>
    </w:p>
    <w:p w:rsidR="00000000" w:rsidDel="00000000" w:rsidP="00000000" w:rsidRDefault="00000000" w:rsidRPr="00000000" w14:paraId="00000034">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5">
      <w:pPr>
        <w:numPr>
          <w:ilvl w:val="0"/>
          <w:numId w:val="5"/>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Indemnización:</w:t>
      </w:r>
      <w:r w:rsidDel="00000000" w:rsidR="00000000" w:rsidRPr="00000000">
        <w:rPr>
          <w:rFonts w:ascii="Roboto" w:cs="Roboto" w:eastAsia="Roboto" w:hAnsi="Roboto"/>
          <w:rtl w:val="0"/>
        </w:rPr>
        <w:t xml:space="preserve"> A la finalización del contrato, llegado a término, el trabajador tendrá derecho a recibir una indemnización de doce días de salario por cada año de servicio.</w:t>
      </w:r>
    </w:p>
    <w:p w:rsidR="00000000" w:rsidDel="00000000" w:rsidP="00000000" w:rsidRDefault="00000000" w:rsidRPr="00000000" w14:paraId="00000036">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b w:val="1"/>
          <w:highlight w:val="cyan"/>
        </w:rPr>
      </w:pPr>
      <w:r w:rsidDel="00000000" w:rsidR="00000000" w:rsidRPr="00000000">
        <w:rPr>
          <w:rFonts w:ascii="Roboto" w:cs="Roboto" w:eastAsia="Roboto" w:hAnsi="Roboto"/>
          <w:b w:val="1"/>
          <w:highlight w:val="cyan"/>
          <w:rtl w:val="0"/>
        </w:rPr>
        <w:t xml:space="preserve">Por sustitución de la persona trabajadora:</w:t>
      </w:r>
    </w:p>
    <w:p w:rsidR="00000000" w:rsidDel="00000000" w:rsidP="00000000" w:rsidRDefault="00000000" w:rsidRPr="00000000" w14:paraId="00000038">
      <w:pPr>
        <w:numPr>
          <w:ilvl w:val="0"/>
          <w:numId w:val="8"/>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Concepto: </w:t>
      </w:r>
      <w:r w:rsidDel="00000000" w:rsidR="00000000" w:rsidRPr="00000000">
        <w:rPr>
          <w:rFonts w:ascii="Roboto" w:cs="Roboto" w:eastAsia="Roboto" w:hAnsi="Roboto"/>
          <w:rtl w:val="0"/>
        </w:rPr>
        <w:t xml:space="preserve">sustituir a personas trabajadoras con derecho a reserva del puesto de trabajo (baja por enfermedad, accidente…) o para cubrir temporalmente un puesto de trabajo durante el proceso de selección o promoción para su cobertura definitiva.</w:t>
      </w:r>
    </w:p>
    <w:p w:rsidR="00000000" w:rsidDel="00000000" w:rsidP="00000000" w:rsidRDefault="00000000" w:rsidRPr="00000000" w14:paraId="00000039">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A">
      <w:pPr>
        <w:ind w:left="720" w:firstLine="0"/>
        <w:jc w:val="both"/>
        <w:rPr>
          <w:rFonts w:ascii="Roboto" w:cs="Roboto" w:eastAsia="Roboto" w:hAnsi="Roboto"/>
        </w:rPr>
      </w:pPr>
      <w:r w:rsidDel="00000000" w:rsidR="00000000" w:rsidRPr="00000000">
        <w:rPr>
          <w:rFonts w:ascii="Roboto" w:cs="Roboto" w:eastAsia="Roboto" w:hAnsi="Roboto"/>
          <w:rtl w:val="0"/>
        </w:rPr>
        <w:t xml:space="preserve">Deberá celebrarse a jornada completa excepto si la persona trabajadora sustituida estaba contratada a tiempo parcial.</w:t>
      </w:r>
    </w:p>
    <w:p w:rsidR="00000000" w:rsidDel="00000000" w:rsidP="00000000" w:rsidRDefault="00000000" w:rsidRPr="00000000" w14:paraId="0000003B">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numPr>
          <w:ilvl w:val="0"/>
          <w:numId w:val="8"/>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Forma:</w:t>
      </w:r>
      <w:r w:rsidDel="00000000" w:rsidR="00000000" w:rsidRPr="00000000">
        <w:rPr>
          <w:rFonts w:ascii="Roboto" w:cs="Roboto" w:eastAsia="Roboto" w:hAnsi="Roboto"/>
          <w:rtl w:val="0"/>
        </w:rPr>
        <w:t xml:space="preserve"> Por escrito. Identificando a la persona trabajadora sustituida, la causa de la sustitución y el puesto de trabajo.</w:t>
      </w:r>
    </w:p>
    <w:p w:rsidR="00000000" w:rsidDel="00000000" w:rsidP="00000000" w:rsidRDefault="00000000" w:rsidRPr="00000000" w14:paraId="0000003D">
      <w:pPr>
        <w:jc w:val="both"/>
        <w:rPr>
          <w:rFonts w:ascii="Roboto" w:cs="Roboto" w:eastAsia="Roboto" w:hAnsi="Roboto"/>
        </w:rPr>
      </w:pPr>
      <w:r w:rsidDel="00000000" w:rsidR="00000000" w:rsidRPr="00000000">
        <w:rPr>
          <w:rtl w:val="0"/>
        </w:rPr>
      </w:r>
    </w:p>
    <w:p w:rsidR="00000000" w:rsidDel="00000000" w:rsidP="00000000" w:rsidRDefault="00000000" w:rsidRPr="00000000" w14:paraId="0000003E">
      <w:pPr>
        <w:ind w:left="720" w:firstLine="0"/>
        <w:jc w:val="both"/>
        <w:rPr>
          <w:rFonts w:ascii="Roboto" w:cs="Roboto" w:eastAsia="Roboto" w:hAnsi="Roboto"/>
        </w:rPr>
      </w:pPr>
      <w:r w:rsidDel="00000000" w:rsidR="00000000" w:rsidRPr="00000000">
        <w:rPr>
          <w:rFonts w:ascii="Roboto" w:cs="Roboto" w:eastAsia="Roboto" w:hAnsi="Roboto"/>
          <w:rtl w:val="0"/>
        </w:rPr>
        <w:t xml:space="preserve">En el caso de una persona trabajadora con derecho a reserva del puesto de trabajo, el sustituto puede iniciar su prestación de servicios antes de que se ausente la persona sustituida, como máximo, 15 días antes de la suplencia.</w:t>
      </w:r>
    </w:p>
    <w:p w:rsidR="00000000" w:rsidDel="00000000" w:rsidP="00000000" w:rsidRDefault="00000000" w:rsidRPr="00000000" w14:paraId="0000003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0">
      <w:pPr>
        <w:numPr>
          <w:ilvl w:val="0"/>
          <w:numId w:val="6"/>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Duración: </w:t>
      </w:r>
    </w:p>
    <w:p w:rsidR="00000000" w:rsidDel="00000000" w:rsidP="00000000" w:rsidRDefault="00000000" w:rsidRPr="00000000" w14:paraId="00000041">
      <w:pPr>
        <w:ind w:left="720" w:firstLine="0"/>
        <w:jc w:val="both"/>
        <w:rPr>
          <w:rFonts w:ascii="Roboto" w:cs="Roboto" w:eastAsia="Roboto" w:hAnsi="Roboto"/>
        </w:rPr>
      </w:pPr>
      <w:r w:rsidDel="00000000" w:rsidR="00000000" w:rsidRPr="00000000">
        <w:rPr>
          <w:rFonts w:ascii="Roboto" w:cs="Roboto" w:eastAsia="Roboto" w:hAnsi="Roboto"/>
          <w:rtl w:val="0"/>
        </w:rPr>
        <w:t xml:space="preserve">En las situaciones de cobertura de puesto de trabajo durante el proceso selectivo: máximo 3 meses (o menos si así lo establece el convenio). Superada esta duración máxima no puede celebrarse un nuevo contrato con el mismo objeto.</w:t>
      </w:r>
    </w:p>
    <w:p w:rsidR="00000000" w:rsidDel="00000000" w:rsidP="00000000" w:rsidRDefault="00000000" w:rsidRPr="00000000" w14:paraId="00000042">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3">
      <w:pPr>
        <w:ind w:left="720" w:firstLine="0"/>
        <w:jc w:val="both"/>
        <w:rPr>
          <w:rFonts w:ascii="Roboto" w:cs="Roboto" w:eastAsia="Roboto" w:hAnsi="Roboto"/>
        </w:rPr>
      </w:pPr>
      <w:r w:rsidDel="00000000" w:rsidR="00000000" w:rsidRPr="00000000">
        <w:rPr>
          <w:rFonts w:ascii="Roboto" w:cs="Roboto" w:eastAsia="Roboto" w:hAnsi="Roboto"/>
          <w:rtl w:val="0"/>
        </w:rPr>
        <w:t xml:space="preserve">Para el resto de los casos, el contrato estará sujeto a la duración de la causa.</w:t>
      </w:r>
    </w:p>
    <w:p w:rsidR="00000000" w:rsidDel="00000000" w:rsidP="00000000" w:rsidRDefault="00000000" w:rsidRPr="00000000" w14:paraId="00000044">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Extinción:</w:t>
      </w:r>
      <w:r w:rsidDel="00000000" w:rsidR="00000000" w:rsidRPr="00000000">
        <w:rPr>
          <w:rFonts w:ascii="Roboto" w:cs="Roboto" w:eastAsia="Roboto" w:hAnsi="Roboto"/>
          <w:rtl w:val="0"/>
        </w:rPr>
        <w:t xml:space="preserve"> El contrato de sustitución se extinguirá, previa denuncia de cualquiera de las partes, cuando se produzca cualquiera de las siguientes causas:</w:t>
      </w:r>
    </w:p>
    <w:p w:rsidR="00000000" w:rsidDel="00000000" w:rsidP="00000000" w:rsidRDefault="00000000" w:rsidRPr="00000000" w14:paraId="00000046">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7">
      <w:pPr>
        <w:numPr>
          <w:ilvl w:val="0"/>
          <w:numId w:val="7"/>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La reincorporación de la persona trabajadora sustituida.</w:t>
      </w:r>
    </w:p>
    <w:p w:rsidR="00000000" w:rsidDel="00000000" w:rsidP="00000000" w:rsidRDefault="00000000" w:rsidRPr="00000000" w14:paraId="00000048">
      <w:pPr>
        <w:numPr>
          <w:ilvl w:val="0"/>
          <w:numId w:val="7"/>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El vencimiento del plazo establecido para la reincorporación.</w:t>
      </w:r>
    </w:p>
    <w:p w:rsidR="00000000" w:rsidDel="00000000" w:rsidP="00000000" w:rsidRDefault="00000000" w:rsidRPr="00000000" w14:paraId="00000049">
      <w:pPr>
        <w:numPr>
          <w:ilvl w:val="0"/>
          <w:numId w:val="7"/>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La extinción de la causa que dio lugar a la reserva del puesto de trabajo.</w:t>
      </w:r>
    </w:p>
    <w:p w:rsidR="00000000" w:rsidDel="00000000" w:rsidP="00000000" w:rsidRDefault="00000000" w:rsidRPr="00000000" w14:paraId="0000004A">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870200"/>
            <wp:effectExtent b="25400" l="25400" r="25400" t="254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702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Roboto" w:cs="Roboto" w:eastAsia="Roboto" w:hAnsi="Roboto"/>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i w:val="1"/>
          <w:color w:val="1155cc"/>
        </w:rPr>
      </w:pPr>
      <w:r w:rsidDel="00000000" w:rsidR="00000000" w:rsidRPr="00000000">
        <w:rPr>
          <w:rFonts w:ascii="Roboto" w:cs="Roboto" w:eastAsia="Roboto" w:hAnsi="Roboto"/>
          <w:b w:val="1"/>
          <w:i w:val="1"/>
          <w:color w:val="1155cc"/>
          <w:rtl w:val="0"/>
        </w:rPr>
        <w:t xml:space="preserve">2ª página</w:t>
      </w:r>
      <w:r w:rsidDel="00000000" w:rsidR="00000000" w:rsidRPr="00000000">
        <w:rPr>
          <w:rFonts w:ascii="Roboto" w:cs="Roboto" w:eastAsia="Roboto" w:hAnsi="Roboto"/>
          <w:i w:val="1"/>
          <w:color w:val="1155cc"/>
          <w:rtl w:val="0"/>
        </w:rPr>
        <w:t xml:space="preserve"> -&gt; </w:t>
      </w:r>
      <w:hyperlink r:id="rId10">
        <w:r w:rsidDel="00000000" w:rsidR="00000000" w:rsidRPr="00000000">
          <w:rPr>
            <w:rFonts w:ascii="Roboto" w:cs="Roboto" w:eastAsia="Roboto" w:hAnsi="Roboto"/>
            <w:i w:val="1"/>
            <w:color w:val="0000ee"/>
            <w:u w:val="single"/>
            <w:rtl w:val="0"/>
          </w:rPr>
          <w:t xml:space="preserve">Joaquín Carrascal Franco</w:t>
        </w:r>
      </w:hyperlink>
      <w:r w:rsidDel="00000000" w:rsidR="00000000" w:rsidRPr="00000000">
        <w:rPr>
          <w:rtl w:val="0"/>
        </w:rPr>
      </w:r>
    </w:p>
    <w:p w:rsidR="00000000" w:rsidDel="00000000" w:rsidP="00000000" w:rsidRDefault="00000000" w:rsidRPr="00000000" w14:paraId="0000004E">
      <w:pPr>
        <w:jc w:val="both"/>
        <w:rPr>
          <w:rFonts w:ascii="Roboto" w:cs="Roboto" w:eastAsia="Roboto" w:hAnsi="Roboto"/>
        </w:rPr>
      </w:pPr>
      <w:r w:rsidDel="00000000" w:rsidR="00000000" w:rsidRPr="00000000">
        <w:rPr>
          <w:rFonts w:ascii="Roboto" w:cs="Roboto" w:eastAsia="Roboto" w:hAnsi="Roboto"/>
          <w:b w:val="1"/>
          <w:rtl w:val="0"/>
        </w:rPr>
        <w:t xml:space="preserve">Joaquín:</w:t>
      </w:r>
      <w:r w:rsidDel="00000000" w:rsidR="00000000" w:rsidRPr="00000000">
        <w:rPr>
          <w:rFonts w:ascii="Roboto" w:cs="Roboto" w:eastAsia="Roboto" w:hAnsi="Roboto"/>
          <w:rtl w:val="0"/>
        </w:rPr>
        <w:t xml:space="preserve"> (7) - 8 - 9 - 12 - 10 - 11 - (24)</w:t>
      </w:r>
      <w:r w:rsidDel="00000000" w:rsidR="00000000" w:rsidRPr="00000000">
        <w:rPr>
          <w:rtl w:val="0"/>
        </w:rPr>
      </w:r>
    </w:p>
    <w:p w:rsidR="00000000" w:rsidDel="00000000" w:rsidP="00000000" w:rsidRDefault="00000000" w:rsidRPr="00000000" w14:paraId="0000004F">
      <w:pPr>
        <w:numPr>
          <w:ilvl w:val="0"/>
          <w:numId w:val="1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El contrato de relevo(título para la diapositiva):</w:t>
      </w:r>
    </w:p>
    <w:p w:rsidR="00000000" w:rsidDel="00000000" w:rsidP="00000000" w:rsidRDefault="00000000" w:rsidRPr="00000000" w14:paraId="00000050">
      <w:pPr>
        <w:jc w:val="both"/>
        <w:rPr>
          <w:rFonts w:ascii="Roboto" w:cs="Roboto" w:eastAsia="Roboto" w:hAnsi="Roboto"/>
          <w:b w:val="1"/>
        </w:rPr>
      </w:pPr>
      <w:r w:rsidDel="00000000" w:rsidR="00000000" w:rsidRPr="00000000">
        <w:rPr>
          <w:rFonts w:ascii="Roboto" w:cs="Roboto" w:eastAsia="Roboto" w:hAnsi="Roboto"/>
          <w:b w:val="1"/>
          <w:rtl w:val="0"/>
        </w:rPr>
        <w:t xml:space="preserve">Concepto:</w:t>
      </w:r>
    </w:p>
    <w:p w:rsidR="00000000" w:rsidDel="00000000" w:rsidP="00000000" w:rsidRDefault="00000000" w:rsidRPr="00000000" w14:paraId="00000051">
      <w:pPr>
        <w:jc w:val="both"/>
        <w:rPr>
          <w:rFonts w:ascii="Roboto" w:cs="Roboto" w:eastAsia="Roboto" w:hAnsi="Roboto"/>
        </w:rPr>
      </w:pPr>
      <w:r w:rsidDel="00000000" w:rsidR="00000000" w:rsidRPr="00000000">
        <w:rPr>
          <w:rFonts w:ascii="Roboto" w:cs="Roboto" w:eastAsia="Roboto" w:hAnsi="Roboto"/>
          <w:rtl w:val="0"/>
        </w:rPr>
        <w:t xml:space="preserve">El relevista, ha de cubrir como mínimo la parte de jornada dejada vacante por el relevado, el relevista puede ser contratado a tiempo completo, y al relevado se le formalizará un contrato a tiempo parcial adaptando el salario a la jornada de trabajo.</w:t>
      </w:r>
    </w:p>
    <w:p w:rsidR="00000000" w:rsidDel="00000000" w:rsidP="00000000" w:rsidRDefault="00000000" w:rsidRPr="00000000" w14:paraId="00000052">
      <w:pPr>
        <w:jc w:val="both"/>
        <w:rPr>
          <w:rFonts w:ascii="Roboto" w:cs="Roboto" w:eastAsia="Roboto" w:hAnsi="Roboto"/>
          <w:b w:val="1"/>
        </w:rPr>
      </w:pPr>
      <w:r w:rsidDel="00000000" w:rsidR="00000000" w:rsidRPr="00000000">
        <w:rPr>
          <w:rFonts w:ascii="Roboto" w:cs="Roboto" w:eastAsia="Roboto" w:hAnsi="Roboto"/>
          <w:b w:val="1"/>
          <w:rtl w:val="0"/>
        </w:rPr>
        <w:t xml:space="preserve">Requisitos del trabajador:</w:t>
      </w:r>
    </w:p>
    <w:p w:rsidR="00000000" w:rsidDel="00000000" w:rsidP="00000000" w:rsidRDefault="00000000" w:rsidRPr="00000000" w14:paraId="00000053">
      <w:pPr>
        <w:jc w:val="both"/>
        <w:rPr>
          <w:rFonts w:ascii="Roboto" w:cs="Roboto" w:eastAsia="Roboto" w:hAnsi="Roboto"/>
          <w:b w:val="1"/>
        </w:rPr>
      </w:pPr>
      <w:r w:rsidDel="00000000" w:rsidR="00000000" w:rsidRPr="00000000">
        <w:rPr>
          <w:rFonts w:ascii="Roboto" w:cs="Roboto" w:eastAsia="Roboto" w:hAnsi="Roboto"/>
          <w:rtl w:val="0"/>
        </w:rPr>
        <w:t xml:space="preserve">El relevista debe figurar en el servicio público de empleo o tener un contrato concertado un contrato de duración determinada con la empresa, por su parte el relevado debe cumplir determinados requisitos como la acreditación de jubilación parcial.</w:t>
      </w:r>
      <w:r w:rsidDel="00000000" w:rsidR="00000000" w:rsidRPr="00000000">
        <w:rPr>
          <w:rtl w:val="0"/>
        </w:rPr>
      </w:r>
    </w:p>
    <w:p w:rsidR="00000000" w:rsidDel="00000000" w:rsidP="00000000" w:rsidRDefault="00000000" w:rsidRPr="00000000" w14:paraId="00000054">
      <w:pPr>
        <w:jc w:val="both"/>
        <w:rPr>
          <w:rFonts w:ascii="Roboto" w:cs="Roboto" w:eastAsia="Roboto" w:hAnsi="Roboto"/>
          <w:b w:val="1"/>
        </w:rPr>
      </w:pPr>
      <w:r w:rsidDel="00000000" w:rsidR="00000000" w:rsidRPr="00000000">
        <w:rPr>
          <w:rFonts w:ascii="Roboto" w:cs="Roboto" w:eastAsia="Roboto" w:hAnsi="Roboto"/>
          <w:b w:val="1"/>
          <w:rtl w:val="0"/>
        </w:rPr>
        <w:t xml:space="preserve">Duración:</w:t>
      </w:r>
    </w:p>
    <w:p w:rsidR="00000000" w:rsidDel="00000000" w:rsidP="00000000" w:rsidRDefault="00000000" w:rsidRPr="00000000" w14:paraId="00000055">
      <w:pPr>
        <w:jc w:val="both"/>
        <w:rPr>
          <w:rFonts w:ascii="Roboto" w:cs="Roboto" w:eastAsia="Roboto" w:hAnsi="Roboto"/>
        </w:rPr>
      </w:pPr>
      <w:r w:rsidDel="00000000" w:rsidR="00000000" w:rsidRPr="00000000">
        <w:rPr>
          <w:rFonts w:ascii="Roboto" w:cs="Roboto" w:eastAsia="Roboto" w:hAnsi="Roboto"/>
          <w:rtl w:val="0"/>
        </w:rPr>
        <w:t xml:space="preserve">Puede extenderse tanto como el tiempo que le falte al relevado para alcanzar su jubilación total o puede ser indefinido.</w:t>
      </w:r>
    </w:p>
    <w:p w:rsidR="00000000" w:rsidDel="00000000" w:rsidP="00000000" w:rsidRDefault="00000000" w:rsidRPr="00000000" w14:paraId="00000056">
      <w:pPr>
        <w:jc w:val="both"/>
        <w:rPr>
          <w:rFonts w:ascii="Roboto" w:cs="Roboto" w:eastAsia="Roboto" w:hAnsi="Roboto"/>
        </w:rPr>
      </w:pPr>
      <w:r w:rsidDel="00000000" w:rsidR="00000000" w:rsidRPr="00000000">
        <w:rPr>
          <w:rtl w:val="0"/>
        </w:rPr>
      </w:r>
    </w:p>
    <w:p w:rsidR="00000000" w:rsidDel="00000000" w:rsidP="00000000" w:rsidRDefault="00000000" w:rsidRPr="00000000" w14:paraId="00000057">
      <w:pPr>
        <w:numPr>
          <w:ilvl w:val="0"/>
          <w:numId w:val="9"/>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Desempleados(otro punto):</w:t>
      </w:r>
    </w:p>
    <w:p w:rsidR="00000000" w:rsidDel="00000000" w:rsidP="00000000" w:rsidRDefault="00000000" w:rsidRPr="00000000" w14:paraId="00000058">
      <w:pPr>
        <w:jc w:val="both"/>
        <w:rPr>
          <w:rFonts w:ascii="Roboto" w:cs="Roboto" w:eastAsia="Roboto" w:hAnsi="Roboto"/>
          <w:b w:val="1"/>
        </w:rPr>
      </w:pPr>
      <w:r w:rsidDel="00000000" w:rsidR="00000000" w:rsidRPr="00000000">
        <w:rPr>
          <w:rFonts w:ascii="Roboto" w:cs="Roboto" w:eastAsia="Roboto" w:hAnsi="Roboto"/>
          <w:b w:val="1"/>
          <w:rtl w:val="0"/>
        </w:rPr>
        <w:t xml:space="preserve">Concepto:</w:t>
      </w:r>
    </w:p>
    <w:p w:rsidR="00000000" w:rsidDel="00000000" w:rsidP="00000000" w:rsidRDefault="00000000" w:rsidRPr="00000000" w14:paraId="00000059">
      <w:pPr>
        <w:jc w:val="both"/>
        <w:rPr>
          <w:rFonts w:ascii="Roboto" w:cs="Roboto" w:eastAsia="Roboto" w:hAnsi="Roboto"/>
        </w:rPr>
      </w:pPr>
      <w:r w:rsidDel="00000000" w:rsidR="00000000" w:rsidRPr="00000000">
        <w:rPr>
          <w:rFonts w:ascii="Roboto" w:cs="Roboto" w:eastAsia="Roboto" w:hAnsi="Roboto"/>
          <w:rtl w:val="0"/>
        </w:rPr>
        <w:t xml:space="preserve">Referido al apartado 4 y 5 del artículo 2 de la ley 43/2006, referido a la contratación de personas en situación de exclusión social o víctimas de violencia de género.</w:t>
      </w:r>
    </w:p>
    <w:p w:rsidR="00000000" w:rsidDel="00000000" w:rsidP="00000000" w:rsidRDefault="00000000" w:rsidRPr="00000000" w14:paraId="0000005A">
      <w:pPr>
        <w:jc w:val="both"/>
        <w:rPr>
          <w:rFonts w:ascii="Roboto" w:cs="Roboto" w:eastAsia="Roboto" w:hAnsi="Roboto"/>
          <w:b w:val="1"/>
        </w:rPr>
      </w:pPr>
      <w:r w:rsidDel="00000000" w:rsidR="00000000" w:rsidRPr="00000000">
        <w:rPr>
          <w:rFonts w:ascii="Roboto" w:cs="Roboto" w:eastAsia="Roboto" w:hAnsi="Roboto"/>
          <w:b w:val="1"/>
          <w:rtl w:val="0"/>
        </w:rPr>
        <w:t xml:space="preserve">Duración:</w:t>
      </w:r>
    </w:p>
    <w:p w:rsidR="00000000" w:rsidDel="00000000" w:rsidP="00000000" w:rsidRDefault="00000000" w:rsidRPr="00000000" w14:paraId="0000005B">
      <w:pPr>
        <w:jc w:val="both"/>
        <w:rPr>
          <w:rFonts w:ascii="Roboto" w:cs="Roboto" w:eastAsia="Roboto" w:hAnsi="Roboto"/>
        </w:rPr>
      </w:pPr>
      <w:r w:rsidDel="00000000" w:rsidR="00000000" w:rsidRPr="00000000">
        <w:rPr>
          <w:rFonts w:ascii="Roboto" w:cs="Roboto" w:eastAsia="Roboto" w:hAnsi="Roboto"/>
          <w:rtl w:val="0"/>
        </w:rPr>
        <w:t xml:space="preserve">La correspondiente al tipo de modalidad temporal.</w:t>
      </w:r>
    </w:p>
    <w:p w:rsidR="00000000" w:rsidDel="00000000" w:rsidP="00000000" w:rsidRDefault="00000000" w:rsidRPr="00000000" w14:paraId="0000005C">
      <w:pPr>
        <w:jc w:val="both"/>
        <w:rPr>
          <w:rFonts w:ascii="Roboto" w:cs="Roboto" w:eastAsia="Roboto" w:hAnsi="Roboto"/>
          <w:b w:val="1"/>
        </w:rPr>
      </w:pPr>
      <w:r w:rsidDel="00000000" w:rsidR="00000000" w:rsidRPr="00000000">
        <w:rPr>
          <w:rFonts w:ascii="Roboto" w:cs="Roboto" w:eastAsia="Roboto" w:hAnsi="Roboto"/>
          <w:b w:val="1"/>
          <w:rtl w:val="0"/>
        </w:rPr>
        <w:t xml:space="preserve">Requisitos:</w:t>
      </w:r>
    </w:p>
    <w:p w:rsidR="00000000" w:rsidDel="00000000" w:rsidP="00000000" w:rsidRDefault="00000000" w:rsidRPr="00000000" w14:paraId="0000005D">
      <w:pPr>
        <w:jc w:val="both"/>
        <w:rPr>
          <w:rFonts w:ascii="Roboto" w:cs="Roboto" w:eastAsia="Roboto" w:hAnsi="Roboto"/>
        </w:rPr>
      </w:pPr>
      <w:r w:rsidDel="00000000" w:rsidR="00000000" w:rsidRPr="00000000">
        <w:rPr>
          <w:rFonts w:ascii="Roboto" w:cs="Roboto" w:eastAsia="Roboto" w:hAnsi="Roboto"/>
          <w:rtl w:val="0"/>
        </w:rPr>
        <w:t xml:space="preserve">La persona no tendrá relación de parentesco hasta el segundo grado inclusive con el equipo directivo y tampoco puede haber estado vinculado a la empresa en los 6 meses anteriores a la contratación</w:t>
      </w:r>
    </w:p>
    <w:p w:rsidR="00000000" w:rsidDel="00000000" w:rsidP="00000000" w:rsidRDefault="00000000" w:rsidRPr="00000000" w14:paraId="0000005E">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F">
      <w:pPr>
        <w:numPr>
          <w:ilvl w:val="0"/>
          <w:numId w:val="3"/>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Desempleados mayores de 52 años beneficiarios de los subsidios por desempleo(otro punto)</w:t>
      </w:r>
    </w:p>
    <w:p w:rsidR="00000000" w:rsidDel="00000000" w:rsidP="00000000" w:rsidRDefault="00000000" w:rsidRPr="00000000" w14:paraId="00000060">
      <w:pPr>
        <w:jc w:val="both"/>
        <w:rPr>
          <w:rFonts w:ascii="Roboto" w:cs="Roboto" w:eastAsia="Roboto" w:hAnsi="Roboto"/>
          <w:b w:val="1"/>
        </w:rPr>
      </w:pPr>
      <w:r w:rsidDel="00000000" w:rsidR="00000000" w:rsidRPr="00000000">
        <w:rPr>
          <w:rFonts w:ascii="Roboto" w:cs="Roboto" w:eastAsia="Roboto" w:hAnsi="Roboto"/>
          <w:b w:val="1"/>
          <w:rtl w:val="0"/>
        </w:rPr>
        <w:t xml:space="preserve">Requisitos para los trabajadores:</w:t>
      </w:r>
    </w:p>
    <w:p w:rsidR="00000000" w:rsidDel="00000000" w:rsidP="00000000" w:rsidRDefault="00000000" w:rsidRPr="00000000" w14:paraId="00000061">
      <w:pPr>
        <w:jc w:val="both"/>
        <w:rPr>
          <w:rFonts w:ascii="Roboto" w:cs="Roboto" w:eastAsia="Roboto" w:hAnsi="Roboto"/>
          <w:b w:val="1"/>
        </w:rPr>
      </w:pPr>
      <w:r w:rsidDel="00000000" w:rsidR="00000000" w:rsidRPr="00000000">
        <w:rPr>
          <w:rFonts w:ascii="Roboto" w:cs="Roboto" w:eastAsia="Roboto" w:hAnsi="Roboto"/>
          <w:rtl w:val="0"/>
        </w:rPr>
        <w:t xml:space="preserve">La persona no tendrá relación de parentesco hasta el segundo grado inclusive con el equipo directivo y tampoco con quiénes sean miembros de los órganos de administración de las sociedades, además del título del punto.</w:t>
      </w:r>
      <w:r w:rsidDel="00000000" w:rsidR="00000000" w:rsidRPr="00000000">
        <w:rPr>
          <w:rtl w:val="0"/>
        </w:rPr>
      </w:r>
    </w:p>
    <w:p w:rsidR="00000000" w:rsidDel="00000000" w:rsidP="00000000" w:rsidRDefault="00000000" w:rsidRPr="00000000" w14:paraId="00000062">
      <w:pPr>
        <w:jc w:val="both"/>
        <w:rPr>
          <w:rFonts w:ascii="Roboto" w:cs="Roboto" w:eastAsia="Roboto" w:hAnsi="Roboto"/>
          <w:b w:val="1"/>
        </w:rPr>
      </w:pPr>
      <w:r w:rsidDel="00000000" w:rsidR="00000000" w:rsidRPr="00000000">
        <w:rPr>
          <w:rFonts w:ascii="Roboto" w:cs="Roboto" w:eastAsia="Roboto" w:hAnsi="Roboto"/>
          <w:b w:val="1"/>
          <w:rtl w:val="0"/>
        </w:rPr>
        <w:t xml:space="preserve">Requisitos de la empresa:</w:t>
      </w:r>
    </w:p>
    <w:p w:rsidR="00000000" w:rsidDel="00000000" w:rsidP="00000000" w:rsidRDefault="00000000" w:rsidRPr="00000000" w14:paraId="00000063">
      <w:pPr>
        <w:jc w:val="both"/>
        <w:rPr>
          <w:rFonts w:ascii="Roboto" w:cs="Roboto" w:eastAsia="Roboto" w:hAnsi="Roboto"/>
        </w:rPr>
      </w:pPr>
      <w:r w:rsidDel="00000000" w:rsidR="00000000" w:rsidRPr="00000000">
        <w:rPr>
          <w:rFonts w:ascii="Roboto" w:cs="Roboto" w:eastAsia="Roboto" w:hAnsi="Roboto"/>
          <w:rtl w:val="0"/>
        </w:rPr>
        <w:t xml:space="preserve">No tener autorizado un ERE en el momento de la contratación, el trabajador no puede haber prestado servicios en la empresa en los últimos 12 meses como carácter general, excepto trabajadores eventuales del régimen especial agrario no aplica dichos 12 meses</w:t>
      </w:r>
    </w:p>
    <w:p w:rsidR="00000000" w:rsidDel="00000000" w:rsidP="00000000" w:rsidRDefault="00000000" w:rsidRPr="00000000" w14:paraId="00000064">
      <w:pPr>
        <w:jc w:val="both"/>
        <w:rPr>
          <w:rFonts w:ascii="Roboto" w:cs="Roboto" w:eastAsia="Roboto" w:hAnsi="Roboto"/>
          <w:b w:val="1"/>
        </w:rPr>
      </w:pPr>
      <w:r w:rsidDel="00000000" w:rsidR="00000000" w:rsidRPr="00000000">
        <w:rPr>
          <w:rFonts w:ascii="Roboto" w:cs="Roboto" w:eastAsia="Roboto" w:hAnsi="Roboto"/>
          <w:b w:val="1"/>
          <w:rtl w:val="0"/>
        </w:rPr>
        <w:t xml:space="preserve">Duración y jornada:</w:t>
      </w:r>
    </w:p>
    <w:p w:rsidR="00000000" w:rsidDel="00000000" w:rsidP="00000000" w:rsidRDefault="00000000" w:rsidRPr="00000000" w14:paraId="00000065">
      <w:pPr>
        <w:jc w:val="both"/>
        <w:rPr>
          <w:rFonts w:ascii="Roboto" w:cs="Roboto" w:eastAsia="Roboto" w:hAnsi="Roboto"/>
        </w:rPr>
      </w:pPr>
      <w:r w:rsidDel="00000000" w:rsidR="00000000" w:rsidRPr="00000000">
        <w:rPr>
          <w:rFonts w:ascii="Roboto" w:cs="Roboto" w:eastAsia="Roboto" w:hAnsi="Roboto"/>
          <w:rtl w:val="0"/>
        </w:rPr>
        <w:t xml:space="preserve">la jornada será a tiempo completo y la duración no superior a 3 meses y si es trabajador eventual del régimen especial agrario no existe dicha limitación de 3 meses </w:t>
      </w:r>
    </w:p>
    <w:p w:rsidR="00000000" w:rsidDel="00000000" w:rsidP="00000000" w:rsidRDefault="00000000" w:rsidRPr="00000000" w14:paraId="00000066">
      <w:pPr>
        <w:jc w:val="both"/>
        <w:rPr>
          <w:rFonts w:ascii="Roboto" w:cs="Roboto" w:eastAsia="Roboto" w:hAnsi="Roboto"/>
          <w:b w:val="1"/>
        </w:rPr>
      </w:pPr>
      <w:r w:rsidDel="00000000" w:rsidR="00000000" w:rsidRPr="00000000">
        <w:rPr>
          <w:rFonts w:ascii="Roboto" w:cs="Roboto" w:eastAsia="Roboto" w:hAnsi="Roboto"/>
          <w:b w:val="1"/>
          <w:rtl w:val="0"/>
        </w:rPr>
        <w:t xml:space="preserve">Incentivos:</w:t>
      </w:r>
    </w:p>
    <w:p w:rsidR="00000000" w:rsidDel="00000000" w:rsidP="00000000" w:rsidRDefault="00000000" w:rsidRPr="00000000" w14:paraId="00000067">
      <w:pPr>
        <w:jc w:val="both"/>
        <w:rPr>
          <w:rFonts w:ascii="Roboto" w:cs="Roboto" w:eastAsia="Roboto" w:hAnsi="Roboto"/>
        </w:rPr>
      </w:pPr>
      <w:r w:rsidDel="00000000" w:rsidR="00000000" w:rsidRPr="00000000">
        <w:rPr>
          <w:rFonts w:ascii="Roboto" w:cs="Roboto" w:eastAsia="Roboto" w:hAnsi="Roboto"/>
          <w:rtl w:val="0"/>
        </w:rPr>
        <w:t xml:space="preserve">la entidad gestora abonará mensualmente el 50% de la cuantía del subsidio durante la vigencia del contrato con el límite máximo del doble del período pendiente de percibir el subsidio, o abonará en un solo pago si la empresa obliga al beneficiario a cambiar de residencia, la empresa completará la cuantía del subsidio recibido por el trabajador hasta el importe del salario , siendo responsable también de las cotizaciones de la Seguridad Social</w:t>
      </w:r>
    </w:p>
    <w:p w:rsidR="00000000" w:rsidDel="00000000" w:rsidP="00000000" w:rsidRDefault="00000000" w:rsidRPr="00000000" w14:paraId="00000068">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i w:val="1"/>
          <w:color w:val="1155cc"/>
        </w:rPr>
      </w:pPr>
      <w:r w:rsidDel="00000000" w:rsidR="00000000" w:rsidRPr="00000000">
        <w:rPr>
          <w:rFonts w:ascii="Roboto" w:cs="Roboto" w:eastAsia="Roboto" w:hAnsi="Roboto"/>
          <w:b w:val="1"/>
          <w:i w:val="1"/>
          <w:color w:val="1155cc"/>
          <w:rtl w:val="0"/>
        </w:rPr>
        <w:t xml:space="preserve">3ª página</w:t>
      </w:r>
      <w:r w:rsidDel="00000000" w:rsidR="00000000" w:rsidRPr="00000000">
        <w:rPr>
          <w:rFonts w:ascii="Roboto" w:cs="Roboto" w:eastAsia="Roboto" w:hAnsi="Roboto"/>
          <w:i w:val="1"/>
          <w:color w:val="1155cc"/>
          <w:rtl w:val="0"/>
        </w:rPr>
        <w:t xml:space="preserve"> -&gt; Cristian Daniel Villalba Marín</w:t>
      </w:r>
    </w:p>
    <w:p w:rsidR="00000000" w:rsidDel="00000000" w:rsidP="00000000" w:rsidRDefault="00000000" w:rsidRPr="00000000" w14:paraId="0000006B">
      <w:pPr>
        <w:jc w:val="both"/>
        <w:rPr>
          <w:rFonts w:ascii="Roboto" w:cs="Roboto" w:eastAsia="Roboto" w:hAnsi="Roboto"/>
          <w:b w:val="1"/>
          <w:i w:val="1"/>
          <w:color w:val="1155cc"/>
        </w:rPr>
      </w:pPr>
      <w:r w:rsidDel="00000000" w:rsidR="00000000" w:rsidRPr="00000000">
        <w:rPr>
          <w:rFonts w:ascii="Roboto" w:cs="Roboto" w:eastAsia="Roboto" w:hAnsi="Roboto"/>
          <w:b w:val="1"/>
          <w:i w:val="1"/>
          <w:color w:val="1155cc"/>
          <w:rtl w:val="0"/>
        </w:rPr>
        <w:t xml:space="preserve">Explica lo que es el ERE </w:t>
      </w:r>
    </w:p>
    <w:p w:rsidR="00000000" w:rsidDel="00000000" w:rsidP="00000000" w:rsidRDefault="00000000" w:rsidRPr="00000000" w14:paraId="0000006C">
      <w:pPr>
        <w:jc w:val="both"/>
        <w:rPr>
          <w:rFonts w:ascii="Roboto" w:cs="Roboto" w:eastAsia="Roboto" w:hAnsi="Roboto"/>
          <w:color w:val="1155cc"/>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b w:val="1"/>
        </w:rPr>
      </w:pPr>
      <w:r w:rsidDel="00000000" w:rsidR="00000000" w:rsidRPr="00000000">
        <w:rPr>
          <w:rFonts w:ascii="Roboto" w:cs="Roboto" w:eastAsia="Roboto" w:hAnsi="Roboto"/>
          <w:b w:val="1"/>
          <w:rtl w:val="0"/>
        </w:rPr>
        <w:t xml:space="preserve">CONTRATOS DE PERSONAS CON DISCAPACIDAD</w:t>
      </w:r>
    </w:p>
    <w:p w:rsidR="00000000" w:rsidDel="00000000" w:rsidP="00000000" w:rsidRDefault="00000000" w:rsidRPr="00000000" w14:paraId="0000006E">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b w:val="1"/>
        </w:rPr>
      </w:pPr>
      <w:r w:rsidDel="00000000" w:rsidR="00000000" w:rsidRPr="00000000">
        <w:rPr>
          <w:rFonts w:ascii="Roboto" w:cs="Roboto" w:eastAsia="Roboto" w:hAnsi="Roboto"/>
          <w:b w:val="1"/>
          <w:rtl w:val="0"/>
        </w:rPr>
        <w:t xml:space="preserve">Concepto:</w:t>
      </w:r>
    </w:p>
    <w:p w:rsidR="00000000" w:rsidDel="00000000" w:rsidP="00000000" w:rsidRDefault="00000000" w:rsidRPr="00000000" w14:paraId="00000070">
      <w:pPr>
        <w:jc w:val="both"/>
        <w:rPr>
          <w:rFonts w:ascii="Roboto" w:cs="Roboto" w:eastAsia="Roboto" w:hAnsi="Roboto"/>
        </w:rPr>
      </w:pPr>
      <w:r w:rsidDel="00000000" w:rsidR="00000000" w:rsidRPr="00000000">
        <w:rPr>
          <w:rFonts w:ascii="Roboto" w:cs="Roboto" w:eastAsia="Roboto" w:hAnsi="Roboto"/>
          <w:rtl w:val="0"/>
        </w:rPr>
        <w:t xml:space="preserve">Tiene por objeto la contratación temporal de trabajadores con discapacidad con un grado igual o superior al 33%, pensionistas de la Seguridad Social que tengan reconocida una pensión de incapacidad permanente en el grado de total, absoluta o gran invalidez o pensionistas de clases pasivas que tengan reconocida una pensión de jubilación o de retiro por incapacidad permanente para el servicio o inutilidad.</w:t>
      </w:r>
    </w:p>
    <w:p w:rsidR="00000000" w:rsidDel="00000000" w:rsidP="00000000" w:rsidRDefault="00000000" w:rsidRPr="00000000" w14:paraId="00000071">
      <w:pPr>
        <w:jc w:val="both"/>
        <w:rPr>
          <w:rFonts w:ascii="Roboto" w:cs="Roboto" w:eastAsia="Roboto" w:hAnsi="Roboto"/>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b w:val="1"/>
        </w:rPr>
      </w:pPr>
      <w:r w:rsidDel="00000000" w:rsidR="00000000" w:rsidRPr="00000000">
        <w:rPr>
          <w:rFonts w:ascii="Roboto" w:cs="Roboto" w:eastAsia="Roboto" w:hAnsi="Roboto"/>
          <w:b w:val="1"/>
          <w:rtl w:val="0"/>
        </w:rPr>
        <w:t xml:space="preserve">¿Requisitos del trabajador?:</w:t>
      </w:r>
    </w:p>
    <w:p w:rsidR="00000000" w:rsidDel="00000000" w:rsidP="00000000" w:rsidRDefault="00000000" w:rsidRPr="00000000" w14:paraId="00000073">
      <w:pPr>
        <w:jc w:val="both"/>
        <w:rPr/>
      </w:pPr>
      <w:r w:rsidDel="00000000" w:rsidR="00000000" w:rsidRPr="00000000">
        <w:rPr>
          <w:rtl w:val="0"/>
        </w:rPr>
        <w:t xml:space="preserve">- Debe ser persona desempleada inscrita en la oficina de empleo.</w:t>
      </w:r>
    </w:p>
    <w:p w:rsidR="00000000" w:rsidDel="00000000" w:rsidP="00000000" w:rsidRDefault="00000000" w:rsidRPr="00000000" w14:paraId="00000074">
      <w:pPr>
        <w:jc w:val="both"/>
        <w:rPr/>
      </w:pPr>
      <w:r w:rsidDel="00000000" w:rsidR="00000000" w:rsidRPr="00000000">
        <w:rPr>
          <w:rtl w:val="0"/>
        </w:rPr>
        <w:t xml:space="preserve">- La persona trabajadora no debe haber estado vinculada a la empresa, grupo de empresas o entidad en los 24 meses anteriores a la contratación mediante un contrato por tiempo indefinido.</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b w:val="1"/>
          <w:rtl w:val="0"/>
        </w:rPr>
        <w:t xml:space="preserve">Requisitos de la empresa:</w:t>
      </w:r>
    </w:p>
    <w:p w:rsidR="00000000" w:rsidDel="00000000" w:rsidP="00000000" w:rsidRDefault="00000000" w:rsidRPr="00000000" w14:paraId="00000077">
      <w:pPr>
        <w:jc w:val="both"/>
        <w:rPr/>
      </w:pPr>
      <w:r w:rsidDel="00000000" w:rsidR="00000000" w:rsidRPr="00000000">
        <w:rPr>
          <w:rtl w:val="0"/>
        </w:rPr>
        <w:t xml:space="preserve">No podrán contratar temporalmente a personas con discapacidad las empresas que, en los doce meses anteriores a la contratación, hayan extinguido contratos indefinidos por despido reconocido o declarado improcedente o por despido colectivo.</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El periodo de exclusión se contará a partir del reconocimiento o declaración de improcedencia del despido o de la extinción derivada del despido colectivo.</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Las subvenciones, al ser de competencia autonómica, dependen de cada Comunidad Autónoma.</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 xml:space="preserve">Forma:</w:t>
      </w:r>
    </w:p>
    <w:p w:rsidR="00000000" w:rsidDel="00000000" w:rsidP="00000000" w:rsidRDefault="00000000" w:rsidRPr="00000000" w14:paraId="0000007E">
      <w:pPr>
        <w:jc w:val="both"/>
        <w:rPr/>
      </w:pPr>
      <w:r w:rsidDel="00000000" w:rsidR="00000000" w:rsidRPr="00000000">
        <w:rPr>
          <w:rtl w:val="0"/>
        </w:rPr>
        <w:t xml:space="preserve">El contrato debe ser por escrito, en modelo oficial.</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b w:val="1"/>
          <w:rtl w:val="0"/>
        </w:rPr>
        <w:t xml:space="preserve">Duración:</w:t>
      </w:r>
    </w:p>
    <w:p w:rsidR="00000000" w:rsidDel="00000000" w:rsidP="00000000" w:rsidRDefault="00000000" w:rsidRPr="00000000" w14:paraId="00000081">
      <w:pPr>
        <w:jc w:val="both"/>
        <w:rPr/>
      </w:pPr>
      <w:r w:rsidDel="00000000" w:rsidR="00000000" w:rsidRPr="00000000">
        <w:rPr>
          <w:rtl w:val="0"/>
        </w:rPr>
        <w:t xml:space="preserve">La duración del contrato será entre doce meses y tres años con prórrogas de doce meses como poco.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both"/>
        <w:rPr>
          <w:b w:val="1"/>
        </w:rPr>
      </w:pPr>
      <w:r w:rsidDel="00000000" w:rsidR="00000000" w:rsidRPr="00000000">
        <w:rPr>
          <w:b w:val="1"/>
          <w:rtl w:val="0"/>
        </w:rPr>
        <w:t xml:space="preserve">Jornada:</w:t>
      </w:r>
    </w:p>
    <w:p w:rsidR="00000000" w:rsidDel="00000000" w:rsidP="00000000" w:rsidRDefault="00000000" w:rsidRPr="00000000" w14:paraId="00000084">
      <w:pPr>
        <w:jc w:val="both"/>
        <w:rPr/>
      </w:pPr>
      <w:r w:rsidDel="00000000" w:rsidR="00000000" w:rsidRPr="00000000">
        <w:rPr>
          <w:rtl w:val="0"/>
        </w:rPr>
        <w:t xml:space="preserve">Puede ser jornada completa o parcial.</w:t>
      </w:r>
    </w:p>
    <w:p w:rsidR="00000000" w:rsidDel="00000000" w:rsidP="00000000" w:rsidRDefault="00000000" w:rsidRPr="00000000" w14:paraId="00000085">
      <w:pPr>
        <w:jc w:val="both"/>
        <w:rPr/>
      </w:pPr>
      <w:r w:rsidDel="00000000" w:rsidR="00000000" w:rsidRPr="00000000">
        <w:rPr>
          <w:rtl w:val="0"/>
        </w:rPr>
        <w:t xml:space="preserve"> </w:t>
      </w:r>
    </w:p>
    <w:p w:rsidR="00000000" w:rsidDel="00000000" w:rsidP="00000000" w:rsidRDefault="00000000" w:rsidRPr="00000000" w14:paraId="00000086">
      <w:pPr>
        <w:jc w:val="both"/>
        <w:rPr>
          <w:b w:val="1"/>
        </w:rPr>
      </w:pPr>
      <w:r w:rsidDel="00000000" w:rsidR="00000000" w:rsidRPr="00000000">
        <w:rPr>
          <w:b w:val="1"/>
          <w:rtl w:val="0"/>
        </w:rPr>
        <w:t xml:space="preserve">Incentivos:</w:t>
      </w:r>
    </w:p>
    <w:p w:rsidR="00000000" w:rsidDel="00000000" w:rsidP="00000000" w:rsidRDefault="00000000" w:rsidRPr="00000000" w14:paraId="00000087">
      <w:pPr>
        <w:jc w:val="both"/>
        <w:rPr/>
      </w:pPr>
      <w:r w:rsidDel="00000000" w:rsidR="00000000" w:rsidRPr="00000000">
        <w:rPr>
          <w:rtl w:val="0"/>
        </w:rPr>
        <w:t xml:space="preserve">Si el contrato se celebra a tiempo completo, la empresa tendrá derecho a las siguientes bonificaciones:</w:t>
      </w:r>
      <w:r w:rsidDel="00000000" w:rsidR="00000000" w:rsidRPr="00000000">
        <w:rPr>
          <w:rtl w:val="0"/>
        </w:rPr>
      </w:r>
    </w:p>
    <w:p w:rsidR="00000000" w:rsidDel="00000000" w:rsidP="00000000" w:rsidRDefault="00000000" w:rsidRPr="00000000" w14:paraId="00000088">
      <w:pPr>
        <w:jc w:val="both"/>
        <w:rPr/>
      </w:pPr>
      <w:r w:rsidDel="00000000" w:rsidR="00000000" w:rsidRPr="00000000">
        <w:rPr/>
        <w:drawing>
          <wp:inline distB="114300" distT="114300" distL="114300" distR="114300">
            <wp:extent cx="6028173" cy="1391887"/>
            <wp:effectExtent b="25400" l="25400" r="25400" t="254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28173" cy="1391887"/>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También podrá aplicarse una deducción de la cuota íntegra de 9000€, si la discapacidad tiene un grado igual o superior al 33% e inferior al 65%, o 12000€, si la discapacidad es igual o superior al 65%, por cada persona/año de incremento del promedio de plantilla de trabajadores con discapacidad, contratados durante el período impositivo, respecto del período inmediato anterior.</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Denuncia:</w:t>
      </w:r>
    </w:p>
    <w:p w:rsidR="00000000" w:rsidDel="00000000" w:rsidP="00000000" w:rsidRDefault="00000000" w:rsidRPr="00000000" w14:paraId="0000008C">
      <w:pPr>
        <w:jc w:val="both"/>
        <w:rPr/>
      </w:pPr>
      <w:r w:rsidDel="00000000" w:rsidR="00000000" w:rsidRPr="00000000">
        <w:rPr>
          <w:rtl w:val="0"/>
        </w:rPr>
        <w:t xml:space="preserve">Debe efectuarse con una antelación mínima de 15 días si la duración del contrato es superior a 1 año.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Compensación económica:</w:t>
      </w:r>
    </w:p>
    <w:p w:rsidR="00000000" w:rsidDel="00000000" w:rsidP="00000000" w:rsidRDefault="00000000" w:rsidRPr="00000000" w14:paraId="0000008F">
      <w:pPr>
        <w:rPr/>
      </w:pPr>
      <w:r w:rsidDel="00000000" w:rsidR="00000000" w:rsidRPr="00000000">
        <w:rPr>
          <w:rtl w:val="0"/>
        </w:rPr>
        <w:t xml:space="preserve">Al término del contrato, el trabajador tiene derecho a percibir una compensación de 12 días de salario por año de servicio.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Otras características:</w:t>
      </w:r>
    </w:p>
    <w:p w:rsidR="00000000" w:rsidDel="00000000" w:rsidP="00000000" w:rsidRDefault="00000000" w:rsidRPr="00000000" w14:paraId="00000092">
      <w:pPr>
        <w:rPr/>
      </w:pPr>
      <w:r w:rsidDel="00000000" w:rsidR="00000000" w:rsidRPr="00000000">
        <w:rPr>
          <w:rtl w:val="0"/>
        </w:rPr>
        <w:t xml:space="preserve">A la terminación del contrato la persona trabajadora tendrá derecho a una indemnización de doce días de salario por año de servicio.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Roboto" w:cs="Roboto" w:eastAsia="Roboto" w:hAnsi="Roboto"/>
          <w:b w:val="1"/>
          <w:color w:val="1155cc"/>
          <w:sz w:val="36"/>
          <w:szCs w:val="36"/>
          <w:u w:val="single"/>
        </w:rPr>
      </w:pPr>
      <w:r w:rsidDel="00000000" w:rsidR="00000000" w:rsidRPr="00000000">
        <w:rPr>
          <w:rFonts w:ascii="Roboto" w:cs="Roboto" w:eastAsia="Roboto" w:hAnsi="Roboto"/>
          <w:b w:val="1"/>
          <w:sz w:val="36"/>
          <w:szCs w:val="36"/>
          <w:shd w:fill="1155cc" w:val="clear"/>
          <w:rtl w:val="0"/>
        </w:rPr>
        <w:t xml:space="preserve"> </w:t>
      </w:r>
      <w:r w:rsidDel="00000000" w:rsidR="00000000" w:rsidRPr="00000000">
        <w:rPr>
          <w:rFonts w:ascii="Roboto" w:cs="Roboto" w:eastAsia="Roboto" w:hAnsi="Roboto"/>
          <w:b w:val="1"/>
          <w:color w:val="ffffff"/>
          <w:sz w:val="36"/>
          <w:szCs w:val="36"/>
          <w:shd w:fill="1155cc" w:val="clear"/>
          <w:rtl w:val="0"/>
        </w:rPr>
        <w:t xml:space="preserve">+</w:t>
      </w:r>
      <w:r w:rsidDel="00000000" w:rsidR="00000000" w:rsidRPr="00000000">
        <w:rPr>
          <w:rFonts w:ascii="Roboto" w:cs="Roboto" w:eastAsia="Roboto" w:hAnsi="Roboto"/>
          <w:b w:val="1"/>
          <w:color w:val="1155cc"/>
          <w:sz w:val="36"/>
          <w:szCs w:val="36"/>
          <w:u w:val="single"/>
          <w:shd w:fill="1155cc" w:val="clear"/>
          <w:rtl w:val="0"/>
        </w:rPr>
        <w:t xml:space="preserve"> </w:t>
      </w:r>
      <w:r w:rsidDel="00000000" w:rsidR="00000000" w:rsidRPr="00000000">
        <w:rPr>
          <w:rFonts w:ascii="Roboto" w:cs="Roboto" w:eastAsia="Roboto" w:hAnsi="Roboto"/>
          <w:b w:val="1"/>
          <w:color w:val="1155cc"/>
          <w:sz w:val="36"/>
          <w:szCs w:val="36"/>
          <w:u w:val="single"/>
          <w:rtl w:val="0"/>
        </w:rPr>
        <w:t xml:space="preserve"> Términos </w:t>
      </w:r>
    </w:p>
    <w:p w:rsidR="00000000" w:rsidDel="00000000" w:rsidP="00000000" w:rsidRDefault="00000000" w:rsidRPr="00000000" w14:paraId="00000095">
      <w:pPr>
        <w:rPr>
          <w:rFonts w:ascii="Roboto" w:cs="Roboto" w:eastAsia="Roboto" w:hAnsi="Roboto"/>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rPr>
      </w:pPr>
      <w:r w:rsidDel="00000000" w:rsidR="00000000" w:rsidRPr="00000000">
        <w:rPr>
          <w:rFonts w:ascii="Roboto" w:cs="Roboto" w:eastAsia="Roboto" w:hAnsi="Roboto"/>
          <w:rtl w:val="0"/>
        </w:rPr>
        <w:t xml:space="preserve">Cristian Daniel Villalba Marín</w:t>
      </w:r>
    </w:p>
    <w:p w:rsidR="00000000" w:rsidDel="00000000" w:rsidP="00000000" w:rsidRDefault="00000000" w:rsidRPr="00000000" w14:paraId="00000097">
      <w:pPr>
        <w:jc w:val="both"/>
        <w:rPr>
          <w:rFonts w:ascii="Roboto" w:cs="Roboto" w:eastAsia="Roboto" w:hAnsi="Roboto"/>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rPr>
      </w:pPr>
      <w:r w:rsidDel="00000000" w:rsidR="00000000" w:rsidRPr="00000000">
        <w:rPr>
          <w:rFonts w:ascii="Roboto" w:cs="Roboto" w:eastAsia="Roboto" w:hAnsi="Roboto"/>
          <w:b w:val="1"/>
          <w:rtl w:val="0"/>
        </w:rPr>
        <w:t xml:space="preserve">Periodo de exclusión</w:t>
      </w:r>
      <w:r w:rsidDel="00000000" w:rsidR="00000000" w:rsidRPr="00000000">
        <w:rPr>
          <w:rFonts w:ascii="Roboto" w:cs="Roboto" w:eastAsia="Roboto" w:hAnsi="Roboto"/>
          <w:rtl w:val="0"/>
        </w:rPr>
        <w:t xml:space="preserve">: </w:t>
      </w:r>
    </w:p>
    <w:p w:rsidR="00000000" w:rsidDel="00000000" w:rsidP="00000000" w:rsidRDefault="00000000" w:rsidRPr="00000000" w14:paraId="00000099">
      <w:pPr>
        <w:jc w:val="both"/>
        <w:rPr>
          <w:rFonts w:ascii="Roboto" w:cs="Roboto" w:eastAsia="Roboto" w:hAnsi="Roboto"/>
        </w:rPr>
      </w:pPr>
      <w:r w:rsidDel="00000000" w:rsidR="00000000" w:rsidRPr="00000000">
        <w:rPr>
          <w:rFonts w:ascii="Roboto" w:cs="Roboto" w:eastAsia="Roboto" w:hAnsi="Roboto"/>
          <w:rtl w:val="0"/>
        </w:rPr>
        <w:t xml:space="preserve">Se puede definir en tres tipos que son desempleo abierto, empleo de baja productividad, que refleja la presión de la oferta laboral y la falta de acceso al empleo productivo, y el empleo productivo bajo condiciones precarias.</w:t>
      </w:r>
    </w:p>
    <w:p w:rsidR="00000000" w:rsidDel="00000000" w:rsidP="00000000" w:rsidRDefault="00000000" w:rsidRPr="00000000" w14:paraId="0000009A">
      <w:pPr>
        <w:jc w:val="both"/>
        <w:rPr>
          <w:rFonts w:ascii="Roboto" w:cs="Roboto" w:eastAsia="Roboto" w:hAnsi="Roboto"/>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b w:val="1"/>
        </w:rPr>
      </w:pPr>
      <w:r w:rsidDel="00000000" w:rsidR="00000000" w:rsidRPr="00000000">
        <w:rPr>
          <w:rFonts w:ascii="Roboto" w:cs="Roboto" w:eastAsia="Roboto" w:hAnsi="Roboto"/>
          <w:b w:val="1"/>
          <w:rtl w:val="0"/>
        </w:rPr>
        <w:t xml:space="preserve">Bonificación por discapacidad:</w:t>
      </w:r>
    </w:p>
    <w:p w:rsidR="00000000" w:rsidDel="00000000" w:rsidP="00000000" w:rsidRDefault="00000000" w:rsidRPr="00000000" w14:paraId="0000009C">
      <w:pPr>
        <w:jc w:val="both"/>
        <w:rPr>
          <w:rFonts w:ascii="Roboto" w:cs="Roboto" w:eastAsia="Roboto" w:hAnsi="Roboto"/>
        </w:rPr>
      </w:pPr>
      <w:r w:rsidDel="00000000" w:rsidR="00000000" w:rsidRPr="00000000">
        <w:rPr>
          <w:rFonts w:ascii="Roboto" w:cs="Roboto" w:eastAsia="Roboto" w:hAnsi="Roboto"/>
          <w:rtl w:val="0"/>
        </w:rPr>
        <w:t xml:space="preserve">Subvenciones individuales de carácter excepcional a beneficiarios de centros estatales para personas con discapacidad cuya titularidad corresponde al IMSERSO.</w:t>
      </w:r>
    </w:p>
    <w:p w:rsidR="00000000" w:rsidDel="00000000" w:rsidP="00000000" w:rsidRDefault="00000000" w:rsidRPr="00000000" w14:paraId="0000009D">
      <w:pPr>
        <w:jc w:val="both"/>
        <w:rPr>
          <w:rFonts w:ascii="Roboto" w:cs="Roboto" w:eastAsia="Roboto" w:hAnsi="Roboto"/>
        </w:rPr>
      </w:pPr>
      <w:r w:rsidDel="00000000" w:rsidR="00000000" w:rsidRPr="00000000">
        <w:rPr>
          <w:rtl w:val="0"/>
        </w:rPr>
      </w:r>
    </w:p>
    <w:p w:rsidR="00000000" w:rsidDel="00000000" w:rsidP="00000000" w:rsidRDefault="00000000" w:rsidRPr="00000000" w14:paraId="0000009E">
      <w:pPr>
        <w:jc w:val="both"/>
        <w:rPr>
          <w:rFonts w:ascii="Roboto" w:cs="Roboto" w:eastAsia="Roboto" w:hAnsi="Roboto"/>
        </w:rPr>
      </w:pPr>
      <w:r w:rsidDel="00000000" w:rsidR="00000000" w:rsidRPr="00000000">
        <w:rPr>
          <w:rFonts w:ascii="Roboto" w:cs="Roboto" w:eastAsia="Roboto" w:hAnsi="Roboto"/>
          <w:b w:val="1"/>
          <w:rtl w:val="0"/>
        </w:rPr>
        <w:t xml:space="preserve">IMSERSO:</w:t>
      </w:r>
      <w:r w:rsidDel="00000000" w:rsidR="00000000" w:rsidRPr="00000000">
        <w:rPr>
          <w:rtl w:val="0"/>
        </w:rPr>
      </w:r>
    </w:p>
    <w:p w:rsidR="00000000" w:rsidDel="00000000" w:rsidP="00000000" w:rsidRDefault="00000000" w:rsidRPr="00000000" w14:paraId="0000009F">
      <w:pPr>
        <w:jc w:val="both"/>
        <w:rPr>
          <w:rFonts w:ascii="Roboto" w:cs="Roboto" w:eastAsia="Roboto" w:hAnsi="Roboto"/>
        </w:rPr>
      </w:pPr>
      <w:r w:rsidDel="00000000" w:rsidR="00000000" w:rsidRPr="00000000">
        <w:rPr>
          <w:rFonts w:ascii="Roboto" w:cs="Roboto" w:eastAsia="Roboto" w:hAnsi="Roboto"/>
          <w:rtl w:val="0"/>
        </w:rPr>
        <w:t xml:space="preserve">Es una de las entidades gestoras de la Seguridad Social de España responsable de la gestión de los servicios sociales complementarios de las prestaciones de la Seguridad Social, de las pensiones de invalidez y jubilación.</w:t>
      </w:r>
    </w:p>
    <w:p w:rsidR="00000000" w:rsidDel="00000000" w:rsidP="00000000" w:rsidRDefault="00000000" w:rsidRPr="00000000" w14:paraId="000000A0">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b w:val="1"/>
        </w:rPr>
      </w:pPr>
      <w:r w:rsidDel="00000000" w:rsidR="00000000" w:rsidRPr="00000000">
        <w:rPr>
          <w:rFonts w:ascii="Roboto" w:cs="Roboto" w:eastAsia="Roboto" w:hAnsi="Roboto"/>
          <w:b w:val="1"/>
          <w:rtl w:val="0"/>
        </w:rPr>
        <w:t xml:space="preserve">ERE:</w:t>
      </w:r>
    </w:p>
    <w:p w:rsidR="00000000" w:rsidDel="00000000" w:rsidP="00000000" w:rsidRDefault="00000000" w:rsidRPr="00000000" w14:paraId="000000A2">
      <w:pPr>
        <w:jc w:val="both"/>
        <w:rPr>
          <w:rFonts w:ascii="Roboto" w:cs="Roboto" w:eastAsia="Roboto" w:hAnsi="Roboto"/>
        </w:rPr>
      </w:pPr>
      <w:r w:rsidDel="00000000" w:rsidR="00000000" w:rsidRPr="00000000">
        <w:rPr>
          <w:rFonts w:ascii="Roboto" w:cs="Roboto" w:eastAsia="Roboto" w:hAnsi="Roboto"/>
          <w:rtl w:val="0"/>
        </w:rPr>
        <w:t xml:space="preserve">Expediente de regulación de empleo que autoriza a una empresa a despedir a los trabajadores.</w:t>
      </w:r>
    </w:p>
    <w:p w:rsidR="00000000" w:rsidDel="00000000" w:rsidP="00000000" w:rsidRDefault="00000000" w:rsidRPr="00000000" w14:paraId="000000A3">
      <w:pPr>
        <w:jc w:val="both"/>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b w:val="1"/>
          <w:color w:val="1155cc"/>
          <w:sz w:val="36"/>
          <w:szCs w:val="36"/>
          <w:u w:val="single"/>
        </w:rPr>
      </w:pPr>
      <w:r w:rsidDel="00000000" w:rsidR="00000000" w:rsidRPr="00000000">
        <w:rPr>
          <w:rFonts w:ascii="Roboto" w:cs="Roboto" w:eastAsia="Roboto" w:hAnsi="Roboto"/>
          <w:b w:val="1"/>
          <w:sz w:val="36"/>
          <w:szCs w:val="36"/>
          <w:shd w:fill="1155cc" w:val="clear"/>
          <w:rtl w:val="0"/>
        </w:rPr>
        <w:t xml:space="preserve"> </w:t>
      </w:r>
      <w:r w:rsidDel="00000000" w:rsidR="00000000" w:rsidRPr="00000000">
        <w:rPr>
          <w:rFonts w:ascii="Roboto" w:cs="Roboto" w:eastAsia="Roboto" w:hAnsi="Roboto"/>
          <w:b w:val="1"/>
          <w:color w:val="ffffff"/>
          <w:sz w:val="36"/>
          <w:szCs w:val="36"/>
          <w:shd w:fill="1155cc" w:val="clear"/>
          <w:rtl w:val="0"/>
        </w:rPr>
        <w:t xml:space="preserve">+</w:t>
      </w:r>
      <w:r w:rsidDel="00000000" w:rsidR="00000000" w:rsidRPr="00000000">
        <w:rPr>
          <w:rFonts w:ascii="Roboto" w:cs="Roboto" w:eastAsia="Roboto" w:hAnsi="Roboto"/>
          <w:b w:val="1"/>
          <w:color w:val="1155cc"/>
          <w:sz w:val="36"/>
          <w:szCs w:val="36"/>
          <w:u w:val="single"/>
          <w:shd w:fill="1155cc" w:val="clear"/>
          <w:rtl w:val="0"/>
        </w:rPr>
        <w:t xml:space="preserve"> </w:t>
      </w:r>
      <w:r w:rsidDel="00000000" w:rsidR="00000000" w:rsidRPr="00000000">
        <w:rPr>
          <w:rFonts w:ascii="Roboto" w:cs="Roboto" w:eastAsia="Roboto" w:hAnsi="Roboto"/>
          <w:b w:val="1"/>
          <w:color w:val="1155cc"/>
          <w:sz w:val="36"/>
          <w:szCs w:val="36"/>
          <w:u w:val="single"/>
          <w:rtl w:val="0"/>
        </w:rPr>
        <w:t xml:space="preserve"> Preguntas</w:t>
      </w:r>
    </w:p>
    <w:p w:rsidR="00000000" w:rsidDel="00000000" w:rsidP="00000000" w:rsidRDefault="00000000" w:rsidRPr="00000000" w14:paraId="000000A5">
      <w:pPr>
        <w:rPr>
          <w:rFonts w:ascii="Roboto" w:cs="Roboto" w:eastAsia="Roboto" w:hAnsi="Roboto"/>
        </w:rPr>
      </w:pPr>
      <w:r w:rsidDel="00000000" w:rsidR="00000000" w:rsidRPr="00000000">
        <w:rPr>
          <w:rtl w:val="0"/>
        </w:rPr>
      </w:r>
    </w:p>
    <w:p w:rsidR="00000000" w:rsidDel="00000000" w:rsidP="00000000" w:rsidRDefault="00000000" w:rsidRPr="00000000" w14:paraId="000000A6">
      <w:pPr>
        <w:jc w:val="both"/>
        <w:rPr>
          <w:rFonts w:ascii="Roboto" w:cs="Roboto" w:eastAsia="Roboto" w:hAnsi="Roboto"/>
        </w:rPr>
      </w:pPr>
      <w:hyperlink r:id="rId12">
        <w:r w:rsidDel="00000000" w:rsidR="00000000" w:rsidRPr="00000000">
          <w:rPr>
            <w:rFonts w:ascii="Roboto" w:cs="Roboto" w:eastAsia="Roboto" w:hAnsi="Roboto"/>
            <w:color w:val="0000ee"/>
            <w:u w:val="single"/>
            <w:rtl w:val="0"/>
          </w:rPr>
          <w:t xml:space="preserve">Joaquín Carrascal Franco</w:t>
        </w:r>
      </w:hyperlink>
      <w:r w:rsidDel="00000000" w:rsidR="00000000" w:rsidRPr="00000000">
        <w:rPr>
          <w:rtl w:val="0"/>
        </w:rPr>
      </w:r>
    </w:p>
    <w:p w:rsidR="00000000" w:rsidDel="00000000" w:rsidP="00000000" w:rsidRDefault="00000000" w:rsidRPr="00000000" w14:paraId="000000A7">
      <w:pPr>
        <w:jc w:val="both"/>
        <w:rPr>
          <w:rFonts w:ascii="Roboto" w:cs="Roboto" w:eastAsia="Roboto" w:hAnsi="Roboto"/>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rPr>
      </w:pPr>
      <w:r w:rsidDel="00000000" w:rsidR="00000000" w:rsidRPr="00000000">
        <w:rPr>
          <w:rtl w:val="0"/>
        </w:rPr>
      </w:r>
    </w:p>
    <w:p w:rsidR="00000000" w:rsidDel="00000000" w:rsidP="00000000" w:rsidRDefault="00000000" w:rsidRPr="00000000" w14:paraId="000000A9">
      <w:pPr>
        <w:jc w:val="both"/>
        <w:rPr>
          <w:rFonts w:ascii="Roboto" w:cs="Roboto" w:eastAsia="Roboto" w:hAnsi="Roboto"/>
        </w:rPr>
      </w:pPr>
      <w:r w:rsidDel="00000000" w:rsidR="00000000" w:rsidRPr="00000000">
        <w:rPr>
          <w:rFonts w:ascii="Roboto" w:cs="Roboto" w:eastAsia="Roboto" w:hAnsi="Roboto"/>
          <w:rtl w:val="0"/>
        </w:rPr>
        <w:t xml:space="preserve">Fraude de ley: la persona pasará a tener un contrato fijo y el Empresario estaría cometiendo una infracción grave, luego se evalúa en función de unos determinados criterios entre los que se encuentra el número De trabajadores que han formado parte del fraude y se le aplicará un a sanción que varía entre los 1k a los 10k euros en su grado máximo por cada persona</w:t>
      </w:r>
    </w:p>
    <w:p w:rsidR="00000000" w:rsidDel="00000000" w:rsidP="00000000" w:rsidRDefault="00000000" w:rsidRPr="00000000" w14:paraId="000000AA">
      <w:pPr>
        <w:jc w:val="both"/>
        <w:rPr>
          <w:rFonts w:ascii="Roboto" w:cs="Roboto" w:eastAsia="Roboto" w:hAnsi="Roboto"/>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rPr>
      </w:pPr>
      <w:r w:rsidDel="00000000" w:rsidR="00000000" w:rsidRPr="00000000">
        <w:rPr>
          <w:rFonts w:ascii="Roboto" w:cs="Roboto" w:eastAsia="Roboto" w:hAnsi="Roboto"/>
          <w:rtl w:val="0"/>
        </w:rPr>
        <w:t xml:space="preserve">Injustificada: automáticamente se convierte En fraude de ley</w:t>
      </w:r>
    </w:p>
    <w:p w:rsidR="00000000" w:rsidDel="00000000" w:rsidP="00000000" w:rsidRDefault="00000000" w:rsidRPr="00000000" w14:paraId="000000AC">
      <w:pPr>
        <w:jc w:val="both"/>
        <w:rPr>
          <w:rFonts w:ascii="Roboto" w:cs="Roboto" w:eastAsia="Roboto" w:hAnsi="Roboto"/>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rPr>
      </w:pPr>
      <w:r w:rsidDel="00000000" w:rsidR="00000000" w:rsidRPr="00000000">
        <w:rPr>
          <w:rFonts w:ascii="Roboto" w:cs="Roboto" w:eastAsia="Roboto" w:hAnsi="Roboto"/>
          <w:rtl w:val="0"/>
        </w:rPr>
        <w:t xml:space="preserve">El contrato indefinido Como su Nombre indica ostenta una duración no definida , y mejores indemnizaciones para el despido más protecciones contra El despido injustificado y mayor estabilidad laboral</w:t>
      </w:r>
    </w:p>
    <w:p w:rsidR="00000000" w:rsidDel="00000000" w:rsidP="00000000" w:rsidRDefault="00000000" w:rsidRPr="00000000" w14:paraId="000000AE">
      <w:pPr>
        <w:jc w:val="both"/>
        <w:rPr>
          <w:rFonts w:ascii="Roboto" w:cs="Roboto" w:eastAsia="Roboto" w:hAnsi="Roboto"/>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b w:val="1"/>
        </w:rPr>
      </w:pPr>
      <w:r w:rsidDel="00000000" w:rsidR="00000000" w:rsidRPr="00000000">
        <w:rPr>
          <w:rFonts w:ascii="Roboto" w:cs="Roboto" w:eastAsia="Roboto" w:hAnsi="Roboto"/>
          <w:b w:val="1"/>
          <w:rtl w:val="0"/>
        </w:rPr>
        <w:t xml:space="preserve">DIVISIÓN DE CONTRATOS TEMPORALES DE LA PÁGINA DEL SEPE</w:t>
      </w:r>
    </w:p>
    <w:p w:rsidR="00000000" w:rsidDel="00000000" w:rsidP="00000000" w:rsidRDefault="00000000" w:rsidRPr="00000000" w14:paraId="000000B0">
      <w:pPr>
        <w:jc w:val="both"/>
        <w:rPr>
          <w:rFonts w:ascii="Roboto" w:cs="Roboto" w:eastAsia="Roboto" w:hAnsi="Roboto"/>
        </w:rPr>
      </w:pPr>
      <w:r w:rsidDel="00000000" w:rsidR="00000000" w:rsidRPr="00000000">
        <w:rPr>
          <w:rtl w:val="0"/>
        </w:rPr>
      </w:r>
    </w:p>
    <w:p w:rsidR="00000000" w:rsidDel="00000000" w:rsidP="00000000" w:rsidRDefault="00000000" w:rsidRPr="00000000" w14:paraId="000000B1">
      <w:pPr>
        <w:jc w:val="both"/>
        <w:rPr>
          <w:rFonts w:ascii="Roboto" w:cs="Roboto" w:eastAsia="Roboto" w:hAnsi="Roboto"/>
        </w:rPr>
      </w:pPr>
      <w:r w:rsidDel="00000000" w:rsidR="00000000" w:rsidRPr="00000000">
        <w:rPr>
          <w:rFonts w:ascii="Roboto" w:cs="Roboto" w:eastAsia="Roboto" w:hAnsi="Roboto"/>
          <w:b w:val="1"/>
          <w:rtl w:val="0"/>
        </w:rPr>
        <w:t xml:space="preserve">Lucas: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2 - 3</w:t>
      </w:r>
      <w:r w:rsidDel="00000000" w:rsidR="00000000" w:rsidRPr="00000000">
        <w:rPr>
          <w:rFonts w:ascii="Roboto" w:cs="Roboto" w:eastAsia="Roboto" w:hAnsi="Roboto"/>
          <w:rtl w:val="0"/>
        </w:rPr>
        <w:t xml:space="preserve"> - 4 - 5 - 21</w:t>
      </w:r>
    </w:p>
    <w:p w:rsidR="00000000" w:rsidDel="00000000" w:rsidP="00000000" w:rsidRDefault="00000000" w:rsidRPr="00000000" w14:paraId="000000B2">
      <w:pPr>
        <w:jc w:val="both"/>
        <w:rPr>
          <w:rFonts w:ascii="Roboto" w:cs="Roboto" w:eastAsia="Roboto" w:hAnsi="Roboto"/>
        </w:rPr>
      </w:pPr>
      <w:r w:rsidDel="00000000" w:rsidR="00000000" w:rsidRPr="00000000">
        <w:rPr>
          <w:rFonts w:ascii="Roboto" w:cs="Roboto" w:eastAsia="Roboto" w:hAnsi="Roboto"/>
          <w:b w:val="1"/>
          <w:rtl w:val="0"/>
        </w:rPr>
        <w:t xml:space="preserve">Joaquín:</w:t>
      </w:r>
      <w:r w:rsidDel="00000000" w:rsidR="00000000" w:rsidRPr="00000000">
        <w:rPr>
          <w:rFonts w:ascii="Roboto" w:cs="Roboto" w:eastAsia="Roboto" w:hAnsi="Roboto"/>
          <w:rtl w:val="0"/>
        </w:rPr>
        <w:t xml:space="preserve"> (7) - 8 - 9 - 12 - 10 - 11 - (24)</w:t>
      </w:r>
    </w:p>
    <w:p w:rsidR="00000000" w:rsidDel="00000000" w:rsidP="00000000" w:rsidRDefault="00000000" w:rsidRPr="00000000" w14:paraId="000000B3">
      <w:pPr>
        <w:jc w:val="both"/>
        <w:rPr>
          <w:rFonts w:ascii="Roboto" w:cs="Roboto" w:eastAsia="Roboto" w:hAnsi="Roboto"/>
        </w:rPr>
      </w:pPr>
      <w:r w:rsidDel="00000000" w:rsidR="00000000" w:rsidRPr="00000000">
        <w:rPr>
          <w:rFonts w:ascii="Roboto" w:cs="Roboto" w:eastAsia="Roboto" w:hAnsi="Roboto"/>
          <w:b w:val="1"/>
          <w:rtl w:val="0"/>
        </w:rPr>
        <w:t xml:space="preserve">Cristian</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(6) - 15 - 16</w:t>
      </w:r>
    </w:p>
    <w:p w:rsidR="00000000" w:rsidDel="00000000" w:rsidP="00000000" w:rsidRDefault="00000000" w:rsidRPr="00000000" w14:paraId="000000B4">
      <w:pPr>
        <w:jc w:val="both"/>
        <w:rPr>
          <w:rFonts w:ascii="Roboto" w:cs="Roboto" w:eastAsia="Roboto" w:hAnsi="Roboto"/>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rPr>
      </w:pPr>
      <w:r w:rsidDel="00000000" w:rsidR="00000000" w:rsidRPr="00000000">
        <w:rPr>
          <w:rFonts w:ascii="Roboto" w:cs="Roboto" w:eastAsia="Roboto" w:hAnsi="Roboto"/>
          <w:rtl w:val="0"/>
        </w:rPr>
        <w:t xml:space="preserve">APARTADOS EXTRA: </w:t>
      </w:r>
    </w:p>
    <w:p w:rsidR="00000000" w:rsidDel="00000000" w:rsidP="00000000" w:rsidRDefault="00000000" w:rsidRPr="00000000" w14:paraId="000000B6">
      <w:pPr>
        <w:ind w:firstLine="720"/>
        <w:jc w:val="both"/>
        <w:rPr>
          <w:rFonts w:ascii="Roboto" w:cs="Roboto" w:eastAsia="Roboto" w:hAnsi="Roboto"/>
        </w:rPr>
      </w:pPr>
      <w:r w:rsidDel="00000000" w:rsidR="00000000" w:rsidRPr="00000000">
        <w:rPr>
          <w:rFonts w:ascii="Roboto" w:cs="Roboto" w:eastAsia="Roboto" w:hAnsi="Roboto"/>
          <w:rtl w:val="0"/>
        </w:rPr>
        <w:t xml:space="preserve">Activación de empleo: 13. </w:t>
      </w:r>
    </w:p>
    <w:p w:rsidR="00000000" w:rsidDel="00000000" w:rsidP="00000000" w:rsidRDefault="00000000" w:rsidRPr="00000000" w14:paraId="000000B7">
      <w:pPr>
        <w:ind w:firstLine="720"/>
        <w:jc w:val="both"/>
        <w:rPr>
          <w:rFonts w:ascii="Roboto" w:cs="Roboto" w:eastAsia="Roboto" w:hAnsi="Roboto"/>
        </w:rPr>
      </w:pPr>
      <w:r w:rsidDel="00000000" w:rsidR="00000000" w:rsidRPr="00000000">
        <w:rPr>
          <w:rFonts w:ascii="Roboto" w:cs="Roboto" w:eastAsia="Roboto" w:hAnsi="Roboto"/>
          <w:rtl w:val="0"/>
        </w:rPr>
        <w:t xml:space="preserve">Servicios de hogar familiar: 14. </w:t>
      </w:r>
    </w:p>
    <w:p w:rsidR="00000000" w:rsidDel="00000000" w:rsidP="00000000" w:rsidRDefault="00000000" w:rsidRPr="00000000" w14:paraId="000000B8">
      <w:pPr>
        <w:ind w:firstLine="720"/>
        <w:jc w:val="both"/>
        <w:rPr>
          <w:rFonts w:ascii="Roboto" w:cs="Roboto" w:eastAsia="Roboto" w:hAnsi="Roboto"/>
        </w:rPr>
      </w:pPr>
      <w:r w:rsidDel="00000000" w:rsidR="00000000" w:rsidRPr="00000000">
        <w:rPr>
          <w:rFonts w:ascii="Roboto" w:cs="Roboto" w:eastAsia="Roboto" w:hAnsi="Roboto"/>
          <w:rtl w:val="0"/>
        </w:rPr>
        <w:t xml:space="preserve">Acceso de personal (doctor): 17 - 18. </w:t>
      </w:r>
    </w:p>
    <w:p w:rsidR="00000000" w:rsidDel="00000000" w:rsidP="00000000" w:rsidRDefault="00000000" w:rsidRPr="00000000" w14:paraId="000000B9">
      <w:pPr>
        <w:ind w:firstLine="720"/>
        <w:jc w:val="both"/>
        <w:rPr>
          <w:rFonts w:ascii="Roboto" w:cs="Roboto" w:eastAsia="Roboto" w:hAnsi="Roboto"/>
        </w:rPr>
      </w:pPr>
      <w:r w:rsidDel="00000000" w:rsidR="00000000" w:rsidRPr="00000000">
        <w:rPr>
          <w:rFonts w:ascii="Roboto" w:cs="Roboto" w:eastAsia="Roboto" w:hAnsi="Roboto"/>
          <w:rtl w:val="0"/>
        </w:rPr>
        <w:t xml:space="preserve">Cárceles e internados: 19 - 20.</w:t>
      </w:r>
    </w:p>
    <w:p w:rsidR="00000000" w:rsidDel="00000000" w:rsidP="00000000" w:rsidRDefault="00000000" w:rsidRPr="00000000" w14:paraId="000000BA">
      <w:pPr>
        <w:ind w:firstLine="720"/>
        <w:jc w:val="both"/>
        <w:rPr>
          <w:rFonts w:ascii="Roboto" w:cs="Roboto" w:eastAsia="Roboto" w:hAnsi="Roboto"/>
        </w:rPr>
      </w:pPr>
      <w:r w:rsidDel="00000000" w:rsidR="00000000" w:rsidRPr="00000000">
        <w:rPr>
          <w:rFonts w:ascii="Roboto" w:cs="Roboto" w:eastAsia="Roboto" w:hAnsi="Roboto"/>
          <w:rtl w:val="0"/>
        </w:rPr>
        <w:t xml:space="preserve">Alta dirección: 22.</w:t>
      </w:r>
    </w:p>
    <w:p w:rsidR="00000000" w:rsidDel="00000000" w:rsidP="00000000" w:rsidRDefault="00000000" w:rsidRPr="00000000" w14:paraId="000000BB">
      <w:pPr>
        <w:ind w:firstLine="720"/>
        <w:jc w:val="both"/>
        <w:rPr>
          <w:rFonts w:ascii="Roboto" w:cs="Roboto" w:eastAsia="Roboto" w:hAnsi="Roboto"/>
        </w:rPr>
      </w:pPr>
      <w:r w:rsidDel="00000000" w:rsidR="00000000" w:rsidRPr="00000000">
        <w:rPr>
          <w:rFonts w:ascii="Roboto" w:cs="Roboto" w:eastAsia="Roboto" w:hAnsi="Roboto"/>
          <w:rtl w:val="0"/>
        </w:rPr>
        <w:t xml:space="preserve">Otros: 23.</w:t>
      </w:r>
    </w:p>
    <w:p w:rsidR="00000000" w:rsidDel="00000000" w:rsidP="00000000" w:rsidRDefault="00000000" w:rsidRPr="00000000" w14:paraId="000000BC">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D">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E">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PRESENTACIÓN:</w:t>
      </w:r>
    </w:p>
    <w:p w:rsidR="00000000" w:rsidDel="00000000" w:rsidP="00000000" w:rsidRDefault="00000000" w:rsidRPr="00000000" w14:paraId="000000BF">
      <w:pPr>
        <w:ind w:left="0" w:firstLine="0"/>
        <w:jc w:val="both"/>
        <w:rPr>
          <w:rFonts w:ascii="Roboto" w:cs="Roboto" w:eastAsia="Roboto" w:hAnsi="Roboto"/>
        </w:rPr>
      </w:pPr>
      <w:hyperlink r:id="rId13">
        <w:r w:rsidDel="00000000" w:rsidR="00000000" w:rsidRPr="00000000">
          <w:rPr>
            <w:rFonts w:ascii="Roboto" w:cs="Roboto" w:eastAsia="Roboto" w:hAnsi="Roboto"/>
            <w:color w:val="1155cc"/>
            <w:u w:val="single"/>
            <w:rtl w:val="0"/>
          </w:rPr>
          <w:t xml:space="preserve">https://view.genial.ly/6626043221e22b001449e1bc/learning-experience-didactic-unit-modulo-didactico-firma-corp</w:t>
        </w:r>
      </w:hyperlink>
      <w:r w:rsidDel="00000000" w:rsidR="00000000" w:rsidRPr="00000000">
        <w:rPr>
          <w:rtl w:val="0"/>
        </w:rPr>
      </w:r>
    </w:p>
    <w:p w:rsidR="00000000" w:rsidDel="00000000" w:rsidP="00000000" w:rsidRDefault="00000000" w:rsidRPr="00000000" w14:paraId="000000C0">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1">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2">
      <w:pPr>
        <w:ind w:left="0" w:firstLine="0"/>
        <w:jc w:val="both"/>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C3">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rPr>
      </w:pPr>
      <w:r w:rsidDel="00000000" w:rsidR="00000000" w:rsidRPr="00000000">
        <w:rPr>
          <w:rFonts w:ascii="Roboto" w:cs="Roboto" w:eastAsia="Roboto" w:hAnsi="Roboto"/>
          <w:rtl w:val="0"/>
        </w:rPr>
        <w:t xml:space="preserve">Elementos del contrato: consentimiento, objeto y causa.</w:t>
      </w:r>
    </w:p>
    <w:p w:rsidR="00000000" w:rsidDel="00000000" w:rsidP="00000000" w:rsidRDefault="00000000" w:rsidRPr="00000000" w14:paraId="000000C5">
      <w:pPr>
        <w:jc w:val="both"/>
        <w:rPr>
          <w:rFonts w:ascii="Roboto" w:cs="Roboto" w:eastAsia="Roboto" w:hAnsi="Roboto"/>
        </w:rPr>
      </w:pPr>
      <w:r w:rsidDel="00000000" w:rsidR="00000000" w:rsidRPr="00000000">
        <w:rPr>
          <w:rFonts w:ascii="Roboto" w:cs="Roboto" w:eastAsia="Roboto" w:hAnsi="Roboto"/>
          <w:rtl w:val="0"/>
        </w:rPr>
        <w:t xml:space="preserve">Sujetos del contrato: empresario y trabajador (quien desarrolla el trabajo).</w:t>
      </w:r>
    </w:p>
    <w:p w:rsidR="00000000" w:rsidDel="00000000" w:rsidP="00000000" w:rsidRDefault="00000000" w:rsidRPr="00000000" w14:paraId="000000C6">
      <w:pPr>
        <w:jc w:val="both"/>
        <w:rPr>
          <w:rFonts w:ascii="Roboto" w:cs="Roboto" w:eastAsia="Roboto" w:hAnsi="Roboto"/>
        </w:rPr>
      </w:pPr>
      <w:r w:rsidDel="00000000" w:rsidR="00000000" w:rsidRPr="00000000">
        <w:rPr>
          <w:rFonts w:ascii="Roboto" w:cs="Roboto" w:eastAsia="Roboto" w:hAnsi="Roboto"/>
          <w:rtl w:val="0"/>
        </w:rPr>
        <w:t xml:space="preserve">Forma, contenido y nulidad del contrato.</w:t>
      </w:r>
    </w:p>
    <w:p w:rsidR="00000000" w:rsidDel="00000000" w:rsidP="00000000" w:rsidRDefault="00000000" w:rsidRPr="00000000" w14:paraId="000000C7">
      <w:pPr>
        <w:jc w:val="both"/>
        <w:rPr>
          <w:rFonts w:ascii="Roboto" w:cs="Roboto" w:eastAsia="Roboto" w:hAnsi="Roboto"/>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rPr>
      </w:pPr>
      <w:r w:rsidDel="00000000" w:rsidR="00000000" w:rsidRPr="00000000">
        <w:rPr>
          <w:rFonts w:ascii="Roboto" w:cs="Roboto" w:eastAsia="Roboto" w:hAnsi="Roboto"/>
          <w:rtl w:val="0"/>
        </w:rPr>
        <w:t xml:space="preserve">Contrato indefinido: oportunidad sin límite de tiempo fijo que brinda seguridad y estabilidad al empleado.</w:t>
      </w:r>
    </w:p>
    <w:p w:rsidR="00000000" w:rsidDel="00000000" w:rsidP="00000000" w:rsidRDefault="00000000" w:rsidRPr="00000000" w14:paraId="000000C9">
      <w:pPr>
        <w:jc w:val="both"/>
        <w:rPr>
          <w:rFonts w:ascii="Roboto" w:cs="Roboto" w:eastAsia="Roboto" w:hAnsi="Roboto"/>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rPr>
      </w:pPr>
      <w:r w:rsidDel="00000000" w:rsidR="00000000" w:rsidRPr="00000000">
        <w:rPr>
          <w:rFonts w:ascii="Roboto" w:cs="Roboto" w:eastAsia="Roboto" w:hAnsi="Roboto"/>
          <w:rtl w:val="0"/>
        </w:rPr>
        <w:t xml:space="preserve">Forma: verbal o escrita.</w:t>
      </w:r>
    </w:p>
    <w:p w:rsidR="00000000" w:rsidDel="00000000" w:rsidP="00000000" w:rsidRDefault="00000000" w:rsidRPr="00000000" w14:paraId="000000CB">
      <w:pPr>
        <w:jc w:val="both"/>
        <w:rPr>
          <w:rFonts w:ascii="Roboto" w:cs="Roboto" w:eastAsia="Roboto" w:hAnsi="Roboto"/>
        </w:rPr>
      </w:pPr>
      <w:r w:rsidDel="00000000" w:rsidR="00000000" w:rsidRPr="00000000">
        <w:rPr>
          <w:rtl w:val="0"/>
        </w:rPr>
      </w:r>
    </w:p>
    <w:p w:rsidR="00000000" w:rsidDel="00000000" w:rsidP="00000000" w:rsidRDefault="00000000" w:rsidRPr="00000000" w14:paraId="000000CC">
      <w:pPr>
        <w:jc w:val="both"/>
        <w:rPr>
          <w:rFonts w:ascii="Roboto" w:cs="Roboto" w:eastAsia="Roboto" w:hAnsi="Roboto"/>
        </w:rPr>
      </w:pPr>
      <w:r w:rsidDel="00000000" w:rsidR="00000000" w:rsidRPr="00000000">
        <w:rPr>
          <w:rFonts w:ascii="Roboto" w:cs="Roboto" w:eastAsia="Roboto" w:hAnsi="Roboto"/>
          <w:rtl w:val="0"/>
        </w:rPr>
        <w:t xml:space="preserve">Conversión de contrato temporal a indefinido.</w:t>
      </w:r>
    </w:p>
    <w:p w:rsidR="00000000" w:rsidDel="00000000" w:rsidP="00000000" w:rsidRDefault="00000000" w:rsidRPr="00000000" w14:paraId="000000CD">
      <w:pPr>
        <w:jc w:val="both"/>
        <w:rPr>
          <w:rFonts w:ascii="Roboto" w:cs="Roboto" w:eastAsia="Roboto" w:hAnsi="Roboto"/>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rPr>
      </w:pPr>
      <w:r w:rsidDel="00000000" w:rsidR="00000000" w:rsidRPr="00000000">
        <w:rPr>
          <w:rFonts w:ascii="Roboto" w:cs="Roboto" w:eastAsia="Roboto" w:hAnsi="Roboto"/>
          <w:rtl w:val="0"/>
        </w:rPr>
        <w:t xml:space="preserve">Tipos de contratos indefinidos, contrato fijo discontinuo.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carrascal.frjoa24@triana.salesianos.edu" TargetMode="External"/><Relationship Id="rId13" Type="http://schemas.openxmlformats.org/officeDocument/2006/relationships/hyperlink" Target="https://view.genial.ly/6626043221e22b001449e1bc/learning-experience-didactic-unit-modulo-didactico-firma-corp" TargetMode="External"/><Relationship Id="rId12" Type="http://schemas.openxmlformats.org/officeDocument/2006/relationships/hyperlink" Target="mailto:carrascal.frjoa24@triana.salesianos.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garfia.bemig23@triana.salesianos.edu" TargetMode="External"/><Relationship Id="rId7" Type="http://schemas.openxmlformats.org/officeDocument/2006/relationships/hyperlink" Target="mailto:falla.urluc24@triana.salesianos.edu" TargetMode="External"/><Relationship Id="rId8" Type="http://schemas.openxmlformats.org/officeDocument/2006/relationships/hyperlink" Target="https://www.gdasesoria.com/blog/posts/reforma-laboral-contratos-tempora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