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Lexend" w:cs="Lexend" w:eastAsia="Lexend" w:hAnsi="Lexend"/>
          <w:b w:val="1"/>
          <w:color w:val="ff4b00"/>
          <w:sz w:val="60"/>
          <w:szCs w:val="60"/>
          <w:u w:val="single"/>
        </w:rPr>
      </w:pPr>
      <w:r w:rsidDel="00000000" w:rsidR="00000000" w:rsidRPr="00000000">
        <w:rPr>
          <w:rFonts w:ascii="Lexend" w:cs="Lexend" w:eastAsia="Lexend" w:hAnsi="Lexend"/>
          <w:b w:val="1"/>
          <w:color w:val="ff4b00"/>
          <w:sz w:val="60"/>
          <w:szCs w:val="60"/>
          <w:u w:val="single"/>
          <w:rtl w:val="0"/>
        </w:rPr>
        <w:t xml:space="preserve">TRABAJO FOL TEMA 4:</w:t>
      </w:r>
    </w:p>
    <w:p w:rsidR="00000000" w:rsidDel="00000000" w:rsidP="00000000" w:rsidRDefault="00000000" w:rsidRPr="00000000" w14:paraId="00000002">
      <w:pPr>
        <w:jc w:val="center"/>
        <w:rPr>
          <w:rFonts w:ascii="Lexend" w:cs="Lexend" w:eastAsia="Lexend" w:hAnsi="Lexend"/>
          <w:sz w:val="16"/>
          <w:szCs w:val="16"/>
        </w:rPr>
      </w:pPr>
      <w:r w:rsidDel="00000000" w:rsidR="00000000" w:rsidRPr="00000000">
        <w:rPr>
          <w:rFonts w:ascii="Lexend" w:cs="Lexend" w:eastAsia="Lexend" w:hAnsi="Lexend"/>
          <w:b w:val="1"/>
          <w:sz w:val="50"/>
          <w:szCs w:val="50"/>
          <w:rtl w:val="0"/>
        </w:rPr>
        <w:t xml:space="preserve">Modificación del contrato de trabajo</w:t>
      </w:r>
      <w:r w:rsidDel="00000000" w:rsidR="00000000" w:rsidRPr="00000000">
        <w:rPr>
          <w:rtl w:val="0"/>
        </w:rPr>
      </w:r>
    </w:p>
    <w:p w:rsidR="00000000" w:rsidDel="00000000" w:rsidP="00000000" w:rsidRDefault="00000000" w:rsidRPr="00000000" w14:paraId="00000003">
      <w:pPr>
        <w:rPr>
          <w:rFonts w:ascii="Roboto" w:cs="Roboto" w:eastAsia="Roboto" w:hAnsi="Roboto"/>
        </w:rPr>
      </w:pPr>
      <w:r w:rsidDel="00000000" w:rsidR="00000000" w:rsidRPr="00000000">
        <w:rPr>
          <w:rtl w:val="0"/>
        </w:rPr>
      </w:r>
    </w:p>
    <w:p w:rsidR="00000000" w:rsidDel="00000000" w:rsidP="00000000" w:rsidRDefault="00000000" w:rsidRPr="00000000" w14:paraId="00000004">
      <w:pPr>
        <w:jc w:val="both"/>
        <w:rPr>
          <w:rFonts w:ascii="Lexend" w:cs="Lexend" w:eastAsia="Lexend" w:hAnsi="Lexend"/>
          <w:sz w:val="24"/>
          <w:szCs w:val="24"/>
        </w:rPr>
      </w:pPr>
      <w:r w:rsidDel="00000000" w:rsidR="00000000" w:rsidRPr="00000000">
        <w:rPr>
          <w:rFonts w:ascii="Lexend" w:cs="Lexend" w:eastAsia="Lexend" w:hAnsi="Lexend"/>
          <w:b w:val="1"/>
          <w:sz w:val="24"/>
          <w:szCs w:val="24"/>
          <w:rtl w:val="0"/>
        </w:rPr>
        <w:t xml:space="preserve">Guía laboral </w:t>
      </w:r>
      <w:r w:rsidDel="00000000" w:rsidR="00000000" w:rsidRPr="00000000">
        <w:rPr>
          <w:rFonts w:ascii="Lexend" w:cs="Lexend" w:eastAsia="Lexend" w:hAnsi="Lexend"/>
          <w:color w:val="ff4b00"/>
          <w:sz w:val="24"/>
          <w:szCs w:val="24"/>
          <w:rtl w:val="0"/>
        </w:rPr>
        <w:t xml:space="preserve">→</w:t>
      </w:r>
      <w:r w:rsidDel="00000000" w:rsidR="00000000" w:rsidRPr="00000000">
        <w:rPr>
          <w:rFonts w:ascii="Lexend" w:cs="Lexend" w:eastAsia="Lexend" w:hAnsi="Lexend"/>
          <w:sz w:val="24"/>
          <w:szCs w:val="24"/>
          <w:rtl w:val="0"/>
        </w:rPr>
        <w:t xml:space="preserve"> VII - Modificación, suspensión y extinción del contrato de trabajo </w:t>
      </w:r>
      <w:r w:rsidDel="00000000" w:rsidR="00000000" w:rsidRPr="00000000">
        <w:rPr>
          <w:rFonts w:ascii="Lexend" w:cs="Lexend" w:eastAsia="Lexend" w:hAnsi="Lexend"/>
          <w:color w:val="ff4b00"/>
          <w:sz w:val="24"/>
          <w:szCs w:val="24"/>
          <w:rtl w:val="0"/>
        </w:rPr>
        <w:t xml:space="preserve">→</w:t>
      </w:r>
      <w:r w:rsidDel="00000000" w:rsidR="00000000" w:rsidRPr="00000000">
        <w:rPr>
          <w:rFonts w:ascii="Lexend" w:cs="Lexend" w:eastAsia="Lexend" w:hAnsi="Lexend"/>
          <w:sz w:val="24"/>
          <w:szCs w:val="24"/>
          <w:rtl w:val="0"/>
        </w:rPr>
        <w:t xml:space="preserve"> 15 - Modificaciones del contrato de trabajo. Desplazamiento de trabajadores en prestaciones transnacionales.</w:t>
      </w:r>
    </w:p>
    <w:p w:rsidR="00000000" w:rsidDel="00000000" w:rsidP="00000000" w:rsidRDefault="00000000" w:rsidRPr="00000000" w14:paraId="00000005">
      <w:pPr>
        <w:rPr>
          <w:rFonts w:ascii="Roboto" w:cs="Roboto" w:eastAsia="Roboto" w:hAnsi="Roboto"/>
        </w:rPr>
      </w:pPr>
      <w:r w:rsidDel="00000000" w:rsidR="00000000" w:rsidRPr="00000000">
        <w:rPr>
          <w:rtl w:val="0"/>
        </w:rPr>
      </w:r>
    </w:p>
    <w:p w:rsidR="00000000" w:rsidDel="00000000" w:rsidP="00000000" w:rsidRDefault="00000000" w:rsidRPr="00000000" w14:paraId="00000006">
      <w:pPr>
        <w:rPr>
          <w:rFonts w:ascii="Roboto" w:cs="Roboto" w:eastAsia="Roboto" w:hAnsi="Roboto"/>
          <w:b w:val="1"/>
          <w:color w:val="ff4b00"/>
          <w:sz w:val="36"/>
          <w:szCs w:val="36"/>
          <w:u w:val="single"/>
        </w:rPr>
      </w:pPr>
      <w:r w:rsidDel="00000000" w:rsidR="00000000" w:rsidRPr="00000000">
        <w:rPr>
          <w:rFonts w:ascii="Roboto" w:cs="Roboto" w:eastAsia="Roboto" w:hAnsi="Roboto"/>
          <w:b w:val="1"/>
          <w:sz w:val="36"/>
          <w:szCs w:val="36"/>
          <w:shd w:fill="ff4b00" w:val="clear"/>
          <w:rtl w:val="0"/>
        </w:rPr>
        <w:t xml:space="preserve"> </w:t>
      </w:r>
      <w:r w:rsidDel="00000000" w:rsidR="00000000" w:rsidRPr="00000000">
        <w:rPr>
          <w:rFonts w:ascii="Roboto" w:cs="Roboto" w:eastAsia="Roboto" w:hAnsi="Roboto"/>
          <w:b w:val="1"/>
          <w:color w:val="ffffff"/>
          <w:sz w:val="36"/>
          <w:szCs w:val="36"/>
          <w:shd w:fill="ff4b00" w:val="clear"/>
          <w:rtl w:val="0"/>
        </w:rPr>
        <w:t xml:space="preserve">+</w:t>
      </w:r>
      <w:r w:rsidDel="00000000" w:rsidR="00000000" w:rsidRPr="00000000">
        <w:rPr>
          <w:rFonts w:ascii="Roboto" w:cs="Roboto" w:eastAsia="Roboto" w:hAnsi="Roboto"/>
          <w:b w:val="1"/>
          <w:color w:val="ff4b00"/>
          <w:sz w:val="36"/>
          <w:szCs w:val="36"/>
          <w:u w:val="single"/>
          <w:shd w:fill="ff4b00" w:val="clear"/>
          <w:rtl w:val="0"/>
        </w:rPr>
        <w:t xml:space="preserve"> </w:t>
      </w:r>
      <w:r w:rsidDel="00000000" w:rsidR="00000000" w:rsidRPr="00000000">
        <w:rPr>
          <w:rFonts w:ascii="Roboto" w:cs="Roboto" w:eastAsia="Roboto" w:hAnsi="Roboto"/>
          <w:b w:val="1"/>
          <w:color w:val="ff4b00"/>
          <w:sz w:val="36"/>
          <w:szCs w:val="36"/>
          <w:u w:val="single"/>
          <w:rtl w:val="0"/>
        </w:rPr>
        <w:t xml:space="preserve"> Introducción y conclusión</w:t>
      </w:r>
    </w:p>
    <w:p w:rsidR="00000000" w:rsidDel="00000000" w:rsidP="00000000" w:rsidRDefault="00000000" w:rsidRPr="00000000" w14:paraId="00000007">
      <w:pPr>
        <w:jc w:val="both"/>
        <w:rPr>
          <w:rFonts w:ascii="Roboto" w:cs="Roboto" w:eastAsia="Roboto" w:hAnsi="Roboto"/>
        </w:rPr>
      </w:pPr>
      <w:r w:rsidDel="00000000" w:rsidR="00000000" w:rsidRPr="00000000">
        <w:rPr>
          <w:rtl w:val="0"/>
        </w:rPr>
      </w:r>
    </w:p>
    <w:p w:rsidR="00000000" w:rsidDel="00000000" w:rsidP="00000000" w:rsidRDefault="00000000" w:rsidRPr="00000000" w14:paraId="00000008">
      <w:pPr>
        <w:jc w:val="both"/>
        <w:rPr>
          <w:rFonts w:ascii="Roboto" w:cs="Roboto" w:eastAsia="Roboto" w:hAnsi="Roboto"/>
        </w:rPr>
      </w:pPr>
      <w:hyperlink r:id="rId6">
        <w:r w:rsidDel="00000000" w:rsidR="00000000" w:rsidRPr="00000000">
          <w:rPr>
            <w:rFonts w:ascii="Roboto" w:cs="Roboto" w:eastAsia="Roboto" w:hAnsi="Roboto"/>
            <w:color w:val="0000ee"/>
            <w:u w:val="single"/>
            <w:rtl w:val="0"/>
          </w:rPr>
          <w:t xml:space="preserve">Pedro Sánchez Del Bot</w:t>
        </w:r>
      </w:hyperlink>
      <w:r w:rsidDel="00000000" w:rsidR="00000000" w:rsidRPr="00000000">
        <w:rPr>
          <w:rFonts w:ascii="Roboto" w:cs="Roboto" w:eastAsia="Roboto" w:hAnsi="Roboto"/>
          <w:rtl w:val="0"/>
        </w:rPr>
        <w:t xml:space="preserve"> </w:t>
      </w:r>
    </w:p>
    <w:p w:rsidR="00000000" w:rsidDel="00000000" w:rsidP="00000000" w:rsidRDefault="00000000" w:rsidRPr="00000000" w14:paraId="00000009">
      <w:pPr>
        <w:jc w:val="both"/>
        <w:rPr>
          <w:rFonts w:ascii="Roboto" w:cs="Roboto" w:eastAsia="Roboto" w:hAnsi="Roboto"/>
        </w:rPr>
      </w:pPr>
      <w:r w:rsidDel="00000000" w:rsidR="00000000" w:rsidRPr="00000000">
        <w:rPr>
          <w:rtl w:val="0"/>
        </w:rPr>
      </w:r>
    </w:p>
    <w:p w:rsidR="00000000" w:rsidDel="00000000" w:rsidP="00000000" w:rsidRDefault="00000000" w:rsidRPr="00000000" w14:paraId="0000000A">
      <w:pPr>
        <w:jc w:val="both"/>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INTRO</w:t>
      </w:r>
    </w:p>
    <w:p w:rsidR="00000000" w:rsidDel="00000000" w:rsidP="00000000" w:rsidRDefault="00000000" w:rsidRPr="00000000" w14:paraId="0000000B">
      <w:pPr>
        <w:jc w:val="both"/>
        <w:rPr>
          <w:rFonts w:ascii="Roboto" w:cs="Roboto" w:eastAsia="Roboto" w:hAnsi="Roboto"/>
        </w:rPr>
      </w:pPr>
      <w:r w:rsidDel="00000000" w:rsidR="00000000" w:rsidRPr="00000000">
        <w:rPr>
          <w:rtl w:val="0"/>
        </w:rPr>
      </w:r>
    </w:p>
    <w:p w:rsidR="00000000" w:rsidDel="00000000" w:rsidP="00000000" w:rsidRDefault="00000000" w:rsidRPr="00000000" w14:paraId="0000000C">
      <w:pPr>
        <w:jc w:val="both"/>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La modificación, supresión y extinción del contrato de trabajo son aspectos fundamentales dentro del ámbito laboral que regulan las relaciones entre empleadores y trabajadores. Estos procesos, que están sujetos a normativas legales específicas en cada país, abordan diferentes situaciones que pueden surgir a lo largo de la relación laboral.</w:t>
      </w:r>
    </w:p>
    <w:p w:rsidR="00000000" w:rsidDel="00000000" w:rsidP="00000000" w:rsidRDefault="00000000" w:rsidRPr="00000000" w14:paraId="0000000D">
      <w:pPr>
        <w:jc w:val="both"/>
        <w:rPr>
          <w:rFonts w:ascii="Roboto" w:cs="Roboto" w:eastAsia="Roboto" w:hAnsi="Roboto"/>
        </w:rPr>
      </w:pPr>
      <w:r w:rsidDel="00000000" w:rsidR="00000000" w:rsidRPr="00000000">
        <w:rPr>
          <w:rtl w:val="0"/>
        </w:rPr>
      </w:r>
    </w:p>
    <w:p w:rsidR="00000000" w:rsidDel="00000000" w:rsidP="00000000" w:rsidRDefault="00000000" w:rsidRPr="00000000" w14:paraId="0000000E">
      <w:pPr>
        <w:rPr>
          <w:rFonts w:ascii="Roboto" w:cs="Roboto" w:eastAsia="Roboto" w:hAnsi="Roboto"/>
        </w:rPr>
      </w:pPr>
      <w:r w:rsidDel="00000000" w:rsidR="00000000" w:rsidRPr="00000000">
        <w:rPr>
          <w:rFonts w:ascii="Roboto" w:cs="Roboto" w:eastAsia="Roboto" w:hAnsi="Roboto"/>
          <w:rtl w:val="0"/>
        </w:rPr>
        <w:t xml:space="preserve">Nosotros somos el grupo 1 y vamos a centrarnos en la Modificación la cual se refiere a cualquier cambio en las condiciones laborales inicialmente acordadas </w:t>
      </w:r>
    </w:p>
    <w:p w:rsidR="00000000" w:rsidDel="00000000" w:rsidP="00000000" w:rsidRDefault="00000000" w:rsidRPr="00000000" w14:paraId="0000000F">
      <w:pPr>
        <w:rPr>
          <w:rFonts w:ascii="Roboto" w:cs="Roboto" w:eastAsia="Roboto" w:hAnsi="Roboto"/>
        </w:rPr>
      </w:pPr>
      <w:r w:rsidDel="00000000" w:rsidR="00000000" w:rsidRPr="00000000">
        <w:rPr>
          <w:rtl w:val="0"/>
        </w:rPr>
      </w:r>
    </w:p>
    <w:p w:rsidR="00000000" w:rsidDel="00000000" w:rsidP="00000000" w:rsidRDefault="00000000" w:rsidRPr="00000000" w14:paraId="00000010">
      <w:pPr>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CONCLUSIÓN</w:t>
      </w:r>
    </w:p>
    <w:p w:rsidR="00000000" w:rsidDel="00000000" w:rsidP="00000000" w:rsidRDefault="00000000" w:rsidRPr="00000000" w14:paraId="00000011">
      <w:pPr>
        <w:rPr>
          <w:rFonts w:ascii="Roboto" w:cs="Roboto" w:eastAsia="Roboto" w:hAnsi="Roboto"/>
        </w:rPr>
      </w:pPr>
      <w:r w:rsidDel="00000000" w:rsidR="00000000" w:rsidRPr="00000000">
        <w:rPr>
          <w:rtl w:val="0"/>
        </w:rPr>
      </w:r>
    </w:p>
    <w:p w:rsidR="00000000" w:rsidDel="00000000" w:rsidP="00000000" w:rsidRDefault="00000000" w:rsidRPr="00000000" w14:paraId="00000012">
      <w:pPr>
        <w:rPr>
          <w:rFonts w:ascii="Roboto" w:cs="Roboto" w:eastAsia="Roboto" w:hAnsi="Roboto"/>
        </w:rPr>
      </w:pPr>
      <w:r w:rsidDel="00000000" w:rsidR="00000000" w:rsidRPr="00000000">
        <w:rPr>
          <w:rFonts w:ascii="Roboto" w:cs="Roboto" w:eastAsia="Roboto" w:hAnsi="Roboto"/>
          <w:rtl w:val="0"/>
        </w:rPr>
        <w:t xml:space="preserve"> </w:t>
      </w:r>
      <w:r w:rsidDel="00000000" w:rsidR="00000000" w:rsidRPr="00000000">
        <w:rPr>
          <w:rFonts w:ascii="Roboto" w:cs="Roboto" w:eastAsia="Roboto" w:hAnsi="Roboto"/>
          <w:color w:val="0d0d0d"/>
          <w:sz w:val="24"/>
          <w:szCs w:val="24"/>
          <w:highlight w:val="white"/>
          <w:rtl w:val="0"/>
        </w:rPr>
        <w:t xml:space="preserve">En definitiva, la modificación del contrato de trabajo debe ser abordada con responsabilidad y respeto, considerando siempre el </w:t>
      </w:r>
      <w:r w:rsidDel="00000000" w:rsidR="00000000" w:rsidRPr="00000000">
        <w:rPr>
          <w:rFonts w:ascii="Roboto" w:cs="Roboto" w:eastAsia="Roboto" w:hAnsi="Roboto"/>
          <w:color w:val="0d0d0d"/>
          <w:sz w:val="24"/>
          <w:szCs w:val="24"/>
          <w:highlight w:val="yellow"/>
          <w:rtl w:val="0"/>
        </w:rPr>
        <w:t xml:space="preserve">marco legal</w:t>
      </w:r>
      <w:r w:rsidDel="00000000" w:rsidR="00000000" w:rsidRPr="00000000">
        <w:rPr>
          <w:rFonts w:ascii="Roboto" w:cs="Roboto" w:eastAsia="Roboto" w:hAnsi="Roboto"/>
          <w:color w:val="0d0d0d"/>
          <w:sz w:val="24"/>
          <w:szCs w:val="24"/>
          <w:highlight w:val="white"/>
          <w:rtl w:val="0"/>
        </w:rPr>
        <w:t xml:space="preserve"> vigente y buscando el beneficio mutuo de empleadores y trabajadores. De esta manera, se puede promover un entorno laboral justo, equitativo y propicio para el crecimiento y desarrollo de todas las partes involucradas.</w:t>
      </w:r>
      <w:r w:rsidDel="00000000" w:rsidR="00000000" w:rsidRPr="00000000">
        <w:rPr>
          <w:rtl w:val="0"/>
        </w:rPr>
      </w:r>
    </w:p>
    <w:p w:rsidR="00000000" w:rsidDel="00000000" w:rsidP="00000000" w:rsidRDefault="00000000" w:rsidRPr="00000000" w14:paraId="00000013">
      <w:pPr>
        <w:rPr>
          <w:rFonts w:ascii="Roboto" w:cs="Roboto" w:eastAsia="Roboto" w:hAnsi="Roboto"/>
        </w:rPr>
      </w:pPr>
      <w:r w:rsidDel="00000000" w:rsidR="00000000" w:rsidRPr="00000000">
        <w:rPr>
          <w:rtl w:val="0"/>
        </w:rPr>
      </w:r>
    </w:p>
    <w:p w:rsidR="00000000" w:rsidDel="00000000" w:rsidP="00000000" w:rsidRDefault="00000000" w:rsidRPr="00000000" w14:paraId="00000014">
      <w:pPr>
        <w:rPr>
          <w:rFonts w:ascii="Roboto" w:cs="Roboto" w:eastAsia="Roboto" w:hAnsi="Roboto"/>
          <w:b w:val="1"/>
          <w:color w:val="ff4b00"/>
          <w:sz w:val="36"/>
          <w:szCs w:val="36"/>
          <w:u w:val="single"/>
        </w:rPr>
      </w:pPr>
      <w:r w:rsidDel="00000000" w:rsidR="00000000" w:rsidRPr="00000000">
        <w:rPr>
          <w:rFonts w:ascii="Roboto" w:cs="Roboto" w:eastAsia="Roboto" w:hAnsi="Roboto"/>
          <w:b w:val="1"/>
          <w:sz w:val="36"/>
          <w:szCs w:val="36"/>
          <w:shd w:fill="ff4b00" w:val="clear"/>
          <w:rtl w:val="0"/>
        </w:rPr>
        <w:t xml:space="preserve"> </w:t>
      </w:r>
      <w:r w:rsidDel="00000000" w:rsidR="00000000" w:rsidRPr="00000000">
        <w:rPr>
          <w:rFonts w:ascii="Roboto" w:cs="Roboto" w:eastAsia="Roboto" w:hAnsi="Roboto"/>
          <w:b w:val="1"/>
          <w:color w:val="ffffff"/>
          <w:sz w:val="36"/>
          <w:szCs w:val="36"/>
          <w:shd w:fill="ff4b00" w:val="clear"/>
          <w:rtl w:val="0"/>
        </w:rPr>
        <w:t xml:space="preserve">1</w:t>
      </w:r>
      <w:r w:rsidDel="00000000" w:rsidR="00000000" w:rsidRPr="00000000">
        <w:rPr>
          <w:rFonts w:ascii="Roboto" w:cs="Roboto" w:eastAsia="Roboto" w:hAnsi="Roboto"/>
          <w:b w:val="1"/>
          <w:color w:val="ff4b00"/>
          <w:sz w:val="36"/>
          <w:szCs w:val="36"/>
          <w:u w:val="single"/>
          <w:shd w:fill="ff4b00" w:val="clear"/>
          <w:rtl w:val="0"/>
        </w:rPr>
        <w:t xml:space="preserve"> </w:t>
      </w:r>
      <w:r w:rsidDel="00000000" w:rsidR="00000000" w:rsidRPr="00000000">
        <w:rPr>
          <w:rFonts w:ascii="Roboto" w:cs="Roboto" w:eastAsia="Roboto" w:hAnsi="Roboto"/>
          <w:b w:val="1"/>
          <w:color w:val="ff4b00"/>
          <w:sz w:val="36"/>
          <w:szCs w:val="36"/>
          <w:u w:val="single"/>
          <w:rtl w:val="0"/>
        </w:rPr>
        <w:t xml:space="preserve"> Modificación del contrato de trabajo</w:t>
      </w:r>
    </w:p>
    <w:p w:rsidR="00000000" w:rsidDel="00000000" w:rsidP="00000000" w:rsidRDefault="00000000" w:rsidRPr="00000000" w14:paraId="00000015">
      <w:pPr>
        <w:jc w:val="both"/>
        <w:rPr>
          <w:rFonts w:ascii="Roboto" w:cs="Roboto" w:eastAsia="Roboto" w:hAnsi="Roboto"/>
        </w:rPr>
      </w:pPr>
      <w:r w:rsidDel="00000000" w:rsidR="00000000" w:rsidRPr="00000000">
        <w:rPr>
          <w:rtl w:val="0"/>
        </w:rPr>
      </w:r>
    </w:p>
    <w:p w:rsidR="00000000" w:rsidDel="00000000" w:rsidP="00000000" w:rsidRDefault="00000000" w:rsidRPr="00000000" w14:paraId="00000016">
      <w:pPr>
        <w:jc w:val="both"/>
        <w:rPr>
          <w:rFonts w:ascii="Roboto" w:cs="Roboto" w:eastAsia="Roboto" w:hAnsi="Roboto"/>
        </w:rPr>
      </w:pPr>
      <w:hyperlink r:id="rId7">
        <w:r w:rsidDel="00000000" w:rsidR="00000000" w:rsidRPr="00000000">
          <w:rPr>
            <w:rFonts w:ascii="Roboto" w:cs="Roboto" w:eastAsia="Roboto" w:hAnsi="Roboto"/>
            <w:color w:val="0000ee"/>
            <w:u w:val="single"/>
            <w:rtl w:val="0"/>
          </w:rPr>
          <w:t xml:space="preserve">Pedro Sánchez Del Bot</w:t>
        </w:r>
      </w:hyperlink>
      <w:r w:rsidDel="00000000" w:rsidR="00000000" w:rsidRPr="00000000">
        <w:rPr>
          <w:rtl w:val="0"/>
        </w:rPr>
      </w:r>
    </w:p>
    <w:p w:rsidR="00000000" w:rsidDel="00000000" w:rsidP="00000000" w:rsidRDefault="00000000" w:rsidRPr="00000000" w14:paraId="00000017">
      <w:pPr>
        <w:jc w:val="both"/>
        <w:rPr>
          <w:rFonts w:ascii="Roboto" w:cs="Roboto" w:eastAsia="Roboto" w:hAnsi="Roboto"/>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 Modificación del trabajo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ab/>
        <w:t xml:space="preserve">Se especifican las condiciones de la prestación de trabajo, que esto viene a referir </w:t>
      </w:r>
    </w:p>
    <w:p w:rsidR="00000000" w:rsidDel="00000000" w:rsidP="00000000" w:rsidRDefault="00000000" w:rsidRPr="00000000" w14:paraId="0000001B">
      <w:pPr>
        <w:ind w:left="720" w:firstLine="720"/>
        <w:rPr/>
      </w:pPr>
      <w:r w:rsidDel="00000000" w:rsidR="00000000" w:rsidRPr="00000000">
        <w:rPr>
          <w:rtl w:val="0"/>
        </w:rPr>
      </w:r>
    </w:p>
    <w:p w:rsidR="00000000" w:rsidDel="00000000" w:rsidP="00000000" w:rsidRDefault="00000000" w:rsidRPr="00000000" w14:paraId="0000001C">
      <w:pPr>
        <w:ind w:left="720" w:firstLine="720"/>
        <w:rPr>
          <w:b w:val="1"/>
        </w:rPr>
      </w:pPr>
      <w:r w:rsidDel="00000000" w:rsidR="00000000" w:rsidRPr="00000000">
        <w:rPr>
          <w:b w:val="1"/>
          <w:rtl w:val="0"/>
        </w:rPr>
        <w:t xml:space="preserve">Contenido de la prestación </w:t>
      </w:r>
    </w:p>
    <w:p w:rsidR="00000000" w:rsidDel="00000000" w:rsidP="00000000" w:rsidRDefault="00000000" w:rsidRPr="00000000" w14:paraId="0000001D">
      <w:pPr>
        <w:ind w:left="1440" w:firstLine="0"/>
        <w:rPr>
          <w:b w:val="1"/>
        </w:rPr>
      </w:pPr>
      <w:r w:rsidDel="00000000" w:rsidR="00000000" w:rsidRPr="00000000">
        <w:rPr>
          <w:b w:val="1"/>
          <w:rtl w:val="0"/>
        </w:rPr>
        <w:t xml:space="preserve">El lugar de trabajo </w:t>
      </w:r>
    </w:p>
    <w:p w:rsidR="00000000" w:rsidDel="00000000" w:rsidP="00000000" w:rsidRDefault="00000000" w:rsidRPr="00000000" w14:paraId="0000001E">
      <w:pPr>
        <w:ind w:left="1440" w:firstLine="0"/>
        <w:rPr>
          <w:b w:val="1"/>
        </w:rPr>
      </w:pPr>
      <w:r w:rsidDel="00000000" w:rsidR="00000000" w:rsidRPr="00000000">
        <w:rPr>
          <w:b w:val="1"/>
          <w:rtl w:val="0"/>
        </w:rPr>
        <w:t xml:space="preserve">Duración de la jornada</w:t>
      </w:r>
    </w:p>
    <w:p w:rsidR="00000000" w:rsidDel="00000000" w:rsidP="00000000" w:rsidRDefault="00000000" w:rsidRPr="00000000" w14:paraId="0000001F">
      <w:pPr>
        <w:ind w:left="1440" w:firstLine="0"/>
        <w:rPr>
          <w:b w:val="1"/>
        </w:rPr>
      </w:pPr>
      <w:r w:rsidDel="00000000" w:rsidR="00000000" w:rsidRPr="00000000">
        <w:rPr>
          <w:b w:val="1"/>
          <w:rtl w:val="0"/>
        </w:rPr>
        <w:t xml:space="preserve">Horario</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rtl w:val="0"/>
        </w:rPr>
        <w:t xml:space="preserve">Sin embargo hay algunas condiciones en donde se puede </w:t>
      </w:r>
      <w:r w:rsidDel="00000000" w:rsidR="00000000" w:rsidRPr="00000000">
        <w:rPr>
          <w:b w:val="1"/>
          <w:rtl w:val="0"/>
        </w:rPr>
        <w:t xml:space="preserve">modificar el contrato</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En este apartado lo que se busca es </w:t>
      </w:r>
      <w:r w:rsidDel="00000000" w:rsidR="00000000" w:rsidRPr="00000000">
        <w:rPr>
          <w:b w:val="1"/>
          <w:rtl w:val="0"/>
        </w:rPr>
        <w:t xml:space="preserve">delimitar las condiciones de modificación </w:t>
      </w:r>
      <w:r w:rsidDel="00000000" w:rsidR="00000000" w:rsidRPr="00000000">
        <w:rPr>
          <w:rtl w:val="0"/>
        </w:rPr>
        <w:t xml:space="preserve">de un contrato </w:t>
      </w:r>
      <w:r w:rsidDel="00000000" w:rsidR="00000000" w:rsidRPr="00000000">
        <w:rPr>
          <w:b w:val="1"/>
          <w:rtl w:val="0"/>
        </w:rPr>
        <w:t xml:space="preserve">sin </w:t>
      </w:r>
      <w:r w:rsidDel="00000000" w:rsidR="00000000" w:rsidRPr="00000000">
        <w:rPr>
          <w:rtl w:val="0"/>
        </w:rPr>
        <w:t xml:space="preserve">que se puedan </w:t>
      </w:r>
      <w:r w:rsidDel="00000000" w:rsidR="00000000" w:rsidRPr="00000000">
        <w:rPr>
          <w:b w:val="1"/>
          <w:rtl w:val="0"/>
        </w:rPr>
        <w:t xml:space="preserve">vulnerar </w:t>
      </w:r>
      <w:r w:rsidDel="00000000" w:rsidR="00000000" w:rsidRPr="00000000">
        <w:rPr>
          <w:rtl w:val="0"/>
        </w:rPr>
        <w:t xml:space="preserve">los </w:t>
      </w:r>
      <w:r w:rsidDel="00000000" w:rsidR="00000000" w:rsidRPr="00000000">
        <w:rPr>
          <w:b w:val="1"/>
          <w:rtl w:val="0"/>
        </w:rPr>
        <w:t xml:space="preserve">derechos </w:t>
      </w:r>
      <w:r w:rsidDel="00000000" w:rsidR="00000000" w:rsidRPr="00000000">
        <w:rPr>
          <w:rtl w:val="0"/>
        </w:rPr>
        <w:t xml:space="preserve">tanto del empresario como del empleado.</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b w:val="1"/>
          <w:rtl w:val="0"/>
        </w:rPr>
        <w:t xml:space="preserve">Modificación del contrato del trabajo </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ind w:firstLine="720"/>
        <w:rPr/>
      </w:pPr>
      <w:r w:rsidDel="00000000" w:rsidR="00000000" w:rsidRPr="00000000">
        <w:rPr>
          <w:rtl w:val="0"/>
        </w:rPr>
        <w:t xml:space="preserve">Se dividen en dos  </w:t>
      </w:r>
    </w:p>
    <w:p w:rsidR="00000000" w:rsidDel="00000000" w:rsidP="00000000" w:rsidRDefault="00000000" w:rsidRPr="00000000" w14:paraId="00000028">
      <w:pPr>
        <w:ind w:firstLine="720"/>
        <w:rPr/>
      </w:pPr>
      <w:r w:rsidDel="00000000" w:rsidR="00000000" w:rsidRPr="00000000">
        <w:rPr>
          <w:rtl w:val="0"/>
        </w:rPr>
        <w:tab/>
      </w:r>
    </w:p>
    <w:p w:rsidR="00000000" w:rsidDel="00000000" w:rsidP="00000000" w:rsidRDefault="00000000" w:rsidRPr="00000000" w14:paraId="00000029">
      <w:pPr>
        <w:ind w:firstLine="720"/>
        <w:rPr>
          <w:b w:val="1"/>
        </w:rPr>
      </w:pPr>
      <w:r w:rsidDel="00000000" w:rsidR="00000000" w:rsidRPr="00000000">
        <w:rPr>
          <w:b w:val="1"/>
          <w:rtl w:val="0"/>
        </w:rPr>
        <w:tab/>
        <w:t xml:space="preserve">Modificaciones sustanciales: </w:t>
      </w:r>
    </w:p>
    <w:p w:rsidR="00000000" w:rsidDel="00000000" w:rsidP="00000000" w:rsidRDefault="00000000" w:rsidRPr="00000000" w14:paraId="0000002A">
      <w:pPr>
        <w:ind w:firstLine="720"/>
        <w:rPr/>
      </w:pPr>
      <w:r w:rsidDel="00000000" w:rsidR="00000000" w:rsidRPr="00000000">
        <w:rPr>
          <w:rtl w:val="0"/>
        </w:rPr>
      </w:r>
    </w:p>
    <w:p w:rsidR="00000000" w:rsidDel="00000000" w:rsidP="00000000" w:rsidRDefault="00000000" w:rsidRPr="00000000" w14:paraId="0000002B">
      <w:pPr>
        <w:ind w:left="1440" w:firstLine="720"/>
        <w:rPr/>
      </w:pPr>
      <w:r w:rsidDel="00000000" w:rsidR="00000000" w:rsidRPr="00000000">
        <w:rPr>
          <w:rtl w:val="0"/>
        </w:rPr>
        <w:t xml:space="preserve">Jornada de trabajos </w:t>
      </w:r>
    </w:p>
    <w:p w:rsidR="00000000" w:rsidDel="00000000" w:rsidP="00000000" w:rsidRDefault="00000000" w:rsidRPr="00000000" w14:paraId="0000002C">
      <w:pPr>
        <w:ind w:left="1440" w:firstLine="720"/>
        <w:rPr/>
      </w:pPr>
      <w:r w:rsidDel="00000000" w:rsidR="00000000" w:rsidRPr="00000000">
        <w:rPr>
          <w:rtl w:val="0"/>
        </w:rPr>
        <w:t xml:space="preserve">Horario y distribución del tiempo </w:t>
      </w:r>
    </w:p>
    <w:p w:rsidR="00000000" w:rsidDel="00000000" w:rsidP="00000000" w:rsidRDefault="00000000" w:rsidRPr="00000000" w14:paraId="0000002D">
      <w:pPr>
        <w:ind w:left="2160" w:firstLine="0"/>
        <w:rPr/>
      </w:pPr>
      <w:r w:rsidDel="00000000" w:rsidR="00000000" w:rsidRPr="00000000">
        <w:rPr>
          <w:rtl w:val="0"/>
        </w:rPr>
        <w:t xml:space="preserve">Régimen de trabajo a turnos</w:t>
      </w:r>
    </w:p>
    <w:p w:rsidR="00000000" w:rsidDel="00000000" w:rsidP="00000000" w:rsidRDefault="00000000" w:rsidRPr="00000000" w14:paraId="0000002E">
      <w:pPr>
        <w:ind w:left="1440" w:firstLine="720"/>
        <w:rPr/>
      </w:pPr>
      <w:r w:rsidDel="00000000" w:rsidR="00000000" w:rsidRPr="00000000">
        <w:rPr>
          <w:rtl w:val="0"/>
        </w:rPr>
        <w:t xml:space="preserve">Sistema de remuneración y cuantía salarial </w:t>
      </w:r>
    </w:p>
    <w:p w:rsidR="00000000" w:rsidDel="00000000" w:rsidP="00000000" w:rsidRDefault="00000000" w:rsidRPr="00000000" w14:paraId="0000002F">
      <w:pPr>
        <w:ind w:left="1440" w:firstLine="720"/>
        <w:rPr/>
      </w:pPr>
      <w:r w:rsidDel="00000000" w:rsidR="00000000" w:rsidRPr="00000000">
        <w:rPr>
          <w:rtl w:val="0"/>
        </w:rPr>
        <w:t xml:space="preserve">Sistema de trabajo y rendimiento</w:t>
      </w:r>
    </w:p>
    <w:p w:rsidR="00000000" w:rsidDel="00000000" w:rsidP="00000000" w:rsidRDefault="00000000" w:rsidRPr="00000000" w14:paraId="00000030">
      <w:pPr>
        <w:ind w:left="1440" w:firstLine="720"/>
        <w:rPr/>
      </w:pPr>
      <w:r w:rsidDel="00000000" w:rsidR="00000000" w:rsidRPr="00000000">
        <w:rPr>
          <w:rtl w:val="0"/>
        </w:rPr>
        <w:t xml:space="preserve">Funciones en la movilidad extraordinaria</w:t>
      </w:r>
    </w:p>
    <w:p w:rsidR="00000000" w:rsidDel="00000000" w:rsidP="00000000" w:rsidRDefault="00000000" w:rsidRPr="00000000" w14:paraId="00000031">
      <w:pPr>
        <w:jc w:val="both"/>
        <w:rPr>
          <w:rFonts w:ascii="Roboto" w:cs="Roboto" w:eastAsia="Roboto" w:hAnsi="Roboto"/>
        </w:rPr>
      </w:pPr>
      <w:r w:rsidDel="00000000" w:rsidR="00000000" w:rsidRPr="00000000">
        <w:rPr>
          <w:rtl w:val="0"/>
        </w:rPr>
      </w:r>
    </w:p>
    <w:p w:rsidR="00000000" w:rsidDel="00000000" w:rsidP="00000000" w:rsidRDefault="00000000" w:rsidRPr="00000000" w14:paraId="00000032">
      <w:pPr>
        <w:jc w:val="both"/>
        <w:rPr>
          <w:rFonts w:ascii="Roboto" w:cs="Roboto" w:eastAsia="Roboto" w:hAnsi="Roboto"/>
          <w:b w:val="1"/>
        </w:rPr>
      </w:pPr>
      <w:r w:rsidDel="00000000" w:rsidR="00000000" w:rsidRPr="00000000">
        <w:rPr>
          <w:rFonts w:ascii="Roboto" w:cs="Roboto" w:eastAsia="Roboto" w:hAnsi="Roboto"/>
          <w:rtl w:val="0"/>
        </w:rPr>
        <w:tab/>
      </w:r>
      <w:r w:rsidDel="00000000" w:rsidR="00000000" w:rsidRPr="00000000">
        <w:rPr>
          <w:rFonts w:ascii="Roboto" w:cs="Roboto" w:eastAsia="Roboto" w:hAnsi="Roboto"/>
          <w:b w:val="1"/>
          <w:rtl w:val="0"/>
        </w:rPr>
        <w:tab/>
        <w:t xml:space="preserve">Movilidad Laboral </w:t>
      </w:r>
    </w:p>
    <w:p w:rsidR="00000000" w:rsidDel="00000000" w:rsidP="00000000" w:rsidRDefault="00000000" w:rsidRPr="00000000" w14:paraId="00000033">
      <w:pPr>
        <w:jc w:val="both"/>
        <w:rPr>
          <w:rFonts w:ascii="Roboto" w:cs="Roboto" w:eastAsia="Roboto" w:hAnsi="Roboto"/>
          <w:b w:val="1"/>
        </w:rPr>
      </w:pPr>
      <w:r w:rsidDel="00000000" w:rsidR="00000000" w:rsidRPr="00000000">
        <w:rPr>
          <w:rFonts w:ascii="Roboto" w:cs="Roboto" w:eastAsia="Roboto" w:hAnsi="Roboto"/>
          <w:b w:val="1"/>
          <w:rtl w:val="0"/>
        </w:rPr>
        <w:tab/>
        <w:tab/>
      </w:r>
    </w:p>
    <w:p w:rsidR="00000000" w:rsidDel="00000000" w:rsidP="00000000" w:rsidRDefault="00000000" w:rsidRPr="00000000" w14:paraId="00000034">
      <w:pPr>
        <w:jc w:val="both"/>
        <w:rPr>
          <w:rFonts w:ascii="Roboto" w:cs="Roboto" w:eastAsia="Roboto" w:hAnsi="Roboto"/>
          <w:b w:val="1"/>
        </w:rPr>
      </w:pPr>
      <w:r w:rsidDel="00000000" w:rsidR="00000000" w:rsidRPr="00000000">
        <w:rPr>
          <w:rFonts w:ascii="Roboto" w:cs="Roboto" w:eastAsia="Roboto" w:hAnsi="Roboto"/>
          <w:b w:val="1"/>
          <w:rtl w:val="0"/>
        </w:rPr>
        <w:tab/>
        <w:tab/>
        <w:tab/>
        <w:t xml:space="preserve">Funcional </w:t>
      </w:r>
    </w:p>
    <w:p w:rsidR="00000000" w:rsidDel="00000000" w:rsidP="00000000" w:rsidRDefault="00000000" w:rsidRPr="00000000" w14:paraId="00000035">
      <w:pPr>
        <w:jc w:val="both"/>
        <w:rPr>
          <w:rFonts w:ascii="Roboto" w:cs="Roboto" w:eastAsia="Roboto" w:hAnsi="Roboto"/>
        </w:rPr>
      </w:pPr>
      <w:r w:rsidDel="00000000" w:rsidR="00000000" w:rsidRPr="00000000">
        <w:rPr>
          <w:rFonts w:ascii="Roboto" w:cs="Roboto" w:eastAsia="Roboto" w:hAnsi="Roboto"/>
          <w:b w:val="1"/>
          <w:rtl w:val="0"/>
        </w:rPr>
        <w:tab/>
        <w:tab/>
        <w:tab/>
        <w:tab/>
      </w:r>
      <w:r w:rsidDel="00000000" w:rsidR="00000000" w:rsidRPr="00000000">
        <w:rPr>
          <w:rFonts w:ascii="Roboto" w:cs="Roboto" w:eastAsia="Roboto" w:hAnsi="Roboto"/>
          <w:rtl w:val="0"/>
        </w:rPr>
        <w:t xml:space="preserve">Dentro del grupo profesional</w:t>
      </w:r>
    </w:p>
    <w:p w:rsidR="00000000" w:rsidDel="00000000" w:rsidP="00000000" w:rsidRDefault="00000000" w:rsidRPr="00000000" w14:paraId="00000036">
      <w:pPr>
        <w:jc w:val="both"/>
        <w:rPr>
          <w:rFonts w:ascii="Roboto" w:cs="Roboto" w:eastAsia="Roboto" w:hAnsi="Roboto"/>
          <w:highlight w:val="yellow"/>
        </w:rPr>
      </w:pPr>
      <w:r w:rsidDel="00000000" w:rsidR="00000000" w:rsidRPr="00000000">
        <w:rPr>
          <w:rFonts w:ascii="Roboto" w:cs="Roboto" w:eastAsia="Roboto" w:hAnsi="Roboto"/>
          <w:rtl w:val="0"/>
        </w:rPr>
        <w:tab/>
        <w:tab/>
        <w:tab/>
        <w:tab/>
      </w:r>
      <w:r w:rsidDel="00000000" w:rsidR="00000000" w:rsidRPr="00000000">
        <w:rPr>
          <w:rFonts w:ascii="Roboto" w:cs="Roboto" w:eastAsia="Roboto" w:hAnsi="Roboto"/>
          <w:highlight w:val="yellow"/>
          <w:rtl w:val="0"/>
        </w:rPr>
        <w:t xml:space="preserve">Ius Variandi</w:t>
      </w:r>
    </w:p>
    <w:p w:rsidR="00000000" w:rsidDel="00000000" w:rsidP="00000000" w:rsidRDefault="00000000" w:rsidRPr="00000000" w14:paraId="00000037">
      <w:pPr>
        <w:jc w:val="both"/>
        <w:rPr>
          <w:rFonts w:ascii="Roboto" w:cs="Roboto" w:eastAsia="Roboto" w:hAnsi="Roboto"/>
        </w:rPr>
      </w:pPr>
      <w:r w:rsidDel="00000000" w:rsidR="00000000" w:rsidRPr="00000000">
        <w:rPr>
          <w:rFonts w:ascii="Roboto" w:cs="Roboto" w:eastAsia="Roboto" w:hAnsi="Roboto"/>
          <w:rtl w:val="0"/>
        </w:rPr>
        <w:tab/>
        <w:tab/>
        <w:tab/>
        <w:tab/>
        <w:t xml:space="preserve">Movilidad extraordinaria</w:t>
      </w:r>
    </w:p>
    <w:p w:rsidR="00000000" w:rsidDel="00000000" w:rsidP="00000000" w:rsidRDefault="00000000" w:rsidRPr="00000000" w14:paraId="00000038">
      <w:pPr>
        <w:ind w:left="1440" w:firstLine="720"/>
        <w:jc w:val="both"/>
        <w:rPr>
          <w:rFonts w:ascii="Roboto" w:cs="Roboto" w:eastAsia="Roboto" w:hAnsi="Roboto"/>
          <w:b w:val="1"/>
        </w:rPr>
      </w:pPr>
      <w:r w:rsidDel="00000000" w:rsidR="00000000" w:rsidRPr="00000000">
        <w:rPr>
          <w:rFonts w:ascii="Roboto" w:cs="Roboto" w:eastAsia="Roboto" w:hAnsi="Roboto"/>
          <w:b w:val="1"/>
          <w:rtl w:val="0"/>
        </w:rPr>
        <w:t xml:space="preserve">Geográfica</w:t>
        <w:tab/>
      </w:r>
    </w:p>
    <w:p w:rsidR="00000000" w:rsidDel="00000000" w:rsidP="00000000" w:rsidRDefault="00000000" w:rsidRPr="00000000" w14:paraId="00000039">
      <w:pPr>
        <w:jc w:val="both"/>
        <w:rPr>
          <w:rFonts w:ascii="Roboto" w:cs="Roboto" w:eastAsia="Roboto" w:hAnsi="Roboto"/>
        </w:rPr>
      </w:pPr>
      <w:r w:rsidDel="00000000" w:rsidR="00000000" w:rsidRPr="00000000">
        <w:rPr>
          <w:rFonts w:ascii="Roboto" w:cs="Roboto" w:eastAsia="Roboto" w:hAnsi="Roboto"/>
          <w:rtl w:val="0"/>
        </w:rPr>
        <w:tab/>
        <w:tab/>
        <w:tab/>
        <w:tab/>
        <w:t xml:space="preserve">Traslados</w:t>
        <w:tab/>
      </w:r>
    </w:p>
    <w:p w:rsidR="00000000" w:rsidDel="00000000" w:rsidP="00000000" w:rsidRDefault="00000000" w:rsidRPr="00000000" w14:paraId="0000003A">
      <w:pPr>
        <w:jc w:val="both"/>
        <w:rPr>
          <w:rFonts w:ascii="Roboto" w:cs="Roboto" w:eastAsia="Roboto" w:hAnsi="Roboto"/>
        </w:rPr>
      </w:pPr>
      <w:r w:rsidDel="00000000" w:rsidR="00000000" w:rsidRPr="00000000">
        <w:rPr>
          <w:rFonts w:ascii="Roboto" w:cs="Roboto" w:eastAsia="Roboto" w:hAnsi="Roboto"/>
          <w:rtl w:val="0"/>
        </w:rPr>
        <w:tab/>
        <w:tab/>
        <w:tab/>
        <w:tab/>
        <w:t xml:space="preserve">Desplazamiento </w:t>
      </w:r>
    </w:p>
    <w:p w:rsidR="00000000" w:rsidDel="00000000" w:rsidP="00000000" w:rsidRDefault="00000000" w:rsidRPr="00000000" w14:paraId="0000003B">
      <w:pPr>
        <w:jc w:val="both"/>
        <w:rPr>
          <w:rFonts w:ascii="Roboto" w:cs="Roboto" w:eastAsia="Roboto" w:hAnsi="Roboto"/>
        </w:rPr>
      </w:pPr>
      <w:r w:rsidDel="00000000" w:rsidR="00000000" w:rsidRPr="00000000">
        <w:rPr>
          <w:rtl w:val="0"/>
        </w:rPr>
      </w:r>
    </w:p>
    <w:p w:rsidR="00000000" w:rsidDel="00000000" w:rsidP="00000000" w:rsidRDefault="00000000" w:rsidRPr="00000000" w14:paraId="0000003C">
      <w:pPr>
        <w:jc w:val="both"/>
        <w:rPr>
          <w:rFonts w:ascii="Roboto" w:cs="Roboto" w:eastAsia="Roboto" w:hAnsi="Roboto"/>
        </w:rPr>
      </w:pPr>
      <w:r w:rsidDel="00000000" w:rsidR="00000000" w:rsidRPr="00000000">
        <w:rPr>
          <w:rtl w:val="0"/>
        </w:rPr>
      </w:r>
    </w:p>
    <w:p w:rsidR="00000000" w:rsidDel="00000000" w:rsidP="00000000" w:rsidRDefault="00000000" w:rsidRPr="00000000" w14:paraId="0000003D">
      <w:pPr>
        <w:rPr>
          <w:rFonts w:ascii="Roboto" w:cs="Roboto" w:eastAsia="Roboto" w:hAnsi="Roboto"/>
          <w:b w:val="1"/>
          <w:color w:val="ff4b00"/>
          <w:sz w:val="36"/>
          <w:szCs w:val="36"/>
          <w:u w:val="single"/>
        </w:rPr>
      </w:pPr>
      <w:r w:rsidDel="00000000" w:rsidR="00000000" w:rsidRPr="00000000">
        <w:rPr>
          <w:rFonts w:ascii="Roboto" w:cs="Roboto" w:eastAsia="Roboto" w:hAnsi="Roboto"/>
          <w:b w:val="1"/>
          <w:sz w:val="36"/>
          <w:szCs w:val="36"/>
          <w:shd w:fill="ff4b00" w:val="clear"/>
          <w:rtl w:val="0"/>
        </w:rPr>
        <w:t xml:space="preserve"> </w:t>
      </w:r>
      <w:r w:rsidDel="00000000" w:rsidR="00000000" w:rsidRPr="00000000">
        <w:rPr>
          <w:rFonts w:ascii="Roboto" w:cs="Roboto" w:eastAsia="Roboto" w:hAnsi="Roboto"/>
          <w:b w:val="1"/>
          <w:color w:val="ffffff"/>
          <w:sz w:val="36"/>
          <w:szCs w:val="36"/>
          <w:shd w:fill="ff4b00" w:val="clear"/>
          <w:rtl w:val="0"/>
        </w:rPr>
        <w:t xml:space="preserve">1.1</w:t>
      </w:r>
      <w:r w:rsidDel="00000000" w:rsidR="00000000" w:rsidRPr="00000000">
        <w:rPr>
          <w:rFonts w:ascii="Roboto" w:cs="Roboto" w:eastAsia="Roboto" w:hAnsi="Roboto"/>
          <w:b w:val="1"/>
          <w:color w:val="ff4b00"/>
          <w:sz w:val="36"/>
          <w:szCs w:val="36"/>
          <w:u w:val="single"/>
          <w:shd w:fill="ff4b00" w:val="clear"/>
          <w:rtl w:val="0"/>
        </w:rPr>
        <w:t xml:space="preserve"> </w:t>
      </w:r>
      <w:r w:rsidDel="00000000" w:rsidR="00000000" w:rsidRPr="00000000">
        <w:rPr>
          <w:rFonts w:ascii="Roboto" w:cs="Roboto" w:eastAsia="Roboto" w:hAnsi="Roboto"/>
          <w:b w:val="1"/>
          <w:color w:val="ff4b00"/>
          <w:sz w:val="36"/>
          <w:szCs w:val="36"/>
          <w:u w:val="single"/>
          <w:rtl w:val="0"/>
        </w:rPr>
        <w:t xml:space="preserve"> Movilidad laboral</w:t>
      </w:r>
    </w:p>
    <w:p w:rsidR="00000000" w:rsidDel="00000000" w:rsidP="00000000" w:rsidRDefault="00000000" w:rsidRPr="00000000" w14:paraId="0000003E">
      <w:pPr>
        <w:jc w:val="both"/>
        <w:rPr>
          <w:rFonts w:ascii="Roboto" w:cs="Roboto" w:eastAsia="Roboto" w:hAnsi="Roboto"/>
        </w:rPr>
      </w:pPr>
      <w:r w:rsidDel="00000000" w:rsidR="00000000" w:rsidRPr="00000000">
        <w:rPr>
          <w:rtl w:val="0"/>
        </w:rPr>
      </w:r>
    </w:p>
    <w:p w:rsidR="00000000" w:rsidDel="00000000" w:rsidP="00000000" w:rsidRDefault="00000000" w:rsidRPr="00000000" w14:paraId="0000003F">
      <w:pPr>
        <w:jc w:val="both"/>
        <w:rPr>
          <w:rFonts w:ascii="Roboto" w:cs="Roboto" w:eastAsia="Roboto" w:hAnsi="Roboto"/>
        </w:rPr>
      </w:pPr>
      <w:r w:rsidDel="00000000" w:rsidR="00000000" w:rsidRPr="00000000">
        <w:rPr>
          <w:rFonts w:ascii="Roboto" w:cs="Roboto" w:eastAsia="Roboto" w:hAnsi="Roboto"/>
          <w:b w:val="1"/>
          <w:sz w:val="26"/>
          <w:szCs w:val="26"/>
          <w:rtl w:val="0"/>
        </w:rPr>
        <w:t xml:space="preserve">MOVILIDAD FUNCIONAL </w:t>
      </w:r>
      <w:r w:rsidDel="00000000" w:rsidR="00000000" w:rsidRPr="00000000">
        <w:rPr>
          <w:rFonts w:ascii="Roboto" w:cs="Roboto" w:eastAsia="Roboto" w:hAnsi="Roboto"/>
          <w:b w:val="1"/>
          <w:i w:val="1"/>
          <w:color w:val="ff4b00"/>
          <w:rtl w:val="0"/>
        </w:rPr>
        <w:t xml:space="preserve">-&gt;</w:t>
      </w:r>
      <w:r w:rsidDel="00000000" w:rsidR="00000000" w:rsidRPr="00000000">
        <w:rPr>
          <w:rFonts w:ascii="Roboto" w:cs="Roboto" w:eastAsia="Roboto" w:hAnsi="Roboto"/>
          <w:rtl w:val="0"/>
        </w:rPr>
        <w:t xml:space="preserve"> </w:t>
      </w:r>
      <w:hyperlink r:id="rId8">
        <w:r w:rsidDel="00000000" w:rsidR="00000000" w:rsidRPr="00000000">
          <w:rPr>
            <w:rFonts w:ascii="Roboto" w:cs="Roboto" w:eastAsia="Roboto" w:hAnsi="Roboto"/>
            <w:color w:val="0000ee"/>
            <w:u w:val="single"/>
            <w:rtl w:val="0"/>
          </w:rPr>
          <w:t xml:space="preserve">Lucas Falla Urtiaga</w:t>
        </w:r>
      </w:hyperlink>
      <w:r w:rsidDel="00000000" w:rsidR="00000000" w:rsidRPr="00000000">
        <w:rPr>
          <w:rtl w:val="0"/>
        </w:rPr>
      </w:r>
    </w:p>
    <w:p w:rsidR="00000000" w:rsidDel="00000000" w:rsidP="00000000" w:rsidRDefault="00000000" w:rsidRPr="00000000" w14:paraId="00000040">
      <w:pPr>
        <w:jc w:val="both"/>
        <w:rPr>
          <w:rFonts w:ascii="Roboto" w:cs="Roboto" w:eastAsia="Roboto" w:hAnsi="Roboto"/>
          <w:b w:val="1"/>
        </w:rPr>
      </w:pPr>
      <w:r w:rsidDel="00000000" w:rsidR="00000000" w:rsidRPr="00000000">
        <w:rPr>
          <w:rtl w:val="0"/>
        </w:rPr>
      </w:r>
    </w:p>
    <w:p w:rsidR="00000000" w:rsidDel="00000000" w:rsidP="00000000" w:rsidRDefault="00000000" w:rsidRPr="00000000" w14:paraId="00000041">
      <w:pPr>
        <w:jc w:val="both"/>
        <w:rPr>
          <w:rFonts w:ascii="Roboto" w:cs="Roboto" w:eastAsia="Roboto" w:hAnsi="Roboto"/>
          <w:b w:val="1"/>
        </w:rPr>
      </w:pPr>
      <w:r w:rsidDel="00000000" w:rsidR="00000000" w:rsidRPr="00000000">
        <w:rPr>
          <w:rFonts w:ascii="Roboto" w:cs="Roboto" w:eastAsia="Roboto" w:hAnsi="Roboto"/>
          <w:b w:val="1"/>
          <w:rtl w:val="0"/>
        </w:rPr>
        <w:t xml:space="preserve">La movilidad funcional se trata de una situación en la que el empleador le asigna al trabajador funciones diferentes a las previamente acordadas en su contrato de trabajo.</w:t>
      </w:r>
    </w:p>
    <w:p w:rsidR="00000000" w:rsidDel="00000000" w:rsidP="00000000" w:rsidRDefault="00000000" w:rsidRPr="00000000" w14:paraId="00000042">
      <w:pPr>
        <w:jc w:val="both"/>
        <w:rPr>
          <w:rFonts w:ascii="Roboto" w:cs="Roboto" w:eastAsia="Roboto" w:hAnsi="Roboto"/>
          <w:b w:val="1"/>
        </w:rPr>
      </w:pPr>
      <w:r w:rsidDel="00000000" w:rsidR="00000000" w:rsidRPr="00000000">
        <w:rPr>
          <w:rtl w:val="0"/>
        </w:rPr>
      </w:r>
    </w:p>
    <w:p w:rsidR="00000000" w:rsidDel="00000000" w:rsidP="00000000" w:rsidRDefault="00000000" w:rsidRPr="00000000" w14:paraId="00000043">
      <w:pPr>
        <w:jc w:val="both"/>
        <w:rPr>
          <w:rFonts w:ascii="Roboto" w:cs="Roboto" w:eastAsia="Roboto" w:hAnsi="Roboto"/>
        </w:rPr>
      </w:pPr>
      <w:r w:rsidDel="00000000" w:rsidR="00000000" w:rsidRPr="00000000">
        <w:rPr>
          <w:rFonts w:ascii="Roboto" w:cs="Roboto" w:eastAsia="Roboto" w:hAnsi="Roboto"/>
          <w:rtl w:val="0"/>
        </w:rPr>
        <w:t xml:space="preserve">Según el Estatuto de los Trabajadores:</w:t>
      </w:r>
    </w:p>
    <w:p w:rsidR="00000000" w:rsidDel="00000000" w:rsidP="00000000" w:rsidRDefault="00000000" w:rsidRPr="00000000" w14:paraId="00000044">
      <w:pPr>
        <w:jc w:val="both"/>
        <w:rPr>
          <w:rFonts w:ascii="Roboto" w:cs="Roboto" w:eastAsia="Roboto" w:hAnsi="Roboto"/>
        </w:rPr>
      </w:pPr>
      <w:r w:rsidDel="00000000" w:rsidR="00000000" w:rsidRPr="00000000">
        <w:rPr>
          <w:rFonts w:ascii="Roboto" w:cs="Roboto" w:eastAsia="Roboto" w:hAnsi="Roboto"/>
          <w:rtl w:val="0"/>
        </w:rPr>
        <w:t xml:space="preserve">“Se efectuará de acuerdo a las titulaciones académicas o profesionales precisas para ejercer la prestación laboral y con respeto a la dignidad del trabajador”.</w:t>
      </w:r>
      <w:r w:rsidDel="00000000" w:rsidR="00000000" w:rsidRPr="00000000">
        <w:rPr>
          <w:rtl w:val="0"/>
        </w:rPr>
      </w:r>
    </w:p>
    <w:p w:rsidR="00000000" w:rsidDel="00000000" w:rsidP="00000000" w:rsidRDefault="00000000" w:rsidRPr="00000000" w14:paraId="00000045">
      <w:pPr>
        <w:ind w:left="0" w:firstLine="0"/>
        <w:jc w:val="both"/>
        <w:rPr>
          <w:rFonts w:ascii="Roboto" w:cs="Roboto" w:eastAsia="Roboto" w:hAnsi="Roboto"/>
        </w:rPr>
      </w:pPr>
      <w:r w:rsidDel="00000000" w:rsidR="00000000" w:rsidRPr="00000000">
        <w:rPr>
          <w:rtl w:val="0"/>
        </w:rPr>
      </w:r>
    </w:p>
    <w:p w:rsidR="00000000" w:rsidDel="00000000" w:rsidP="00000000" w:rsidRDefault="00000000" w:rsidRPr="00000000" w14:paraId="00000046">
      <w:pPr>
        <w:numPr>
          <w:ilvl w:val="0"/>
          <w:numId w:val="10"/>
        </w:numPr>
        <w:ind w:left="720" w:hanging="360"/>
        <w:jc w:val="both"/>
        <w:rPr>
          <w:rFonts w:ascii="Roboto" w:cs="Roboto" w:eastAsia="Roboto" w:hAnsi="Roboto"/>
          <w:b w:val="1"/>
        </w:rPr>
      </w:pPr>
      <w:r w:rsidDel="00000000" w:rsidR="00000000" w:rsidRPr="00000000">
        <w:rPr>
          <w:rFonts w:ascii="Roboto" w:cs="Roboto" w:eastAsia="Roboto" w:hAnsi="Roboto"/>
          <w:b w:val="1"/>
          <w:rtl w:val="0"/>
        </w:rPr>
        <w:t xml:space="preserve">Realización de funciones tanto superiores como inferiores, no correspondientes al grupo profesional (Movilidad vertical) [Ius Variandi]:</w:t>
      </w:r>
    </w:p>
    <w:p w:rsidR="00000000" w:rsidDel="00000000" w:rsidP="00000000" w:rsidRDefault="00000000" w:rsidRPr="00000000" w14:paraId="00000047">
      <w:pPr>
        <w:ind w:left="720" w:firstLine="0"/>
        <w:jc w:val="both"/>
        <w:rPr>
          <w:rFonts w:ascii="Roboto" w:cs="Roboto" w:eastAsia="Roboto" w:hAnsi="Roboto"/>
          <w:b w:val="1"/>
        </w:rPr>
      </w:pPr>
      <w:r w:rsidDel="00000000" w:rsidR="00000000" w:rsidRPr="00000000">
        <w:rPr>
          <w:rtl w:val="0"/>
        </w:rPr>
      </w:r>
    </w:p>
    <w:p w:rsidR="00000000" w:rsidDel="00000000" w:rsidP="00000000" w:rsidRDefault="00000000" w:rsidRPr="00000000" w14:paraId="00000048">
      <w:pPr>
        <w:numPr>
          <w:ilvl w:val="1"/>
          <w:numId w:val="10"/>
        </w:numPr>
        <w:ind w:left="1440" w:hanging="360"/>
        <w:jc w:val="both"/>
        <w:rPr>
          <w:rFonts w:ascii="Roboto" w:cs="Roboto" w:eastAsia="Roboto" w:hAnsi="Roboto"/>
          <w:u w:val="none"/>
        </w:rPr>
      </w:pPr>
      <w:r w:rsidDel="00000000" w:rsidR="00000000" w:rsidRPr="00000000">
        <w:rPr>
          <w:rFonts w:ascii="Roboto" w:cs="Roboto" w:eastAsia="Roboto" w:hAnsi="Roboto"/>
          <w:b w:val="1"/>
          <w:rtl w:val="0"/>
        </w:rPr>
        <w:t xml:space="preserve">Causas:</w:t>
      </w:r>
      <w:r w:rsidDel="00000000" w:rsidR="00000000" w:rsidRPr="00000000">
        <w:rPr>
          <w:rFonts w:ascii="Roboto" w:cs="Roboto" w:eastAsia="Roboto" w:hAnsi="Roboto"/>
          <w:rtl w:val="0"/>
        </w:rPr>
        <w:t xml:space="preserve"> Sólo será posible si existen razones técnicas u organizativas que la justifiquen y tiene que producirse por el tiempo imprescindible.</w:t>
      </w:r>
    </w:p>
    <w:p w:rsidR="00000000" w:rsidDel="00000000" w:rsidP="00000000" w:rsidRDefault="00000000" w:rsidRPr="00000000" w14:paraId="00000049">
      <w:pPr>
        <w:ind w:left="0" w:firstLine="0"/>
        <w:jc w:val="both"/>
        <w:rPr>
          <w:rFonts w:ascii="Roboto" w:cs="Roboto" w:eastAsia="Roboto" w:hAnsi="Roboto"/>
        </w:rPr>
      </w:pPr>
      <w:r w:rsidDel="00000000" w:rsidR="00000000" w:rsidRPr="00000000">
        <w:rPr>
          <w:rtl w:val="0"/>
        </w:rPr>
      </w:r>
    </w:p>
    <w:p w:rsidR="00000000" w:rsidDel="00000000" w:rsidP="00000000" w:rsidRDefault="00000000" w:rsidRPr="00000000" w14:paraId="0000004A">
      <w:pPr>
        <w:numPr>
          <w:ilvl w:val="1"/>
          <w:numId w:val="10"/>
        </w:numPr>
        <w:ind w:left="1440" w:hanging="360"/>
        <w:jc w:val="both"/>
        <w:rPr>
          <w:rFonts w:ascii="Roboto" w:cs="Roboto" w:eastAsia="Roboto" w:hAnsi="Roboto"/>
          <w:u w:val="none"/>
        </w:rPr>
      </w:pPr>
      <w:r w:rsidDel="00000000" w:rsidR="00000000" w:rsidRPr="00000000">
        <w:rPr>
          <w:rFonts w:ascii="Roboto" w:cs="Roboto" w:eastAsia="Roboto" w:hAnsi="Roboto"/>
          <w:rtl w:val="0"/>
        </w:rPr>
        <w:t xml:space="preserve">El empresario deberá comunicar su decisión y las razones de esta a los </w:t>
      </w:r>
      <w:r w:rsidDel="00000000" w:rsidR="00000000" w:rsidRPr="00000000">
        <w:rPr>
          <w:rFonts w:ascii="Roboto" w:cs="Roboto" w:eastAsia="Roboto" w:hAnsi="Roboto"/>
          <w:rtl w:val="0"/>
        </w:rPr>
        <w:t xml:space="preserve">representantes de los trabajadores</w:t>
      </w:r>
      <w:r w:rsidDel="00000000" w:rsidR="00000000" w:rsidRPr="00000000">
        <w:rPr>
          <w:rFonts w:ascii="Roboto" w:cs="Roboto" w:eastAsia="Roboto" w:hAnsi="Roboto"/>
          <w:rtl w:val="0"/>
        </w:rPr>
        <w:t xml:space="preserve">.</w:t>
      </w:r>
      <w:r w:rsidDel="00000000" w:rsidR="00000000" w:rsidRPr="00000000">
        <w:rPr>
          <w:rtl w:val="0"/>
        </w:rPr>
      </w:r>
    </w:p>
    <w:p w:rsidR="00000000" w:rsidDel="00000000" w:rsidP="00000000" w:rsidRDefault="00000000" w:rsidRPr="00000000" w14:paraId="0000004B">
      <w:pPr>
        <w:ind w:left="0" w:firstLine="0"/>
        <w:jc w:val="both"/>
        <w:rPr>
          <w:rFonts w:ascii="Roboto" w:cs="Roboto" w:eastAsia="Roboto" w:hAnsi="Roboto"/>
        </w:rPr>
      </w:pPr>
      <w:r w:rsidDel="00000000" w:rsidR="00000000" w:rsidRPr="00000000">
        <w:rPr>
          <w:rtl w:val="0"/>
        </w:rPr>
      </w:r>
    </w:p>
    <w:p w:rsidR="00000000" w:rsidDel="00000000" w:rsidP="00000000" w:rsidRDefault="00000000" w:rsidRPr="00000000" w14:paraId="0000004C">
      <w:pPr>
        <w:numPr>
          <w:ilvl w:val="0"/>
          <w:numId w:val="13"/>
        </w:numPr>
        <w:ind w:left="720" w:hanging="360"/>
        <w:jc w:val="both"/>
        <w:rPr>
          <w:rFonts w:ascii="Roboto" w:cs="Roboto" w:eastAsia="Roboto" w:hAnsi="Roboto"/>
          <w:b w:val="1"/>
        </w:rPr>
      </w:pPr>
      <w:r w:rsidDel="00000000" w:rsidR="00000000" w:rsidRPr="00000000">
        <w:rPr>
          <w:rFonts w:ascii="Roboto" w:cs="Roboto" w:eastAsia="Roboto" w:hAnsi="Roboto"/>
          <w:b w:val="1"/>
          <w:rtl w:val="0"/>
        </w:rPr>
        <w:t xml:space="preserve">Realización de funciones superiores a las del grupo profesional (Movilidad horizontal):</w:t>
      </w:r>
    </w:p>
    <w:p w:rsidR="00000000" w:rsidDel="00000000" w:rsidP="00000000" w:rsidRDefault="00000000" w:rsidRPr="00000000" w14:paraId="0000004D">
      <w:pPr>
        <w:ind w:left="720" w:firstLine="0"/>
        <w:jc w:val="both"/>
        <w:rPr>
          <w:rFonts w:ascii="Roboto" w:cs="Roboto" w:eastAsia="Roboto" w:hAnsi="Roboto"/>
          <w:b w:val="1"/>
        </w:rPr>
      </w:pPr>
      <w:r w:rsidDel="00000000" w:rsidR="00000000" w:rsidRPr="00000000">
        <w:rPr>
          <w:rtl w:val="0"/>
        </w:rPr>
      </w:r>
    </w:p>
    <w:p w:rsidR="00000000" w:rsidDel="00000000" w:rsidP="00000000" w:rsidRDefault="00000000" w:rsidRPr="00000000" w14:paraId="0000004E">
      <w:pPr>
        <w:numPr>
          <w:ilvl w:val="1"/>
          <w:numId w:val="13"/>
        </w:numPr>
        <w:ind w:left="1440" w:hanging="360"/>
        <w:jc w:val="both"/>
        <w:rPr>
          <w:rFonts w:ascii="Roboto" w:cs="Roboto" w:eastAsia="Roboto" w:hAnsi="Roboto"/>
          <w:u w:val="none"/>
        </w:rPr>
      </w:pPr>
      <w:r w:rsidDel="00000000" w:rsidR="00000000" w:rsidRPr="00000000">
        <w:rPr>
          <w:rFonts w:ascii="Roboto" w:cs="Roboto" w:eastAsia="Roboto" w:hAnsi="Roboto"/>
          <w:b w:val="1"/>
          <w:rtl w:val="0"/>
        </w:rPr>
        <w:t xml:space="preserve">Causas:</w:t>
      </w:r>
      <w:r w:rsidDel="00000000" w:rsidR="00000000" w:rsidRPr="00000000">
        <w:rPr>
          <w:rFonts w:ascii="Roboto" w:cs="Roboto" w:eastAsia="Roboto" w:hAnsi="Roboto"/>
          <w:rtl w:val="0"/>
        </w:rPr>
        <w:t xml:space="preserve"> La Ley no exige una causa para llevar a cabo esta movilidad, solamente tener una titulación académica o profesional adecuada y que se respete la dignidad del trabajador.</w:t>
      </w:r>
    </w:p>
    <w:p w:rsidR="00000000" w:rsidDel="00000000" w:rsidP="00000000" w:rsidRDefault="00000000" w:rsidRPr="00000000" w14:paraId="0000004F">
      <w:pPr>
        <w:ind w:left="1440" w:firstLine="0"/>
        <w:jc w:val="both"/>
        <w:rPr>
          <w:rFonts w:ascii="Roboto" w:cs="Roboto" w:eastAsia="Roboto" w:hAnsi="Roboto"/>
        </w:rPr>
      </w:pPr>
      <w:r w:rsidDel="00000000" w:rsidR="00000000" w:rsidRPr="00000000">
        <w:rPr>
          <w:rtl w:val="0"/>
        </w:rPr>
      </w:r>
    </w:p>
    <w:p w:rsidR="00000000" w:rsidDel="00000000" w:rsidP="00000000" w:rsidRDefault="00000000" w:rsidRPr="00000000" w14:paraId="00000050">
      <w:pPr>
        <w:numPr>
          <w:ilvl w:val="1"/>
          <w:numId w:val="13"/>
        </w:numPr>
        <w:ind w:left="1440" w:hanging="360"/>
        <w:jc w:val="both"/>
        <w:rPr>
          <w:rFonts w:ascii="Roboto" w:cs="Roboto" w:eastAsia="Roboto" w:hAnsi="Roboto"/>
          <w:u w:val="none"/>
        </w:rPr>
      </w:pPr>
      <w:r w:rsidDel="00000000" w:rsidR="00000000" w:rsidRPr="00000000">
        <w:rPr>
          <w:rFonts w:ascii="Roboto" w:cs="Roboto" w:eastAsia="Roboto" w:hAnsi="Roboto"/>
          <w:rtl w:val="0"/>
        </w:rPr>
        <w:t xml:space="preserve">Si se encomienda para un período superior a 6 meses durante el año u 8 durante dos años, el trabajador podrá reclamar el ascenso si no lo impide lo establecido en el convenio.</w:t>
      </w:r>
    </w:p>
    <w:p w:rsidR="00000000" w:rsidDel="00000000" w:rsidP="00000000" w:rsidRDefault="00000000" w:rsidRPr="00000000" w14:paraId="00000051">
      <w:pPr>
        <w:ind w:left="0" w:firstLine="0"/>
        <w:jc w:val="both"/>
        <w:rPr>
          <w:rFonts w:ascii="Roboto" w:cs="Roboto" w:eastAsia="Roboto" w:hAnsi="Roboto"/>
        </w:rPr>
      </w:pPr>
      <w:r w:rsidDel="00000000" w:rsidR="00000000" w:rsidRPr="00000000">
        <w:rPr>
          <w:rtl w:val="0"/>
        </w:rPr>
      </w:r>
    </w:p>
    <w:p w:rsidR="00000000" w:rsidDel="00000000" w:rsidP="00000000" w:rsidRDefault="00000000" w:rsidRPr="00000000" w14:paraId="00000052">
      <w:pPr>
        <w:numPr>
          <w:ilvl w:val="1"/>
          <w:numId w:val="13"/>
        </w:numPr>
        <w:ind w:left="1440" w:hanging="360"/>
        <w:jc w:val="both"/>
        <w:rPr>
          <w:rFonts w:ascii="Roboto" w:cs="Roboto" w:eastAsia="Roboto" w:hAnsi="Roboto"/>
          <w:u w:val="none"/>
        </w:rPr>
      </w:pPr>
      <w:r w:rsidDel="00000000" w:rsidR="00000000" w:rsidRPr="00000000">
        <w:rPr>
          <w:rFonts w:ascii="Roboto" w:cs="Roboto" w:eastAsia="Roboto" w:hAnsi="Roboto"/>
          <w:rtl w:val="0"/>
        </w:rPr>
        <w:t xml:space="preserve">Si la empresa se niega a conceder el ascenso por esta realización, previo informe de los delegados de personal, el trabajador podrá reclamar ante el Juzgado de lo Social.</w:t>
      </w:r>
    </w:p>
    <w:p w:rsidR="00000000" w:rsidDel="00000000" w:rsidP="00000000" w:rsidRDefault="00000000" w:rsidRPr="00000000" w14:paraId="00000053">
      <w:pPr>
        <w:jc w:val="both"/>
        <w:rPr>
          <w:rFonts w:ascii="Roboto" w:cs="Roboto" w:eastAsia="Roboto" w:hAnsi="Roboto"/>
        </w:rPr>
      </w:pPr>
      <w:r w:rsidDel="00000000" w:rsidR="00000000" w:rsidRPr="00000000">
        <w:rPr>
          <w:rtl w:val="0"/>
        </w:rPr>
      </w:r>
    </w:p>
    <w:p w:rsidR="00000000" w:rsidDel="00000000" w:rsidP="00000000" w:rsidRDefault="00000000" w:rsidRPr="00000000" w14:paraId="00000054">
      <w:pPr>
        <w:numPr>
          <w:ilvl w:val="0"/>
          <w:numId w:val="12"/>
        </w:numPr>
        <w:ind w:left="720" w:hanging="360"/>
        <w:jc w:val="both"/>
        <w:rPr>
          <w:rFonts w:ascii="Roboto" w:cs="Roboto" w:eastAsia="Roboto" w:hAnsi="Roboto"/>
          <w:b w:val="1"/>
        </w:rPr>
      </w:pPr>
      <w:r w:rsidDel="00000000" w:rsidR="00000000" w:rsidRPr="00000000">
        <w:rPr>
          <w:rFonts w:ascii="Roboto" w:cs="Roboto" w:eastAsia="Roboto" w:hAnsi="Roboto"/>
          <w:b w:val="1"/>
          <w:rtl w:val="0"/>
        </w:rPr>
        <w:t xml:space="preserve">Cambio de funciones no pactadas ni incluidas en los puntos anteriores (Movilidad extraordinaria):</w:t>
      </w:r>
    </w:p>
    <w:p w:rsidR="00000000" w:rsidDel="00000000" w:rsidP="00000000" w:rsidRDefault="00000000" w:rsidRPr="00000000" w14:paraId="00000055">
      <w:pPr>
        <w:ind w:left="0" w:firstLine="0"/>
        <w:jc w:val="both"/>
        <w:rPr>
          <w:rFonts w:ascii="Roboto" w:cs="Roboto" w:eastAsia="Roboto" w:hAnsi="Roboto"/>
          <w:b w:val="1"/>
        </w:rPr>
      </w:pPr>
      <w:r w:rsidDel="00000000" w:rsidR="00000000" w:rsidRPr="00000000">
        <w:rPr>
          <w:rtl w:val="0"/>
        </w:rPr>
      </w:r>
    </w:p>
    <w:p w:rsidR="00000000" w:rsidDel="00000000" w:rsidP="00000000" w:rsidRDefault="00000000" w:rsidRPr="00000000" w14:paraId="00000056">
      <w:pPr>
        <w:numPr>
          <w:ilvl w:val="1"/>
          <w:numId w:val="12"/>
        </w:numPr>
        <w:ind w:left="1440" w:hanging="360"/>
        <w:jc w:val="both"/>
        <w:rPr>
          <w:rFonts w:ascii="Roboto" w:cs="Roboto" w:eastAsia="Roboto" w:hAnsi="Roboto"/>
        </w:rPr>
      </w:pPr>
      <w:r w:rsidDel="00000000" w:rsidR="00000000" w:rsidRPr="00000000">
        <w:rPr>
          <w:rFonts w:ascii="Roboto" w:cs="Roboto" w:eastAsia="Roboto" w:hAnsi="Roboto"/>
          <w:rtl w:val="0"/>
        </w:rPr>
        <w:t xml:space="preserve">Para llevarse a cabo se requerirá el acuerdo entre las partes o, en su defecto, el sometimiento a las reglas establecidas para las modificaciones sustanciales de las condiciones de trabajo.</w:t>
      </w:r>
    </w:p>
    <w:p w:rsidR="00000000" w:rsidDel="00000000" w:rsidP="00000000" w:rsidRDefault="00000000" w:rsidRPr="00000000" w14:paraId="00000057">
      <w:pPr>
        <w:jc w:val="both"/>
        <w:rPr>
          <w:rFonts w:ascii="Roboto" w:cs="Roboto" w:eastAsia="Roboto" w:hAnsi="Roboto"/>
          <w:b w:val="1"/>
        </w:rPr>
      </w:pPr>
      <w:r w:rsidDel="00000000" w:rsidR="00000000" w:rsidRPr="00000000">
        <w:rPr>
          <w:rtl w:val="0"/>
        </w:rPr>
      </w:r>
    </w:p>
    <w:p w:rsidR="00000000" w:rsidDel="00000000" w:rsidP="00000000" w:rsidRDefault="00000000" w:rsidRPr="00000000" w14:paraId="00000058">
      <w:pPr>
        <w:numPr>
          <w:ilvl w:val="0"/>
          <w:numId w:val="3"/>
        </w:numPr>
        <w:ind w:left="720" w:hanging="360"/>
        <w:jc w:val="both"/>
        <w:rPr>
          <w:rFonts w:ascii="Roboto" w:cs="Roboto" w:eastAsia="Roboto" w:hAnsi="Roboto"/>
          <w:b w:val="1"/>
          <w:u w:val="none"/>
        </w:rPr>
      </w:pPr>
      <w:r w:rsidDel="00000000" w:rsidR="00000000" w:rsidRPr="00000000">
        <w:rPr>
          <w:rFonts w:ascii="Roboto" w:cs="Roboto" w:eastAsia="Roboto" w:hAnsi="Roboto"/>
          <w:b w:val="1"/>
          <w:rtl w:val="0"/>
        </w:rPr>
        <w:t xml:space="preserve">Retribución de los trabajadores.</w:t>
      </w:r>
    </w:p>
    <w:p w:rsidR="00000000" w:rsidDel="00000000" w:rsidP="00000000" w:rsidRDefault="00000000" w:rsidRPr="00000000" w14:paraId="00000059">
      <w:pPr>
        <w:ind w:left="0" w:firstLine="0"/>
        <w:jc w:val="both"/>
        <w:rPr>
          <w:rFonts w:ascii="Roboto" w:cs="Roboto" w:eastAsia="Roboto" w:hAnsi="Roboto"/>
          <w:b w:val="1"/>
        </w:rPr>
      </w:pPr>
      <w:r w:rsidDel="00000000" w:rsidR="00000000" w:rsidRPr="00000000">
        <w:rPr>
          <w:rtl w:val="0"/>
        </w:rPr>
      </w:r>
    </w:p>
    <w:p w:rsidR="00000000" w:rsidDel="00000000" w:rsidP="00000000" w:rsidRDefault="00000000" w:rsidRPr="00000000" w14:paraId="0000005A">
      <w:pPr>
        <w:numPr>
          <w:ilvl w:val="1"/>
          <w:numId w:val="3"/>
        </w:numPr>
        <w:ind w:left="1440" w:hanging="360"/>
        <w:jc w:val="both"/>
        <w:rPr>
          <w:rFonts w:ascii="Roboto" w:cs="Roboto" w:eastAsia="Roboto" w:hAnsi="Roboto"/>
        </w:rPr>
      </w:pPr>
      <w:r w:rsidDel="00000000" w:rsidR="00000000" w:rsidRPr="00000000">
        <w:rPr>
          <w:rFonts w:ascii="Roboto" w:cs="Roboto" w:eastAsia="Roboto" w:hAnsi="Roboto"/>
          <w:rtl w:val="0"/>
        </w:rPr>
        <w:t xml:space="preserve">El trabajador tendrá derecho a la retribución correspondiente a las funciones que realice, salvo en los casos de encomienda de funciones inferiores, en los que mantendrá la retribución de origen.</w:t>
      </w:r>
    </w:p>
    <w:p w:rsidR="00000000" w:rsidDel="00000000" w:rsidP="00000000" w:rsidRDefault="00000000" w:rsidRPr="00000000" w14:paraId="0000005B">
      <w:pPr>
        <w:ind w:left="0" w:firstLine="0"/>
        <w:jc w:val="both"/>
        <w:rPr>
          <w:rFonts w:ascii="Roboto" w:cs="Roboto" w:eastAsia="Roboto" w:hAnsi="Roboto"/>
        </w:rPr>
      </w:pPr>
      <w:r w:rsidDel="00000000" w:rsidR="00000000" w:rsidRPr="00000000">
        <w:rPr>
          <w:rtl w:val="0"/>
        </w:rPr>
      </w:r>
    </w:p>
    <w:p w:rsidR="00000000" w:rsidDel="00000000" w:rsidP="00000000" w:rsidRDefault="00000000" w:rsidRPr="00000000" w14:paraId="0000005C">
      <w:pPr>
        <w:numPr>
          <w:ilvl w:val="1"/>
          <w:numId w:val="3"/>
        </w:numPr>
        <w:ind w:left="1440" w:hanging="360"/>
        <w:jc w:val="both"/>
        <w:rPr>
          <w:rFonts w:ascii="Roboto" w:cs="Roboto" w:eastAsia="Roboto" w:hAnsi="Roboto"/>
          <w:u w:val="none"/>
        </w:rPr>
      </w:pPr>
      <w:r w:rsidDel="00000000" w:rsidR="00000000" w:rsidRPr="00000000">
        <w:rPr>
          <w:rFonts w:ascii="Roboto" w:cs="Roboto" w:eastAsia="Roboto" w:hAnsi="Roboto"/>
          <w:rtl w:val="0"/>
        </w:rPr>
        <w:t xml:space="preserve">Si la actividad realizada es de superior grupo profesional, la retribución será la del puesto desempeñado.</w:t>
      </w:r>
    </w:p>
    <w:p w:rsidR="00000000" w:rsidDel="00000000" w:rsidP="00000000" w:rsidRDefault="00000000" w:rsidRPr="00000000" w14:paraId="0000005D">
      <w:pPr>
        <w:ind w:left="0" w:firstLine="0"/>
        <w:jc w:val="both"/>
        <w:rPr>
          <w:rFonts w:ascii="Roboto" w:cs="Roboto" w:eastAsia="Roboto" w:hAnsi="Roboto"/>
        </w:rPr>
      </w:pPr>
      <w:r w:rsidDel="00000000" w:rsidR="00000000" w:rsidRPr="00000000">
        <w:rPr>
          <w:rtl w:val="0"/>
        </w:rPr>
      </w:r>
    </w:p>
    <w:p w:rsidR="00000000" w:rsidDel="00000000" w:rsidP="00000000" w:rsidRDefault="00000000" w:rsidRPr="00000000" w14:paraId="0000005E">
      <w:pPr>
        <w:numPr>
          <w:ilvl w:val="0"/>
          <w:numId w:val="3"/>
        </w:numPr>
        <w:ind w:left="720" w:hanging="360"/>
        <w:jc w:val="both"/>
        <w:rPr>
          <w:rFonts w:ascii="Roboto" w:cs="Roboto" w:eastAsia="Roboto" w:hAnsi="Roboto"/>
          <w:u w:val="none"/>
        </w:rPr>
      </w:pPr>
      <w:r w:rsidDel="00000000" w:rsidR="00000000" w:rsidRPr="00000000">
        <w:rPr>
          <w:rFonts w:ascii="Roboto" w:cs="Roboto" w:eastAsia="Roboto" w:hAnsi="Roboto"/>
          <w:rtl w:val="0"/>
        </w:rPr>
        <w:t xml:space="preserve">La empresa no podrá utilizar la ineptitud o la falta de adaptación como causa de despido.</w:t>
      </w:r>
    </w:p>
    <w:p w:rsidR="00000000" w:rsidDel="00000000" w:rsidP="00000000" w:rsidRDefault="00000000" w:rsidRPr="00000000" w14:paraId="0000005F">
      <w:pPr>
        <w:jc w:val="both"/>
        <w:rPr>
          <w:rFonts w:ascii="Roboto" w:cs="Roboto" w:eastAsia="Roboto" w:hAnsi="Roboto"/>
          <w:b w:val="1"/>
        </w:rPr>
      </w:pPr>
      <w:r w:rsidDel="00000000" w:rsidR="00000000" w:rsidRPr="00000000">
        <w:rPr>
          <w:rtl w:val="0"/>
        </w:rPr>
      </w:r>
    </w:p>
    <w:p w:rsidR="00000000" w:rsidDel="00000000" w:rsidP="00000000" w:rsidRDefault="00000000" w:rsidRPr="00000000" w14:paraId="00000060">
      <w:pPr>
        <w:ind w:left="0" w:firstLine="0"/>
        <w:jc w:val="both"/>
        <w:rPr>
          <w:rFonts w:ascii="Roboto" w:cs="Roboto" w:eastAsia="Roboto" w:hAnsi="Roboto"/>
        </w:rPr>
      </w:pPr>
      <w:hyperlink r:id="rId9">
        <w:r w:rsidDel="00000000" w:rsidR="00000000" w:rsidRPr="00000000">
          <w:rPr>
            <w:rFonts w:ascii="Roboto" w:cs="Roboto" w:eastAsia="Roboto" w:hAnsi="Roboto"/>
            <w:color w:val="1155cc"/>
            <w:u w:val="single"/>
            <w:rtl w:val="0"/>
          </w:rPr>
          <w:t xml:space="preserve">https://civicabogados.com/movilidad-funcional/</w:t>
        </w:r>
      </w:hyperlink>
      <w:r w:rsidDel="00000000" w:rsidR="00000000" w:rsidRPr="00000000">
        <w:rPr>
          <w:rtl w:val="0"/>
        </w:rPr>
      </w:r>
    </w:p>
    <w:p w:rsidR="00000000" w:rsidDel="00000000" w:rsidP="00000000" w:rsidRDefault="00000000" w:rsidRPr="00000000" w14:paraId="00000061">
      <w:pPr>
        <w:jc w:val="both"/>
        <w:rPr/>
      </w:pPr>
      <w:r w:rsidDel="00000000" w:rsidR="00000000" w:rsidRPr="00000000">
        <w:rPr>
          <w:rtl w:val="0"/>
        </w:rPr>
      </w:r>
    </w:p>
    <w:p w:rsidR="00000000" w:rsidDel="00000000" w:rsidP="00000000" w:rsidRDefault="00000000" w:rsidRPr="00000000" w14:paraId="00000062">
      <w:pPr>
        <w:jc w:val="both"/>
        <w:rPr/>
      </w:pPr>
      <w:r w:rsidDel="00000000" w:rsidR="00000000" w:rsidRPr="00000000">
        <w:rPr>
          <w:rFonts w:ascii="Roboto" w:cs="Roboto" w:eastAsia="Roboto" w:hAnsi="Roboto"/>
          <w:b w:val="1"/>
          <w:sz w:val="26"/>
          <w:szCs w:val="26"/>
          <w:rtl w:val="0"/>
        </w:rPr>
        <w:t xml:space="preserve">MOVILIDAD GEOGRÁFICA </w:t>
      </w:r>
      <w:r w:rsidDel="00000000" w:rsidR="00000000" w:rsidRPr="00000000">
        <w:rPr>
          <w:rFonts w:ascii="Roboto" w:cs="Roboto" w:eastAsia="Roboto" w:hAnsi="Roboto"/>
          <w:b w:val="1"/>
          <w:i w:val="1"/>
          <w:color w:val="ff4b00"/>
          <w:rtl w:val="0"/>
        </w:rPr>
        <w:t xml:space="preserve">-&gt;</w:t>
      </w:r>
      <w:r w:rsidDel="00000000" w:rsidR="00000000" w:rsidRPr="00000000">
        <w:rPr>
          <w:rFonts w:ascii="Roboto" w:cs="Roboto" w:eastAsia="Roboto" w:hAnsi="Roboto"/>
          <w:i w:val="1"/>
          <w:rtl w:val="0"/>
        </w:rPr>
        <w:t xml:space="preserve"> </w:t>
      </w:r>
      <w:r w:rsidDel="00000000" w:rsidR="00000000" w:rsidRPr="00000000">
        <w:rPr>
          <w:rFonts w:ascii="Roboto" w:cs="Roboto" w:eastAsia="Roboto" w:hAnsi="Roboto"/>
          <w:rtl w:val="0"/>
        </w:rPr>
        <w:t xml:space="preserve">Sergio González Cortés</w:t>
      </w:r>
      <w:r w:rsidDel="00000000" w:rsidR="00000000" w:rsidRPr="00000000">
        <w:rPr>
          <w:rtl w:val="0"/>
        </w:rPr>
      </w:r>
    </w:p>
    <w:p w:rsidR="00000000" w:rsidDel="00000000" w:rsidP="00000000" w:rsidRDefault="00000000" w:rsidRPr="00000000" w14:paraId="00000063">
      <w:pPr>
        <w:jc w:val="both"/>
        <w:rPr>
          <w:rFonts w:ascii="Roboto" w:cs="Roboto" w:eastAsia="Roboto" w:hAnsi="Roboto"/>
          <w:b w:val="1"/>
          <w:sz w:val="26"/>
          <w:szCs w:val="26"/>
        </w:rPr>
      </w:pPr>
      <w:r w:rsidDel="00000000" w:rsidR="00000000" w:rsidRPr="00000000">
        <w:rPr>
          <w:rtl w:val="0"/>
        </w:rPr>
      </w:r>
    </w:p>
    <w:p w:rsidR="00000000" w:rsidDel="00000000" w:rsidP="00000000" w:rsidRDefault="00000000" w:rsidRPr="00000000" w14:paraId="00000064">
      <w:pPr>
        <w:jc w:val="both"/>
        <w:rPr>
          <w:b w:val="1"/>
        </w:rPr>
      </w:pPr>
      <w:r w:rsidDel="00000000" w:rsidR="00000000" w:rsidRPr="00000000">
        <w:rPr>
          <w:b w:val="1"/>
          <w:rtl w:val="0"/>
        </w:rPr>
        <w:t xml:space="preserve">¿Qué es la movilidad geográfica?</w:t>
      </w:r>
    </w:p>
    <w:p w:rsidR="00000000" w:rsidDel="00000000" w:rsidP="00000000" w:rsidRDefault="00000000" w:rsidRPr="00000000" w14:paraId="00000065">
      <w:pPr>
        <w:jc w:val="both"/>
        <w:rPr>
          <w:b w:val="1"/>
        </w:rPr>
      </w:pPr>
      <w:r w:rsidDel="00000000" w:rsidR="00000000" w:rsidRPr="00000000">
        <w:rPr>
          <w:rtl w:val="0"/>
        </w:rPr>
      </w:r>
    </w:p>
    <w:p w:rsidR="00000000" w:rsidDel="00000000" w:rsidP="00000000" w:rsidRDefault="00000000" w:rsidRPr="00000000" w14:paraId="00000066">
      <w:pPr>
        <w:jc w:val="both"/>
        <w:rPr/>
      </w:pPr>
      <w:r w:rsidDel="00000000" w:rsidR="00000000" w:rsidRPr="00000000">
        <w:rPr>
          <w:rtl w:val="0"/>
        </w:rPr>
        <w:t xml:space="preserve">Se conoce al traslado del trabajador a otro centro en distinta localidad que exija cambio de residencia.</w:t>
      </w:r>
    </w:p>
    <w:p w:rsidR="00000000" w:rsidDel="00000000" w:rsidP="00000000" w:rsidRDefault="00000000" w:rsidRPr="00000000" w14:paraId="00000067">
      <w:pPr>
        <w:jc w:val="both"/>
        <w:rPr/>
      </w:pPr>
      <w:r w:rsidDel="00000000" w:rsidR="00000000" w:rsidRPr="00000000">
        <w:rPr>
          <w:rtl w:val="0"/>
        </w:rPr>
      </w:r>
    </w:p>
    <w:p w:rsidR="00000000" w:rsidDel="00000000" w:rsidP="00000000" w:rsidRDefault="00000000" w:rsidRPr="00000000" w14:paraId="00000068">
      <w:pPr>
        <w:jc w:val="both"/>
        <w:rPr/>
      </w:pPr>
      <w:r w:rsidDel="00000000" w:rsidR="00000000" w:rsidRPr="00000000">
        <w:rPr>
          <w:rtl w:val="0"/>
        </w:rPr>
      </w:r>
    </w:p>
    <w:p w:rsidR="00000000" w:rsidDel="00000000" w:rsidP="00000000" w:rsidRDefault="00000000" w:rsidRPr="00000000" w14:paraId="00000069">
      <w:pPr>
        <w:jc w:val="both"/>
        <w:rPr>
          <w:b w:val="1"/>
        </w:rPr>
      </w:pPr>
      <w:r w:rsidDel="00000000" w:rsidR="00000000" w:rsidRPr="00000000">
        <w:rPr>
          <w:b w:val="1"/>
          <w:rtl w:val="0"/>
        </w:rPr>
        <w:t xml:space="preserve">¿Qué es el traslado?</w:t>
      </w:r>
    </w:p>
    <w:p w:rsidR="00000000" w:rsidDel="00000000" w:rsidP="00000000" w:rsidRDefault="00000000" w:rsidRPr="00000000" w14:paraId="0000006A">
      <w:pPr>
        <w:jc w:val="both"/>
        <w:rPr>
          <w:b w:val="1"/>
        </w:rPr>
      </w:pPr>
      <w:r w:rsidDel="00000000" w:rsidR="00000000" w:rsidRPr="00000000">
        <w:rPr>
          <w:rtl w:val="0"/>
        </w:rPr>
      </w:r>
    </w:p>
    <w:p w:rsidR="00000000" w:rsidDel="00000000" w:rsidP="00000000" w:rsidRDefault="00000000" w:rsidRPr="00000000" w14:paraId="0000006B">
      <w:pPr>
        <w:jc w:val="both"/>
        <w:rPr/>
      </w:pPr>
      <w:r w:rsidDel="00000000" w:rsidR="00000000" w:rsidRPr="00000000">
        <w:rPr>
          <w:rtl w:val="0"/>
        </w:rPr>
        <w:t xml:space="preserve">Se conoce como traslado al hecho de que un trabajador no haya sido contratado para prestar sus servicios en empresas con centros de trabajo móviles y sea destinado a un centro de trabajo distinto de la misma empresa, implicando cambios de residencia de forma definitiva o cuando un desplazamiento exceda de 12 meses en un periodo de 3 años.</w:t>
      </w:r>
    </w:p>
    <w:p w:rsidR="00000000" w:rsidDel="00000000" w:rsidP="00000000" w:rsidRDefault="00000000" w:rsidRPr="00000000" w14:paraId="0000006C">
      <w:pPr>
        <w:jc w:val="both"/>
        <w:rPr/>
      </w:pPr>
      <w:r w:rsidDel="00000000" w:rsidR="00000000" w:rsidRPr="00000000">
        <w:rPr>
          <w:rtl w:val="0"/>
        </w:rPr>
      </w:r>
    </w:p>
    <w:p w:rsidR="00000000" w:rsidDel="00000000" w:rsidP="00000000" w:rsidRDefault="00000000" w:rsidRPr="00000000" w14:paraId="0000006D">
      <w:pPr>
        <w:jc w:val="both"/>
        <w:rPr/>
      </w:pPr>
      <w:r w:rsidDel="00000000" w:rsidR="00000000" w:rsidRPr="00000000">
        <w:rPr>
          <w:rtl w:val="0"/>
        </w:rPr>
      </w:r>
    </w:p>
    <w:p w:rsidR="00000000" w:rsidDel="00000000" w:rsidP="00000000" w:rsidRDefault="00000000" w:rsidRPr="00000000" w14:paraId="0000006E">
      <w:pPr>
        <w:jc w:val="both"/>
        <w:rPr>
          <w:b w:val="1"/>
        </w:rPr>
      </w:pPr>
      <w:r w:rsidDel="00000000" w:rsidR="00000000" w:rsidRPr="00000000">
        <w:rPr>
          <w:b w:val="1"/>
          <w:rtl w:val="0"/>
        </w:rPr>
        <w:t xml:space="preserve">Causas</w:t>
      </w:r>
    </w:p>
    <w:p w:rsidR="00000000" w:rsidDel="00000000" w:rsidP="00000000" w:rsidRDefault="00000000" w:rsidRPr="00000000" w14:paraId="0000006F">
      <w:pPr>
        <w:jc w:val="both"/>
        <w:rPr>
          <w:b w:val="1"/>
        </w:rPr>
      </w:pPr>
      <w:r w:rsidDel="00000000" w:rsidR="00000000" w:rsidRPr="00000000">
        <w:rPr>
          <w:rtl w:val="0"/>
        </w:rPr>
      </w:r>
    </w:p>
    <w:p w:rsidR="00000000" w:rsidDel="00000000" w:rsidP="00000000" w:rsidRDefault="00000000" w:rsidRPr="00000000" w14:paraId="00000070">
      <w:pPr>
        <w:jc w:val="both"/>
        <w:rPr/>
      </w:pPr>
      <w:r w:rsidDel="00000000" w:rsidR="00000000" w:rsidRPr="00000000">
        <w:rPr>
          <w:rtl w:val="0"/>
        </w:rPr>
        <w:t xml:space="preserve">Las causas que pueden promover un traslado pueden ser:</w:t>
      </w:r>
    </w:p>
    <w:p w:rsidR="00000000" w:rsidDel="00000000" w:rsidP="00000000" w:rsidRDefault="00000000" w:rsidRPr="00000000" w14:paraId="00000071">
      <w:pPr>
        <w:numPr>
          <w:ilvl w:val="0"/>
          <w:numId w:val="4"/>
        </w:numPr>
        <w:ind w:left="720" w:hanging="360"/>
        <w:jc w:val="both"/>
        <w:rPr>
          <w:u w:val="none"/>
        </w:rPr>
      </w:pPr>
      <w:r w:rsidDel="00000000" w:rsidR="00000000" w:rsidRPr="00000000">
        <w:rPr>
          <w:rtl w:val="0"/>
        </w:rPr>
        <w:t xml:space="preserve">Económicas</w:t>
      </w:r>
    </w:p>
    <w:p w:rsidR="00000000" w:rsidDel="00000000" w:rsidP="00000000" w:rsidRDefault="00000000" w:rsidRPr="00000000" w14:paraId="00000072">
      <w:pPr>
        <w:numPr>
          <w:ilvl w:val="0"/>
          <w:numId w:val="4"/>
        </w:numPr>
        <w:ind w:left="720" w:hanging="360"/>
        <w:jc w:val="both"/>
        <w:rPr>
          <w:u w:val="none"/>
        </w:rPr>
      </w:pPr>
      <w:r w:rsidDel="00000000" w:rsidR="00000000" w:rsidRPr="00000000">
        <w:rPr>
          <w:rtl w:val="0"/>
        </w:rPr>
        <w:t xml:space="preserve">Técnicas</w:t>
      </w:r>
    </w:p>
    <w:p w:rsidR="00000000" w:rsidDel="00000000" w:rsidP="00000000" w:rsidRDefault="00000000" w:rsidRPr="00000000" w14:paraId="00000073">
      <w:pPr>
        <w:numPr>
          <w:ilvl w:val="0"/>
          <w:numId w:val="4"/>
        </w:numPr>
        <w:ind w:left="720" w:hanging="360"/>
        <w:jc w:val="both"/>
        <w:rPr>
          <w:u w:val="none"/>
        </w:rPr>
      </w:pPr>
      <w:r w:rsidDel="00000000" w:rsidR="00000000" w:rsidRPr="00000000">
        <w:rPr>
          <w:rtl w:val="0"/>
        </w:rPr>
        <w:t xml:space="preserve">Organizativas</w:t>
      </w:r>
    </w:p>
    <w:p w:rsidR="00000000" w:rsidDel="00000000" w:rsidP="00000000" w:rsidRDefault="00000000" w:rsidRPr="00000000" w14:paraId="00000074">
      <w:pPr>
        <w:numPr>
          <w:ilvl w:val="0"/>
          <w:numId w:val="4"/>
        </w:numPr>
        <w:ind w:left="720" w:hanging="360"/>
        <w:jc w:val="both"/>
        <w:rPr>
          <w:u w:val="none"/>
        </w:rPr>
      </w:pPr>
      <w:r w:rsidDel="00000000" w:rsidR="00000000" w:rsidRPr="00000000">
        <w:rPr>
          <w:rtl w:val="0"/>
        </w:rPr>
        <w:t xml:space="preserve">De producción</w:t>
      </w:r>
    </w:p>
    <w:p w:rsidR="00000000" w:rsidDel="00000000" w:rsidP="00000000" w:rsidRDefault="00000000" w:rsidRPr="00000000" w14:paraId="00000075">
      <w:pPr>
        <w:numPr>
          <w:ilvl w:val="0"/>
          <w:numId w:val="4"/>
        </w:numPr>
        <w:ind w:left="720" w:hanging="360"/>
        <w:jc w:val="both"/>
        <w:rPr>
          <w:u w:val="none"/>
        </w:rPr>
      </w:pPr>
      <w:r w:rsidDel="00000000" w:rsidR="00000000" w:rsidRPr="00000000">
        <w:rPr>
          <w:rtl w:val="0"/>
        </w:rPr>
        <w:t xml:space="preserve">Por contrataciones referidas a la actividad empresarial</w:t>
      </w:r>
    </w:p>
    <w:p w:rsidR="00000000" w:rsidDel="00000000" w:rsidP="00000000" w:rsidRDefault="00000000" w:rsidRPr="00000000" w14:paraId="00000076">
      <w:pPr>
        <w:jc w:val="both"/>
        <w:rPr/>
      </w:pPr>
      <w:r w:rsidDel="00000000" w:rsidR="00000000" w:rsidRPr="00000000">
        <w:rPr>
          <w:rtl w:val="0"/>
        </w:rPr>
      </w:r>
    </w:p>
    <w:p w:rsidR="00000000" w:rsidDel="00000000" w:rsidP="00000000" w:rsidRDefault="00000000" w:rsidRPr="00000000" w14:paraId="00000077">
      <w:pPr>
        <w:jc w:val="both"/>
        <w:rPr/>
      </w:pPr>
      <w:r w:rsidDel="00000000" w:rsidR="00000000" w:rsidRPr="00000000">
        <w:rPr>
          <w:rtl w:val="0"/>
        </w:rPr>
      </w:r>
    </w:p>
    <w:p w:rsidR="00000000" w:rsidDel="00000000" w:rsidP="00000000" w:rsidRDefault="00000000" w:rsidRPr="00000000" w14:paraId="00000078">
      <w:pPr>
        <w:jc w:val="both"/>
        <w:rPr>
          <w:b w:val="1"/>
        </w:rPr>
      </w:pPr>
      <w:r w:rsidDel="00000000" w:rsidR="00000000" w:rsidRPr="00000000">
        <w:rPr>
          <w:b w:val="1"/>
          <w:rtl w:val="0"/>
        </w:rPr>
        <w:t xml:space="preserve">Actuación del empresario</w:t>
      </w:r>
    </w:p>
    <w:p w:rsidR="00000000" w:rsidDel="00000000" w:rsidP="00000000" w:rsidRDefault="00000000" w:rsidRPr="00000000" w14:paraId="00000079">
      <w:pPr>
        <w:jc w:val="both"/>
        <w:rPr>
          <w:b w:val="1"/>
        </w:rPr>
      </w:pPr>
      <w:r w:rsidDel="00000000" w:rsidR="00000000" w:rsidRPr="00000000">
        <w:rPr>
          <w:rtl w:val="0"/>
        </w:rPr>
      </w:r>
    </w:p>
    <w:p w:rsidR="00000000" w:rsidDel="00000000" w:rsidP="00000000" w:rsidRDefault="00000000" w:rsidRPr="00000000" w14:paraId="0000007A">
      <w:pPr>
        <w:numPr>
          <w:ilvl w:val="0"/>
          <w:numId w:val="9"/>
        </w:numPr>
        <w:ind w:left="720" w:hanging="360"/>
        <w:jc w:val="both"/>
        <w:rPr/>
      </w:pPr>
      <w:r w:rsidDel="00000000" w:rsidR="00000000" w:rsidRPr="00000000">
        <w:rPr>
          <w:rtl w:val="0"/>
        </w:rPr>
        <w:t xml:space="preserve">El empresario avisará mínimo 30 días antes de la fecha del traslado al trabajador afectado y a sus representantes legales.</w:t>
      </w:r>
    </w:p>
    <w:p w:rsidR="00000000" w:rsidDel="00000000" w:rsidP="00000000" w:rsidRDefault="00000000" w:rsidRPr="00000000" w14:paraId="0000007B">
      <w:pPr>
        <w:numPr>
          <w:ilvl w:val="0"/>
          <w:numId w:val="9"/>
        </w:numPr>
        <w:ind w:left="720" w:hanging="360"/>
        <w:jc w:val="both"/>
        <w:rPr>
          <w:u w:val="none"/>
        </w:rPr>
      </w:pPr>
      <w:r w:rsidDel="00000000" w:rsidR="00000000" w:rsidRPr="00000000">
        <w:rPr>
          <w:rtl w:val="0"/>
        </w:rPr>
        <w:t xml:space="preserve">Si el empresario, con el objetivo de evitar el procedimiento establecido para los traslados colectivos, haga traslados en períodos sucesivos de noventa días en número inferior a los establecidos, se considerará </w:t>
      </w:r>
      <w:r w:rsidDel="00000000" w:rsidR="00000000" w:rsidRPr="00000000">
        <w:rPr>
          <w:highlight w:val="yellow"/>
          <w:rtl w:val="0"/>
        </w:rPr>
        <w:t xml:space="preserve">fraude de ley</w:t>
      </w:r>
      <w:r w:rsidDel="00000000" w:rsidR="00000000" w:rsidRPr="00000000">
        <w:rPr>
          <w:rtl w:val="0"/>
        </w:rPr>
        <w:t xml:space="preserve"> y se declararán nulos.</w:t>
      </w:r>
    </w:p>
    <w:p w:rsidR="00000000" w:rsidDel="00000000" w:rsidP="00000000" w:rsidRDefault="00000000" w:rsidRPr="00000000" w14:paraId="0000007C">
      <w:pPr>
        <w:jc w:val="both"/>
        <w:rPr/>
      </w:pPr>
      <w:r w:rsidDel="00000000" w:rsidR="00000000" w:rsidRPr="00000000">
        <w:rPr>
          <w:rtl w:val="0"/>
        </w:rPr>
      </w:r>
    </w:p>
    <w:p w:rsidR="00000000" w:rsidDel="00000000" w:rsidP="00000000" w:rsidRDefault="00000000" w:rsidRPr="00000000" w14:paraId="0000007D">
      <w:pPr>
        <w:jc w:val="both"/>
        <w:rPr/>
      </w:pPr>
      <w:r w:rsidDel="00000000" w:rsidR="00000000" w:rsidRPr="00000000">
        <w:rPr>
          <w:rtl w:val="0"/>
        </w:rPr>
      </w:r>
    </w:p>
    <w:p w:rsidR="00000000" w:rsidDel="00000000" w:rsidP="00000000" w:rsidRDefault="00000000" w:rsidRPr="00000000" w14:paraId="0000007E">
      <w:pPr>
        <w:jc w:val="both"/>
        <w:rPr>
          <w:b w:val="1"/>
        </w:rPr>
      </w:pPr>
      <w:r w:rsidDel="00000000" w:rsidR="00000000" w:rsidRPr="00000000">
        <w:rPr>
          <w:b w:val="1"/>
          <w:rtl w:val="0"/>
        </w:rPr>
        <w:t xml:space="preserve">Actuación del trabajador</w:t>
      </w:r>
    </w:p>
    <w:p w:rsidR="00000000" w:rsidDel="00000000" w:rsidP="00000000" w:rsidRDefault="00000000" w:rsidRPr="00000000" w14:paraId="0000007F">
      <w:pPr>
        <w:jc w:val="both"/>
        <w:rPr>
          <w:b w:val="1"/>
        </w:rPr>
      </w:pPr>
      <w:r w:rsidDel="00000000" w:rsidR="00000000" w:rsidRPr="00000000">
        <w:rPr>
          <w:rtl w:val="0"/>
        </w:rPr>
      </w:r>
    </w:p>
    <w:p w:rsidR="00000000" w:rsidDel="00000000" w:rsidP="00000000" w:rsidRDefault="00000000" w:rsidRPr="00000000" w14:paraId="00000080">
      <w:pPr>
        <w:jc w:val="both"/>
        <w:rPr>
          <w:b w:val="1"/>
        </w:rPr>
      </w:pPr>
      <w:r w:rsidDel="00000000" w:rsidR="00000000" w:rsidRPr="00000000">
        <w:rPr>
          <w:rtl w:val="0"/>
        </w:rPr>
      </w:r>
    </w:p>
    <w:p w:rsidR="00000000" w:rsidDel="00000000" w:rsidP="00000000" w:rsidRDefault="00000000" w:rsidRPr="00000000" w14:paraId="00000081">
      <w:pPr>
        <w:jc w:val="both"/>
        <w:rPr/>
      </w:pPr>
      <w:r w:rsidDel="00000000" w:rsidR="00000000" w:rsidRPr="00000000">
        <w:rPr>
          <w:rtl w:val="0"/>
        </w:rPr>
        <w:t xml:space="preserve">El trabajador podrá:</w:t>
      </w:r>
    </w:p>
    <w:p w:rsidR="00000000" w:rsidDel="00000000" w:rsidP="00000000" w:rsidRDefault="00000000" w:rsidRPr="00000000" w14:paraId="00000082">
      <w:pPr>
        <w:jc w:val="both"/>
        <w:rPr/>
      </w:pPr>
      <w:r w:rsidDel="00000000" w:rsidR="00000000" w:rsidRPr="00000000">
        <w:rPr>
          <w:rtl w:val="0"/>
        </w:rPr>
      </w:r>
    </w:p>
    <w:p w:rsidR="00000000" w:rsidDel="00000000" w:rsidP="00000000" w:rsidRDefault="00000000" w:rsidRPr="00000000" w14:paraId="00000083">
      <w:pPr>
        <w:numPr>
          <w:ilvl w:val="0"/>
          <w:numId w:val="2"/>
        </w:numPr>
        <w:ind w:left="720" w:hanging="360"/>
        <w:jc w:val="both"/>
        <w:rPr>
          <w:u w:val="none"/>
        </w:rPr>
      </w:pPr>
      <w:r w:rsidDel="00000000" w:rsidR="00000000" w:rsidRPr="00000000">
        <w:rPr>
          <w:rtl w:val="0"/>
        </w:rPr>
        <w:t xml:space="preserve">Optar por el traslado, percibiendo una compensación por los gastos propios que se produzcan por este motivo.</w:t>
      </w:r>
    </w:p>
    <w:p w:rsidR="00000000" w:rsidDel="00000000" w:rsidP="00000000" w:rsidRDefault="00000000" w:rsidRPr="00000000" w14:paraId="00000084">
      <w:pPr>
        <w:numPr>
          <w:ilvl w:val="0"/>
          <w:numId w:val="2"/>
        </w:numPr>
        <w:ind w:left="720" w:hanging="360"/>
        <w:jc w:val="both"/>
        <w:rPr>
          <w:u w:val="none"/>
        </w:rPr>
      </w:pPr>
      <w:r w:rsidDel="00000000" w:rsidR="00000000" w:rsidRPr="00000000">
        <w:rPr>
          <w:rtl w:val="0"/>
        </w:rPr>
        <w:t xml:space="preserve">Optar por la extinción de la relación laboral, percibiendo una indemnización de 20 días por año de servicio.</w:t>
      </w:r>
    </w:p>
    <w:p w:rsidR="00000000" w:rsidDel="00000000" w:rsidP="00000000" w:rsidRDefault="00000000" w:rsidRPr="00000000" w14:paraId="00000085">
      <w:pPr>
        <w:numPr>
          <w:ilvl w:val="0"/>
          <w:numId w:val="2"/>
        </w:numPr>
        <w:ind w:left="720" w:hanging="360"/>
        <w:jc w:val="both"/>
        <w:rPr>
          <w:u w:val="none"/>
        </w:rPr>
      </w:pPr>
      <w:r w:rsidDel="00000000" w:rsidR="00000000" w:rsidRPr="00000000">
        <w:rPr>
          <w:rtl w:val="0"/>
        </w:rPr>
        <w:t xml:space="preserve">Optar por impugnar el traslado ante el Juzgado de lo Social. La sentencia declarará dicho traslado como justificado o injustificado, y de ser este último caso, se reconocerá el </w:t>
      </w:r>
      <w:r w:rsidDel="00000000" w:rsidR="00000000" w:rsidRPr="00000000">
        <w:rPr>
          <w:highlight w:val="yellow"/>
          <w:rtl w:val="0"/>
        </w:rPr>
        <w:t xml:space="preserve">derecho a la reincorporación</w:t>
      </w:r>
      <w:r w:rsidDel="00000000" w:rsidR="00000000" w:rsidRPr="00000000">
        <w:rPr>
          <w:rtl w:val="0"/>
        </w:rPr>
        <w:t xml:space="preserve"> del trabajador al centro de trabajo de origen.</w:t>
      </w:r>
    </w:p>
    <w:p w:rsidR="00000000" w:rsidDel="00000000" w:rsidP="00000000" w:rsidRDefault="00000000" w:rsidRPr="00000000" w14:paraId="00000086">
      <w:pPr>
        <w:jc w:val="both"/>
        <w:rPr/>
      </w:pPr>
      <w:r w:rsidDel="00000000" w:rsidR="00000000" w:rsidRPr="00000000">
        <w:rPr>
          <w:rtl w:val="0"/>
        </w:rPr>
      </w:r>
    </w:p>
    <w:p w:rsidR="00000000" w:rsidDel="00000000" w:rsidP="00000000" w:rsidRDefault="00000000" w:rsidRPr="00000000" w14:paraId="00000087">
      <w:pPr>
        <w:jc w:val="both"/>
        <w:rPr/>
      </w:pPr>
      <w:r w:rsidDel="00000000" w:rsidR="00000000" w:rsidRPr="00000000">
        <w:rPr>
          <w:rtl w:val="0"/>
        </w:rPr>
      </w:r>
    </w:p>
    <w:p w:rsidR="00000000" w:rsidDel="00000000" w:rsidP="00000000" w:rsidRDefault="00000000" w:rsidRPr="00000000" w14:paraId="00000088">
      <w:pPr>
        <w:jc w:val="both"/>
        <w:rPr/>
      </w:pPr>
      <w:r w:rsidDel="00000000" w:rsidR="00000000" w:rsidRPr="00000000">
        <w:rPr>
          <w:rtl w:val="0"/>
        </w:rPr>
      </w:r>
    </w:p>
    <w:p w:rsidR="00000000" w:rsidDel="00000000" w:rsidP="00000000" w:rsidRDefault="00000000" w:rsidRPr="00000000" w14:paraId="00000089">
      <w:pPr>
        <w:ind w:left="2880" w:firstLine="0"/>
        <w:jc w:val="both"/>
        <w:rPr>
          <w:b w:val="1"/>
        </w:rPr>
      </w:pPr>
      <w:r w:rsidDel="00000000" w:rsidR="00000000" w:rsidRPr="00000000">
        <w:rPr>
          <w:b w:val="1"/>
          <w:rtl w:val="0"/>
        </w:rPr>
        <w:t xml:space="preserve">Traslado colectivo</w:t>
      </w:r>
    </w:p>
    <w:p w:rsidR="00000000" w:rsidDel="00000000" w:rsidP="00000000" w:rsidRDefault="00000000" w:rsidRPr="00000000" w14:paraId="0000008A">
      <w:pPr>
        <w:jc w:val="both"/>
        <w:rPr>
          <w:b w:val="1"/>
        </w:rPr>
      </w:pPr>
      <w:r w:rsidDel="00000000" w:rsidR="00000000" w:rsidRPr="00000000">
        <w:rPr>
          <w:rtl w:val="0"/>
        </w:rPr>
      </w:r>
    </w:p>
    <w:p w:rsidR="00000000" w:rsidDel="00000000" w:rsidP="00000000" w:rsidRDefault="00000000" w:rsidRPr="00000000" w14:paraId="0000008B">
      <w:pPr>
        <w:jc w:val="both"/>
        <w:rPr>
          <w:b w:val="1"/>
        </w:rPr>
      </w:pPr>
      <w:r w:rsidDel="00000000" w:rsidR="00000000" w:rsidRPr="00000000">
        <w:rPr>
          <w:rtl w:val="0"/>
        </w:rPr>
      </w:r>
    </w:p>
    <w:p w:rsidR="00000000" w:rsidDel="00000000" w:rsidP="00000000" w:rsidRDefault="00000000" w:rsidRPr="00000000" w14:paraId="0000008C">
      <w:pPr>
        <w:jc w:val="both"/>
        <w:rPr/>
      </w:pPr>
      <w:r w:rsidDel="00000000" w:rsidR="00000000" w:rsidRPr="00000000">
        <w:rPr>
          <w:rtl w:val="0"/>
        </w:rPr>
        <w:t xml:space="preserve">Consideramos traslado colectivo si afecta a la totalidad de trabajadores de un centro de trabajo, siempre que ocupe a más de cinco o cuando afecte a un número de trabajadores específico en un plazo de 90 días:</w:t>
      </w:r>
    </w:p>
    <w:p w:rsidR="00000000" w:rsidDel="00000000" w:rsidP="00000000" w:rsidRDefault="00000000" w:rsidRPr="00000000" w14:paraId="0000008D">
      <w:pPr>
        <w:jc w:val="both"/>
        <w:rPr/>
      </w:pPr>
      <w:r w:rsidDel="00000000" w:rsidR="00000000" w:rsidRPr="00000000">
        <w:rPr>
          <w:rtl w:val="0"/>
        </w:rPr>
      </w:r>
    </w:p>
    <w:p w:rsidR="00000000" w:rsidDel="00000000" w:rsidP="00000000" w:rsidRDefault="00000000" w:rsidRPr="00000000" w14:paraId="0000008E">
      <w:pPr>
        <w:numPr>
          <w:ilvl w:val="0"/>
          <w:numId w:val="5"/>
        </w:numPr>
        <w:ind w:left="720" w:hanging="360"/>
        <w:jc w:val="both"/>
        <w:rPr>
          <w:u w:val="none"/>
        </w:rPr>
      </w:pPr>
      <w:r w:rsidDel="00000000" w:rsidR="00000000" w:rsidRPr="00000000">
        <w:rPr>
          <w:rtl w:val="0"/>
        </w:rPr>
        <w:t xml:space="preserve">10 trabajadores en una empresa de menos de 100 trabajadores</w:t>
      </w:r>
    </w:p>
    <w:p w:rsidR="00000000" w:rsidDel="00000000" w:rsidP="00000000" w:rsidRDefault="00000000" w:rsidRPr="00000000" w14:paraId="0000008F">
      <w:pPr>
        <w:numPr>
          <w:ilvl w:val="0"/>
          <w:numId w:val="5"/>
        </w:numPr>
        <w:ind w:left="720" w:hanging="360"/>
        <w:jc w:val="both"/>
        <w:rPr>
          <w:u w:val="none"/>
        </w:rPr>
      </w:pPr>
      <w:r w:rsidDel="00000000" w:rsidR="00000000" w:rsidRPr="00000000">
        <w:rPr>
          <w:rtl w:val="0"/>
        </w:rPr>
        <w:t xml:space="preserve">El 10% de los trabajadores de una empresa que tenga entre 100 y 300 trabajadores.</w:t>
      </w:r>
    </w:p>
    <w:p w:rsidR="00000000" w:rsidDel="00000000" w:rsidP="00000000" w:rsidRDefault="00000000" w:rsidRPr="00000000" w14:paraId="00000090">
      <w:pPr>
        <w:numPr>
          <w:ilvl w:val="0"/>
          <w:numId w:val="5"/>
        </w:numPr>
        <w:ind w:left="720" w:hanging="360"/>
        <w:jc w:val="both"/>
        <w:rPr>
          <w:u w:val="none"/>
        </w:rPr>
      </w:pPr>
      <w:r w:rsidDel="00000000" w:rsidR="00000000" w:rsidRPr="00000000">
        <w:rPr>
          <w:rtl w:val="0"/>
        </w:rPr>
        <w:t xml:space="preserve">30 trabajadores que trabajen en una empresa que tenga más de 300 trabajadores</w:t>
      </w:r>
    </w:p>
    <w:p w:rsidR="00000000" w:rsidDel="00000000" w:rsidP="00000000" w:rsidRDefault="00000000" w:rsidRPr="00000000" w14:paraId="00000091">
      <w:pPr>
        <w:jc w:val="both"/>
        <w:rPr/>
      </w:pPr>
      <w:r w:rsidDel="00000000" w:rsidR="00000000" w:rsidRPr="00000000">
        <w:rPr>
          <w:rtl w:val="0"/>
        </w:rPr>
      </w:r>
    </w:p>
    <w:p w:rsidR="00000000" w:rsidDel="00000000" w:rsidP="00000000" w:rsidRDefault="00000000" w:rsidRPr="00000000" w14:paraId="00000092">
      <w:pPr>
        <w:jc w:val="both"/>
        <w:rPr>
          <w:b w:val="1"/>
        </w:rPr>
      </w:pPr>
      <w:r w:rsidDel="00000000" w:rsidR="00000000" w:rsidRPr="00000000">
        <w:rPr>
          <w:rtl w:val="0"/>
        </w:rPr>
        <w:tab/>
        <w:tab/>
        <w:tab/>
        <w:tab/>
      </w:r>
      <w:r w:rsidDel="00000000" w:rsidR="00000000" w:rsidRPr="00000000">
        <w:rPr>
          <w:b w:val="1"/>
          <w:rtl w:val="0"/>
        </w:rPr>
        <w:t xml:space="preserve">Traslado voluntario</w:t>
      </w:r>
    </w:p>
    <w:p w:rsidR="00000000" w:rsidDel="00000000" w:rsidP="00000000" w:rsidRDefault="00000000" w:rsidRPr="00000000" w14:paraId="00000093">
      <w:pPr>
        <w:jc w:val="both"/>
        <w:rPr>
          <w:b w:val="1"/>
        </w:rPr>
      </w:pPr>
      <w:r w:rsidDel="00000000" w:rsidR="00000000" w:rsidRPr="00000000">
        <w:rPr>
          <w:rtl w:val="0"/>
        </w:rPr>
      </w:r>
    </w:p>
    <w:p w:rsidR="00000000" w:rsidDel="00000000" w:rsidP="00000000" w:rsidRDefault="00000000" w:rsidRPr="00000000" w14:paraId="00000094">
      <w:pPr>
        <w:jc w:val="both"/>
        <w:rPr/>
      </w:pPr>
      <w:r w:rsidDel="00000000" w:rsidR="00000000" w:rsidRPr="00000000">
        <w:rPr>
          <w:rtl w:val="0"/>
        </w:rPr>
        <w:t xml:space="preserve">El trabajador tendrá derecho a:</w:t>
      </w:r>
    </w:p>
    <w:p w:rsidR="00000000" w:rsidDel="00000000" w:rsidP="00000000" w:rsidRDefault="00000000" w:rsidRPr="00000000" w14:paraId="00000095">
      <w:pPr>
        <w:jc w:val="both"/>
        <w:rPr/>
      </w:pPr>
      <w:r w:rsidDel="00000000" w:rsidR="00000000" w:rsidRPr="00000000">
        <w:rPr>
          <w:rtl w:val="0"/>
        </w:rPr>
      </w:r>
    </w:p>
    <w:p w:rsidR="00000000" w:rsidDel="00000000" w:rsidP="00000000" w:rsidRDefault="00000000" w:rsidRPr="00000000" w14:paraId="00000096">
      <w:pPr>
        <w:numPr>
          <w:ilvl w:val="0"/>
          <w:numId w:val="8"/>
        </w:numPr>
        <w:ind w:left="720" w:hanging="360"/>
        <w:jc w:val="both"/>
        <w:rPr>
          <w:u w:val="none"/>
        </w:rPr>
      </w:pPr>
      <w:r w:rsidDel="00000000" w:rsidR="00000000" w:rsidRPr="00000000">
        <w:rPr>
          <w:rtl w:val="0"/>
        </w:rPr>
        <w:t xml:space="preserve">Trasladarse, si hubiera puesto de trabajo, a la misma localidad donde hubiera sido trasladado su cónyuge, siempre que fueran trabajadores de la misma empresa.</w:t>
      </w:r>
    </w:p>
    <w:p w:rsidR="00000000" w:rsidDel="00000000" w:rsidP="00000000" w:rsidRDefault="00000000" w:rsidRPr="00000000" w14:paraId="00000097">
      <w:pPr>
        <w:ind w:left="720" w:firstLine="0"/>
        <w:jc w:val="both"/>
        <w:rPr/>
      </w:pPr>
      <w:r w:rsidDel="00000000" w:rsidR="00000000" w:rsidRPr="00000000">
        <w:rPr>
          <w:rtl w:val="0"/>
        </w:rPr>
      </w:r>
    </w:p>
    <w:p w:rsidR="00000000" w:rsidDel="00000000" w:rsidP="00000000" w:rsidRDefault="00000000" w:rsidRPr="00000000" w14:paraId="00000098">
      <w:pPr>
        <w:numPr>
          <w:ilvl w:val="0"/>
          <w:numId w:val="8"/>
        </w:numPr>
        <w:ind w:left="720" w:hanging="360"/>
        <w:jc w:val="both"/>
        <w:rPr>
          <w:u w:val="none"/>
        </w:rPr>
      </w:pPr>
      <w:r w:rsidDel="00000000" w:rsidR="00000000" w:rsidRPr="00000000">
        <w:rPr>
          <w:rtl w:val="0"/>
        </w:rPr>
        <w:t xml:space="preserve">En el caso de ser víctimas de violencia de género o terrorismo y se vean obligados a abandonar el puesto de trabajo para hacer efectiva su protección, tendrá derecho a ocupar otro puesto de trabajo del mismo grupo profesional que la empresa tenga vacante en cualquier otro de sus centros de trabajo.</w:t>
      </w:r>
    </w:p>
    <w:p w:rsidR="00000000" w:rsidDel="00000000" w:rsidP="00000000" w:rsidRDefault="00000000" w:rsidRPr="00000000" w14:paraId="00000099">
      <w:pPr>
        <w:ind w:left="720" w:firstLine="0"/>
        <w:jc w:val="both"/>
        <w:rPr/>
      </w:pPr>
      <w:r w:rsidDel="00000000" w:rsidR="00000000" w:rsidRPr="00000000">
        <w:rPr>
          <w:rtl w:val="0"/>
        </w:rPr>
      </w:r>
    </w:p>
    <w:p w:rsidR="00000000" w:rsidDel="00000000" w:rsidP="00000000" w:rsidRDefault="00000000" w:rsidRPr="00000000" w14:paraId="0000009A">
      <w:pPr>
        <w:numPr>
          <w:ilvl w:val="0"/>
          <w:numId w:val="8"/>
        </w:numPr>
        <w:ind w:left="720" w:hanging="360"/>
        <w:jc w:val="both"/>
        <w:rPr>
          <w:u w:val="none"/>
        </w:rPr>
      </w:pPr>
      <w:r w:rsidDel="00000000" w:rsidR="00000000" w:rsidRPr="00000000">
        <w:rPr>
          <w:rtl w:val="0"/>
        </w:rPr>
        <w:t xml:space="preserve">Los trabajadores con discapacidad que acrediten la necesidad de recibir un tratamiento de todo tipo fuera de su localidad, tendrán derecho preferente a ocupar otro puesto de trabajo del mismo grupo profesional que la empresa tuviera vacante en otro de sus centros de trabajo.</w:t>
      </w:r>
    </w:p>
    <w:p w:rsidR="00000000" w:rsidDel="00000000" w:rsidP="00000000" w:rsidRDefault="00000000" w:rsidRPr="00000000" w14:paraId="0000009B">
      <w:pPr>
        <w:jc w:val="both"/>
        <w:rPr/>
      </w:pPr>
      <w:r w:rsidDel="00000000" w:rsidR="00000000" w:rsidRPr="00000000">
        <w:rPr>
          <w:rtl w:val="0"/>
        </w:rPr>
      </w:r>
    </w:p>
    <w:p w:rsidR="00000000" w:rsidDel="00000000" w:rsidP="00000000" w:rsidRDefault="00000000" w:rsidRPr="00000000" w14:paraId="0000009C">
      <w:pPr>
        <w:ind w:left="0" w:firstLine="0"/>
        <w:jc w:val="both"/>
        <w:rPr/>
      </w:pPr>
      <w:r w:rsidDel="00000000" w:rsidR="00000000" w:rsidRPr="00000000">
        <w:rPr>
          <w:rtl w:val="0"/>
        </w:rPr>
      </w:r>
    </w:p>
    <w:p w:rsidR="00000000" w:rsidDel="00000000" w:rsidP="00000000" w:rsidRDefault="00000000" w:rsidRPr="00000000" w14:paraId="0000009D">
      <w:pPr>
        <w:ind w:left="0" w:firstLine="0"/>
        <w:jc w:val="both"/>
        <w:rPr/>
      </w:pPr>
      <w:r w:rsidDel="00000000" w:rsidR="00000000" w:rsidRPr="00000000">
        <w:rPr>
          <w:rtl w:val="0"/>
        </w:rPr>
      </w:r>
    </w:p>
    <w:p w:rsidR="00000000" w:rsidDel="00000000" w:rsidP="00000000" w:rsidRDefault="00000000" w:rsidRPr="00000000" w14:paraId="0000009E">
      <w:pPr>
        <w:ind w:left="0" w:firstLine="0"/>
        <w:jc w:val="both"/>
        <w:rPr>
          <w:b w:val="1"/>
        </w:rPr>
      </w:pPr>
      <w:r w:rsidDel="00000000" w:rsidR="00000000" w:rsidRPr="00000000">
        <w:rPr>
          <w:rtl w:val="0"/>
        </w:rPr>
        <w:tab/>
        <w:tab/>
        <w:tab/>
        <w:tab/>
      </w:r>
      <w:r w:rsidDel="00000000" w:rsidR="00000000" w:rsidRPr="00000000">
        <w:rPr>
          <w:b w:val="1"/>
          <w:rtl w:val="0"/>
        </w:rPr>
        <w:t xml:space="preserve">Desplazamientos temporales</w:t>
      </w:r>
    </w:p>
    <w:p w:rsidR="00000000" w:rsidDel="00000000" w:rsidP="00000000" w:rsidRDefault="00000000" w:rsidRPr="00000000" w14:paraId="0000009F">
      <w:pPr>
        <w:ind w:left="0" w:firstLine="0"/>
        <w:jc w:val="both"/>
        <w:rPr>
          <w:b w:val="1"/>
        </w:rPr>
      </w:pPr>
      <w:r w:rsidDel="00000000" w:rsidR="00000000" w:rsidRPr="00000000">
        <w:rPr>
          <w:rtl w:val="0"/>
        </w:rPr>
      </w:r>
    </w:p>
    <w:p w:rsidR="00000000" w:rsidDel="00000000" w:rsidP="00000000" w:rsidRDefault="00000000" w:rsidRPr="00000000" w14:paraId="000000A0">
      <w:pPr>
        <w:ind w:left="0" w:firstLine="0"/>
        <w:jc w:val="both"/>
        <w:rPr>
          <w:b w:val="1"/>
        </w:rPr>
      </w:pPr>
      <w:r w:rsidDel="00000000" w:rsidR="00000000" w:rsidRPr="00000000">
        <w:rPr>
          <w:rtl w:val="0"/>
        </w:rPr>
      </w:r>
    </w:p>
    <w:p w:rsidR="00000000" w:rsidDel="00000000" w:rsidP="00000000" w:rsidRDefault="00000000" w:rsidRPr="00000000" w14:paraId="000000A1">
      <w:pPr>
        <w:ind w:left="0" w:firstLine="0"/>
        <w:jc w:val="both"/>
        <w:rPr/>
      </w:pPr>
      <w:r w:rsidDel="00000000" w:rsidR="00000000" w:rsidRPr="00000000">
        <w:rPr>
          <w:rtl w:val="0"/>
        </w:rPr>
        <w:t xml:space="preserve">Las empresas podrán desplazar temporalmente a sus trabajadores, por las mismas razones explicadas, además de por contrataciones referidas a la actividad empresarial, siempre que el periodo sea inferior a 12 meses en 3 años.</w:t>
      </w:r>
    </w:p>
    <w:p w:rsidR="00000000" w:rsidDel="00000000" w:rsidP="00000000" w:rsidRDefault="00000000" w:rsidRPr="00000000" w14:paraId="000000A2">
      <w:pPr>
        <w:ind w:left="0" w:firstLine="0"/>
        <w:jc w:val="both"/>
        <w:rPr/>
      </w:pPr>
      <w:r w:rsidDel="00000000" w:rsidR="00000000" w:rsidRPr="00000000">
        <w:rPr>
          <w:rtl w:val="0"/>
        </w:rPr>
      </w:r>
    </w:p>
    <w:p w:rsidR="00000000" w:rsidDel="00000000" w:rsidP="00000000" w:rsidRDefault="00000000" w:rsidRPr="00000000" w14:paraId="000000A3">
      <w:pPr>
        <w:ind w:left="0" w:firstLine="0"/>
        <w:jc w:val="both"/>
        <w:rPr>
          <w:b w:val="1"/>
        </w:rPr>
      </w:pPr>
      <w:r w:rsidDel="00000000" w:rsidR="00000000" w:rsidRPr="00000000">
        <w:rPr>
          <w:b w:val="1"/>
          <w:rtl w:val="0"/>
        </w:rPr>
        <w:t xml:space="preserve">Actuación de la empresa</w:t>
      </w:r>
    </w:p>
    <w:p w:rsidR="00000000" w:rsidDel="00000000" w:rsidP="00000000" w:rsidRDefault="00000000" w:rsidRPr="00000000" w14:paraId="000000A4">
      <w:pPr>
        <w:ind w:left="0" w:firstLine="0"/>
        <w:jc w:val="both"/>
        <w:rPr>
          <w:b w:val="1"/>
        </w:rPr>
      </w:pPr>
      <w:r w:rsidDel="00000000" w:rsidR="00000000" w:rsidRPr="00000000">
        <w:rPr>
          <w:rtl w:val="0"/>
        </w:rPr>
      </w:r>
    </w:p>
    <w:p w:rsidR="00000000" w:rsidDel="00000000" w:rsidP="00000000" w:rsidRDefault="00000000" w:rsidRPr="00000000" w14:paraId="000000A5">
      <w:pPr>
        <w:numPr>
          <w:ilvl w:val="0"/>
          <w:numId w:val="1"/>
        </w:numPr>
        <w:ind w:left="720" w:hanging="360"/>
        <w:jc w:val="both"/>
        <w:rPr/>
      </w:pPr>
      <w:r w:rsidDel="00000000" w:rsidR="00000000" w:rsidRPr="00000000">
        <w:rPr>
          <w:rtl w:val="0"/>
        </w:rPr>
        <w:t xml:space="preserve">Comunicación al trabajador con una antelación suficiente a la fecha del traslado que no podrá ser inferior a 5 días laborables en casos de desplazamientos de duración superior a 3 meses.</w:t>
      </w:r>
    </w:p>
    <w:p w:rsidR="00000000" w:rsidDel="00000000" w:rsidP="00000000" w:rsidRDefault="00000000" w:rsidRPr="00000000" w14:paraId="000000A6">
      <w:pPr>
        <w:ind w:left="720" w:firstLine="0"/>
        <w:jc w:val="both"/>
        <w:rPr/>
      </w:pPr>
      <w:r w:rsidDel="00000000" w:rsidR="00000000" w:rsidRPr="00000000">
        <w:rPr>
          <w:rtl w:val="0"/>
        </w:rPr>
      </w:r>
    </w:p>
    <w:p w:rsidR="00000000" w:rsidDel="00000000" w:rsidP="00000000" w:rsidRDefault="00000000" w:rsidRPr="00000000" w14:paraId="000000A7">
      <w:pPr>
        <w:ind w:left="720" w:firstLine="0"/>
        <w:jc w:val="both"/>
        <w:rPr/>
      </w:pPr>
      <w:r w:rsidDel="00000000" w:rsidR="00000000" w:rsidRPr="00000000">
        <w:rPr>
          <w:rtl w:val="0"/>
        </w:rPr>
      </w:r>
    </w:p>
    <w:p w:rsidR="00000000" w:rsidDel="00000000" w:rsidP="00000000" w:rsidRDefault="00000000" w:rsidRPr="00000000" w14:paraId="000000A8">
      <w:pPr>
        <w:ind w:left="0" w:firstLine="0"/>
        <w:jc w:val="both"/>
        <w:rPr>
          <w:b w:val="1"/>
        </w:rPr>
      </w:pPr>
      <w:r w:rsidDel="00000000" w:rsidR="00000000" w:rsidRPr="00000000">
        <w:rPr>
          <w:b w:val="1"/>
          <w:rtl w:val="0"/>
        </w:rPr>
        <w:t xml:space="preserve">Actuación del trabajador</w:t>
      </w:r>
    </w:p>
    <w:p w:rsidR="00000000" w:rsidDel="00000000" w:rsidP="00000000" w:rsidRDefault="00000000" w:rsidRPr="00000000" w14:paraId="000000A9">
      <w:pPr>
        <w:ind w:left="0" w:firstLine="0"/>
        <w:jc w:val="both"/>
        <w:rPr>
          <w:b w:val="1"/>
        </w:rPr>
      </w:pPr>
      <w:r w:rsidDel="00000000" w:rsidR="00000000" w:rsidRPr="00000000">
        <w:rPr>
          <w:rtl w:val="0"/>
        </w:rPr>
      </w:r>
    </w:p>
    <w:p w:rsidR="00000000" w:rsidDel="00000000" w:rsidP="00000000" w:rsidRDefault="00000000" w:rsidRPr="00000000" w14:paraId="000000AA">
      <w:pPr>
        <w:numPr>
          <w:ilvl w:val="0"/>
          <w:numId w:val="6"/>
        </w:numPr>
        <w:ind w:left="720" w:hanging="360"/>
        <w:jc w:val="both"/>
        <w:rPr/>
      </w:pPr>
      <w:r w:rsidDel="00000000" w:rsidR="00000000" w:rsidRPr="00000000">
        <w:rPr>
          <w:rtl w:val="0"/>
        </w:rPr>
        <w:t xml:space="preserve">Aceptar el desplazamiento, percibiendo además de los salarios, los gastos de viajes y dietas. Si el desplazamiento es superior a 3 meses, el trabajador tendrá derecho a un permiso de 4 días laborales en su domicilio de origen por cada 3 meses de desplazamiento. Los gastos irán a cargo del empresario.</w:t>
      </w:r>
    </w:p>
    <w:p w:rsidR="00000000" w:rsidDel="00000000" w:rsidP="00000000" w:rsidRDefault="00000000" w:rsidRPr="00000000" w14:paraId="000000AB">
      <w:pPr>
        <w:jc w:val="both"/>
        <w:rPr/>
      </w:pPr>
      <w:r w:rsidDel="00000000" w:rsidR="00000000" w:rsidRPr="00000000">
        <w:rPr>
          <w:rtl w:val="0"/>
        </w:rPr>
      </w:r>
    </w:p>
    <w:p w:rsidR="00000000" w:rsidDel="00000000" w:rsidP="00000000" w:rsidRDefault="00000000" w:rsidRPr="00000000" w14:paraId="000000AC">
      <w:pPr>
        <w:numPr>
          <w:ilvl w:val="0"/>
          <w:numId w:val="11"/>
        </w:numPr>
        <w:ind w:left="720" w:hanging="360"/>
        <w:jc w:val="both"/>
        <w:rPr>
          <w:u w:val="none"/>
        </w:rPr>
      </w:pPr>
      <w:r w:rsidDel="00000000" w:rsidR="00000000" w:rsidRPr="00000000">
        <w:rPr>
          <w:rtl w:val="0"/>
        </w:rPr>
        <w:t xml:space="preserve">Si no está de acuerdo, podrá recurrir la decisión del empresario ante el Juzgado de lo Social.</w:t>
      </w:r>
    </w:p>
    <w:p w:rsidR="00000000" w:rsidDel="00000000" w:rsidP="00000000" w:rsidRDefault="00000000" w:rsidRPr="00000000" w14:paraId="000000AD">
      <w:pPr>
        <w:jc w:val="both"/>
        <w:rPr>
          <w:b w:val="1"/>
        </w:rPr>
      </w:pPr>
      <w:r w:rsidDel="00000000" w:rsidR="00000000" w:rsidRPr="00000000">
        <w:rPr>
          <w:rtl w:val="0"/>
        </w:rPr>
      </w:r>
    </w:p>
    <w:p w:rsidR="00000000" w:rsidDel="00000000" w:rsidP="00000000" w:rsidRDefault="00000000" w:rsidRPr="00000000" w14:paraId="000000AE">
      <w:pPr>
        <w:jc w:val="left"/>
        <w:rPr/>
      </w:pPr>
      <w:r w:rsidDel="00000000" w:rsidR="00000000" w:rsidRPr="00000000">
        <w:rPr>
          <w:rtl w:val="0"/>
        </w:rPr>
      </w:r>
    </w:p>
    <w:p w:rsidR="00000000" w:rsidDel="00000000" w:rsidP="00000000" w:rsidRDefault="00000000" w:rsidRPr="00000000" w14:paraId="000000AF">
      <w:pPr>
        <w:jc w:val="left"/>
        <w:rPr>
          <w:b w:val="1"/>
          <w:u w:val="single"/>
        </w:rPr>
      </w:pPr>
      <w:r w:rsidDel="00000000" w:rsidR="00000000" w:rsidRPr="00000000">
        <w:rPr>
          <w:b w:val="1"/>
          <w:u w:val="single"/>
          <w:rtl w:val="0"/>
        </w:rPr>
        <w:t xml:space="preserve">Desplazamiento a España de trabajadores en el marco de una prestación de servicios transnacional:</w:t>
      </w:r>
    </w:p>
    <w:p w:rsidR="00000000" w:rsidDel="00000000" w:rsidP="00000000" w:rsidRDefault="00000000" w:rsidRPr="00000000" w14:paraId="000000B0">
      <w:pPr>
        <w:jc w:val="left"/>
        <w:rPr>
          <w:b w:val="1"/>
          <w:u w:val="single"/>
        </w:rPr>
      </w:pPr>
      <w:r w:rsidDel="00000000" w:rsidR="00000000" w:rsidRPr="00000000">
        <w:rPr>
          <w:rtl w:val="0"/>
        </w:rPr>
      </w:r>
    </w:p>
    <w:p w:rsidR="00000000" w:rsidDel="00000000" w:rsidP="00000000" w:rsidRDefault="00000000" w:rsidRPr="00000000" w14:paraId="000000B1">
      <w:pPr>
        <w:jc w:val="left"/>
        <w:rPr/>
      </w:pPr>
      <w:r w:rsidDel="00000000" w:rsidR="00000000" w:rsidRPr="00000000">
        <w:rPr>
          <w:rtl w:val="0"/>
        </w:rPr>
      </w:r>
    </w:p>
    <w:p w:rsidR="00000000" w:rsidDel="00000000" w:rsidP="00000000" w:rsidRDefault="00000000" w:rsidRPr="00000000" w14:paraId="000000B2">
      <w:pPr>
        <w:jc w:val="left"/>
        <w:rPr>
          <w:b w:val="1"/>
        </w:rPr>
      </w:pPr>
      <w:r w:rsidDel="00000000" w:rsidR="00000000" w:rsidRPr="00000000">
        <w:rPr>
          <w:b w:val="1"/>
          <w:rtl w:val="0"/>
        </w:rPr>
        <w:t xml:space="preserve">¿A qué empresas afecta?</w:t>
      </w:r>
    </w:p>
    <w:p w:rsidR="00000000" w:rsidDel="00000000" w:rsidP="00000000" w:rsidRDefault="00000000" w:rsidRPr="00000000" w14:paraId="000000B3">
      <w:pPr>
        <w:jc w:val="left"/>
        <w:rPr>
          <w:b w:val="1"/>
        </w:rPr>
      </w:pPr>
      <w:r w:rsidDel="00000000" w:rsidR="00000000" w:rsidRPr="00000000">
        <w:rPr>
          <w:rtl w:val="0"/>
        </w:rPr>
      </w:r>
    </w:p>
    <w:p w:rsidR="00000000" w:rsidDel="00000000" w:rsidP="00000000" w:rsidRDefault="00000000" w:rsidRPr="00000000" w14:paraId="000000B4">
      <w:pPr>
        <w:jc w:val="left"/>
        <w:rPr/>
      </w:pPr>
      <w:r w:rsidDel="00000000" w:rsidR="00000000" w:rsidRPr="00000000">
        <w:rPr>
          <w:rtl w:val="0"/>
        </w:rPr>
        <w:t xml:space="preserve">A empresas establecidas en un Estado miembro de la Unión Europea o un Estado que ha realizado un Acuerdo sobre el Espacio Económico Europeo</w:t>
      </w:r>
    </w:p>
    <w:p w:rsidR="00000000" w:rsidDel="00000000" w:rsidP="00000000" w:rsidRDefault="00000000" w:rsidRPr="00000000" w14:paraId="000000B5">
      <w:pPr>
        <w:jc w:val="both"/>
        <w:rPr/>
      </w:pPr>
      <w:r w:rsidDel="00000000" w:rsidR="00000000" w:rsidRPr="00000000">
        <w:rPr>
          <w:rtl w:val="0"/>
        </w:rPr>
      </w:r>
    </w:p>
    <w:p w:rsidR="00000000" w:rsidDel="00000000" w:rsidP="00000000" w:rsidRDefault="00000000" w:rsidRPr="00000000" w14:paraId="000000B6">
      <w:pPr>
        <w:jc w:val="both"/>
        <w:rPr/>
      </w:pPr>
      <w:r w:rsidDel="00000000" w:rsidR="00000000" w:rsidRPr="00000000">
        <w:rPr>
          <w:rtl w:val="0"/>
        </w:rPr>
      </w:r>
    </w:p>
    <w:p w:rsidR="00000000" w:rsidDel="00000000" w:rsidP="00000000" w:rsidRDefault="00000000" w:rsidRPr="00000000" w14:paraId="000000B7">
      <w:pPr>
        <w:jc w:val="both"/>
        <w:rPr>
          <w:b w:val="1"/>
        </w:rPr>
      </w:pPr>
      <w:r w:rsidDel="00000000" w:rsidR="00000000" w:rsidRPr="00000000">
        <w:rPr>
          <w:b w:val="1"/>
          <w:rtl w:val="0"/>
        </w:rPr>
        <w:t xml:space="preserve">Obligaciones de las empresas</w:t>
      </w:r>
    </w:p>
    <w:p w:rsidR="00000000" w:rsidDel="00000000" w:rsidP="00000000" w:rsidRDefault="00000000" w:rsidRPr="00000000" w14:paraId="000000B8">
      <w:pPr>
        <w:jc w:val="both"/>
        <w:rPr>
          <w:b w:val="1"/>
        </w:rPr>
      </w:pPr>
      <w:r w:rsidDel="00000000" w:rsidR="00000000" w:rsidRPr="00000000">
        <w:rPr>
          <w:rtl w:val="0"/>
        </w:rPr>
      </w:r>
    </w:p>
    <w:p w:rsidR="00000000" w:rsidDel="00000000" w:rsidP="00000000" w:rsidRDefault="00000000" w:rsidRPr="00000000" w14:paraId="000000B9">
      <w:pPr>
        <w:jc w:val="both"/>
        <w:rPr/>
      </w:pPr>
      <w:r w:rsidDel="00000000" w:rsidR="00000000" w:rsidRPr="00000000">
        <w:rPr>
          <w:rtl w:val="0"/>
        </w:rPr>
        <w:t xml:space="preserve">Los trabajadores tendrán garantizado bajo las condiciones de trabajo previstas por la legislación laboral española:</w:t>
      </w:r>
    </w:p>
    <w:p w:rsidR="00000000" w:rsidDel="00000000" w:rsidP="00000000" w:rsidRDefault="00000000" w:rsidRPr="00000000" w14:paraId="000000BA">
      <w:pPr>
        <w:jc w:val="both"/>
        <w:rPr/>
      </w:pPr>
      <w:r w:rsidDel="00000000" w:rsidR="00000000" w:rsidRPr="00000000">
        <w:rPr>
          <w:rtl w:val="0"/>
        </w:rPr>
      </w:r>
    </w:p>
    <w:p w:rsidR="00000000" w:rsidDel="00000000" w:rsidP="00000000" w:rsidRDefault="00000000" w:rsidRPr="00000000" w14:paraId="000000BB">
      <w:pPr>
        <w:numPr>
          <w:ilvl w:val="0"/>
          <w:numId w:val="7"/>
        </w:numPr>
        <w:ind w:left="720" w:hanging="360"/>
        <w:jc w:val="both"/>
        <w:rPr>
          <w:u w:val="none"/>
        </w:rPr>
      </w:pPr>
      <w:r w:rsidDel="00000000" w:rsidR="00000000" w:rsidRPr="00000000">
        <w:rPr>
          <w:rtl w:val="0"/>
        </w:rPr>
        <w:t xml:space="preserve">Jornada laboral, horas extraordinarias, trabajo nocturno y a turnos, descanso semanal, fiestas y permisos.</w:t>
      </w:r>
    </w:p>
    <w:p w:rsidR="00000000" w:rsidDel="00000000" w:rsidP="00000000" w:rsidRDefault="00000000" w:rsidRPr="00000000" w14:paraId="000000BC">
      <w:pPr>
        <w:numPr>
          <w:ilvl w:val="0"/>
          <w:numId w:val="7"/>
        </w:numPr>
        <w:ind w:left="720" w:hanging="360"/>
        <w:jc w:val="both"/>
        <w:rPr>
          <w:u w:val="none"/>
        </w:rPr>
      </w:pPr>
      <w:r w:rsidDel="00000000" w:rsidR="00000000" w:rsidRPr="00000000">
        <w:rPr>
          <w:rtl w:val="0"/>
        </w:rPr>
        <w:t xml:space="preserve">Vacaciones anuales, salvo que los desplazamientos no excedan de 8 días y se efectúen en empresas que no sean de trabajo temporal.</w:t>
      </w:r>
    </w:p>
    <w:p w:rsidR="00000000" w:rsidDel="00000000" w:rsidP="00000000" w:rsidRDefault="00000000" w:rsidRPr="00000000" w14:paraId="000000BD">
      <w:pPr>
        <w:jc w:val="both"/>
        <w:rPr/>
      </w:pPr>
      <w:r w:rsidDel="00000000" w:rsidR="00000000" w:rsidRPr="00000000">
        <w:rPr>
          <w:rtl w:val="0"/>
        </w:rPr>
      </w:r>
    </w:p>
    <w:p w:rsidR="00000000" w:rsidDel="00000000" w:rsidP="00000000" w:rsidRDefault="00000000" w:rsidRPr="00000000" w14:paraId="000000BE">
      <w:pPr>
        <w:jc w:val="both"/>
        <w:rPr/>
      </w:pPr>
      <w:r w:rsidDel="00000000" w:rsidR="00000000" w:rsidRPr="00000000">
        <w:rPr>
          <w:rtl w:val="0"/>
        </w:rPr>
      </w:r>
    </w:p>
    <w:p w:rsidR="00000000" w:rsidDel="00000000" w:rsidP="00000000" w:rsidRDefault="00000000" w:rsidRPr="00000000" w14:paraId="000000BF">
      <w:pPr>
        <w:jc w:val="both"/>
        <w:rPr/>
      </w:pPr>
      <w:r w:rsidDel="00000000" w:rsidR="00000000" w:rsidRPr="00000000">
        <w:rPr>
          <w:rtl w:val="0"/>
        </w:rPr>
      </w:r>
    </w:p>
    <w:p w:rsidR="00000000" w:rsidDel="00000000" w:rsidP="00000000" w:rsidRDefault="00000000" w:rsidRPr="00000000" w14:paraId="000000C0">
      <w:pPr>
        <w:jc w:val="both"/>
        <w:rPr/>
      </w:pPr>
      <w:r w:rsidDel="00000000" w:rsidR="00000000" w:rsidRPr="00000000">
        <w:rPr>
          <w:rtl w:val="0"/>
        </w:rPr>
      </w:r>
    </w:p>
    <w:p w:rsidR="00000000" w:rsidDel="00000000" w:rsidP="00000000" w:rsidRDefault="00000000" w:rsidRPr="00000000" w14:paraId="000000C1">
      <w:pPr>
        <w:jc w:val="center"/>
        <w:rPr>
          <w:b w:val="1"/>
        </w:rPr>
      </w:pPr>
      <w:r w:rsidDel="00000000" w:rsidR="00000000" w:rsidRPr="00000000">
        <w:rPr>
          <w:b w:val="1"/>
          <w:rtl w:val="0"/>
        </w:rPr>
        <w:t xml:space="preserve">Desplazamiento de trabajadores en el marco de una prestación de servicios transnacional por empresas establecidas en España</w:t>
      </w:r>
    </w:p>
    <w:p w:rsidR="00000000" w:rsidDel="00000000" w:rsidP="00000000" w:rsidRDefault="00000000" w:rsidRPr="00000000" w14:paraId="000000C2">
      <w:pPr>
        <w:jc w:val="center"/>
        <w:rPr>
          <w:b w:val="1"/>
        </w:rPr>
      </w:pPr>
      <w:r w:rsidDel="00000000" w:rsidR="00000000" w:rsidRPr="00000000">
        <w:rPr>
          <w:rtl w:val="0"/>
        </w:rPr>
      </w:r>
    </w:p>
    <w:p w:rsidR="00000000" w:rsidDel="00000000" w:rsidP="00000000" w:rsidRDefault="00000000" w:rsidRPr="00000000" w14:paraId="000000C3">
      <w:pPr>
        <w:jc w:val="left"/>
        <w:rPr>
          <w:b w:val="1"/>
        </w:rPr>
      </w:pPr>
      <w:r w:rsidDel="00000000" w:rsidR="00000000" w:rsidRPr="00000000">
        <w:rPr>
          <w:b w:val="1"/>
          <w:rtl w:val="0"/>
        </w:rPr>
        <w:t xml:space="preserve">Obligaciones de las empresas</w:t>
      </w:r>
    </w:p>
    <w:p w:rsidR="00000000" w:rsidDel="00000000" w:rsidP="00000000" w:rsidRDefault="00000000" w:rsidRPr="00000000" w14:paraId="000000C4">
      <w:pPr>
        <w:jc w:val="left"/>
        <w:rPr>
          <w:b w:val="1"/>
        </w:rPr>
      </w:pPr>
      <w:r w:rsidDel="00000000" w:rsidR="00000000" w:rsidRPr="00000000">
        <w:rPr>
          <w:rtl w:val="0"/>
        </w:rPr>
      </w:r>
    </w:p>
    <w:p w:rsidR="00000000" w:rsidDel="00000000" w:rsidP="00000000" w:rsidRDefault="00000000" w:rsidRPr="00000000" w14:paraId="000000C5">
      <w:pPr>
        <w:jc w:val="left"/>
        <w:rPr/>
      </w:pPr>
      <w:r w:rsidDel="00000000" w:rsidR="00000000" w:rsidRPr="00000000">
        <w:rPr>
          <w:rtl w:val="0"/>
        </w:rPr>
        <w:t xml:space="preserve">Las empresas que desplacen temporalmente a sus trabajadores deberán garantizar unas condiciones de trabajo previstas en el lugar de desplazamiento.</w:t>
      </w:r>
    </w:p>
    <w:p w:rsidR="00000000" w:rsidDel="00000000" w:rsidP="00000000" w:rsidRDefault="00000000" w:rsidRPr="00000000" w14:paraId="000000C6">
      <w:pPr>
        <w:jc w:val="left"/>
        <w:rPr/>
      </w:pPr>
      <w:r w:rsidDel="00000000" w:rsidR="00000000" w:rsidRPr="00000000">
        <w:rPr>
          <w:rtl w:val="0"/>
        </w:rPr>
      </w:r>
    </w:p>
    <w:p w:rsidR="00000000" w:rsidDel="00000000" w:rsidP="00000000" w:rsidRDefault="00000000" w:rsidRPr="00000000" w14:paraId="000000C7">
      <w:pPr>
        <w:jc w:val="left"/>
        <w:rPr/>
      </w:pPr>
      <w:r w:rsidDel="00000000" w:rsidR="00000000" w:rsidRPr="00000000">
        <w:rPr>
          <w:rtl w:val="0"/>
        </w:rPr>
      </w:r>
    </w:p>
    <w:p w:rsidR="00000000" w:rsidDel="00000000" w:rsidP="00000000" w:rsidRDefault="00000000" w:rsidRPr="00000000" w14:paraId="000000C8">
      <w:pPr>
        <w:jc w:val="left"/>
        <w:rPr/>
      </w:pPr>
      <w:r w:rsidDel="00000000" w:rsidR="00000000" w:rsidRPr="00000000">
        <w:rPr>
          <w:rtl w:val="0"/>
        </w:rPr>
      </w:r>
    </w:p>
    <w:p w:rsidR="00000000" w:rsidDel="00000000" w:rsidP="00000000" w:rsidRDefault="00000000" w:rsidRPr="00000000" w14:paraId="000000C9">
      <w:pPr>
        <w:rPr>
          <w:rFonts w:ascii="Roboto" w:cs="Roboto" w:eastAsia="Roboto" w:hAnsi="Roboto"/>
          <w:b w:val="1"/>
          <w:sz w:val="36"/>
          <w:szCs w:val="36"/>
          <w:shd w:fill="ff4b00" w:val="clear"/>
        </w:rPr>
      </w:pPr>
      <w:r w:rsidDel="00000000" w:rsidR="00000000" w:rsidRPr="00000000">
        <w:rPr>
          <w:rtl w:val="0"/>
        </w:rPr>
      </w:r>
    </w:p>
    <w:p w:rsidR="00000000" w:rsidDel="00000000" w:rsidP="00000000" w:rsidRDefault="00000000" w:rsidRPr="00000000" w14:paraId="000000CA">
      <w:pPr>
        <w:rPr>
          <w:rFonts w:ascii="Roboto" w:cs="Roboto" w:eastAsia="Roboto" w:hAnsi="Roboto"/>
          <w:b w:val="1"/>
          <w:sz w:val="36"/>
          <w:szCs w:val="36"/>
          <w:shd w:fill="ff4b00" w:val="clear"/>
        </w:rPr>
      </w:pPr>
      <w:r w:rsidDel="00000000" w:rsidR="00000000" w:rsidRPr="00000000">
        <w:rPr>
          <w:rtl w:val="0"/>
        </w:rPr>
      </w:r>
    </w:p>
    <w:p w:rsidR="00000000" w:rsidDel="00000000" w:rsidP="00000000" w:rsidRDefault="00000000" w:rsidRPr="00000000" w14:paraId="000000CB">
      <w:pPr>
        <w:rPr>
          <w:rFonts w:ascii="Roboto" w:cs="Roboto" w:eastAsia="Roboto" w:hAnsi="Roboto"/>
          <w:b w:val="1"/>
          <w:color w:val="ff4b00"/>
          <w:sz w:val="36"/>
          <w:szCs w:val="36"/>
          <w:u w:val="single"/>
        </w:rPr>
      </w:pPr>
      <w:r w:rsidDel="00000000" w:rsidR="00000000" w:rsidRPr="00000000">
        <w:rPr>
          <w:rFonts w:ascii="Roboto" w:cs="Roboto" w:eastAsia="Roboto" w:hAnsi="Roboto"/>
          <w:b w:val="1"/>
          <w:sz w:val="36"/>
          <w:szCs w:val="36"/>
          <w:shd w:fill="ff4b00" w:val="clear"/>
          <w:rtl w:val="0"/>
        </w:rPr>
        <w:t xml:space="preserve"> </w:t>
      </w:r>
      <w:r w:rsidDel="00000000" w:rsidR="00000000" w:rsidRPr="00000000">
        <w:rPr>
          <w:rFonts w:ascii="Roboto" w:cs="Roboto" w:eastAsia="Roboto" w:hAnsi="Roboto"/>
          <w:b w:val="1"/>
          <w:color w:val="ffffff"/>
          <w:sz w:val="36"/>
          <w:szCs w:val="36"/>
          <w:shd w:fill="ff4b00" w:val="clear"/>
          <w:rtl w:val="0"/>
        </w:rPr>
        <w:t xml:space="preserve">1.2</w:t>
      </w:r>
      <w:r w:rsidDel="00000000" w:rsidR="00000000" w:rsidRPr="00000000">
        <w:rPr>
          <w:rFonts w:ascii="Roboto" w:cs="Roboto" w:eastAsia="Roboto" w:hAnsi="Roboto"/>
          <w:b w:val="1"/>
          <w:color w:val="ff4b00"/>
          <w:sz w:val="36"/>
          <w:szCs w:val="36"/>
          <w:u w:val="single"/>
          <w:shd w:fill="ff4b00" w:val="clear"/>
          <w:rtl w:val="0"/>
        </w:rPr>
        <w:t xml:space="preserve"> </w:t>
      </w:r>
      <w:r w:rsidDel="00000000" w:rsidR="00000000" w:rsidRPr="00000000">
        <w:rPr>
          <w:rFonts w:ascii="Roboto" w:cs="Roboto" w:eastAsia="Roboto" w:hAnsi="Roboto"/>
          <w:b w:val="1"/>
          <w:color w:val="ff4b00"/>
          <w:sz w:val="36"/>
          <w:szCs w:val="36"/>
          <w:u w:val="single"/>
          <w:rtl w:val="0"/>
        </w:rPr>
        <w:t xml:space="preserve"> Modificaciones sustanciales de las condiciones de trabajo</w:t>
      </w:r>
    </w:p>
    <w:p w:rsidR="00000000" w:rsidDel="00000000" w:rsidP="00000000" w:rsidRDefault="00000000" w:rsidRPr="00000000" w14:paraId="000000CC">
      <w:pPr>
        <w:rPr>
          <w:rFonts w:ascii="Roboto" w:cs="Roboto" w:eastAsia="Roboto" w:hAnsi="Roboto"/>
          <w:b w:val="1"/>
          <w:color w:val="ff4b00"/>
          <w:sz w:val="36"/>
          <w:szCs w:val="36"/>
          <w:u w:val="single"/>
        </w:rPr>
      </w:pPr>
      <w:r w:rsidDel="00000000" w:rsidR="00000000" w:rsidRPr="00000000">
        <w:rPr>
          <w:rtl w:val="0"/>
        </w:rPr>
      </w:r>
    </w:p>
    <w:p w:rsidR="00000000" w:rsidDel="00000000" w:rsidP="00000000" w:rsidRDefault="00000000" w:rsidRPr="00000000" w14:paraId="000000CD">
      <w:pPr>
        <w:rPr>
          <w:rFonts w:ascii="Roboto" w:cs="Roboto" w:eastAsia="Roboto" w:hAnsi="Roboto"/>
          <w:b w:val="1"/>
          <w:color w:val="ff4b00"/>
          <w:sz w:val="36"/>
          <w:szCs w:val="36"/>
          <w:u w:val="single"/>
        </w:rPr>
      </w:pPr>
      <w:r w:rsidDel="00000000" w:rsidR="00000000" w:rsidRPr="00000000">
        <w:rPr>
          <w:rtl w:val="0"/>
        </w:rPr>
      </w:r>
    </w:p>
    <w:p w:rsidR="00000000" w:rsidDel="00000000" w:rsidP="00000000" w:rsidRDefault="00000000" w:rsidRPr="00000000" w14:paraId="000000CE">
      <w:pPr>
        <w:jc w:val="both"/>
        <w:rPr/>
      </w:pPr>
      <w:r w:rsidDel="00000000" w:rsidR="00000000" w:rsidRPr="00000000">
        <w:rPr>
          <w:rtl w:val="0"/>
        </w:rPr>
      </w:r>
    </w:p>
    <w:p w:rsidR="00000000" w:rsidDel="00000000" w:rsidP="00000000" w:rsidRDefault="00000000" w:rsidRPr="00000000" w14:paraId="000000CF">
      <w:pPr>
        <w:jc w:val="both"/>
        <w:rPr/>
      </w:pPr>
      <w:r w:rsidDel="00000000" w:rsidR="00000000" w:rsidRPr="00000000">
        <w:rPr>
          <w:rtl w:val="0"/>
        </w:rPr>
        <w:t xml:space="preserve">Cuando existen razones económicas, técnicas, organizativas o de producción que lo </w:t>
      </w:r>
      <w:r w:rsidDel="00000000" w:rsidR="00000000" w:rsidRPr="00000000">
        <w:rPr>
          <w:rtl w:val="0"/>
        </w:rPr>
        <w:t xml:space="preserve">justifican</w:t>
      </w:r>
      <w:r w:rsidDel="00000000" w:rsidR="00000000" w:rsidRPr="00000000">
        <w:rPr>
          <w:rtl w:val="0"/>
        </w:rPr>
        <w:t xml:space="preserve">, la empresa puede acordar modificaciones sustanciales de las condiciones de trabajo (deben alterar y transformar los aspectos fundamentales de la relación laboral e implicar un perjuicio comprobable). </w:t>
      </w:r>
    </w:p>
    <w:p w:rsidR="00000000" w:rsidDel="00000000" w:rsidP="00000000" w:rsidRDefault="00000000" w:rsidRPr="00000000" w14:paraId="000000D0">
      <w:pPr>
        <w:jc w:val="both"/>
        <w:rPr/>
      </w:pPr>
      <w:r w:rsidDel="00000000" w:rsidR="00000000" w:rsidRPr="00000000">
        <w:rPr>
          <w:rtl w:val="0"/>
        </w:rPr>
      </w:r>
    </w:p>
    <w:p w:rsidR="00000000" w:rsidDel="00000000" w:rsidP="00000000" w:rsidRDefault="00000000" w:rsidRPr="00000000" w14:paraId="000000D1">
      <w:pPr>
        <w:jc w:val="both"/>
        <w:rPr/>
      </w:pPr>
      <w:r w:rsidDel="00000000" w:rsidR="00000000" w:rsidRPr="00000000">
        <w:rPr>
          <w:rtl w:val="0"/>
        </w:rPr>
        <w:t xml:space="preserve">Se consideran de tal modo las que afecten a las siguientes materias: jornada de trabajo, horario y distribución del tiempo de trabajo, régimen de trabajo a turnos, sistema de remuneración y cuantía salarial, sistema de trabajo y rendimiento, así como funciones en la movilidad extraordinaria. El procedimiento que debe seguirse es el mismo que para los traslados, salvo que el aviso se realizará con una antelación mínima de 15 días.</w:t>
      </w:r>
    </w:p>
    <w:p w:rsidR="00000000" w:rsidDel="00000000" w:rsidP="00000000" w:rsidRDefault="00000000" w:rsidRPr="00000000" w14:paraId="000000D2">
      <w:pPr>
        <w:jc w:val="both"/>
        <w:rPr/>
      </w:pPr>
      <w:r w:rsidDel="00000000" w:rsidR="00000000" w:rsidRPr="00000000">
        <w:rPr>
          <w:rtl w:val="0"/>
        </w:rPr>
      </w:r>
    </w:p>
    <w:p w:rsidR="00000000" w:rsidDel="00000000" w:rsidP="00000000" w:rsidRDefault="00000000" w:rsidRPr="00000000" w14:paraId="000000D3">
      <w:pPr>
        <w:jc w:val="both"/>
        <w:rPr/>
      </w:pPr>
      <w:r w:rsidDel="00000000" w:rsidR="00000000" w:rsidRPr="00000000">
        <w:rPr>
          <w:rtl w:val="0"/>
        </w:rPr>
        <w:t xml:space="preserve">Si la modificación afecta a la jornada, el horario y distribución del tiempo de trabajo, el régimen de trabajo a turnos o la remuneración, el trabajador perjudicado puede extinguir el contrato con una indemnización de 20 días de salario por año de servicio, con un máximo de 9 mensualidades.</w:t>
      </w:r>
    </w:p>
    <w:p w:rsidR="00000000" w:rsidDel="00000000" w:rsidP="00000000" w:rsidRDefault="00000000" w:rsidRPr="00000000" w14:paraId="000000D4">
      <w:pPr>
        <w:jc w:val="both"/>
        <w:rPr/>
      </w:pPr>
      <w:r w:rsidDel="00000000" w:rsidR="00000000" w:rsidRPr="00000000">
        <w:rPr>
          <w:rtl w:val="0"/>
        </w:rPr>
      </w:r>
    </w:p>
    <w:p w:rsidR="00000000" w:rsidDel="00000000" w:rsidP="00000000" w:rsidRDefault="00000000" w:rsidRPr="00000000" w14:paraId="000000D5">
      <w:pPr>
        <w:jc w:val="both"/>
        <w:rPr/>
      </w:pPr>
      <w:r w:rsidDel="00000000" w:rsidR="00000000" w:rsidRPr="00000000">
        <w:rPr>
          <w:rtl w:val="0"/>
        </w:rPr>
        <w:t xml:space="preserve">Si la modificación se realiza sin respetar lo contemplado en el art. 41 del ET y redunda en menoscabo de la dignidad del trabajador, </w:t>
      </w:r>
      <w:r w:rsidDel="00000000" w:rsidR="00000000" w:rsidRPr="00000000">
        <w:rPr>
          <w:rtl w:val="0"/>
        </w:rPr>
        <w:t xml:space="preserve">este</w:t>
      </w:r>
      <w:r w:rsidDel="00000000" w:rsidR="00000000" w:rsidRPr="00000000">
        <w:rPr>
          <w:rtl w:val="0"/>
        </w:rPr>
        <w:t xml:space="preserve"> podrá instar judicialmente la extinción del contrato con una indemnización igual a la que </w:t>
      </w:r>
      <w:r w:rsidDel="00000000" w:rsidR="00000000" w:rsidRPr="00000000">
        <w:rPr>
          <w:rtl w:val="0"/>
        </w:rPr>
        <w:t xml:space="preserve">correspondería</w:t>
      </w:r>
      <w:r w:rsidDel="00000000" w:rsidR="00000000" w:rsidRPr="00000000">
        <w:rPr>
          <w:rtl w:val="0"/>
        </w:rPr>
        <w:t xml:space="preserve"> en caso de despido improcedente.</w:t>
      </w:r>
    </w:p>
    <w:p w:rsidR="00000000" w:rsidDel="00000000" w:rsidP="00000000" w:rsidRDefault="00000000" w:rsidRPr="00000000" w14:paraId="000000D6">
      <w:pPr>
        <w:jc w:val="both"/>
        <w:rPr/>
      </w:pPr>
      <w:r w:rsidDel="00000000" w:rsidR="00000000" w:rsidRPr="00000000">
        <w:rPr>
          <w:rtl w:val="0"/>
        </w:rPr>
      </w:r>
    </w:p>
    <w:p w:rsidR="00000000" w:rsidDel="00000000" w:rsidP="00000000" w:rsidRDefault="00000000" w:rsidRPr="00000000" w14:paraId="000000D7">
      <w:pPr>
        <w:jc w:val="both"/>
        <w:rPr/>
      </w:pPr>
      <w:r w:rsidDel="00000000" w:rsidR="00000000" w:rsidRPr="00000000">
        <w:rPr>
          <w:rtl w:val="0"/>
        </w:rPr>
      </w:r>
    </w:p>
    <w:p w:rsidR="00000000" w:rsidDel="00000000" w:rsidP="00000000" w:rsidRDefault="00000000" w:rsidRPr="00000000" w14:paraId="000000D8">
      <w:pPr>
        <w:jc w:val="both"/>
        <w:rPr/>
      </w:pPr>
      <w:r w:rsidDel="00000000" w:rsidR="00000000" w:rsidRPr="00000000">
        <w:rPr>
          <w:rtl w:val="0"/>
        </w:rPr>
        <w:t xml:space="preserve">Las modificaciones sustanciales de las condiciones de trabajo pueden ser de carácter individual o colectivo:</w:t>
      </w:r>
    </w:p>
    <w:p w:rsidR="00000000" w:rsidDel="00000000" w:rsidP="00000000" w:rsidRDefault="00000000" w:rsidRPr="00000000" w14:paraId="000000D9">
      <w:pPr>
        <w:jc w:val="both"/>
        <w:rPr/>
      </w:pPr>
      <w:r w:rsidDel="00000000" w:rsidR="00000000" w:rsidRPr="00000000">
        <w:rPr>
          <w:rtl w:val="0"/>
        </w:rPr>
      </w:r>
    </w:p>
    <w:p w:rsidR="00000000" w:rsidDel="00000000" w:rsidP="00000000" w:rsidRDefault="00000000" w:rsidRPr="00000000" w14:paraId="000000DA">
      <w:pPr>
        <w:jc w:val="both"/>
        <w:rPr/>
      </w:pPr>
      <w:r w:rsidDel="00000000" w:rsidR="00000000" w:rsidRPr="00000000">
        <w:rPr>
          <w:rtl w:val="0"/>
        </w:rPr>
        <w:t xml:space="preserve">Se considera de </w:t>
      </w:r>
      <w:r w:rsidDel="00000000" w:rsidR="00000000" w:rsidRPr="00000000">
        <w:rPr>
          <w:b w:val="1"/>
          <w:rtl w:val="0"/>
        </w:rPr>
        <w:t xml:space="preserve">carácter individual </w:t>
      </w:r>
      <w:r w:rsidDel="00000000" w:rsidR="00000000" w:rsidRPr="00000000">
        <w:rPr>
          <w:rtl w:val="0"/>
        </w:rPr>
        <w:t xml:space="preserve">la modificación, siempre que en un periodo de noventa días </w:t>
      </w:r>
      <w:r w:rsidDel="00000000" w:rsidR="00000000" w:rsidRPr="00000000">
        <w:rPr>
          <w:rtl w:val="0"/>
        </w:rPr>
        <w:t xml:space="preserve">afecten</w:t>
      </w:r>
      <w:r w:rsidDel="00000000" w:rsidR="00000000" w:rsidRPr="00000000">
        <w:rPr>
          <w:rtl w:val="0"/>
        </w:rPr>
        <w:t xml:space="preserve"> a un número de trabajadores inferior a: </w:t>
      </w:r>
    </w:p>
    <w:p w:rsidR="00000000" w:rsidDel="00000000" w:rsidP="00000000" w:rsidRDefault="00000000" w:rsidRPr="00000000" w14:paraId="000000DB">
      <w:pPr>
        <w:jc w:val="both"/>
        <w:rPr/>
      </w:pPr>
      <w:r w:rsidDel="00000000" w:rsidR="00000000" w:rsidRPr="00000000">
        <w:rPr>
          <w:rtl w:val="0"/>
        </w:rPr>
        <w:t xml:space="preserve">• Diez trabajadores, en las empresas que ocupen menos de cien trabajadores. </w:t>
      </w:r>
    </w:p>
    <w:p w:rsidR="00000000" w:rsidDel="00000000" w:rsidP="00000000" w:rsidRDefault="00000000" w:rsidRPr="00000000" w14:paraId="000000DC">
      <w:pPr>
        <w:jc w:val="both"/>
        <w:rPr/>
      </w:pPr>
      <w:r w:rsidDel="00000000" w:rsidR="00000000" w:rsidRPr="00000000">
        <w:rPr>
          <w:rtl w:val="0"/>
        </w:rPr>
        <w:t xml:space="preserve">• El 10 por 100 del número de trabajadores de la empresa en aquellas que ocupen entre cien y trescientos trabajadores. </w:t>
      </w:r>
    </w:p>
    <w:p w:rsidR="00000000" w:rsidDel="00000000" w:rsidP="00000000" w:rsidRDefault="00000000" w:rsidRPr="00000000" w14:paraId="000000DD">
      <w:pPr>
        <w:jc w:val="both"/>
        <w:rPr/>
      </w:pPr>
      <w:r w:rsidDel="00000000" w:rsidR="00000000" w:rsidRPr="00000000">
        <w:rPr>
          <w:rtl w:val="0"/>
        </w:rPr>
        <w:t xml:space="preserve">• Treinta trabajadores, en las empresas que ocupen más de trescientos trabajadores.</w:t>
      </w:r>
    </w:p>
    <w:p w:rsidR="00000000" w:rsidDel="00000000" w:rsidP="00000000" w:rsidRDefault="00000000" w:rsidRPr="00000000" w14:paraId="000000DE">
      <w:pPr>
        <w:jc w:val="both"/>
        <w:rPr/>
      </w:pPr>
      <w:r w:rsidDel="00000000" w:rsidR="00000000" w:rsidRPr="00000000">
        <w:rPr>
          <w:rtl w:val="0"/>
        </w:rPr>
      </w:r>
    </w:p>
    <w:p w:rsidR="00000000" w:rsidDel="00000000" w:rsidP="00000000" w:rsidRDefault="00000000" w:rsidRPr="00000000" w14:paraId="000000DF">
      <w:pPr>
        <w:jc w:val="both"/>
        <w:rPr/>
      </w:pPr>
      <w:r w:rsidDel="00000000" w:rsidR="00000000" w:rsidRPr="00000000">
        <w:rPr>
          <w:rtl w:val="0"/>
        </w:rPr>
      </w:r>
    </w:p>
    <w:p w:rsidR="00000000" w:rsidDel="00000000" w:rsidP="00000000" w:rsidRDefault="00000000" w:rsidRPr="00000000" w14:paraId="000000E0">
      <w:pPr>
        <w:jc w:val="both"/>
        <w:rPr>
          <w:i w:val="1"/>
        </w:rPr>
      </w:pPr>
      <w:r w:rsidDel="00000000" w:rsidR="00000000" w:rsidRPr="00000000">
        <w:rPr>
          <w:i w:val="1"/>
          <w:rtl w:val="0"/>
        </w:rPr>
        <w:t xml:space="preserve">Actuación del empresario:</w:t>
      </w:r>
    </w:p>
    <w:p w:rsidR="00000000" w:rsidDel="00000000" w:rsidP="00000000" w:rsidRDefault="00000000" w:rsidRPr="00000000" w14:paraId="000000E1">
      <w:pPr>
        <w:jc w:val="both"/>
        <w:rPr/>
      </w:pPr>
      <w:r w:rsidDel="00000000" w:rsidR="00000000" w:rsidRPr="00000000">
        <w:rPr>
          <w:rtl w:val="0"/>
        </w:rPr>
        <w:t xml:space="preserve">— La decisión de la modificación deberá ser notificada por el empresario al trabajador afectado y a sus representantes legales con una antelación mínima de quince días a la fecha de su efectividad. </w:t>
      </w:r>
    </w:p>
    <w:p w:rsidR="00000000" w:rsidDel="00000000" w:rsidP="00000000" w:rsidRDefault="00000000" w:rsidRPr="00000000" w14:paraId="000000E2">
      <w:pPr>
        <w:jc w:val="both"/>
        <w:rPr/>
      </w:pPr>
      <w:r w:rsidDel="00000000" w:rsidR="00000000" w:rsidRPr="00000000">
        <w:rPr>
          <w:rtl w:val="0"/>
        </w:rPr>
        <w:t xml:space="preserve">— En caso de que una sentencia de la jurisdicción social declare injustificada la modificación, el empresario deberá reponer al trabajador en sus anteriores condiciones de trabajo.</w:t>
      </w:r>
    </w:p>
    <w:p w:rsidR="00000000" w:rsidDel="00000000" w:rsidP="00000000" w:rsidRDefault="00000000" w:rsidRPr="00000000" w14:paraId="000000E3">
      <w:pPr>
        <w:jc w:val="both"/>
        <w:rPr/>
      </w:pPr>
      <w:r w:rsidDel="00000000" w:rsidR="00000000" w:rsidRPr="00000000">
        <w:rPr>
          <w:rtl w:val="0"/>
        </w:rPr>
      </w:r>
    </w:p>
    <w:p w:rsidR="00000000" w:rsidDel="00000000" w:rsidP="00000000" w:rsidRDefault="00000000" w:rsidRPr="00000000" w14:paraId="000000E4">
      <w:pPr>
        <w:jc w:val="both"/>
        <w:rPr>
          <w:i w:val="1"/>
        </w:rPr>
      </w:pPr>
      <w:r w:rsidDel="00000000" w:rsidR="00000000" w:rsidRPr="00000000">
        <w:rPr>
          <w:i w:val="1"/>
          <w:rtl w:val="0"/>
        </w:rPr>
        <w:t xml:space="preserve">Actuación del trabajador:</w:t>
      </w:r>
    </w:p>
    <w:p w:rsidR="00000000" w:rsidDel="00000000" w:rsidP="00000000" w:rsidRDefault="00000000" w:rsidRPr="00000000" w14:paraId="000000E5">
      <w:pPr>
        <w:jc w:val="both"/>
        <w:rPr/>
      </w:pPr>
      <w:r w:rsidDel="00000000" w:rsidR="00000000" w:rsidRPr="00000000">
        <w:rPr>
          <w:rtl w:val="0"/>
        </w:rPr>
        <w:t xml:space="preserve"> — Aceptar la decisión empresarial. </w:t>
      </w:r>
    </w:p>
    <w:p w:rsidR="00000000" w:rsidDel="00000000" w:rsidP="00000000" w:rsidRDefault="00000000" w:rsidRPr="00000000" w14:paraId="000000E6">
      <w:pPr>
        <w:jc w:val="both"/>
        <w:rPr/>
      </w:pPr>
      <w:r w:rsidDel="00000000" w:rsidR="00000000" w:rsidRPr="00000000">
        <w:rPr>
          <w:rtl w:val="0"/>
        </w:rPr>
        <w:t xml:space="preserve">— Extinguir su relación laboral con la empresa, antes de que se cumpla el plazo de efectividad de la decisión adoptada, si resultase perjudicado por las modificaciones y estas fuesen referentes a: </w:t>
      </w:r>
    </w:p>
    <w:p w:rsidR="00000000" w:rsidDel="00000000" w:rsidP="00000000" w:rsidRDefault="00000000" w:rsidRPr="00000000" w14:paraId="000000E7">
      <w:pPr>
        <w:jc w:val="both"/>
        <w:rPr/>
      </w:pPr>
      <w:r w:rsidDel="00000000" w:rsidR="00000000" w:rsidRPr="00000000">
        <w:rPr>
          <w:rtl w:val="0"/>
        </w:rPr>
        <w:t xml:space="preserve">• La jornada de trabajo. </w:t>
      </w:r>
    </w:p>
    <w:p w:rsidR="00000000" w:rsidDel="00000000" w:rsidP="00000000" w:rsidRDefault="00000000" w:rsidRPr="00000000" w14:paraId="000000E8">
      <w:pPr>
        <w:jc w:val="both"/>
        <w:rPr/>
      </w:pPr>
      <w:r w:rsidDel="00000000" w:rsidR="00000000" w:rsidRPr="00000000">
        <w:rPr>
          <w:rtl w:val="0"/>
        </w:rPr>
        <w:t xml:space="preserve">• Horario y distribución del tiempo de trabajo. </w:t>
      </w:r>
    </w:p>
    <w:p w:rsidR="00000000" w:rsidDel="00000000" w:rsidP="00000000" w:rsidRDefault="00000000" w:rsidRPr="00000000" w14:paraId="000000E9">
      <w:pPr>
        <w:jc w:val="both"/>
        <w:rPr/>
      </w:pPr>
      <w:r w:rsidDel="00000000" w:rsidR="00000000" w:rsidRPr="00000000">
        <w:rPr>
          <w:rtl w:val="0"/>
        </w:rPr>
        <w:t xml:space="preserve">• Régimen de trabajo a turnos.</w:t>
      </w:r>
    </w:p>
    <w:p w:rsidR="00000000" w:rsidDel="00000000" w:rsidP="00000000" w:rsidRDefault="00000000" w:rsidRPr="00000000" w14:paraId="000000EA">
      <w:pPr>
        <w:jc w:val="both"/>
        <w:rPr/>
      </w:pPr>
      <w:r w:rsidDel="00000000" w:rsidR="00000000" w:rsidRPr="00000000">
        <w:rPr>
          <w:rtl w:val="0"/>
        </w:rPr>
        <w:t xml:space="preserve">• Sistema de remuneración y cuantía salarial. </w:t>
      </w:r>
    </w:p>
    <w:p w:rsidR="00000000" w:rsidDel="00000000" w:rsidP="00000000" w:rsidRDefault="00000000" w:rsidRPr="00000000" w14:paraId="000000EB">
      <w:pPr>
        <w:jc w:val="both"/>
        <w:rPr/>
      </w:pPr>
      <w:r w:rsidDel="00000000" w:rsidR="00000000" w:rsidRPr="00000000">
        <w:rPr>
          <w:rtl w:val="0"/>
        </w:rPr>
        <w:t xml:space="preserve">• Funciones, cuando excedan de los límites que para la movilidad funcional se prevé en el apartado 15.1. En estos supuestos el trabajador deberá percibir una indemnización de veinte días de salario por año de servicio, prorrateándose por meses los períodos inferiores a un año y con un máximo de nueve meses.</w:t>
      </w:r>
    </w:p>
    <w:p w:rsidR="00000000" w:rsidDel="00000000" w:rsidP="00000000" w:rsidRDefault="00000000" w:rsidRPr="00000000" w14:paraId="000000EC">
      <w:pPr>
        <w:jc w:val="both"/>
        <w:rPr/>
      </w:pPr>
      <w:r w:rsidDel="00000000" w:rsidR="00000000" w:rsidRPr="00000000">
        <w:rPr>
          <w:rtl w:val="0"/>
        </w:rPr>
      </w:r>
    </w:p>
    <w:p w:rsidR="00000000" w:rsidDel="00000000" w:rsidP="00000000" w:rsidRDefault="00000000" w:rsidRPr="00000000" w14:paraId="000000ED">
      <w:pPr>
        <w:jc w:val="both"/>
        <w:rPr/>
      </w:pPr>
      <w:r w:rsidDel="00000000" w:rsidR="00000000" w:rsidRPr="00000000">
        <w:rPr>
          <w:rtl w:val="0"/>
        </w:rPr>
        <w:t xml:space="preserve">Recurrir ante el Juzgado de lo Social la decisión empresarial, cuando el trabajador, no habiendo optado por la rescisión de su contrato, muestre su disconformidad, sin perjuicio de la ejecutividad de la modificación en el plazo marcado.</w:t>
      </w:r>
    </w:p>
    <w:p w:rsidR="00000000" w:rsidDel="00000000" w:rsidP="00000000" w:rsidRDefault="00000000" w:rsidRPr="00000000" w14:paraId="000000EE">
      <w:pPr>
        <w:jc w:val="both"/>
        <w:rPr/>
      </w:pPr>
      <w:r w:rsidDel="00000000" w:rsidR="00000000" w:rsidRPr="00000000">
        <w:rPr>
          <w:rtl w:val="0"/>
        </w:rPr>
        <w:t xml:space="preserve">La sentencia declarará la modificación justificada o injustificada, y en este último caso reconocerá el derecho del trabajador a ser repuesto en sus anteriores condiciones.</w:t>
      </w:r>
    </w:p>
    <w:p w:rsidR="00000000" w:rsidDel="00000000" w:rsidP="00000000" w:rsidRDefault="00000000" w:rsidRPr="00000000" w14:paraId="000000EF">
      <w:pPr>
        <w:jc w:val="both"/>
        <w:rPr/>
      </w:pPr>
      <w:r w:rsidDel="00000000" w:rsidR="00000000" w:rsidRPr="00000000">
        <w:rPr>
          <w:rtl w:val="0"/>
        </w:rPr>
      </w:r>
    </w:p>
    <w:p w:rsidR="00000000" w:rsidDel="00000000" w:rsidP="00000000" w:rsidRDefault="00000000" w:rsidRPr="00000000" w14:paraId="000000F0">
      <w:pPr>
        <w:jc w:val="both"/>
        <w:rPr/>
      </w:pPr>
      <w:r w:rsidDel="00000000" w:rsidR="00000000" w:rsidRPr="00000000">
        <w:rPr>
          <w:rtl w:val="0"/>
        </w:rPr>
        <w:t xml:space="preserve">Se considera de </w:t>
      </w:r>
      <w:r w:rsidDel="00000000" w:rsidR="00000000" w:rsidRPr="00000000">
        <w:rPr>
          <w:b w:val="1"/>
          <w:rtl w:val="0"/>
        </w:rPr>
        <w:t xml:space="preserve">carácter colectivo</w:t>
      </w:r>
      <w:r w:rsidDel="00000000" w:rsidR="00000000" w:rsidRPr="00000000">
        <w:rPr>
          <w:rtl w:val="0"/>
        </w:rPr>
        <w:t xml:space="preserve"> la modificación que, en un periodo de noventa días afecte al menos a: </w:t>
      </w:r>
    </w:p>
    <w:p w:rsidR="00000000" w:rsidDel="00000000" w:rsidP="00000000" w:rsidRDefault="00000000" w:rsidRPr="00000000" w14:paraId="000000F1">
      <w:pPr>
        <w:jc w:val="both"/>
        <w:rPr/>
      </w:pPr>
      <w:r w:rsidDel="00000000" w:rsidR="00000000" w:rsidRPr="00000000">
        <w:rPr>
          <w:rtl w:val="0"/>
        </w:rPr>
        <w:t xml:space="preserve">• Diez trabajadores, en las empresas que ocupen a menos de cien trabajadores. </w:t>
      </w:r>
    </w:p>
    <w:p w:rsidR="00000000" w:rsidDel="00000000" w:rsidP="00000000" w:rsidRDefault="00000000" w:rsidRPr="00000000" w14:paraId="000000F2">
      <w:pPr>
        <w:jc w:val="both"/>
        <w:rPr/>
      </w:pPr>
      <w:r w:rsidDel="00000000" w:rsidR="00000000" w:rsidRPr="00000000">
        <w:rPr>
          <w:rtl w:val="0"/>
        </w:rPr>
        <w:t xml:space="preserve">• El 10 por 100 del número de trabajadores de la empresa, en aquellas que ocupen a entre cien y trescientos trabajadores. </w:t>
      </w:r>
    </w:p>
    <w:p w:rsidR="00000000" w:rsidDel="00000000" w:rsidP="00000000" w:rsidRDefault="00000000" w:rsidRPr="00000000" w14:paraId="000000F3">
      <w:pPr>
        <w:jc w:val="both"/>
        <w:rPr/>
      </w:pPr>
      <w:r w:rsidDel="00000000" w:rsidR="00000000" w:rsidRPr="00000000">
        <w:rPr>
          <w:rtl w:val="0"/>
        </w:rPr>
        <w:t xml:space="preserve">• Treinta trabajadores en las empresas que ocupen más de trescientos trabajadores.</w:t>
      </w:r>
    </w:p>
    <w:p w:rsidR="00000000" w:rsidDel="00000000" w:rsidP="00000000" w:rsidRDefault="00000000" w:rsidRPr="00000000" w14:paraId="000000F4">
      <w:pPr>
        <w:jc w:val="both"/>
        <w:rPr/>
      </w:pPr>
      <w:r w:rsidDel="00000000" w:rsidR="00000000" w:rsidRPr="00000000">
        <w:rPr>
          <w:rtl w:val="0"/>
        </w:rPr>
      </w:r>
    </w:p>
    <w:p w:rsidR="00000000" w:rsidDel="00000000" w:rsidP="00000000" w:rsidRDefault="00000000" w:rsidRPr="00000000" w14:paraId="000000F5">
      <w:pPr>
        <w:jc w:val="both"/>
        <w:rPr/>
      </w:pPr>
      <w:r w:rsidDel="00000000" w:rsidR="00000000" w:rsidRPr="00000000">
        <w:rPr>
          <w:i w:val="1"/>
          <w:rtl w:val="0"/>
        </w:rPr>
        <w:t xml:space="preserve">Actuación del empresario</w:t>
      </w:r>
      <w:r w:rsidDel="00000000" w:rsidR="00000000" w:rsidRPr="00000000">
        <w:rPr>
          <w:rtl w:val="0"/>
        </w:rPr>
        <w:t xml:space="preserve"> </w:t>
      </w:r>
    </w:p>
    <w:p w:rsidR="00000000" w:rsidDel="00000000" w:rsidP="00000000" w:rsidRDefault="00000000" w:rsidRPr="00000000" w14:paraId="000000F6">
      <w:pPr>
        <w:jc w:val="both"/>
        <w:rPr/>
      </w:pPr>
      <w:r w:rsidDel="00000000" w:rsidR="00000000" w:rsidRPr="00000000">
        <w:rPr>
          <w:rtl w:val="0"/>
        </w:rPr>
        <w:t xml:space="preserve">— Apertura de un </w:t>
      </w:r>
      <w:r w:rsidDel="00000000" w:rsidR="00000000" w:rsidRPr="00000000">
        <w:rPr>
          <w:highlight w:val="yellow"/>
          <w:rtl w:val="0"/>
        </w:rPr>
        <w:t xml:space="preserve">período de consultas</w:t>
      </w:r>
      <w:r w:rsidDel="00000000" w:rsidR="00000000" w:rsidRPr="00000000">
        <w:rPr>
          <w:rtl w:val="0"/>
        </w:rPr>
        <w:t xml:space="preserve"> con los representantes legales de los trabajadores.</w:t>
      </w:r>
    </w:p>
    <w:p w:rsidR="00000000" w:rsidDel="00000000" w:rsidP="00000000" w:rsidRDefault="00000000" w:rsidRPr="00000000" w14:paraId="000000F7">
      <w:pPr>
        <w:jc w:val="both"/>
        <w:rPr>
          <w:highlight w:val="yellow"/>
        </w:rPr>
      </w:pPr>
      <w:r w:rsidDel="00000000" w:rsidR="00000000" w:rsidRPr="00000000">
        <w:rPr>
          <w:rtl w:val="0"/>
        </w:rPr>
      </w:r>
    </w:p>
    <w:p w:rsidR="00000000" w:rsidDel="00000000" w:rsidP="00000000" w:rsidRDefault="00000000" w:rsidRPr="00000000" w14:paraId="000000F8">
      <w:pPr>
        <w:jc w:val="both"/>
        <w:rPr/>
      </w:pPr>
      <w:r w:rsidDel="00000000" w:rsidR="00000000" w:rsidRPr="00000000">
        <w:rPr>
          <w:rtl w:val="0"/>
        </w:rPr>
      </w:r>
    </w:p>
    <w:p w:rsidR="00000000" w:rsidDel="00000000" w:rsidP="00000000" w:rsidRDefault="00000000" w:rsidRPr="00000000" w14:paraId="000000F9">
      <w:pPr>
        <w:jc w:val="both"/>
        <w:rPr/>
      </w:pPr>
      <w:r w:rsidDel="00000000" w:rsidR="00000000" w:rsidRPr="00000000">
        <w:rPr>
          <w:i w:val="1"/>
          <w:rtl w:val="0"/>
        </w:rPr>
        <w:t xml:space="preserve">Actuación de los trabajadores</w:t>
      </w:r>
      <w:r w:rsidDel="00000000" w:rsidR="00000000" w:rsidRPr="00000000">
        <w:rPr>
          <w:rtl w:val="0"/>
        </w:rPr>
        <w:t xml:space="preserve"> </w:t>
      </w:r>
    </w:p>
    <w:p w:rsidR="00000000" w:rsidDel="00000000" w:rsidP="00000000" w:rsidRDefault="00000000" w:rsidRPr="00000000" w14:paraId="000000FA">
      <w:pPr>
        <w:jc w:val="both"/>
        <w:rPr/>
      </w:pPr>
      <w:r w:rsidDel="00000000" w:rsidR="00000000" w:rsidRPr="00000000">
        <w:rPr>
          <w:rtl w:val="0"/>
        </w:rPr>
        <w:t xml:space="preserve">— Aceptar la modificación. </w:t>
      </w:r>
    </w:p>
    <w:p w:rsidR="00000000" w:rsidDel="00000000" w:rsidP="00000000" w:rsidRDefault="00000000" w:rsidRPr="00000000" w14:paraId="000000FB">
      <w:pPr>
        <w:jc w:val="both"/>
        <w:rPr/>
      </w:pPr>
      <w:r w:rsidDel="00000000" w:rsidR="00000000" w:rsidRPr="00000000">
        <w:rPr>
          <w:rtl w:val="0"/>
        </w:rPr>
        <w:t xml:space="preserve">— Ejercitar su derecho individual a rescindir su relación laboral con la empresa, antes de que se cumpla el plazo de efectividad de la decisión adoptada por el empresario, si resultare perjudicado por las modificaciones y estas son referentes a: </w:t>
      </w:r>
    </w:p>
    <w:p w:rsidR="00000000" w:rsidDel="00000000" w:rsidP="00000000" w:rsidRDefault="00000000" w:rsidRPr="00000000" w14:paraId="000000FC">
      <w:pPr>
        <w:jc w:val="both"/>
        <w:rPr/>
      </w:pPr>
      <w:r w:rsidDel="00000000" w:rsidR="00000000" w:rsidRPr="00000000">
        <w:rPr>
          <w:rtl w:val="0"/>
        </w:rPr>
        <w:t xml:space="preserve">• La jornada de trabajo. </w:t>
      </w:r>
    </w:p>
    <w:p w:rsidR="00000000" w:rsidDel="00000000" w:rsidP="00000000" w:rsidRDefault="00000000" w:rsidRPr="00000000" w14:paraId="000000FD">
      <w:pPr>
        <w:jc w:val="both"/>
        <w:rPr/>
      </w:pPr>
      <w:r w:rsidDel="00000000" w:rsidR="00000000" w:rsidRPr="00000000">
        <w:rPr>
          <w:rtl w:val="0"/>
        </w:rPr>
        <w:t xml:space="preserve">• Horario y distribución del tiempo de trabajo. </w:t>
      </w:r>
    </w:p>
    <w:p w:rsidR="00000000" w:rsidDel="00000000" w:rsidP="00000000" w:rsidRDefault="00000000" w:rsidRPr="00000000" w14:paraId="000000FE">
      <w:pPr>
        <w:jc w:val="both"/>
        <w:rPr/>
      </w:pPr>
      <w:r w:rsidDel="00000000" w:rsidR="00000000" w:rsidRPr="00000000">
        <w:rPr>
          <w:rtl w:val="0"/>
        </w:rPr>
        <w:t xml:space="preserve">• Régimen de turnos de trabajo. • Sistema de remuneración y cuantía salarial. </w:t>
      </w:r>
    </w:p>
    <w:p w:rsidR="00000000" w:rsidDel="00000000" w:rsidP="00000000" w:rsidRDefault="00000000" w:rsidRPr="00000000" w14:paraId="000000FF">
      <w:pPr>
        <w:jc w:val="both"/>
        <w:rPr/>
      </w:pPr>
      <w:r w:rsidDel="00000000" w:rsidR="00000000" w:rsidRPr="00000000">
        <w:rPr>
          <w:rtl w:val="0"/>
        </w:rPr>
        <w:t xml:space="preserve">• Funciones, cuando excedan de los límites que para la movilidad funcional se prevé en el apartado 15.1. En estos supuestos, el trabajador deberá percibir una indemnización de veinte días de salario por año de servicio, prorrateándose por meses los períodos inferiores a un año y con un máximo de nueve meses.</w:t>
      </w:r>
    </w:p>
    <w:p w:rsidR="00000000" w:rsidDel="00000000" w:rsidP="00000000" w:rsidRDefault="00000000" w:rsidRPr="00000000" w14:paraId="00000100">
      <w:pPr>
        <w:jc w:val="both"/>
        <w:rPr/>
      </w:pPr>
      <w:r w:rsidDel="00000000" w:rsidR="00000000" w:rsidRPr="00000000">
        <w:rPr>
          <w:rtl w:val="0"/>
        </w:rPr>
      </w:r>
    </w:p>
    <w:p w:rsidR="00000000" w:rsidDel="00000000" w:rsidP="00000000" w:rsidRDefault="00000000" w:rsidRPr="00000000" w14:paraId="00000101">
      <w:pPr>
        <w:jc w:val="both"/>
        <w:rPr/>
      </w:pPr>
      <w:r w:rsidDel="00000000" w:rsidR="00000000" w:rsidRPr="00000000">
        <w:rPr>
          <w:rtl w:val="0"/>
        </w:rPr>
      </w:r>
    </w:p>
    <w:p w:rsidR="00000000" w:rsidDel="00000000" w:rsidP="00000000" w:rsidRDefault="00000000" w:rsidRPr="00000000" w14:paraId="00000102">
      <w:pPr>
        <w:jc w:val="both"/>
        <w:rPr/>
      </w:pPr>
      <w:r w:rsidDel="00000000" w:rsidR="00000000" w:rsidRPr="00000000">
        <w:rPr>
          <w:rtl w:val="0"/>
        </w:rPr>
      </w:r>
    </w:p>
    <w:p w:rsidR="00000000" w:rsidDel="00000000" w:rsidP="00000000" w:rsidRDefault="00000000" w:rsidRPr="00000000" w14:paraId="00000103">
      <w:pPr>
        <w:jc w:val="both"/>
        <w:rPr/>
      </w:pPr>
      <w:r w:rsidDel="00000000" w:rsidR="00000000" w:rsidRPr="00000000">
        <w:rPr>
          <w:rtl w:val="0"/>
        </w:rPr>
      </w:r>
    </w:p>
    <w:p w:rsidR="00000000" w:rsidDel="00000000" w:rsidP="00000000" w:rsidRDefault="00000000" w:rsidRPr="00000000" w14:paraId="00000104">
      <w:pPr>
        <w:jc w:val="both"/>
        <w:rPr/>
      </w:pPr>
      <w:r w:rsidDel="00000000" w:rsidR="00000000" w:rsidRPr="00000000">
        <w:rPr>
          <w:rtl w:val="0"/>
        </w:rPr>
      </w:r>
    </w:p>
    <w:p w:rsidR="00000000" w:rsidDel="00000000" w:rsidP="00000000" w:rsidRDefault="00000000" w:rsidRPr="00000000" w14:paraId="00000105">
      <w:pPr>
        <w:jc w:val="both"/>
        <w:rPr/>
      </w:pPr>
      <w:r w:rsidDel="00000000" w:rsidR="00000000" w:rsidRPr="00000000">
        <w:rPr>
          <w:rtl w:val="0"/>
        </w:rPr>
      </w:r>
    </w:p>
    <w:p w:rsidR="00000000" w:rsidDel="00000000" w:rsidP="00000000" w:rsidRDefault="00000000" w:rsidRPr="00000000" w14:paraId="00000106">
      <w:pPr>
        <w:rPr/>
      </w:pPr>
      <w:r w:rsidDel="00000000" w:rsidR="00000000" w:rsidRPr="00000000">
        <w:rPr>
          <w:rFonts w:ascii="Roboto" w:cs="Roboto" w:eastAsia="Roboto" w:hAnsi="Roboto"/>
          <w:b w:val="1"/>
          <w:sz w:val="36"/>
          <w:szCs w:val="36"/>
          <w:shd w:fill="ff4b00" w:val="clear"/>
          <w:rtl w:val="0"/>
        </w:rPr>
        <w:t xml:space="preserve"> </w:t>
      </w:r>
      <w:r w:rsidDel="00000000" w:rsidR="00000000" w:rsidRPr="00000000">
        <w:rPr>
          <w:rFonts w:ascii="Roboto" w:cs="Roboto" w:eastAsia="Roboto" w:hAnsi="Roboto"/>
          <w:b w:val="1"/>
          <w:color w:val="ffffff"/>
          <w:sz w:val="36"/>
          <w:szCs w:val="36"/>
          <w:shd w:fill="ff4b00" w:val="clear"/>
          <w:rtl w:val="0"/>
        </w:rPr>
        <w:t xml:space="preserve">+</w:t>
      </w:r>
      <w:r w:rsidDel="00000000" w:rsidR="00000000" w:rsidRPr="00000000">
        <w:rPr>
          <w:rFonts w:ascii="Roboto" w:cs="Roboto" w:eastAsia="Roboto" w:hAnsi="Roboto"/>
          <w:b w:val="1"/>
          <w:color w:val="ff4b00"/>
          <w:sz w:val="36"/>
          <w:szCs w:val="36"/>
          <w:u w:val="single"/>
          <w:shd w:fill="ff4b00" w:val="clear"/>
          <w:rtl w:val="0"/>
        </w:rPr>
        <w:t xml:space="preserve"> </w:t>
      </w:r>
      <w:r w:rsidDel="00000000" w:rsidR="00000000" w:rsidRPr="00000000">
        <w:rPr>
          <w:rFonts w:ascii="Roboto" w:cs="Roboto" w:eastAsia="Roboto" w:hAnsi="Roboto"/>
          <w:b w:val="1"/>
          <w:color w:val="ff4b00"/>
          <w:sz w:val="36"/>
          <w:szCs w:val="36"/>
          <w:u w:val="single"/>
          <w:rtl w:val="0"/>
        </w:rPr>
        <w:t xml:space="preserve"> Términos</w:t>
      </w:r>
      <w:r w:rsidDel="00000000" w:rsidR="00000000" w:rsidRPr="00000000">
        <w:rPr>
          <w:rtl w:val="0"/>
        </w:rPr>
      </w:r>
    </w:p>
    <w:p w:rsidR="00000000" w:rsidDel="00000000" w:rsidP="00000000" w:rsidRDefault="00000000" w:rsidRPr="00000000" w14:paraId="00000107">
      <w:pPr>
        <w:jc w:val="both"/>
        <w:rPr/>
      </w:pPr>
      <w:r w:rsidDel="00000000" w:rsidR="00000000" w:rsidRPr="00000000">
        <w:rPr>
          <w:rtl w:val="0"/>
        </w:rPr>
      </w:r>
    </w:p>
    <w:p w:rsidR="00000000" w:rsidDel="00000000" w:rsidP="00000000" w:rsidRDefault="00000000" w:rsidRPr="00000000" w14:paraId="00000108">
      <w:pPr>
        <w:jc w:val="both"/>
        <w:rPr/>
      </w:pPr>
      <w:r w:rsidDel="00000000" w:rsidR="00000000" w:rsidRPr="00000000">
        <w:rPr>
          <w:rtl w:val="0"/>
        </w:rPr>
        <w:t xml:space="preserve">Bruno Delgado Herrero</w:t>
      </w:r>
    </w:p>
    <w:p w:rsidR="00000000" w:rsidDel="00000000" w:rsidP="00000000" w:rsidRDefault="00000000" w:rsidRPr="00000000" w14:paraId="00000109">
      <w:pPr>
        <w:jc w:val="both"/>
        <w:rPr/>
      </w:pPr>
      <w:r w:rsidDel="00000000" w:rsidR="00000000" w:rsidRPr="00000000">
        <w:rPr>
          <w:rtl w:val="0"/>
        </w:rPr>
      </w:r>
    </w:p>
    <w:p w:rsidR="00000000" w:rsidDel="00000000" w:rsidP="00000000" w:rsidRDefault="00000000" w:rsidRPr="00000000" w14:paraId="0000010A">
      <w:pPr>
        <w:jc w:val="both"/>
        <w:rPr/>
      </w:pPr>
      <w:r w:rsidDel="00000000" w:rsidR="00000000" w:rsidRPr="00000000">
        <w:rPr>
          <w:b w:val="1"/>
          <w:rtl w:val="0"/>
        </w:rPr>
        <w:t xml:space="preserve">Ius Variandi:</w:t>
      </w:r>
      <w:r w:rsidDel="00000000" w:rsidR="00000000" w:rsidRPr="00000000">
        <w:rPr>
          <w:rtl w:val="0"/>
        </w:rPr>
        <w:t xml:space="preserve"> Cláusula del contrato que permite al empleador modificar unilateralmente algunas condiciones del mismo, dentro de ciertos límites establecidos en la ley o convenio colectivo.</w:t>
      </w:r>
    </w:p>
    <w:p w:rsidR="00000000" w:rsidDel="00000000" w:rsidP="00000000" w:rsidRDefault="00000000" w:rsidRPr="00000000" w14:paraId="0000010B">
      <w:pPr>
        <w:jc w:val="both"/>
        <w:rPr/>
      </w:pPr>
      <w:r w:rsidDel="00000000" w:rsidR="00000000" w:rsidRPr="00000000">
        <w:rPr>
          <w:rtl w:val="0"/>
        </w:rPr>
      </w:r>
    </w:p>
    <w:p w:rsidR="00000000" w:rsidDel="00000000" w:rsidP="00000000" w:rsidRDefault="00000000" w:rsidRPr="00000000" w14:paraId="0000010C">
      <w:pPr>
        <w:jc w:val="both"/>
        <w:rPr/>
      </w:pPr>
      <w:r w:rsidDel="00000000" w:rsidR="00000000" w:rsidRPr="00000000">
        <w:rPr>
          <w:b w:val="1"/>
          <w:rtl w:val="0"/>
        </w:rPr>
        <w:t xml:space="preserve">Fraude de Ley:</w:t>
      </w:r>
      <w:r w:rsidDel="00000000" w:rsidR="00000000" w:rsidRPr="00000000">
        <w:rPr>
          <w:rtl w:val="0"/>
        </w:rPr>
        <w:t xml:space="preserve"> Se produce cuando un empleador realiza traslados sucesivos en períodos cortos para evitar los procedimientos establecidos para los traslados colectivos, lo cual se considera una manipulación ilegítima de la normativa laboral y puede llevar a la nulidad de dichos traslados.</w:t>
      </w:r>
    </w:p>
    <w:p w:rsidR="00000000" w:rsidDel="00000000" w:rsidP="00000000" w:rsidRDefault="00000000" w:rsidRPr="00000000" w14:paraId="0000010D">
      <w:pPr>
        <w:jc w:val="both"/>
        <w:rPr/>
      </w:pPr>
      <w:r w:rsidDel="00000000" w:rsidR="00000000" w:rsidRPr="00000000">
        <w:rPr>
          <w:rtl w:val="0"/>
        </w:rPr>
      </w:r>
    </w:p>
    <w:p w:rsidR="00000000" w:rsidDel="00000000" w:rsidP="00000000" w:rsidRDefault="00000000" w:rsidRPr="00000000" w14:paraId="0000010E">
      <w:pPr>
        <w:jc w:val="both"/>
        <w:rPr>
          <w:b w:val="1"/>
          <w:i w:val="1"/>
        </w:rPr>
      </w:pPr>
      <w:r w:rsidDel="00000000" w:rsidR="00000000" w:rsidRPr="00000000">
        <w:rPr>
          <w:b w:val="1"/>
          <w:rtl w:val="0"/>
        </w:rPr>
        <w:t xml:space="preserve">Derecho de Reincorporación</w:t>
      </w:r>
      <w:r w:rsidDel="00000000" w:rsidR="00000000" w:rsidRPr="00000000">
        <w:rPr>
          <w:rtl w:val="0"/>
        </w:rPr>
        <w:t xml:space="preserve">: El trabajador con al menos una antigüedad en la empresa de un año tiene derecho a que se le reconozca la posibilidad de situarse en excedencia voluntaria por un plazo no menor a cuatro meses y no mayor a cinco años. </w:t>
      </w:r>
      <w:r w:rsidDel="00000000" w:rsidR="00000000" w:rsidRPr="00000000">
        <w:rPr>
          <w:b w:val="1"/>
          <w:i w:val="1"/>
          <w:rtl w:val="0"/>
        </w:rPr>
        <w:t xml:space="preserve">Art. 46.2 ET</w:t>
      </w:r>
      <w:r w:rsidDel="00000000" w:rsidR="00000000" w:rsidRPr="00000000">
        <w:rPr>
          <w:rtl w:val="0"/>
        </w:rPr>
      </w:r>
    </w:p>
    <w:p w:rsidR="00000000" w:rsidDel="00000000" w:rsidP="00000000" w:rsidRDefault="00000000" w:rsidRPr="00000000" w14:paraId="0000010F">
      <w:pPr>
        <w:jc w:val="both"/>
        <w:rPr/>
      </w:pPr>
      <w:r w:rsidDel="00000000" w:rsidR="00000000" w:rsidRPr="00000000">
        <w:rPr>
          <w:rtl w:val="0"/>
        </w:rPr>
      </w:r>
    </w:p>
    <w:p w:rsidR="00000000" w:rsidDel="00000000" w:rsidP="00000000" w:rsidRDefault="00000000" w:rsidRPr="00000000" w14:paraId="00000110">
      <w:pPr>
        <w:jc w:val="both"/>
        <w:rPr/>
      </w:pPr>
      <w:r w:rsidDel="00000000" w:rsidR="00000000" w:rsidRPr="00000000">
        <w:rPr>
          <w:b w:val="1"/>
          <w:rtl w:val="0"/>
        </w:rPr>
        <w:t xml:space="preserve">Periodo de consultas: </w:t>
      </w:r>
      <w:r w:rsidDel="00000000" w:rsidR="00000000" w:rsidRPr="00000000">
        <w:rPr>
          <w:rtl w:val="0"/>
        </w:rPr>
        <w:t xml:space="preserve">Durante este período obligatorio, que no debe exceder de 15 días, la empresa debe reunirse con los representantes de los trabajadores para informarles sobre las causas del traslado, explorar las posibilidades de evitarlo o reducir su impacto, y negociar medidas para paliar las consecuencias para los trabajadores afectados. El objetivo del período de consultas es alcanzar un acuerdo entre la empresa y los trabajadores y si no se consigue la empresa puede ejecutar su decisión de traslado.</w:t>
      </w:r>
    </w:p>
    <w:p w:rsidR="00000000" w:rsidDel="00000000" w:rsidP="00000000" w:rsidRDefault="00000000" w:rsidRPr="00000000" w14:paraId="00000111">
      <w:pPr>
        <w:jc w:val="both"/>
        <w:rPr/>
      </w:pPr>
      <w:r w:rsidDel="00000000" w:rsidR="00000000" w:rsidRPr="00000000">
        <w:rPr>
          <w:rtl w:val="0"/>
        </w:rPr>
      </w:r>
    </w:p>
    <w:p w:rsidR="00000000" w:rsidDel="00000000" w:rsidP="00000000" w:rsidRDefault="00000000" w:rsidRPr="00000000" w14:paraId="00000112">
      <w:pPr>
        <w:jc w:val="both"/>
        <w:rPr/>
      </w:pPr>
      <w:r w:rsidDel="00000000" w:rsidR="00000000" w:rsidRPr="00000000">
        <w:rPr>
          <w:b w:val="1"/>
          <w:rtl w:val="0"/>
        </w:rPr>
        <w:t xml:space="preserve">Marco legal:</w:t>
      </w:r>
      <w:r w:rsidDel="00000000" w:rsidR="00000000" w:rsidRPr="00000000">
        <w:rPr>
          <w:rtl w:val="0"/>
        </w:rPr>
        <w:t xml:space="preserve"> Conjunto de leyes y reglamentos que indican los límites y las bases sobre las que una persona o una institución puede actuar. Por ejemplo, el Estatuto de los Trabajadores.</w:t>
      </w:r>
    </w:p>
    <w:p w:rsidR="00000000" w:rsidDel="00000000" w:rsidP="00000000" w:rsidRDefault="00000000" w:rsidRPr="00000000" w14:paraId="00000113">
      <w:pPr>
        <w:jc w:val="both"/>
        <w:rPr/>
      </w:pPr>
      <w:r w:rsidDel="00000000" w:rsidR="00000000" w:rsidRPr="00000000">
        <w:rPr>
          <w:rtl w:val="0"/>
        </w:rPr>
      </w:r>
    </w:p>
    <w:p w:rsidR="00000000" w:rsidDel="00000000" w:rsidP="00000000" w:rsidRDefault="00000000" w:rsidRPr="00000000" w14:paraId="00000114">
      <w:pPr>
        <w:jc w:val="both"/>
        <w:rPr/>
      </w:pPr>
      <w:r w:rsidDel="00000000" w:rsidR="00000000" w:rsidRPr="00000000">
        <w:rPr>
          <w:rtl w:val="0"/>
        </w:rPr>
      </w:r>
    </w:p>
    <w:p w:rsidR="00000000" w:rsidDel="00000000" w:rsidP="00000000" w:rsidRDefault="00000000" w:rsidRPr="00000000" w14:paraId="00000115">
      <w:pPr>
        <w:rPr/>
      </w:pPr>
      <w:r w:rsidDel="00000000" w:rsidR="00000000" w:rsidRPr="00000000">
        <w:rPr>
          <w:rFonts w:ascii="Roboto" w:cs="Roboto" w:eastAsia="Roboto" w:hAnsi="Roboto"/>
          <w:b w:val="1"/>
          <w:sz w:val="36"/>
          <w:szCs w:val="36"/>
          <w:shd w:fill="ff4b00" w:val="clear"/>
          <w:rtl w:val="0"/>
        </w:rPr>
        <w:t xml:space="preserve"> </w:t>
      </w:r>
      <w:r w:rsidDel="00000000" w:rsidR="00000000" w:rsidRPr="00000000">
        <w:rPr>
          <w:rFonts w:ascii="Roboto" w:cs="Roboto" w:eastAsia="Roboto" w:hAnsi="Roboto"/>
          <w:b w:val="1"/>
          <w:color w:val="ffffff"/>
          <w:sz w:val="36"/>
          <w:szCs w:val="36"/>
          <w:shd w:fill="ff4b00" w:val="clear"/>
          <w:rtl w:val="0"/>
        </w:rPr>
        <w:t xml:space="preserve">+</w:t>
      </w:r>
      <w:r w:rsidDel="00000000" w:rsidR="00000000" w:rsidRPr="00000000">
        <w:rPr>
          <w:rFonts w:ascii="Roboto" w:cs="Roboto" w:eastAsia="Roboto" w:hAnsi="Roboto"/>
          <w:b w:val="1"/>
          <w:color w:val="ff4b00"/>
          <w:sz w:val="36"/>
          <w:szCs w:val="36"/>
          <w:u w:val="single"/>
          <w:shd w:fill="ff4b00" w:val="clear"/>
          <w:rtl w:val="0"/>
        </w:rPr>
        <w:t xml:space="preserve"> </w:t>
      </w:r>
      <w:r w:rsidDel="00000000" w:rsidR="00000000" w:rsidRPr="00000000">
        <w:rPr>
          <w:rFonts w:ascii="Roboto" w:cs="Roboto" w:eastAsia="Roboto" w:hAnsi="Roboto"/>
          <w:b w:val="1"/>
          <w:color w:val="ff4b00"/>
          <w:sz w:val="36"/>
          <w:szCs w:val="36"/>
          <w:u w:val="single"/>
          <w:rtl w:val="0"/>
        </w:rPr>
        <w:t xml:space="preserve"> Preguntas</w:t>
      </w:r>
      <w:r w:rsidDel="00000000" w:rsidR="00000000" w:rsidRPr="00000000">
        <w:rPr>
          <w:rtl w:val="0"/>
        </w:rPr>
      </w:r>
    </w:p>
    <w:p w:rsidR="00000000" w:rsidDel="00000000" w:rsidP="00000000" w:rsidRDefault="00000000" w:rsidRPr="00000000" w14:paraId="00000116">
      <w:pPr>
        <w:jc w:val="both"/>
        <w:rPr/>
      </w:pPr>
      <w:r w:rsidDel="00000000" w:rsidR="00000000" w:rsidRPr="00000000">
        <w:rPr>
          <w:rtl w:val="0"/>
        </w:rPr>
      </w:r>
    </w:p>
    <w:p w:rsidR="00000000" w:rsidDel="00000000" w:rsidP="00000000" w:rsidRDefault="00000000" w:rsidRPr="00000000" w14:paraId="00000117">
      <w:pPr>
        <w:jc w:val="both"/>
        <w:rPr/>
      </w:pPr>
      <w:r w:rsidDel="00000000" w:rsidR="00000000" w:rsidRPr="00000000">
        <w:rPr>
          <w:rtl w:val="0"/>
        </w:rPr>
        <w:t xml:space="preserve">Sergio González Cortés</w:t>
      </w:r>
    </w:p>
    <w:p w:rsidR="00000000" w:rsidDel="00000000" w:rsidP="00000000" w:rsidRDefault="00000000" w:rsidRPr="00000000" w14:paraId="00000118">
      <w:pPr>
        <w:jc w:val="both"/>
        <w:rPr/>
      </w:pPr>
      <w:r w:rsidDel="00000000" w:rsidR="00000000" w:rsidRPr="00000000">
        <w:rPr>
          <w:rtl w:val="0"/>
        </w:rPr>
      </w:r>
    </w:p>
    <w:p w:rsidR="00000000" w:rsidDel="00000000" w:rsidP="00000000" w:rsidRDefault="00000000" w:rsidRPr="00000000" w14:paraId="00000119">
      <w:pPr>
        <w:jc w:val="both"/>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GRUPO 2:</w:t>
      </w:r>
    </w:p>
    <w:p w:rsidR="00000000" w:rsidDel="00000000" w:rsidP="00000000" w:rsidRDefault="00000000" w:rsidRPr="00000000" w14:paraId="0000011A">
      <w:pPr>
        <w:jc w:val="both"/>
        <w:rPr>
          <w:rFonts w:ascii="Roboto" w:cs="Roboto" w:eastAsia="Roboto" w:hAnsi="Roboto"/>
          <w:b w:val="1"/>
        </w:rPr>
      </w:pPr>
      <w:r w:rsidDel="00000000" w:rsidR="00000000" w:rsidRPr="00000000">
        <w:rPr>
          <w:rFonts w:ascii="Roboto" w:cs="Roboto" w:eastAsia="Roboto" w:hAnsi="Roboto"/>
          <w:b w:val="1"/>
          <w:rtl w:val="0"/>
        </w:rPr>
        <w:t xml:space="preserve">¿Puede una empresa trasladar de centro de trabajo a un trabajador porque resulta conflictivo?</w:t>
      </w:r>
    </w:p>
    <w:p w:rsidR="00000000" w:rsidDel="00000000" w:rsidP="00000000" w:rsidRDefault="00000000" w:rsidRPr="00000000" w14:paraId="0000011B">
      <w:pPr>
        <w:jc w:val="both"/>
        <w:rPr>
          <w:rFonts w:ascii="Roboto" w:cs="Roboto" w:eastAsia="Roboto" w:hAnsi="Roboto"/>
          <w:b w:val="1"/>
        </w:rPr>
      </w:pPr>
      <w:r w:rsidDel="00000000" w:rsidR="00000000" w:rsidRPr="00000000">
        <w:rPr>
          <w:rtl w:val="0"/>
        </w:rPr>
      </w:r>
    </w:p>
    <w:p w:rsidR="00000000" w:rsidDel="00000000" w:rsidP="00000000" w:rsidRDefault="00000000" w:rsidRPr="00000000" w14:paraId="0000011C">
      <w:pPr>
        <w:jc w:val="both"/>
        <w:rPr>
          <w:rFonts w:ascii="Roboto" w:cs="Roboto" w:eastAsia="Roboto" w:hAnsi="Roboto"/>
          <w:b w:val="1"/>
          <w:sz w:val="26"/>
          <w:szCs w:val="26"/>
        </w:rPr>
      </w:pPr>
      <w:r w:rsidDel="00000000" w:rsidR="00000000" w:rsidRPr="00000000">
        <w:rPr>
          <w:rFonts w:ascii="Roboto" w:cs="Roboto" w:eastAsia="Roboto" w:hAnsi="Roboto"/>
          <w:rtl w:val="0"/>
        </w:rPr>
        <w:t xml:space="preserve">Si dicha acción no modifica ninguna condición dentro de la relación laboral ni implica un cambio de residencia del trabajador, no habría problema con ello.</w:t>
      </w:r>
      <w:r w:rsidDel="00000000" w:rsidR="00000000" w:rsidRPr="00000000">
        <w:rPr>
          <w:rtl w:val="0"/>
        </w:rPr>
      </w:r>
    </w:p>
    <w:p w:rsidR="00000000" w:rsidDel="00000000" w:rsidP="00000000" w:rsidRDefault="00000000" w:rsidRPr="00000000" w14:paraId="0000011D">
      <w:pPr>
        <w:jc w:val="both"/>
        <w:rPr>
          <w:rFonts w:ascii="Roboto" w:cs="Roboto" w:eastAsia="Roboto" w:hAnsi="Roboto"/>
          <w:b w:val="1"/>
          <w:sz w:val="26"/>
          <w:szCs w:val="26"/>
        </w:rPr>
      </w:pPr>
      <w:r w:rsidDel="00000000" w:rsidR="00000000" w:rsidRPr="00000000">
        <w:rPr>
          <w:rtl w:val="0"/>
        </w:rPr>
      </w:r>
    </w:p>
    <w:p w:rsidR="00000000" w:rsidDel="00000000" w:rsidP="00000000" w:rsidRDefault="00000000" w:rsidRPr="00000000" w14:paraId="0000011E">
      <w:pPr>
        <w:jc w:val="both"/>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GRUPO 3</w:t>
      </w:r>
    </w:p>
    <w:p w:rsidR="00000000" w:rsidDel="00000000" w:rsidP="00000000" w:rsidRDefault="00000000" w:rsidRPr="00000000" w14:paraId="0000011F">
      <w:pPr>
        <w:jc w:val="both"/>
        <w:rPr>
          <w:rFonts w:ascii="Roboto" w:cs="Roboto" w:eastAsia="Roboto" w:hAnsi="Roboto"/>
          <w:b w:val="1"/>
        </w:rPr>
      </w:pPr>
      <w:r w:rsidDel="00000000" w:rsidR="00000000" w:rsidRPr="00000000">
        <w:rPr>
          <w:rFonts w:ascii="Roboto" w:cs="Roboto" w:eastAsia="Roboto" w:hAnsi="Roboto"/>
          <w:b w:val="1"/>
          <w:rtl w:val="0"/>
        </w:rPr>
        <w:t xml:space="preserve">¿Puede ser el aviso del desplazamiento al trabajador inferior a 5 días naturales si el desplazamiento es menor a 3 meses?</w:t>
      </w:r>
    </w:p>
    <w:p w:rsidR="00000000" w:rsidDel="00000000" w:rsidP="00000000" w:rsidRDefault="00000000" w:rsidRPr="00000000" w14:paraId="00000120">
      <w:pPr>
        <w:jc w:val="both"/>
        <w:rPr>
          <w:rFonts w:ascii="Roboto" w:cs="Roboto" w:eastAsia="Roboto" w:hAnsi="Roboto"/>
          <w:b w:val="1"/>
        </w:rPr>
      </w:pPr>
      <w:r w:rsidDel="00000000" w:rsidR="00000000" w:rsidRPr="00000000">
        <w:rPr>
          <w:rtl w:val="0"/>
        </w:rPr>
      </w:r>
    </w:p>
    <w:p w:rsidR="00000000" w:rsidDel="00000000" w:rsidP="00000000" w:rsidRDefault="00000000" w:rsidRPr="00000000" w14:paraId="00000121">
      <w:pPr>
        <w:jc w:val="both"/>
        <w:rPr>
          <w:rFonts w:ascii="Roboto" w:cs="Roboto" w:eastAsia="Roboto" w:hAnsi="Roboto"/>
        </w:rPr>
      </w:pPr>
      <w:r w:rsidDel="00000000" w:rsidR="00000000" w:rsidRPr="00000000">
        <w:rPr>
          <w:rFonts w:ascii="Roboto" w:cs="Roboto" w:eastAsia="Roboto" w:hAnsi="Roboto"/>
          <w:rtl w:val="0"/>
        </w:rPr>
        <w:t xml:space="preserve">Al tratarse de un desplazamiento inferior a 3 meses, únicamente hay que tener en cuenta que el aviso debe ser con la antelación suficiente a la fecha prevista para dicho desplazamiento.</w:t>
      </w:r>
    </w:p>
    <w:p w:rsidR="00000000" w:rsidDel="00000000" w:rsidP="00000000" w:rsidRDefault="00000000" w:rsidRPr="00000000" w14:paraId="00000122">
      <w:pPr>
        <w:jc w:val="both"/>
        <w:rPr>
          <w:rFonts w:ascii="Roboto" w:cs="Roboto" w:eastAsia="Roboto" w:hAnsi="Roboto"/>
          <w:b w:val="1"/>
          <w:sz w:val="26"/>
          <w:szCs w:val="26"/>
        </w:rPr>
      </w:pPr>
      <w:r w:rsidDel="00000000" w:rsidR="00000000" w:rsidRPr="00000000">
        <w:rPr>
          <w:rtl w:val="0"/>
        </w:rPr>
      </w:r>
    </w:p>
    <w:p w:rsidR="00000000" w:rsidDel="00000000" w:rsidP="00000000" w:rsidRDefault="00000000" w:rsidRPr="00000000" w14:paraId="00000123">
      <w:pPr>
        <w:jc w:val="both"/>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GRUPO 4</w:t>
      </w:r>
    </w:p>
    <w:p w:rsidR="00000000" w:rsidDel="00000000" w:rsidP="00000000" w:rsidRDefault="00000000" w:rsidRPr="00000000" w14:paraId="00000124">
      <w:pPr>
        <w:jc w:val="both"/>
        <w:rPr>
          <w:rFonts w:ascii="Roboto" w:cs="Roboto" w:eastAsia="Roboto" w:hAnsi="Roboto"/>
          <w:b w:val="1"/>
        </w:rPr>
      </w:pPr>
      <w:r w:rsidDel="00000000" w:rsidR="00000000" w:rsidRPr="00000000">
        <w:rPr>
          <w:rFonts w:ascii="Roboto" w:cs="Roboto" w:eastAsia="Roboto" w:hAnsi="Roboto"/>
          <w:b w:val="1"/>
          <w:rtl w:val="0"/>
        </w:rPr>
        <w:t xml:space="preserve">¿Cuáles son las causas por las que a un trabajador se le aplique una movilidad funcional o geográfica?</w:t>
      </w:r>
    </w:p>
    <w:p w:rsidR="00000000" w:rsidDel="00000000" w:rsidP="00000000" w:rsidRDefault="00000000" w:rsidRPr="00000000" w14:paraId="00000125">
      <w:pPr>
        <w:jc w:val="both"/>
        <w:rPr>
          <w:rFonts w:ascii="Roboto" w:cs="Roboto" w:eastAsia="Roboto" w:hAnsi="Roboto"/>
          <w:b w:val="1"/>
          <w:sz w:val="26"/>
          <w:szCs w:val="26"/>
        </w:rPr>
      </w:pPr>
      <w:r w:rsidDel="00000000" w:rsidR="00000000" w:rsidRPr="00000000">
        <w:rPr>
          <w:rtl w:val="0"/>
        </w:rPr>
      </w:r>
    </w:p>
    <w:p w:rsidR="00000000" w:rsidDel="00000000" w:rsidP="00000000" w:rsidRDefault="00000000" w:rsidRPr="00000000" w14:paraId="00000126">
      <w:pPr>
        <w:jc w:val="both"/>
        <w:rPr>
          <w:rFonts w:ascii="Roboto" w:cs="Roboto" w:eastAsia="Roboto" w:hAnsi="Roboto"/>
          <w:sz w:val="26"/>
          <w:szCs w:val="26"/>
        </w:rPr>
      </w:pPr>
      <w:r w:rsidDel="00000000" w:rsidR="00000000" w:rsidRPr="00000000">
        <w:rPr>
          <w:rFonts w:ascii="Roboto" w:cs="Roboto" w:eastAsia="Roboto" w:hAnsi="Roboto"/>
          <w:sz w:val="26"/>
          <w:szCs w:val="26"/>
          <w:rtl w:val="0"/>
        </w:rPr>
        <w:t xml:space="preserve">Pueden ser causas económicas, técnicas, organizativas o de producción.</w:t>
      </w:r>
    </w:p>
    <w:p w:rsidR="00000000" w:rsidDel="00000000" w:rsidP="00000000" w:rsidRDefault="00000000" w:rsidRPr="00000000" w14:paraId="00000127">
      <w:pPr>
        <w:jc w:val="both"/>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128">
      <w:pPr>
        <w:jc w:val="both"/>
        <w:rPr>
          <w:rFonts w:ascii="Roboto" w:cs="Roboto" w:eastAsia="Roboto" w:hAnsi="Roboto"/>
          <w:b w:val="1"/>
          <w:sz w:val="26"/>
          <w:szCs w:val="26"/>
        </w:rPr>
      </w:pPr>
      <w:r w:rsidDel="00000000" w:rsidR="00000000" w:rsidRPr="00000000">
        <w:rPr>
          <w:rtl w:val="0"/>
        </w:rPr>
      </w:r>
    </w:p>
    <w:p w:rsidR="00000000" w:rsidDel="00000000" w:rsidP="00000000" w:rsidRDefault="00000000" w:rsidRPr="00000000" w14:paraId="00000129">
      <w:pPr>
        <w:rPr>
          <w:rFonts w:ascii="Roboto" w:cs="Roboto" w:eastAsia="Roboto" w:hAnsi="Roboto"/>
          <w:sz w:val="26"/>
          <w:szCs w:val="26"/>
        </w:rPr>
      </w:pPr>
      <w:r w:rsidDel="00000000" w:rsidR="00000000" w:rsidRPr="00000000">
        <w:rPr>
          <w:rFonts w:ascii="Roboto" w:cs="Roboto" w:eastAsia="Roboto" w:hAnsi="Roboto"/>
          <w:b w:val="1"/>
          <w:sz w:val="36"/>
          <w:szCs w:val="36"/>
          <w:shd w:fill="ff4b00" w:val="clear"/>
          <w:rtl w:val="0"/>
        </w:rPr>
        <w:t xml:space="preserve"> </w:t>
      </w:r>
      <w:r w:rsidDel="00000000" w:rsidR="00000000" w:rsidRPr="00000000">
        <w:rPr>
          <w:rFonts w:ascii="Roboto" w:cs="Roboto" w:eastAsia="Roboto" w:hAnsi="Roboto"/>
          <w:b w:val="1"/>
          <w:color w:val="ffffff"/>
          <w:sz w:val="36"/>
          <w:szCs w:val="36"/>
          <w:shd w:fill="ff4b00" w:val="clear"/>
          <w:rtl w:val="0"/>
        </w:rPr>
        <w:t xml:space="preserve">+</w:t>
      </w:r>
      <w:r w:rsidDel="00000000" w:rsidR="00000000" w:rsidRPr="00000000">
        <w:rPr>
          <w:rFonts w:ascii="Roboto" w:cs="Roboto" w:eastAsia="Roboto" w:hAnsi="Roboto"/>
          <w:b w:val="1"/>
          <w:color w:val="ff4b00"/>
          <w:sz w:val="36"/>
          <w:szCs w:val="36"/>
          <w:u w:val="single"/>
          <w:shd w:fill="ff4b00" w:val="clear"/>
          <w:rtl w:val="0"/>
        </w:rPr>
        <w:t xml:space="preserve"> </w:t>
      </w:r>
      <w:r w:rsidDel="00000000" w:rsidR="00000000" w:rsidRPr="00000000">
        <w:rPr>
          <w:rFonts w:ascii="Roboto" w:cs="Roboto" w:eastAsia="Roboto" w:hAnsi="Roboto"/>
          <w:b w:val="1"/>
          <w:color w:val="ff4b00"/>
          <w:sz w:val="36"/>
          <w:szCs w:val="36"/>
          <w:u w:val="single"/>
          <w:rtl w:val="0"/>
        </w:rPr>
        <w:t xml:space="preserve"> Enlace de la presentación</w:t>
      </w:r>
      <w:r w:rsidDel="00000000" w:rsidR="00000000" w:rsidRPr="00000000">
        <w:rPr>
          <w:rtl w:val="0"/>
        </w:rPr>
      </w:r>
    </w:p>
    <w:p w:rsidR="00000000" w:rsidDel="00000000" w:rsidP="00000000" w:rsidRDefault="00000000" w:rsidRPr="00000000" w14:paraId="0000012A">
      <w:pPr>
        <w:jc w:val="both"/>
        <w:rPr/>
      </w:pPr>
      <w:r w:rsidDel="00000000" w:rsidR="00000000" w:rsidRPr="00000000">
        <w:rPr>
          <w:rtl w:val="0"/>
        </w:rPr>
        <w:t xml:space="preserve">Lucas Falla Urtiaga</w:t>
      </w:r>
    </w:p>
    <w:p w:rsidR="00000000" w:rsidDel="00000000" w:rsidP="00000000" w:rsidRDefault="00000000" w:rsidRPr="00000000" w14:paraId="0000012B">
      <w:pPr>
        <w:jc w:val="both"/>
        <w:rPr/>
      </w:pPr>
      <w:r w:rsidDel="00000000" w:rsidR="00000000" w:rsidRPr="00000000">
        <w:rPr>
          <w:rtl w:val="0"/>
        </w:rPr>
      </w:r>
    </w:p>
    <w:p w:rsidR="00000000" w:rsidDel="00000000" w:rsidP="00000000" w:rsidRDefault="00000000" w:rsidRPr="00000000" w14:paraId="0000012C">
      <w:pPr>
        <w:jc w:val="both"/>
        <w:rPr/>
      </w:pPr>
      <w:hyperlink r:id="rId10">
        <w:r w:rsidDel="00000000" w:rsidR="00000000" w:rsidRPr="00000000">
          <w:rPr>
            <w:color w:val="1155cc"/>
            <w:sz w:val="24"/>
            <w:szCs w:val="24"/>
            <w:highlight w:val="white"/>
            <w:u w:val="single"/>
            <w:rtl w:val="0"/>
          </w:rPr>
          <w:t xml:space="preserve">https://view.genial.ly/6640eb7c7d4cd200141a0752/presentation-presentacion-iconos</w:t>
        </w:r>
      </w:hyperlink>
      <w:r w:rsidDel="00000000" w:rsidR="00000000" w:rsidRPr="00000000">
        <w:rPr>
          <w:rtl w:val="0"/>
        </w:rPr>
      </w:r>
    </w:p>
    <w:p w:rsidR="00000000" w:rsidDel="00000000" w:rsidP="00000000" w:rsidRDefault="00000000" w:rsidRPr="00000000" w14:paraId="0000012D">
      <w:pPr>
        <w:jc w:val="both"/>
        <w:rPr/>
      </w:pPr>
      <w:r w:rsidDel="00000000" w:rsidR="00000000" w:rsidRPr="00000000">
        <w:rPr>
          <w:rtl w:val="0"/>
        </w:rPr>
      </w:r>
    </w:p>
    <w:p w:rsidR="00000000" w:rsidDel="00000000" w:rsidP="00000000" w:rsidRDefault="00000000" w:rsidRPr="00000000" w14:paraId="0000012E">
      <w:pPr>
        <w:rPr>
          <w:rFonts w:ascii="Roboto" w:cs="Roboto" w:eastAsia="Roboto" w:hAnsi="Roboto"/>
          <w:b w:val="1"/>
          <w:color w:val="ff4b00"/>
          <w:sz w:val="36"/>
          <w:szCs w:val="36"/>
          <w:u w:val="single"/>
        </w:rPr>
      </w:pPr>
      <w:r w:rsidDel="00000000" w:rsidR="00000000" w:rsidRPr="00000000">
        <w:rPr>
          <w:rFonts w:ascii="Roboto" w:cs="Roboto" w:eastAsia="Roboto" w:hAnsi="Roboto"/>
          <w:b w:val="1"/>
          <w:sz w:val="36"/>
          <w:szCs w:val="36"/>
          <w:shd w:fill="ff4b00" w:val="clear"/>
          <w:rtl w:val="0"/>
        </w:rPr>
        <w:t xml:space="preserve"> </w:t>
      </w:r>
      <w:r w:rsidDel="00000000" w:rsidR="00000000" w:rsidRPr="00000000">
        <w:rPr>
          <w:rFonts w:ascii="Roboto" w:cs="Roboto" w:eastAsia="Roboto" w:hAnsi="Roboto"/>
          <w:b w:val="1"/>
          <w:color w:val="ffffff"/>
          <w:sz w:val="36"/>
          <w:szCs w:val="36"/>
          <w:shd w:fill="ff4b00" w:val="clear"/>
          <w:rtl w:val="0"/>
        </w:rPr>
        <w:t xml:space="preserve">+</w:t>
      </w:r>
      <w:r w:rsidDel="00000000" w:rsidR="00000000" w:rsidRPr="00000000">
        <w:rPr>
          <w:rFonts w:ascii="Roboto" w:cs="Roboto" w:eastAsia="Roboto" w:hAnsi="Roboto"/>
          <w:b w:val="1"/>
          <w:color w:val="ff4b00"/>
          <w:sz w:val="36"/>
          <w:szCs w:val="36"/>
          <w:u w:val="single"/>
          <w:shd w:fill="ff4b00" w:val="clear"/>
          <w:rtl w:val="0"/>
        </w:rPr>
        <w:t xml:space="preserve"> </w:t>
      </w:r>
      <w:r w:rsidDel="00000000" w:rsidR="00000000" w:rsidRPr="00000000">
        <w:rPr>
          <w:rFonts w:ascii="Roboto" w:cs="Roboto" w:eastAsia="Roboto" w:hAnsi="Roboto"/>
          <w:b w:val="1"/>
          <w:color w:val="ff4b00"/>
          <w:sz w:val="36"/>
          <w:szCs w:val="36"/>
          <w:u w:val="single"/>
          <w:rtl w:val="0"/>
        </w:rPr>
        <w:t xml:space="preserve"> Guía laboral</w:t>
      </w:r>
    </w:p>
    <w:p w:rsidR="00000000" w:rsidDel="00000000" w:rsidP="00000000" w:rsidRDefault="00000000" w:rsidRPr="00000000" w14:paraId="0000012F">
      <w:pPr>
        <w:rPr>
          <w:rFonts w:ascii="Roboto" w:cs="Roboto" w:eastAsia="Roboto" w:hAnsi="Roboto"/>
          <w:b w:val="1"/>
          <w:color w:val="ff4b00"/>
          <w:sz w:val="36"/>
          <w:szCs w:val="36"/>
          <w:u w:val="single"/>
        </w:rPr>
      </w:pPr>
      <w:r w:rsidDel="00000000" w:rsidR="00000000" w:rsidRPr="00000000">
        <w:rPr>
          <w:rtl w:val="0"/>
        </w:rPr>
      </w:r>
    </w:p>
    <w:p w:rsidR="00000000" w:rsidDel="00000000" w:rsidP="00000000" w:rsidRDefault="00000000" w:rsidRPr="00000000" w14:paraId="00000130">
      <w:pPr>
        <w:jc w:val="both"/>
        <w:rPr/>
      </w:pPr>
      <w:r w:rsidDel="00000000" w:rsidR="00000000" w:rsidRPr="00000000">
        <w:rPr>
          <w:rtl w:val="0"/>
        </w:rPr>
      </w:r>
    </w:p>
    <w:p w:rsidR="00000000" w:rsidDel="00000000" w:rsidP="00000000" w:rsidRDefault="00000000" w:rsidRPr="00000000" w14:paraId="00000131">
      <w:pPr>
        <w:jc w:val="both"/>
        <w:rPr/>
      </w:pPr>
      <w:r w:rsidDel="00000000" w:rsidR="00000000" w:rsidRPr="00000000">
        <w:rPr>
          <w:rtl w:val="0"/>
        </w:rPr>
      </w:r>
    </w:p>
    <w:p w:rsidR="00000000" w:rsidDel="00000000" w:rsidP="00000000" w:rsidRDefault="00000000" w:rsidRPr="00000000" w14:paraId="00000132">
      <w:pPr>
        <w:rPr>
          <w:rFonts w:ascii="Roboto" w:cs="Roboto" w:eastAsia="Roboto" w:hAnsi="Roboto"/>
          <w:b w:val="1"/>
          <w:color w:val="ff4b00"/>
          <w:sz w:val="36"/>
          <w:szCs w:val="36"/>
          <w:u w:val="single"/>
        </w:rPr>
      </w:pPr>
      <w:r w:rsidDel="00000000" w:rsidR="00000000" w:rsidRPr="00000000">
        <w:rPr>
          <w:rtl w:val="0"/>
        </w:rPr>
      </w:r>
    </w:p>
    <w:sectPr>
      <w:footerReference r:id="rId11"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exend">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3">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yperlink" Target="https://view.genial.ly/6640eb7c7d4cd200141a0752/presentation-presentacion-iconos" TargetMode="External"/><Relationship Id="rId9" Type="http://schemas.openxmlformats.org/officeDocument/2006/relationships/hyperlink" Target="https://civicabogados.com/movilidad-funcional/" TargetMode="External"/><Relationship Id="rId5" Type="http://schemas.openxmlformats.org/officeDocument/2006/relationships/styles" Target="styles.xml"/><Relationship Id="rId6" Type="http://schemas.openxmlformats.org/officeDocument/2006/relationships/hyperlink" Target="mailto:sanchez.deped24@triana.salesianos.edu" TargetMode="External"/><Relationship Id="rId7" Type="http://schemas.openxmlformats.org/officeDocument/2006/relationships/hyperlink" Target="mailto:sanchez.deped24@triana.salesianos.edu" TargetMode="External"/><Relationship Id="rId8" Type="http://schemas.openxmlformats.org/officeDocument/2006/relationships/hyperlink" Target="mailto:falla.urluc24@triana.salesianos.edu"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Lexend-regular.ttf"/><Relationship Id="rId6" Type="http://schemas.openxmlformats.org/officeDocument/2006/relationships/font" Target="fonts/Lexen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