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660000"/>
          <w:sz w:val="56"/>
          <w:szCs w:val="56"/>
          <w:u w:val="single"/>
        </w:rPr>
      </w:pPr>
      <w:r w:rsidDel="00000000" w:rsidR="00000000" w:rsidRPr="00000000">
        <w:rPr>
          <w:rFonts w:ascii="Lexend" w:cs="Lexend" w:eastAsia="Lexend" w:hAnsi="Lexend"/>
          <w:b w:val="1"/>
          <w:color w:val="660000"/>
          <w:sz w:val="56"/>
          <w:szCs w:val="56"/>
          <w:u w:val="single"/>
          <w:rtl w:val="0"/>
        </w:rPr>
        <w:t xml:space="preserve">TEMA 4: EL CONFLICTO Y SU RESOLUCIÓN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1- El conflicto.</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2- La negociación.</w:t>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3- Otras formas de resolver los conflictos.</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 conflicto es un enfrentamiento de posiciones en donde cada uno defiende su postura.</w:t>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CLASIFICACIÓN DE CONFLICTOS</w:t>
      </w:r>
      <w:r w:rsidDel="00000000" w:rsidR="00000000" w:rsidRPr="00000000">
        <w:rPr>
          <w:rtl w:val="0"/>
        </w:rPr>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numPr>
          <w:ilvl w:val="0"/>
          <w:numId w:val="2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las personas involucradas:</w:t>
      </w:r>
    </w:p>
    <w:p w:rsidR="00000000" w:rsidDel="00000000" w:rsidP="00000000" w:rsidRDefault="00000000" w:rsidRPr="00000000" w14:paraId="0000000C">
      <w:pPr>
        <w:numPr>
          <w:ilvl w:val="1"/>
          <w:numId w:val="2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Individual.</w:t>
      </w:r>
    </w:p>
    <w:p w:rsidR="00000000" w:rsidDel="00000000" w:rsidP="00000000" w:rsidRDefault="00000000" w:rsidRPr="00000000" w14:paraId="0000000D">
      <w:pPr>
        <w:numPr>
          <w:ilvl w:val="1"/>
          <w:numId w:val="2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Colectivo / Grupal.</w:t>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numPr>
          <w:ilvl w:val="0"/>
          <w:numId w:val="1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los intereses:</w:t>
      </w:r>
    </w:p>
    <w:p w:rsidR="00000000" w:rsidDel="00000000" w:rsidP="00000000" w:rsidRDefault="00000000" w:rsidRPr="00000000" w14:paraId="00000010">
      <w:pPr>
        <w:numPr>
          <w:ilvl w:val="1"/>
          <w:numId w:val="16"/>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Normativo.</w:t>
      </w:r>
    </w:p>
    <w:p w:rsidR="00000000" w:rsidDel="00000000" w:rsidP="00000000" w:rsidRDefault="00000000" w:rsidRPr="00000000" w14:paraId="00000011">
      <w:pPr>
        <w:numPr>
          <w:ilvl w:val="1"/>
          <w:numId w:val="16"/>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Económico.</w:t>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su desarrollo:</w:t>
      </w:r>
    </w:p>
    <w:p w:rsidR="00000000" w:rsidDel="00000000" w:rsidP="00000000" w:rsidRDefault="00000000" w:rsidRPr="00000000" w14:paraId="00000014">
      <w:pPr>
        <w:numPr>
          <w:ilvl w:val="1"/>
          <w:numId w:val="2"/>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Pacífico.</w:t>
      </w:r>
    </w:p>
    <w:p w:rsidR="00000000" w:rsidDel="00000000" w:rsidP="00000000" w:rsidRDefault="00000000" w:rsidRPr="00000000" w14:paraId="00000015">
      <w:pPr>
        <w:numPr>
          <w:ilvl w:val="1"/>
          <w:numId w:val="2"/>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Violento.</w:t>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numPr>
          <w:ilvl w:val="0"/>
          <w:numId w:val="17"/>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su resultado:</w:t>
      </w:r>
    </w:p>
    <w:p w:rsidR="00000000" w:rsidDel="00000000" w:rsidP="00000000" w:rsidRDefault="00000000" w:rsidRPr="00000000" w14:paraId="00000018">
      <w:pPr>
        <w:numPr>
          <w:ilvl w:val="1"/>
          <w:numId w:val="17"/>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Positivo.</w:t>
      </w:r>
    </w:p>
    <w:p w:rsidR="00000000" w:rsidDel="00000000" w:rsidP="00000000" w:rsidRDefault="00000000" w:rsidRPr="00000000" w14:paraId="00000019">
      <w:pPr>
        <w:numPr>
          <w:ilvl w:val="1"/>
          <w:numId w:val="17"/>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Negativo.</w:t>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Busca una noticia sobre un conflicto laboral y señala de qué tipo es.</w:t>
      </w:r>
    </w:p>
    <w:p w:rsidR="00000000" w:rsidDel="00000000" w:rsidP="00000000" w:rsidRDefault="00000000" w:rsidRPr="00000000" w14:paraId="0000001C">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0" w:before="0" w:lineRule="auto"/>
        <w:jc w:val="both"/>
        <w:rPr>
          <w:rFonts w:ascii="Lexend" w:cs="Lexend" w:eastAsia="Lexend" w:hAnsi="Lexend"/>
          <w:color w:val="3d85c6"/>
          <w:sz w:val="24"/>
          <w:szCs w:val="24"/>
        </w:rPr>
      </w:pPr>
      <w:bookmarkStart w:colFirst="0" w:colLast="0" w:name="_7p2ifbprs31o" w:id="0"/>
      <w:bookmarkEnd w:id="0"/>
      <w:r w:rsidDel="00000000" w:rsidR="00000000" w:rsidRPr="00000000">
        <w:rPr>
          <w:rFonts w:ascii="Lexend" w:cs="Lexend" w:eastAsia="Lexend" w:hAnsi="Lexend"/>
          <w:b w:val="1"/>
          <w:color w:val="3d85c6"/>
          <w:sz w:val="24"/>
          <w:szCs w:val="24"/>
          <w:rtl w:val="0"/>
        </w:rPr>
        <w:t xml:space="preserve">Los trabajadores del Bicing de Barcelona, en huelga indefinida a partir de este martes. </w:t>
      </w:r>
      <w:r w:rsidDel="00000000" w:rsidR="00000000" w:rsidRPr="00000000">
        <w:rPr>
          <w:rFonts w:ascii="Lexend" w:cs="Lexend" w:eastAsia="Lexend" w:hAnsi="Lexend"/>
          <w:color w:val="3d85c6"/>
          <w:sz w:val="24"/>
          <w:szCs w:val="24"/>
          <w:rtl w:val="0"/>
        </w:rPr>
        <w:t xml:space="preserve">Los sindicatos CGT y CC OO negocian el convenio y piden mejoras salariales y laborales que reviertan en el servicio, en el que cada vez hay más incidencias.</w:t>
      </w:r>
    </w:p>
    <w:p w:rsidR="00000000" w:rsidDel="00000000" w:rsidP="00000000" w:rsidRDefault="00000000" w:rsidRPr="00000000" w14:paraId="0000001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color w:val="1155cc"/>
          <w:sz w:val="24"/>
          <w:szCs w:val="24"/>
        </w:rPr>
      </w:pPr>
      <w:r w:rsidDel="00000000" w:rsidR="00000000" w:rsidRPr="00000000">
        <w:rPr>
          <w:rFonts w:ascii="Lexend" w:cs="Lexend" w:eastAsia="Lexend" w:hAnsi="Lexend"/>
          <w:color w:val="3d85c6"/>
          <w:sz w:val="24"/>
          <w:szCs w:val="24"/>
          <w:rtl w:val="0"/>
        </w:rPr>
        <w:t xml:space="preserve">Enlace: </w:t>
      </w:r>
      <w:hyperlink r:id="rId6">
        <w:r w:rsidDel="00000000" w:rsidR="00000000" w:rsidRPr="00000000">
          <w:rPr>
            <w:rFonts w:ascii="Lexend" w:cs="Lexend" w:eastAsia="Lexend" w:hAnsi="Lexend"/>
            <w:color w:val="1155cc"/>
            <w:sz w:val="24"/>
            <w:szCs w:val="24"/>
            <w:u w:val="single"/>
            <w:rtl w:val="0"/>
          </w:rPr>
          <w:t xml:space="preserve">https://elpais.com/espana/catalunya/2023-11-13/los-trabajadores-del-bicing-de-barcelona-en-huelga-indefinida-a-partir-de-este-martes.html</w:t>
        </w:r>
      </w:hyperlink>
      <w:r w:rsidDel="00000000" w:rsidR="00000000" w:rsidRPr="00000000">
        <w:rPr>
          <w:rtl w:val="0"/>
        </w:rPr>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Este sería un conflicto: colectivo, económico, pacífico y negativo.</w:t>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Analiza cuál es el origen de dicho conflicto y qué consecuencias ha provocado.</w:t>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origen del conflicto serían las pésimas condiciones laborales y el bajo salario de aquellos trabajadores relacionados con el sector del “Bicing”. </w:t>
      </w:r>
    </w:p>
    <w:p w:rsidR="00000000" w:rsidDel="00000000" w:rsidP="00000000" w:rsidRDefault="00000000" w:rsidRPr="00000000" w14:paraId="0000002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Dicho conflicto ha terminado por generar una huelga indefinida por parte de los trabajadores, manifestando de esta forma su disconformidad ante la ausencia de medidas para la resolución de estos problemas. Además, cabe mencionar que todo ello provoca una subida de gastos económicos para la empresa.</w:t>
      </w:r>
    </w:p>
    <w:p w:rsidR="00000000" w:rsidDel="00000000" w:rsidP="00000000" w:rsidRDefault="00000000" w:rsidRPr="00000000" w14:paraId="0000002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9">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¿Cómo se desarrolla un conflicto? Indica sus fases.</w:t>
      </w:r>
    </w:p>
    <w:p w:rsidR="00000000" w:rsidDel="00000000" w:rsidP="00000000" w:rsidRDefault="00000000" w:rsidRPr="00000000" w14:paraId="0000002A">
      <w:pPr>
        <w:jc w:val="both"/>
        <w:rPr>
          <w:rFonts w:ascii="Lexend" w:cs="Lexend" w:eastAsia="Lexend" w:hAnsi="Lexend"/>
          <w:color w:val="0000ff"/>
          <w:sz w:val="24"/>
          <w:szCs w:val="24"/>
          <w:highlight w:val="white"/>
        </w:rPr>
      </w:pPr>
      <w:r w:rsidDel="00000000" w:rsidR="00000000" w:rsidRPr="00000000">
        <w:rPr>
          <w:rtl w:val="0"/>
        </w:rPr>
      </w:r>
    </w:p>
    <w:p w:rsidR="00000000" w:rsidDel="00000000" w:rsidP="00000000" w:rsidRDefault="00000000" w:rsidRPr="00000000" w14:paraId="0000002B">
      <w:pPr>
        <w:numPr>
          <w:ilvl w:val="0"/>
          <w:numId w:val="15"/>
        </w:numPr>
        <w:ind w:left="720" w:hanging="360"/>
        <w:jc w:val="both"/>
        <w:rPr>
          <w:rFonts w:ascii="Lexend" w:cs="Lexend" w:eastAsia="Lexend" w:hAnsi="Lexend"/>
          <w:color w:val="3d85c6"/>
          <w:sz w:val="24"/>
          <w:szCs w:val="24"/>
          <w:highlight w:val="white"/>
          <w:u w:val="none"/>
        </w:rPr>
      </w:pPr>
      <w:r w:rsidDel="00000000" w:rsidR="00000000" w:rsidRPr="00000000">
        <w:rPr>
          <w:rFonts w:ascii="Lexend" w:cs="Lexend" w:eastAsia="Lexend" w:hAnsi="Lexend"/>
          <w:b w:val="1"/>
          <w:color w:val="3d85c6"/>
          <w:sz w:val="24"/>
          <w:szCs w:val="24"/>
          <w:highlight w:val="white"/>
          <w:rtl w:val="0"/>
        </w:rPr>
        <w:t xml:space="preserve">Preconflicto:</w:t>
      </w:r>
      <w:r w:rsidDel="00000000" w:rsidR="00000000" w:rsidRPr="00000000">
        <w:rPr>
          <w:rFonts w:ascii="Lexend" w:cs="Lexend" w:eastAsia="Lexend" w:hAnsi="Lexend"/>
          <w:color w:val="3d85c6"/>
          <w:sz w:val="24"/>
          <w:szCs w:val="24"/>
          <w:highlight w:val="white"/>
          <w:rtl w:val="0"/>
        </w:rPr>
        <w:t xml:space="preserve"> existe tensión y, por lo tanto, un conflicto latente.</w:t>
      </w:r>
    </w:p>
    <w:p w:rsidR="00000000" w:rsidDel="00000000" w:rsidP="00000000" w:rsidRDefault="00000000" w:rsidRPr="00000000" w14:paraId="0000002C">
      <w:pPr>
        <w:ind w:left="0" w:firstLine="0"/>
        <w:jc w:val="both"/>
        <w:rPr>
          <w:rFonts w:ascii="Lexend" w:cs="Lexend" w:eastAsia="Lexend" w:hAnsi="Lexend"/>
          <w:color w:val="3d85c6"/>
          <w:sz w:val="24"/>
          <w:szCs w:val="24"/>
          <w:highlight w:val="white"/>
        </w:rPr>
      </w:pPr>
      <w:r w:rsidDel="00000000" w:rsidR="00000000" w:rsidRPr="00000000">
        <w:rPr>
          <w:rtl w:val="0"/>
        </w:rPr>
      </w:r>
    </w:p>
    <w:p w:rsidR="00000000" w:rsidDel="00000000" w:rsidP="00000000" w:rsidRDefault="00000000" w:rsidRPr="00000000" w14:paraId="0000002D">
      <w:pPr>
        <w:numPr>
          <w:ilvl w:val="0"/>
          <w:numId w:val="15"/>
        </w:numPr>
        <w:ind w:left="720" w:hanging="360"/>
        <w:jc w:val="both"/>
        <w:rPr>
          <w:rFonts w:ascii="Lexend" w:cs="Lexend" w:eastAsia="Lexend" w:hAnsi="Lexend"/>
          <w:color w:val="3d85c6"/>
          <w:sz w:val="24"/>
          <w:szCs w:val="24"/>
          <w:highlight w:val="white"/>
          <w:u w:val="none"/>
        </w:rPr>
      </w:pPr>
      <w:r w:rsidDel="00000000" w:rsidR="00000000" w:rsidRPr="00000000">
        <w:rPr>
          <w:rFonts w:ascii="Lexend" w:cs="Lexend" w:eastAsia="Lexend" w:hAnsi="Lexend"/>
          <w:b w:val="1"/>
          <w:color w:val="3d85c6"/>
          <w:sz w:val="24"/>
          <w:szCs w:val="24"/>
          <w:highlight w:val="white"/>
          <w:rtl w:val="0"/>
        </w:rPr>
        <w:t xml:space="preserve">Escalada:</w:t>
      </w:r>
      <w:r w:rsidDel="00000000" w:rsidR="00000000" w:rsidRPr="00000000">
        <w:rPr>
          <w:rFonts w:ascii="Lexend" w:cs="Lexend" w:eastAsia="Lexend" w:hAnsi="Lexend"/>
          <w:color w:val="3d85c6"/>
          <w:sz w:val="24"/>
          <w:szCs w:val="24"/>
          <w:highlight w:val="white"/>
          <w:rtl w:val="0"/>
        </w:rPr>
        <w:t xml:space="preserve"> se profundizan las metas incompatibles entre las partes y comienzan las conductas confrontadas. </w:t>
      </w:r>
    </w:p>
    <w:p w:rsidR="00000000" w:rsidDel="00000000" w:rsidP="00000000" w:rsidRDefault="00000000" w:rsidRPr="00000000" w14:paraId="0000002E">
      <w:pPr>
        <w:ind w:left="0" w:firstLine="0"/>
        <w:jc w:val="both"/>
        <w:rPr>
          <w:rFonts w:ascii="Lexend" w:cs="Lexend" w:eastAsia="Lexend" w:hAnsi="Lexend"/>
          <w:color w:val="3d85c6"/>
          <w:sz w:val="24"/>
          <w:szCs w:val="24"/>
          <w:highlight w:val="white"/>
        </w:rPr>
      </w:pPr>
      <w:r w:rsidDel="00000000" w:rsidR="00000000" w:rsidRPr="00000000">
        <w:rPr>
          <w:rtl w:val="0"/>
        </w:rPr>
      </w:r>
    </w:p>
    <w:p w:rsidR="00000000" w:rsidDel="00000000" w:rsidP="00000000" w:rsidRDefault="00000000" w:rsidRPr="00000000" w14:paraId="0000002F">
      <w:pPr>
        <w:numPr>
          <w:ilvl w:val="0"/>
          <w:numId w:val="15"/>
        </w:numPr>
        <w:ind w:left="720" w:hanging="360"/>
        <w:jc w:val="both"/>
        <w:rPr>
          <w:rFonts w:ascii="Lexend" w:cs="Lexend" w:eastAsia="Lexend" w:hAnsi="Lexend"/>
          <w:color w:val="3d85c6"/>
          <w:sz w:val="24"/>
          <w:szCs w:val="24"/>
          <w:highlight w:val="white"/>
          <w:u w:val="none"/>
        </w:rPr>
      </w:pPr>
      <w:r w:rsidDel="00000000" w:rsidR="00000000" w:rsidRPr="00000000">
        <w:rPr>
          <w:rFonts w:ascii="Lexend" w:cs="Lexend" w:eastAsia="Lexend" w:hAnsi="Lexend"/>
          <w:b w:val="1"/>
          <w:color w:val="3d85c6"/>
          <w:sz w:val="24"/>
          <w:szCs w:val="24"/>
          <w:highlight w:val="white"/>
          <w:rtl w:val="0"/>
        </w:rPr>
        <w:t xml:space="preserve">Confrontación:</w:t>
      </w:r>
      <w:r w:rsidDel="00000000" w:rsidR="00000000" w:rsidRPr="00000000">
        <w:rPr>
          <w:rFonts w:ascii="Lexend" w:cs="Lexend" w:eastAsia="Lexend" w:hAnsi="Lexend"/>
          <w:color w:val="3d85c6"/>
          <w:sz w:val="24"/>
          <w:szCs w:val="24"/>
          <w:highlight w:val="white"/>
          <w:rtl w:val="0"/>
        </w:rPr>
        <w:t xml:space="preserve"> se comienzan a ver los primeros síntomas del conflicto, hay discusiones y aparecen las justificaciones de cada parte para explicar su actuación o conducta. </w:t>
      </w:r>
    </w:p>
    <w:p w:rsidR="00000000" w:rsidDel="00000000" w:rsidP="00000000" w:rsidRDefault="00000000" w:rsidRPr="00000000" w14:paraId="00000030">
      <w:pPr>
        <w:ind w:left="0" w:firstLine="0"/>
        <w:jc w:val="both"/>
        <w:rPr>
          <w:rFonts w:ascii="Lexend" w:cs="Lexend" w:eastAsia="Lexend" w:hAnsi="Lexend"/>
          <w:color w:val="3d85c6"/>
          <w:sz w:val="24"/>
          <w:szCs w:val="24"/>
          <w:highlight w:val="white"/>
        </w:rPr>
      </w:pPr>
      <w:r w:rsidDel="00000000" w:rsidR="00000000" w:rsidRPr="00000000">
        <w:rPr>
          <w:rtl w:val="0"/>
        </w:rPr>
      </w:r>
    </w:p>
    <w:p w:rsidR="00000000" w:rsidDel="00000000" w:rsidP="00000000" w:rsidRDefault="00000000" w:rsidRPr="00000000" w14:paraId="00000031">
      <w:pPr>
        <w:numPr>
          <w:ilvl w:val="0"/>
          <w:numId w:val="15"/>
        </w:numPr>
        <w:ind w:left="720" w:hanging="360"/>
        <w:jc w:val="both"/>
        <w:rPr>
          <w:rFonts w:ascii="Lexend" w:cs="Lexend" w:eastAsia="Lexend" w:hAnsi="Lexend"/>
          <w:color w:val="3d85c6"/>
          <w:sz w:val="24"/>
          <w:szCs w:val="24"/>
          <w:highlight w:val="white"/>
          <w:u w:val="none"/>
        </w:rPr>
      </w:pPr>
      <w:r w:rsidDel="00000000" w:rsidR="00000000" w:rsidRPr="00000000">
        <w:rPr>
          <w:rFonts w:ascii="Lexend" w:cs="Lexend" w:eastAsia="Lexend" w:hAnsi="Lexend"/>
          <w:b w:val="1"/>
          <w:color w:val="3d85c6"/>
          <w:sz w:val="24"/>
          <w:szCs w:val="24"/>
          <w:highlight w:val="white"/>
          <w:rtl w:val="0"/>
        </w:rPr>
        <w:t xml:space="preserve">Crisis:</w:t>
      </w:r>
      <w:r w:rsidDel="00000000" w:rsidR="00000000" w:rsidRPr="00000000">
        <w:rPr>
          <w:rFonts w:ascii="Lexend" w:cs="Lexend" w:eastAsia="Lexend" w:hAnsi="Lexend"/>
          <w:color w:val="3d85c6"/>
          <w:sz w:val="24"/>
          <w:szCs w:val="24"/>
          <w:highlight w:val="white"/>
          <w:rtl w:val="0"/>
        </w:rPr>
        <w:t xml:space="preserve"> es la fase donde se da mayor confrontación entre las partes y es importante procurar la seguridad integral de las y los intervinientes. Se tiene un conflicto abierto. </w:t>
      </w:r>
    </w:p>
    <w:p w:rsidR="00000000" w:rsidDel="00000000" w:rsidP="00000000" w:rsidRDefault="00000000" w:rsidRPr="00000000" w14:paraId="00000032">
      <w:pPr>
        <w:ind w:left="0" w:firstLine="0"/>
        <w:jc w:val="both"/>
        <w:rPr>
          <w:rFonts w:ascii="Lexend" w:cs="Lexend" w:eastAsia="Lexend" w:hAnsi="Lexend"/>
          <w:b w:val="1"/>
          <w:color w:val="3d85c6"/>
          <w:sz w:val="24"/>
          <w:szCs w:val="24"/>
          <w:highlight w:val="white"/>
        </w:rPr>
      </w:pPr>
      <w:r w:rsidDel="00000000" w:rsidR="00000000" w:rsidRPr="00000000">
        <w:rPr>
          <w:rtl w:val="0"/>
        </w:rPr>
      </w:r>
    </w:p>
    <w:p w:rsidR="00000000" w:rsidDel="00000000" w:rsidP="00000000" w:rsidRDefault="00000000" w:rsidRPr="00000000" w14:paraId="00000033">
      <w:pPr>
        <w:numPr>
          <w:ilvl w:val="0"/>
          <w:numId w:val="15"/>
        </w:numPr>
        <w:ind w:left="720" w:hanging="360"/>
        <w:jc w:val="both"/>
        <w:rPr>
          <w:rFonts w:ascii="Lexend" w:cs="Lexend" w:eastAsia="Lexend" w:hAnsi="Lexend"/>
          <w:color w:val="3d85c6"/>
          <w:sz w:val="24"/>
          <w:szCs w:val="24"/>
          <w:highlight w:val="white"/>
          <w:u w:val="none"/>
        </w:rPr>
      </w:pPr>
      <w:r w:rsidDel="00000000" w:rsidR="00000000" w:rsidRPr="00000000">
        <w:rPr>
          <w:rFonts w:ascii="Lexend" w:cs="Lexend" w:eastAsia="Lexend" w:hAnsi="Lexend"/>
          <w:b w:val="1"/>
          <w:color w:val="3d85c6"/>
          <w:sz w:val="24"/>
          <w:szCs w:val="24"/>
          <w:highlight w:val="white"/>
          <w:rtl w:val="0"/>
        </w:rPr>
        <w:t xml:space="preserve">Resolución:</w:t>
      </w:r>
      <w:r w:rsidDel="00000000" w:rsidR="00000000" w:rsidRPr="00000000">
        <w:rPr>
          <w:rFonts w:ascii="Lexend" w:cs="Lexend" w:eastAsia="Lexend" w:hAnsi="Lexend"/>
          <w:color w:val="3d85c6"/>
          <w:sz w:val="24"/>
          <w:szCs w:val="24"/>
          <w:highlight w:val="white"/>
          <w:rtl w:val="0"/>
        </w:rPr>
        <w:t xml:space="preserve"> es la fase en que se interviene mediante alguna estrategia (negociación, facilitación, mediación, conciliación, arbitraje, entre otras), empieza la resolución del conflicto y con ella baja la tensión. </w:t>
      </w:r>
    </w:p>
    <w:p w:rsidR="00000000" w:rsidDel="00000000" w:rsidP="00000000" w:rsidRDefault="00000000" w:rsidRPr="00000000" w14:paraId="00000034">
      <w:pPr>
        <w:ind w:left="0" w:firstLine="0"/>
        <w:jc w:val="both"/>
        <w:rPr>
          <w:rFonts w:ascii="Lexend" w:cs="Lexend" w:eastAsia="Lexend" w:hAnsi="Lexend"/>
          <w:color w:val="3d85c6"/>
          <w:sz w:val="24"/>
          <w:szCs w:val="24"/>
          <w:highlight w:val="white"/>
        </w:rPr>
      </w:pPr>
      <w:r w:rsidDel="00000000" w:rsidR="00000000" w:rsidRPr="00000000">
        <w:rPr>
          <w:rtl w:val="0"/>
        </w:rPr>
      </w:r>
    </w:p>
    <w:p w:rsidR="00000000" w:rsidDel="00000000" w:rsidP="00000000" w:rsidRDefault="00000000" w:rsidRPr="00000000" w14:paraId="00000035">
      <w:pPr>
        <w:numPr>
          <w:ilvl w:val="0"/>
          <w:numId w:val="15"/>
        </w:numPr>
        <w:ind w:left="720" w:hanging="360"/>
        <w:jc w:val="both"/>
        <w:rPr>
          <w:rFonts w:ascii="Lexend" w:cs="Lexend" w:eastAsia="Lexend" w:hAnsi="Lexend"/>
          <w:color w:val="3d85c6"/>
          <w:sz w:val="24"/>
          <w:szCs w:val="24"/>
          <w:highlight w:val="white"/>
          <w:u w:val="none"/>
        </w:rPr>
      </w:pPr>
      <w:r w:rsidDel="00000000" w:rsidR="00000000" w:rsidRPr="00000000">
        <w:rPr>
          <w:rFonts w:ascii="Lexend" w:cs="Lexend" w:eastAsia="Lexend" w:hAnsi="Lexend"/>
          <w:b w:val="1"/>
          <w:color w:val="3d85c6"/>
          <w:sz w:val="24"/>
          <w:szCs w:val="24"/>
          <w:highlight w:val="white"/>
          <w:rtl w:val="0"/>
        </w:rPr>
        <w:t xml:space="preserve">Posconflicto:</w:t>
      </w:r>
      <w:r w:rsidDel="00000000" w:rsidR="00000000" w:rsidRPr="00000000">
        <w:rPr>
          <w:rFonts w:ascii="Lexend" w:cs="Lexend" w:eastAsia="Lexend" w:hAnsi="Lexend"/>
          <w:color w:val="3d85c6"/>
          <w:sz w:val="24"/>
          <w:szCs w:val="24"/>
          <w:highlight w:val="white"/>
          <w:rtl w:val="0"/>
        </w:rPr>
        <w:t xml:space="preserve"> en ocasiones, el resultado es la resolución del conflicto y en otras es la etapa donde aparentemente no se tiene violencia, pero puede ser el inicio o incremento del conflicto.</w:t>
      </w:r>
      <w:r w:rsidDel="00000000" w:rsidR="00000000" w:rsidRPr="00000000">
        <w:rPr>
          <w:rtl w:val="0"/>
        </w:rPr>
      </w:r>
    </w:p>
    <w:p w:rsidR="00000000" w:rsidDel="00000000" w:rsidP="00000000" w:rsidRDefault="00000000" w:rsidRPr="00000000" w14:paraId="00000036">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265) </w:t>
      </w: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Define el concepto de conflicto con tus propias palabras, e indica las características o elementos básicos que se dan en una situación para identificarla como conflicto.</w:t>
      </w:r>
    </w:p>
    <w:p w:rsidR="00000000" w:rsidDel="00000000" w:rsidP="00000000" w:rsidRDefault="00000000" w:rsidRPr="00000000" w14:paraId="00000038">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conflicto es una disputa entre dos o más personas o un grupo de ellas por conseguir el logro de un determinado fin.</w:t>
      </w:r>
    </w:p>
    <w:p w:rsidR="00000000" w:rsidDel="00000000" w:rsidP="00000000" w:rsidRDefault="00000000" w:rsidRPr="00000000" w14:paraId="0000003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B">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Los elementos básicos de un conflicto son: que se generan entre varias partes (entre dos o más personas o grupos de personas), que los propósitos de dichas partes están enfrentados (haciendo que los objetivos de ambas partes impidan el logro de la otra) y que ese enfrentamiento desemboque en una lucha de posiciones.</w:t>
      </w:r>
    </w:p>
    <w:p w:rsidR="00000000" w:rsidDel="00000000" w:rsidP="00000000" w:rsidRDefault="00000000" w:rsidRPr="00000000" w14:paraId="0000003C">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265) </w:t>
      </w: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¿Cuál es la característica indispensable que determina que un conflicto sea laboral?</w:t>
      </w:r>
    </w:p>
    <w:p w:rsidR="00000000" w:rsidDel="00000000" w:rsidP="00000000" w:rsidRDefault="00000000" w:rsidRPr="00000000" w14:paraId="0000003E">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Que los intereses del conflicto hagan referencia a una condición laboral.</w:t>
      </w:r>
    </w:p>
    <w:p w:rsidR="00000000" w:rsidDel="00000000" w:rsidP="00000000" w:rsidRDefault="00000000" w:rsidRPr="00000000" w14:paraId="0000004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265) </w:t>
      </w: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color w:val="0000ff"/>
          <w:sz w:val="24"/>
          <w:szCs w:val="24"/>
          <w:rtl w:val="0"/>
        </w:rPr>
        <w:t xml:space="preserve"> Diferencia entre un conflicto normativo y un conflicto económico. Pon un ejemplo de cada uno de ellos en el ámbito laboral.</w:t>
      </w:r>
    </w:p>
    <w:p w:rsidR="00000000" w:rsidDel="00000000" w:rsidP="00000000" w:rsidRDefault="00000000" w:rsidRPr="00000000" w14:paraId="00000042">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Ambos conflictos difieren en su origen, ya que un conflicto económico se caracteriza por tener un origen directamente relacionado a la contraposición de intereses económicos, mientras que un conflicto normativo se origina a partir de una diferente interpretación de las normas.</w:t>
      </w:r>
    </w:p>
    <w:p w:rsidR="00000000" w:rsidDel="00000000" w:rsidP="00000000" w:rsidRDefault="00000000" w:rsidRPr="00000000" w14:paraId="0000004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5">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Conflicto económico:</w:t>
      </w:r>
      <w:r w:rsidDel="00000000" w:rsidR="00000000" w:rsidRPr="00000000">
        <w:rPr>
          <w:rFonts w:ascii="Lexend" w:cs="Lexend" w:eastAsia="Lexend" w:hAnsi="Lexend"/>
          <w:color w:val="3d85c6"/>
          <w:sz w:val="24"/>
          <w:szCs w:val="24"/>
          <w:rtl w:val="0"/>
        </w:rPr>
        <w:t xml:space="preserve"> huelga de trabajadores por su bajo salario.</w:t>
      </w:r>
    </w:p>
    <w:p w:rsidR="00000000" w:rsidDel="00000000" w:rsidP="00000000" w:rsidRDefault="00000000" w:rsidRPr="00000000" w14:paraId="0000004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Conflicto normativo:</w:t>
      </w:r>
      <w:r w:rsidDel="00000000" w:rsidR="00000000" w:rsidRPr="00000000">
        <w:rPr>
          <w:rFonts w:ascii="Lexend" w:cs="Lexend" w:eastAsia="Lexend" w:hAnsi="Lexend"/>
          <w:color w:val="3d85c6"/>
          <w:sz w:val="24"/>
          <w:szCs w:val="24"/>
          <w:rtl w:val="0"/>
        </w:rPr>
        <w:t xml:space="preserve"> diferentes criterios de protocolo en la asistencia sanitaria en los campos de fútbol.</w:t>
      </w:r>
    </w:p>
    <w:p w:rsidR="00000000" w:rsidDel="00000000" w:rsidP="00000000" w:rsidRDefault="00000000" w:rsidRPr="00000000" w14:paraId="0000004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265) </w:t>
      </w:r>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Indica los distintos tipos de conflictos que pueden darse en función de su forma de resolución, descríbelos y pon un ejemplo de cada uno de ellos.</w:t>
      </w:r>
    </w:p>
    <w:p w:rsidR="00000000" w:rsidDel="00000000" w:rsidP="00000000" w:rsidRDefault="00000000" w:rsidRPr="00000000" w14:paraId="0000004A">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Según su forma de resolución los conflictos pueden ser positivos, de forma que el resultado satisface de forma razonable a las dos partes, o negativos, en el que el resultado no termina de satisfacer a una de las dos partes, haciendo que se vea perjudicada.</w:t>
      </w:r>
    </w:p>
    <w:p w:rsidR="00000000" w:rsidDel="00000000" w:rsidP="00000000" w:rsidRDefault="00000000" w:rsidRPr="00000000" w14:paraId="0000004C">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Resolución positiva: </w:t>
      </w:r>
      <w:r w:rsidDel="00000000" w:rsidR="00000000" w:rsidRPr="00000000">
        <w:rPr>
          <w:rFonts w:ascii="Lexend" w:cs="Lexend" w:eastAsia="Lexend" w:hAnsi="Lexend"/>
          <w:color w:val="3d85c6"/>
          <w:sz w:val="24"/>
          <w:szCs w:val="24"/>
          <w:rtl w:val="0"/>
        </w:rPr>
        <w:t xml:space="preserve">Acuerdo sobre una reducción de horas laborales de los trabajadores de una empresa aplicado de forma que no sea perjudicial para las ganancias de esta.</w:t>
      </w:r>
    </w:p>
    <w:p w:rsidR="00000000" w:rsidDel="00000000" w:rsidP="00000000" w:rsidRDefault="00000000" w:rsidRPr="00000000" w14:paraId="0000004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Resolución negativa: </w:t>
      </w:r>
      <w:r w:rsidDel="00000000" w:rsidR="00000000" w:rsidRPr="00000000">
        <w:rPr>
          <w:rFonts w:ascii="Lexend" w:cs="Lexend" w:eastAsia="Lexend" w:hAnsi="Lexend"/>
          <w:color w:val="3d85c6"/>
          <w:sz w:val="24"/>
          <w:szCs w:val="24"/>
          <w:rtl w:val="0"/>
        </w:rPr>
        <w:t xml:space="preserve">Despido de empleados de una empresa a causa de una manifestación por una subida de sueldo. </w:t>
      </w:r>
    </w:p>
    <w:p w:rsidR="00000000" w:rsidDel="00000000" w:rsidP="00000000" w:rsidRDefault="00000000" w:rsidRPr="00000000" w14:paraId="0000005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51">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FASES DE UN CONFLICTO</w:t>
      </w:r>
      <w:r w:rsidDel="00000000" w:rsidR="00000000" w:rsidRPr="00000000">
        <w:rPr>
          <w:rtl w:val="0"/>
        </w:rPr>
      </w:r>
    </w:p>
    <w:p w:rsidR="00000000" w:rsidDel="00000000" w:rsidP="00000000" w:rsidRDefault="00000000" w:rsidRPr="00000000" w14:paraId="00000052">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53">
      <w:pPr>
        <w:numPr>
          <w:ilvl w:val="0"/>
          <w:numId w:val="2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Identificación y asimilación.</w:t>
      </w:r>
    </w:p>
    <w:p w:rsidR="00000000" w:rsidDel="00000000" w:rsidP="00000000" w:rsidRDefault="00000000" w:rsidRPr="00000000" w14:paraId="00000054">
      <w:pPr>
        <w:numPr>
          <w:ilvl w:val="0"/>
          <w:numId w:val="2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Análisis.</w:t>
      </w:r>
    </w:p>
    <w:p w:rsidR="00000000" w:rsidDel="00000000" w:rsidP="00000000" w:rsidRDefault="00000000" w:rsidRPr="00000000" w14:paraId="00000055">
      <w:pPr>
        <w:numPr>
          <w:ilvl w:val="0"/>
          <w:numId w:val="2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Búsqueda</w:t>
      </w:r>
      <w:r w:rsidDel="00000000" w:rsidR="00000000" w:rsidRPr="00000000">
        <w:rPr>
          <w:rFonts w:ascii="Lexend" w:cs="Lexend" w:eastAsia="Lexend" w:hAnsi="Lexend"/>
          <w:sz w:val="24"/>
          <w:szCs w:val="24"/>
          <w:rtl w:val="0"/>
        </w:rPr>
        <w:t xml:space="preserve"> de soluciones.</w:t>
      </w:r>
    </w:p>
    <w:p w:rsidR="00000000" w:rsidDel="00000000" w:rsidP="00000000" w:rsidRDefault="00000000" w:rsidRPr="00000000" w14:paraId="00000056">
      <w:pPr>
        <w:numPr>
          <w:ilvl w:val="0"/>
          <w:numId w:val="2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Elegir la solución más adecuada.</w:t>
      </w:r>
    </w:p>
    <w:p w:rsidR="00000000" w:rsidDel="00000000" w:rsidP="00000000" w:rsidRDefault="00000000" w:rsidRPr="00000000" w14:paraId="00000057">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58">
      <w:pPr>
        <w:jc w:val="both"/>
        <w:rPr>
          <w:rFonts w:ascii="Lexend" w:cs="Lexend" w:eastAsia="Lexend" w:hAnsi="Lexend"/>
          <w:b w:val="1"/>
          <w:sz w:val="24"/>
          <w:szCs w:val="24"/>
          <w:u w:val="single"/>
        </w:rPr>
      </w:pPr>
      <w:r w:rsidDel="00000000" w:rsidR="00000000" w:rsidRPr="00000000">
        <w:rPr>
          <w:rFonts w:ascii="Lexend" w:cs="Lexend" w:eastAsia="Lexend" w:hAnsi="Lexend"/>
          <w:b w:val="1"/>
          <w:sz w:val="30"/>
          <w:szCs w:val="30"/>
          <w:u w:val="single"/>
          <w:rtl w:val="0"/>
        </w:rPr>
        <w:t xml:space="preserve">CAUSAS DE UN CONFLICTO LABORAL</w:t>
      </w:r>
      <w:r w:rsidDel="00000000" w:rsidR="00000000" w:rsidRPr="00000000">
        <w:rPr>
          <w:rtl w:val="0"/>
        </w:rPr>
      </w:r>
    </w:p>
    <w:p w:rsidR="00000000" w:rsidDel="00000000" w:rsidP="00000000" w:rsidRDefault="00000000" w:rsidRPr="00000000" w14:paraId="0000005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A">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Problemas de comunicación.</w:t>
      </w:r>
    </w:p>
    <w:p w:rsidR="00000000" w:rsidDel="00000000" w:rsidP="00000000" w:rsidRDefault="00000000" w:rsidRPr="00000000" w14:paraId="0000005B">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Contraposición de objetivos.</w:t>
      </w:r>
    </w:p>
    <w:p w:rsidR="00000000" w:rsidDel="00000000" w:rsidP="00000000" w:rsidRDefault="00000000" w:rsidRPr="00000000" w14:paraId="0000005C">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Escasez de recursos.</w:t>
      </w:r>
    </w:p>
    <w:p w:rsidR="00000000" w:rsidDel="00000000" w:rsidP="00000000" w:rsidRDefault="00000000" w:rsidRPr="00000000" w14:paraId="0000005D">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Interdependencia.</w:t>
      </w:r>
    </w:p>
    <w:p w:rsidR="00000000" w:rsidDel="00000000" w:rsidP="00000000" w:rsidRDefault="00000000" w:rsidRPr="00000000" w14:paraId="0000005E">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Confusión entre datos y opiniones.</w:t>
      </w:r>
    </w:p>
    <w:p w:rsidR="00000000" w:rsidDel="00000000" w:rsidP="00000000" w:rsidRDefault="00000000" w:rsidRPr="00000000" w14:paraId="0000005F">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Diferencia de interpretación de la información.</w:t>
      </w:r>
    </w:p>
    <w:p w:rsidR="00000000" w:rsidDel="00000000" w:rsidP="00000000" w:rsidRDefault="00000000" w:rsidRPr="00000000" w14:paraId="00000060">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Contraposición de valores.</w:t>
      </w:r>
    </w:p>
    <w:p w:rsidR="00000000" w:rsidDel="00000000" w:rsidP="00000000" w:rsidRDefault="00000000" w:rsidRPr="00000000" w14:paraId="00000061">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Rivalidad.</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5-</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¿Cuál sería la causa del conflicto mencionado en la actividad 1?</w:t>
      </w:r>
    </w:p>
    <w:p w:rsidR="00000000" w:rsidDel="00000000" w:rsidP="00000000" w:rsidRDefault="00000000" w:rsidRPr="00000000" w14:paraId="0000006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6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Como el conflicto se trata de una huelga indefinida por el bajo salario y las pésimas condiciones de trabajo, la causa sería una contraposición de objetivos.</w:t>
      </w:r>
    </w:p>
    <w:p w:rsidR="00000000" w:rsidDel="00000000" w:rsidP="00000000" w:rsidRDefault="00000000" w:rsidRPr="00000000" w14:paraId="0000006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6"/>
          <w:szCs w:val="26"/>
          <w:rtl w:val="0"/>
        </w:rPr>
        <w:t xml:space="preserve">6- </w:t>
      </w:r>
      <w:r w:rsidDel="00000000" w:rsidR="00000000" w:rsidRPr="00000000">
        <w:rPr>
          <w:rFonts w:ascii="Lexend" w:cs="Lexend" w:eastAsia="Lexend" w:hAnsi="Lexend"/>
          <w:color w:val="0000ff"/>
          <w:sz w:val="24"/>
          <w:szCs w:val="24"/>
          <w:rtl w:val="0"/>
        </w:rPr>
        <w:t xml:space="preserve">¿Qué consecuencias puede tener el desarrollo de un conflicto y una solución equilibrada? SÓLO RESPUESTAS POSITIVAS.</w:t>
      </w:r>
    </w:p>
    <w:p w:rsidR="00000000" w:rsidDel="00000000" w:rsidP="00000000" w:rsidRDefault="00000000" w:rsidRPr="00000000" w14:paraId="0000006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9">
      <w:pPr>
        <w:numPr>
          <w:ilvl w:val="0"/>
          <w:numId w:val="2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El aumento de la cohesión entre los miembros de los grupos en conflicto, cuando los conflictos no son grupales.</w:t>
      </w:r>
    </w:p>
    <w:p w:rsidR="00000000" w:rsidDel="00000000" w:rsidP="00000000" w:rsidRDefault="00000000" w:rsidRPr="00000000" w14:paraId="0000006A">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B">
      <w:pPr>
        <w:numPr>
          <w:ilvl w:val="0"/>
          <w:numId w:val="1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La utilización y el desarrollo de las habilidades sociales para participar en procesos de negociación.</w:t>
      </w:r>
    </w:p>
    <w:p w:rsidR="00000000" w:rsidDel="00000000" w:rsidP="00000000" w:rsidRDefault="00000000" w:rsidRPr="00000000" w14:paraId="0000006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D">
      <w:pPr>
        <w:numPr>
          <w:ilvl w:val="0"/>
          <w:numId w:val="1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La valoración de la situación y los intereses de los demás. </w:t>
      </w:r>
    </w:p>
    <w:p w:rsidR="00000000" w:rsidDel="00000000" w:rsidP="00000000" w:rsidRDefault="00000000" w:rsidRPr="00000000" w14:paraId="0000006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F">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CONSECUENCIAS DE LOS CONFLICTOS</w:t>
      </w:r>
      <w:r w:rsidDel="00000000" w:rsidR="00000000" w:rsidRPr="00000000">
        <w:rPr>
          <w:rtl w:val="0"/>
        </w:rPr>
      </w:r>
    </w:p>
    <w:p w:rsidR="00000000" w:rsidDel="00000000" w:rsidP="00000000" w:rsidRDefault="00000000" w:rsidRPr="00000000" w14:paraId="0000007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1">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Durante su desarrollo:</w:t>
      </w:r>
    </w:p>
    <w:p w:rsidR="00000000" w:rsidDel="00000000" w:rsidP="00000000" w:rsidRDefault="00000000" w:rsidRPr="00000000" w14:paraId="00000072">
      <w:pPr>
        <w:numPr>
          <w:ilvl w:val="1"/>
          <w:numId w:val="5"/>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Positivas. </w:t>
      </w:r>
      <w:r w:rsidDel="00000000" w:rsidR="00000000" w:rsidRPr="00000000">
        <w:rPr>
          <w:rFonts w:ascii="Lexend" w:cs="Lexend" w:eastAsia="Lexend" w:hAnsi="Lexend"/>
          <w:b w:val="1"/>
          <w:color w:val="1e981e"/>
          <w:sz w:val="24"/>
          <w:szCs w:val="24"/>
          <w:rtl w:val="0"/>
        </w:rPr>
        <w:t xml:space="preserve">(+)</w:t>
      </w:r>
    </w:p>
    <w:p w:rsidR="00000000" w:rsidDel="00000000" w:rsidP="00000000" w:rsidRDefault="00000000" w:rsidRPr="00000000" w14:paraId="00000073">
      <w:pPr>
        <w:numPr>
          <w:ilvl w:val="1"/>
          <w:numId w:val="5"/>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Negativas. </w:t>
      </w:r>
      <w:r w:rsidDel="00000000" w:rsidR="00000000" w:rsidRPr="00000000">
        <w:rPr>
          <w:rFonts w:ascii="Lexend" w:cs="Lexend" w:eastAsia="Lexend" w:hAnsi="Lexend"/>
          <w:b w:val="1"/>
          <w:color w:val="cc0000"/>
          <w:sz w:val="24"/>
          <w:szCs w:val="24"/>
          <w:rtl w:val="0"/>
        </w:rPr>
        <w:t xml:space="preserve">(-)</w:t>
      </w:r>
    </w:p>
    <w:p w:rsidR="00000000" w:rsidDel="00000000" w:rsidP="00000000" w:rsidRDefault="00000000" w:rsidRPr="00000000" w14:paraId="0000007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5">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 su resolución:</w:t>
      </w:r>
    </w:p>
    <w:p w:rsidR="00000000" w:rsidDel="00000000" w:rsidP="00000000" w:rsidRDefault="00000000" w:rsidRPr="00000000" w14:paraId="00000076">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Equilibrada. </w:t>
      </w:r>
      <w:r w:rsidDel="00000000" w:rsidR="00000000" w:rsidRPr="00000000">
        <w:rPr>
          <w:rFonts w:ascii="Lexend" w:cs="Lexend" w:eastAsia="Lexend" w:hAnsi="Lexend"/>
          <w:b w:val="1"/>
          <w:color w:val="1e981e"/>
          <w:sz w:val="24"/>
          <w:szCs w:val="24"/>
          <w:rtl w:val="0"/>
        </w:rPr>
        <w:t xml:space="preserve">(+)</w:t>
      </w:r>
      <w:r w:rsidDel="00000000" w:rsidR="00000000" w:rsidRPr="00000000">
        <w:rPr>
          <w:rtl w:val="0"/>
        </w:rPr>
      </w:r>
    </w:p>
    <w:p w:rsidR="00000000" w:rsidDel="00000000" w:rsidP="00000000" w:rsidRDefault="00000000" w:rsidRPr="00000000" w14:paraId="00000077">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Desequilibrada. </w:t>
      </w:r>
      <w:r w:rsidDel="00000000" w:rsidR="00000000" w:rsidRPr="00000000">
        <w:rPr>
          <w:rFonts w:ascii="Lexend" w:cs="Lexend" w:eastAsia="Lexend" w:hAnsi="Lexend"/>
          <w:b w:val="1"/>
          <w:color w:val="cc0000"/>
          <w:sz w:val="24"/>
          <w:szCs w:val="24"/>
          <w:rtl w:val="0"/>
        </w:rPr>
        <w:t xml:space="preserve">(-)</w:t>
      </w:r>
      <w:r w:rsidDel="00000000" w:rsidR="00000000" w:rsidRPr="00000000">
        <w:rPr>
          <w:rtl w:val="0"/>
        </w:rPr>
      </w:r>
    </w:p>
    <w:p w:rsidR="00000000" w:rsidDel="00000000" w:rsidP="00000000" w:rsidRDefault="00000000" w:rsidRPr="00000000" w14:paraId="00000078">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9">
      <w:pPr>
        <w:jc w:val="both"/>
        <w:rPr>
          <w:rFonts w:ascii="Lexend" w:cs="Lexend" w:eastAsia="Lexend" w:hAnsi="Lexend"/>
          <w:sz w:val="24"/>
          <w:szCs w:val="24"/>
        </w:rPr>
      </w:pPr>
      <w:r w:rsidDel="00000000" w:rsidR="00000000" w:rsidRPr="00000000">
        <w:rPr>
          <w:rFonts w:ascii="Lexend" w:cs="Lexend" w:eastAsia="Lexend" w:hAnsi="Lexend"/>
          <w:b w:val="1"/>
          <w:color w:val="cc0000"/>
          <w:sz w:val="26"/>
          <w:szCs w:val="26"/>
          <w:rtl w:val="0"/>
        </w:rPr>
        <w:t xml:space="preserve">7- </w:t>
      </w:r>
      <w:r w:rsidDel="00000000" w:rsidR="00000000" w:rsidRPr="00000000">
        <w:rPr>
          <w:rFonts w:ascii="Lexend" w:cs="Lexend" w:eastAsia="Lexend" w:hAnsi="Lexend"/>
          <w:color w:val="0000ff"/>
          <w:sz w:val="24"/>
          <w:szCs w:val="24"/>
          <w:rtl w:val="0"/>
        </w:rPr>
        <w:t xml:space="preserve">¿Qué consecuencias puede tener el desarrollo de un conflicto y una solución equilibrada? SÓLO RESPUESTAS NEGATIVAS.</w:t>
      </w:r>
      <w:r w:rsidDel="00000000" w:rsidR="00000000" w:rsidRPr="00000000">
        <w:rPr>
          <w:rtl w:val="0"/>
        </w:rPr>
      </w:r>
    </w:p>
    <w:p w:rsidR="00000000" w:rsidDel="00000000" w:rsidP="00000000" w:rsidRDefault="00000000" w:rsidRPr="00000000" w14:paraId="0000007A">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B">
      <w:pPr>
        <w:numPr>
          <w:ilvl w:val="0"/>
          <w:numId w:val="12"/>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posibilidad de encapsulamiento.</w:t>
      </w:r>
    </w:p>
    <w:p w:rsidR="00000000" w:rsidDel="00000000" w:rsidP="00000000" w:rsidRDefault="00000000" w:rsidRPr="00000000" w14:paraId="0000007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D">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La ausencia de productividad durante el conflicto.</w:t>
      </w:r>
    </w:p>
    <w:p w:rsidR="00000000" w:rsidDel="00000000" w:rsidP="00000000" w:rsidRDefault="00000000" w:rsidRPr="00000000" w14:paraId="0000007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F">
      <w:pPr>
        <w:numPr>
          <w:ilvl w:val="0"/>
          <w:numId w:val="1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La pérdida de confianza en uno mismo.</w:t>
      </w:r>
    </w:p>
    <w:p w:rsidR="00000000" w:rsidDel="00000000" w:rsidP="00000000" w:rsidRDefault="00000000" w:rsidRPr="00000000" w14:paraId="00000080">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1">
      <w:pPr>
        <w:numPr>
          <w:ilvl w:val="0"/>
          <w:numId w:val="1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El aumento de la tensión.</w:t>
      </w:r>
    </w:p>
    <w:p w:rsidR="00000000" w:rsidDel="00000000" w:rsidP="00000000" w:rsidRDefault="00000000" w:rsidRPr="00000000" w14:paraId="0000008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Desequilibrio.</w:t>
      </w:r>
    </w:p>
    <w:p w:rsidR="00000000" w:rsidDel="00000000" w:rsidP="00000000" w:rsidRDefault="00000000" w:rsidRPr="00000000" w14:paraId="00000084">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5">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6"/>
          <w:szCs w:val="26"/>
          <w:rtl w:val="0"/>
        </w:rPr>
        <w:t xml:space="preserve">8- </w:t>
      </w:r>
      <w:r w:rsidDel="00000000" w:rsidR="00000000" w:rsidRPr="00000000">
        <w:rPr>
          <w:rFonts w:ascii="Lexend" w:cs="Lexend" w:eastAsia="Lexend" w:hAnsi="Lexend"/>
          <w:color w:val="0000ff"/>
          <w:sz w:val="24"/>
          <w:szCs w:val="24"/>
          <w:rtl w:val="0"/>
        </w:rPr>
        <w:t xml:space="preserve">¿Qué consecuencias puede tener la resolución de un conflicto de forma desequilibrada? </w:t>
      </w:r>
    </w:p>
    <w:p w:rsidR="00000000" w:rsidDel="00000000" w:rsidP="00000000" w:rsidRDefault="00000000" w:rsidRPr="00000000" w14:paraId="00000086">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87">
      <w:pPr>
        <w:numPr>
          <w:ilvl w:val="0"/>
          <w:numId w:val="11"/>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Alejamiento de las relaciones.</w:t>
      </w:r>
    </w:p>
    <w:p w:rsidR="00000000" w:rsidDel="00000000" w:rsidP="00000000" w:rsidRDefault="00000000" w:rsidRPr="00000000" w14:paraId="0000008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9">
      <w:pPr>
        <w:numPr>
          <w:ilvl w:val="0"/>
          <w:numId w:val="18"/>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Desconfianza </w:t>
      </w:r>
      <w:r w:rsidDel="00000000" w:rsidR="00000000" w:rsidRPr="00000000">
        <w:rPr>
          <w:rFonts w:ascii="Lexend" w:cs="Lexend" w:eastAsia="Lexend" w:hAnsi="Lexend"/>
          <w:color w:val="3d85c6"/>
          <w:sz w:val="24"/>
          <w:szCs w:val="24"/>
          <w:rtl w:val="0"/>
        </w:rPr>
        <w:t xml:space="preserve">con</w:t>
      </w:r>
      <w:r w:rsidDel="00000000" w:rsidR="00000000" w:rsidRPr="00000000">
        <w:rPr>
          <w:rFonts w:ascii="Lexend" w:cs="Lexend" w:eastAsia="Lexend" w:hAnsi="Lexend"/>
          <w:color w:val="3d85c6"/>
          <w:sz w:val="24"/>
          <w:szCs w:val="24"/>
          <w:rtl w:val="0"/>
        </w:rPr>
        <w:t xml:space="preserve"> las relaciones.</w:t>
      </w:r>
    </w:p>
    <w:p w:rsidR="00000000" w:rsidDel="00000000" w:rsidP="00000000" w:rsidRDefault="00000000" w:rsidRPr="00000000" w14:paraId="0000008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B">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Polarización.</w:t>
      </w:r>
    </w:p>
    <w:p w:rsidR="00000000" w:rsidDel="00000000" w:rsidP="00000000" w:rsidRDefault="00000000" w:rsidRPr="00000000" w14:paraId="0000008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D">
      <w:pPr>
        <w:numPr>
          <w:ilvl w:val="0"/>
          <w:numId w:val="2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Pérdida de autoestima.</w:t>
      </w:r>
    </w:p>
    <w:p w:rsidR="00000000" w:rsidDel="00000000" w:rsidP="00000000" w:rsidRDefault="00000000" w:rsidRPr="00000000" w14:paraId="0000008E">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F">
      <w:pPr>
        <w:numPr>
          <w:ilvl w:val="0"/>
          <w:numId w:val="24"/>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Dificultad para la resolución de futuros conflictos.</w:t>
      </w:r>
    </w:p>
    <w:p w:rsidR="00000000" w:rsidDel="00000000" w:rsidP="00000000" w:rsidRDefault="00000000" w:rsidRPr="00000000" w14:paraId="0000009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Ánimo de revancha.</w:t>
      </w:r>
    </w:p>
    <w:p w:rsidR="00000000" w:rsidDel="00000000" w:rsidP="00000000" w:rsidRDefault="00000000" w:rsidRPr="00000000" w14:paraId="00000092">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3">
      <w:pPr>
        <w:jc w:val="both"/>
        <w:rPr>
          <w:rFonts w:ascii="Lexend" w:cs="Lexend" w:eastAsia="Lexend" w:hAnsi="Lexend"/>
          <w:sz w:val="24"/>
          <w:szCs w:val="24"/>
          <w:u w:val="single"/>
        </w:rPr>
      </w:pPr>
      <w:r w:rsidDel="00000000" w:rsidR="00000000" w:rsidRPr="00000000">
        <w:rPr>
          <w:rFonts w:ascii="Lexend" w:cs="Lexend" w:eastAsia="Lexend" w:hAnsi="Lexend"/>
          <w:b w:val="1"/>
          <w:color w:val="660000"/>
          <w:sz w:val="30"/>
          <w:szCs w:val="30"/>
          <w:rtl w:val="0"/>
        </w:rPr>
        <w:t xml:space="preserve">[</w:t>
      </w:r>
      <w:r w:rsidDel="00000000" w:rsidR="00000000" w:rsidRPr="00000000">
        <w:rPr>
          <w:rFonts w:ascii="Lexend" w:cs="Lexend" w:eastAsia="Lexend" w:hAnsi="Lexend"/>
          <w:b w:val="1"/>
          <w:color w:val="660000"/>
          <w:sz w:val="30"/>
          <w:szCs w:val="30"/>
          <w:rtl w:val="0"/>
        </w:rPr>
        <w:t xml:space="preserve">DINÁMICA]</w:t>
      </w:r>
      <w:r w:rsidDel="00000000" w:rsidR="00000000" w:rsidRPr="00000000">
        <w:rPr>
          <w:rFonts w:ascii="Lexend" w:cs="Lexend" w:eastAsia="Lexend" w:hAnsi="Lexend"/>
          <w:b w:val="1"/>
          <w:sz w:val="30"/>
          <w:szCs w:val="30"/>
          <w:rtl w:val="0"/>
        </w:rPr>
        <w:t xml:space="preserve"> </w:t>
      </w:r>
      <w:r w:rsidDel="00000000" w:rsidR="00000000" w:rsidRPr="00000000">
        <w:rPr>
          <w:rFonts w:ascii="Lexend" w:cs="Lexend" w:eastAsia="Lexend" w:hAnsi="Lexend"/>
          <w:b w:val="1"/>
          <w:sz w:val="30"/>
          <w:szCs w:val="30"/>
          <w:u w:val="single"/>
          <w:rtl w:val="0"/>
        </w:rPr>
        <w:t xml:space="preserve">ACTIVIDAD HISTORIA</w:t>
      </w:r>
      <w:r w:rsidDel="00000000" w:rsidR="00000000" w:rsidRPr="00000000">
        <w:rPr>
          <w:rFonts w:ascii="Lexend" w:cs="Lexend" w:eastAsia="Lexend" w:hAnsi="Lexend"/>
          <w:b w:val="1"/>
          <w:sz w:val="30"/>
          <w:szCs w:val="30"/>
          <w:u w:val="single"/>
          <w:rtl w:val="0"/>
        </w:rPr>
        <w:t xml:space="preserve"> (PARTE 1)</w:t>
      </w:r>
      <w:r w:rsidDel="00000000" w:rsidR="00000000" w:rsidRPr="00000000">
        <w:rPr>
          <w:rtl w:val="0"/>
        </w:rPr>
      </w:r>
    </w:p>
    <w:p w:rsidR="00000000" w:rsidDel="00000000" w:rsidP="00000000" w:rsidRDefault="00000000" w:rsidRPr="00000000" w14:paraId="00000094">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Loco &gt; Mujer &gt; Amante &gt; Barquero &gt; Amigo &gt; Marido.</w:t>
      </w:r>
    </w:p>
    <w:p w:rsidR="00000000" w:rsidDel="00000000" w:rsidP="00000000" w:rsidRDefault="00000000" w:rsidRPr="00000000" w14:paraId="00000096">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7">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LA NEGOCIACIÓN</w:t>
      </w:r>
      <w:r w:rsidDel="00000000" w:rsidR="00000000" w:rsidRPr="00000000">
        <w:rPr>
          <w:rtl w:val="0"/>
        </w:rPr>
      </w:r>
    </w:p>
    <w:p w:rsidR="00000000" w:rsidDel="00000000" w:rsidP="00000000" w:rsidRDefault="00000000" w:rsidRPr="00000000" w14:paraId="00000098">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9">
      <w:pPr>
        <w:numPr>
          <w:ilvl w:val="0"/>
          <w:numId w:val="3"/>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Elementos:</w:t>
      </w:r>
    </w:p>
    <w:p w:rsidR="00000000" w:rsidDel="00000000" w:rsidP="00000000" w:rsidRDefault="00000000" w:rsidRPr="00000000" w14:paraId="0000009A">
      <w:pPr>
        <w:numPr>
          <w:ilvl w:val="1"/>
          <w:numId w:val="3"/>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Sujetos.</w:t>
      </w:r>
    </w:p>
    <w:p w:rsidR="00000000" w:rsidDel="00000000" w:rsidP="00000000" w:rsidRDefault="00000000" w:rsidRPr="00000000" w14:paraId="0000009B">
      <w:pPr>
        <w:numPr>
          <w:ilvl w:val="1"/>
          <w:numId w:val="3"/>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Objeto.</w:t>
      </w:r>
    </w:p>
    <w:p w:rsidR="00000000" w:rsidDel="00000000" w:rsidP="00000000" w:rsidRDefault="00000000" w:rsidRPr="00000000" w14:paraId="0000009C">
      <w:pPr>
        <w:numPr>
          <w:ilvl w:val="1"/>
          <w:numId w:val="3"/>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Poder de influencia.</w:t>
      </w:r>
    </w:p>
    <w:p w:rsidR="00000000" w:rsidDel="00000000" w:rsidP="00000000" w:rsidRDefault="00000000" w:rsidRPr="00000000" w14:paraId="0000009D">
      <w:pPr>
        <w:numPr>
          <w:ilvl w:val="1"/>
          <w:numId w:val="3"/>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Capacidad de maniobra.</w:t>
      </w:r>
    </w:p>
    <w:p w:rsidR="00000000" w:rsidDel="00000000" w:rsidP="00000000" w:rsidRDefault="00000000" w:rsidRPr="00000000" w14:paraId="0000009E">
      <w:pPr>
        <w:numPr>
          <w:ilvl w:val="1"/>
          <w:numId w:val="3"/>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Acuerdo.</w:t>
      </w:r>
    </w:p>
    <w:p w:rsidR="00000000" w:rsidDel="00000000" w:rsidP="00000000" w:rsidRDefault="00000000" w:rsidRPr="00000000" w14:paraId="0000009F">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0">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CLASIFICACIÓN DE LA NEGOCIACIÓN</w:t>
      </w:r>
      <w:r w:rsidDel="00000000" w:rsidR="00000000" w:rsidRPr="00000000">
        <w:rPr>
          <w:rtl w:val="0"/>
        </w:rPr>
      </w:r>
    </w:p>
    <w:p w:rsidR="00000000" w:rsidDel="00000000" w:rsidP="00000000" w:rsidRDefault="00000000" w:rsidRPr="00000000" w14:paraId="000000A1">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los sujetos:</w:t>
      </w:r>
    </w:p>
    <w:p w:rsidR="00000000" w:rsidDel="00000000" w:rsidP="00000000" w:rsidRDefault="00000000" w:rsidRPr="00000000" w14:paraId="000000A3">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Individual (negocian dos individuos).</w:t>
      </w:r>
    </w:p>
    <w:p w:rsidR="00000000" w:rsidDel="00000000" w:rsidP="00000000" w:rsidRDefault="00000000" w:rsidRPr="00000000" w14:paraId="000000A4">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Colectiva (negocian un grupo y una persona o dos grupos).</w:t>
      </w:r>
    </w:p>
    <w:p w:rsidR="00000000" w:rsidDel="00000000" w:rsidP="00000000" w:rsidRDefault="00000000" w:rsidRPr="00000000" w14:paraId="000000A5">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6">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Directa (negocian los afectados o representantes). </w:t>
      </w:r>
    </w:p>
    <w:p w:rsidR="00000000" w:rsidDel="00000000" w:rsidP="00000000" w:rsidRDefault="00000000" w:rsidRPr="00000000" w14:paraId="000000A7">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Delegada (los negociadores son representantes de los afectados).</w:t>
      </w:r>
    </w:p>
    <w:p w:rsidR="00000000" w:rsidDel="00000000" w:rsidP="00000000" w:rsidRDefault="00000000" w:rsidRPr="00000000" w14:paraId="000000A8">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el objeto:</w:t>
      </w:r>
    </w:p>
    <w:p w:rsidR="00000000" w:rsidDel="00000000" w:rsidP="00000000" w:rsidRDefault="00000000" w:rsidRPr="00000000" w14:paraId="000000AA">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Comercial (compraventa de algo).</w:t>
      </w:r>
    </w:p>
    <w:p w:rsidR="00000000" w:rsidDel="00000000" w:rsidP="00000000" w:rsidRDefault="00000000" w:rsidRPr="00000000" w14:paraId="000000AB">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Social / laboral (condiciones laborales).</w:t>
      </w:r>
    </w:p>
    <w:p w:rsidR="00000000" w:rsidDel="00000000" w:rsidP="00000000" w:rsidRDefault="00000000" w:rsidRPr="00000000" w14:paraId="000000AC">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Organizativo (situación del día a día).</w:t>
      </w:r>
    </w:p>
    <w:p w:rsidR="00000000" w:rsidDel="00000000" w:rsidP="00000000" w:rsidRDefault="00000000" w:rsidRPr="00000000" w14:paraId="000000AD">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Legal (conflicto normativo). </w:t>
      </w:r>
    </w:p>
    <w:p w:rsidR="00000000" w:rsidDel="00000000" w:rsidP="00000000" w:rsidRDefault="00000000" w:rsidRPr="00000000" w14:paraId="000000AE">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F">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el poder de influencia y la capacidad de maniobra:</w:t>
      </w:r>
    </w:p>
    <w:p w:rsidR="00000000" w:rsidDel="00000000" w:rsidP="00000000" w:rsidRDefault="00000000" w:rsidRPr="00000000" w14:paraId="000000B0">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Competitiva (cuando se intenta sacar el máximo provecho de la negociación).</w:t>
      </w:r>
    </w:p>
    <w:p w:rsidR="00000000" w:rsidDel="00000000" w:rsidP="00000000" w:rsidRDefault="00000000" w:rsidRPr="00000000" w14:paraId="000000B1">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Integradora (cuando se establece una negociación en términos de colaboración).</w:t>
      </w:r>
    </w:p>
    <w:p w:rsidR="00000000" w:rsidDel="00000000" w:rsidP="00000000" w:rsidRDefault="00000000" w:rsidRPr="00000000" w14:paraId="000000B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3">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Según el acuerdo:</w:t>
      </w:r>
    </w:p>
    <w:p w:rsidR="00000000" w:rsidDel="00000000" w:rsidP="00000000" w:rsidRDefault="00000000" w:rsidRPr="00000000" w14:paraId="000000B4">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Intercambio equilibrado (Gana - Gana, a partes iguales).</w:t>
      </w:r>
    </w:p>
    <w:p w:rsidR="00000000" w:rsidDel="00000000" w:rsidP="00000000" w:rsidRDefault="00000000" w:rsidRPr="00000000" w14:paraId="000000B5">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Intercambio desequilibrado. (Gana - Pierde, no hay punto medio).</w:t>
      </w:r>
    </w:p>
    <w:p w:rsidR="00000000" w:rsidDel="00000000" w:rsidP="00000000" w:rsidRDefault="00000000" w:rsidRPr="00000000" w14:paraId="000000B6">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Sin intercambio (Sin acuerdo).</w:t>
      </w:r>
    </w:p>
    <w:p w:rsidR="00000000" w:rsidDel="00000000" w:rsidP="00000000" w:rsidRDefault="00000000" w:rsidRPr="00000000" w14:paraId="000000B7">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8">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272) </w:t>
      </w:r>
      <w:r w:rsidDel="00000000" w:rsidR="00000000" w:rsidRPr="00000000">
        <w:rPr>
          <w:rFonts w:ascii="Lexend" w:cs="Lexend" w:eastAsia="Lexend" w:hAnsi="Lexend"/>
          <w:b w:val="1"/>
          <w:color w:val="cc0000"/>
          <w:sz w:val="24"/>
          <w:szCs w:val="24"/>
          <w:rtl w:val="0"/>
        </w:rPr>
        <w:t xml:space="preserve">13-</w:t>
      </w:r>
      <w:r w:rsidDel="00000000" w:rsidR="00000000" w:rsidRPr="00000000">
        <w:rPr>
          <w:rFonts w:ascii="Lexend" w:cs="Lexend" w:eastAsia="Lexend" w:hAnsi="Lexend"/>
          <w:color w:val="0000ff"/>
          <w:sz w:val="24"/>
          <w:szCs w:val="24"/>
          <w:rtl w:val="0"/>
        </w:rPr>
        <w:t xml:space="preserve"> Define la negociación como proceso de interacción social.</w:t>
      </w:r>
    </w:p>
    <w:p w:rsidR="00000000" w:rsidDel="00000000" w:rsidP="00000000" w:rsidRDefault="00000000" w:rsidRPr="00000000" w14:paraId="000000B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negociación es el proceso por el cual dos partes, con posturas y objetivos diferentes, tratan de llegar a un acuerdo satisfactorio para todos los afectados.</w:t>
      </w:r>
    </w:p>
    <w:p w:rsidR="00000000" w:rsidDel="00000000" w:rsidP="00000000" w:rsidRDefault="00000000" w:rsidRPr="00000000" w14:paraId="000000BB">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BC">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272) </w:t>
      </w:r>
      <w:r w:rsidDel="00000000" w:rsidR="00000000" w:rsidRPr="00000000">
        <w:rPr>
          <w:rFonts w:ascii="Lexend" w:cs="Lexend" w:eastAsia="Lexend" w:hAnsi="Lexend"/>
          <w:b w:val="1"/>
          <w:color w:val="cc0000"/>
          <w:sz w:val="24"/>
          <w:szCs w:val="24"/>
          <w:rtl w:val="0"/>
        </w:rPr>
        <w:t xml:space="preserve">14-</w:t>
      </w:r>
      <w:r w:rsidDel="00000000" w:rsidR="00000000" w:rsidRPr="00000000">
        <w:rPr>
          <w:rFonts w:ascii="Lexend" w:cs="Lexend" w:eastAsia="Lexend" w:hAnsi="Lexend"/>
          <w:color w:val="0000ff"/>
          <w:sz w:val="24"/>
          <w:szCs w:val="24"/>
          <w:rtl w:val="0"/>
        </w:rPr>
        <w:t xml:space="preserve"> Señala cuáles pueden ser los objetivos de un proceso de negociación.</w:t>
      </w:r>
    </w:p>
    <w:p w:rsidR="00000000" w:rsidDel="00000000" w:rsidP="00000000" w:rsidRDefault="00000000" w:rsidRPr="00000000" w14:paraId="000000BD">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BE">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Toda negociación tiene dos objetivos principales: acercar posturas y obtener resultados razonablemente satisfactorios para las partes implicadas en pos de conseguir un resultado equilibrado.</w:t>
      </w:r>
    </w:p>
    <w:p w:rsidR="00000000" w:rsidDel="00000000" w:rsidP="00000000" w:rsidRDefault="00000000" w:rsidRPr="00000000" w14:paraId="000000BF">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C0">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272) </w:t>
      </w:r>
      <w:r w:rsidDel="00000000" w:rsidR="00000000" w:rsidRPr="00000000">
        <w:rPr>
          <w:rFonts w:ascii="Lexend" w:cs="Lexend" w:eastAsia="Lexend" w:hAnsi="Lexend"/>
          <w:b w:val="1"/>
          <w:color w:val="cc0000"/>
          <w:sz w:val="24"/>
          <w:szCs w:val="24"/>
          <w:rtl w:val="0"/>
        </w:rPr>
        <w:t xml:space="preserve">15-</w:t>
      </w:r>
      <w:r w:rsidDel="00000000" w:rsidR="00000000" w:rsidRPr="00000000">
        <w:rPr>
          <w:rFonts w:ascii="Lexend" w:cs="Lexend" w:eastAsia="Lexend" w:hAnsi="Lexend"/>
          <w:color w:val="0000ff"/>
          <w:sz w:val="24"/>
          <w:szCs w:val="24"/>
          <w:rtl w:val="0"/>
        </w:rPr>
        <w:t xml:space="preserve"> Señala la diferencia que existe entre el poder de influencia y la capacidad de maniobra.</w:t>
      </w:r>
    </w:p>
    <w:p w:rsidR="00000000" w:rsidDel="00000000" w:rsidP="00000000" w:rsidRDefault="00000000" w:rsidRPr="00000000" w14:paraId="000000C1">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C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poder de influencia es la capacidad para influir en el comportamiento de otras personas (con o sin su consentimiento), mientras que la capacidad de maniobra es el campo de actuación en el que se puede “mover” cada una de las partes para hacer concesiones a la otra.</w:t>
      </w:r>
    </w:p>
    <w:p w:rsidR="00000000" w:rsidDel="00000000" w:rsidP="00000000" w:rsidRDefault="00000000" w:rsidRPr="00000000" w14:paraId="000000C3">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C4">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272) </w:t>
      </w:r>
      <w:r w:rsidDel="00000000" w:rsidR="00000000" w:rsidRPr="00000000">
        <w:rPr>
          <w:rFonts w:ascii="Lexend" w:cs="Lexend" w:eastAsia="Lexend" w:hAnsi="Lexend"/>
          <w:b w:val="1"/>
          <w:color w:val="cc0000"/>
          <w:sz w:val="24"/>
          <w:szCs w:val="24"/>
          <w:rtl w:val="0"/>
        </w:rPr>
        <w:t xml:space="preserve">16-</w:t>
      </w:r>
      <w:r w:rsidDel="00000000" w:rsidR="00000000" w:rsidRPr="00000000">
        <w:rPr>
          <w:rFonts w:ascii="Lexend" w:cs="Lexend" w:eastAsia="Lexend" w:hAnsi="Lexend"/>
          <w:color w:val="0000ff"/>
          <w:sz w:val="24"/>
          <w:szCs w:val="24"/>
          <w:rtl w:val="0"/>
        </w:rPr>
        <w:t xml:space="preserve"> Indica las diferencias que existen entre los cuatro tipos de negociación en función de su objeto.</w:t>
      </w:r>
    </w:p>
    <w:p w:rsidR="00000000" w:rsidDel="00000000" w:rsidP="00000000" w:rsidRDefault="00000000" w:rsidRPr="00000000" w14:paraId="000000C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negociación social (o laboral) se da entre empresarios y trabajadores sobre relaciones y condiciones laborales, la legal tiene como objeto un conflicto normativo en cualquier ámbito, la organizativa posee como objeto un conflicto en las relaciones entre equipos de trabajo o departamentos de la misma empresa, y la comercial impulsa relaciones de compraventa.</w:t>
      </w:r>
    </w:p>
    <w:p w:rsidR="00000000" w:rsidDel="00000000" w:rsidP="00000000" w:rsidRDefault="00000000" w:rsidRPr="00000000" w14:paraId="000000C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8">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272) </w:t>
      </w:r>
      <w:r w:rsidDel="00000000" w:rsidR="00000000" w:rsidRPr="00000000">
        <w:rPr>
          <w:rFonts w:ascii="Lexend" w:cs="Lexend" w:eastAsia="Lexend" w:hAnsi="Lexend"/>
          <w:b w:val="1"/>
          <w:color w:val="cc0000"/>
          <w:sz w:val="24"/>
          <w:szCs w:val="24"/>
          <w:rtl w:val="0"/>
        </w:rPr>
        <w:t xml:space="preserve">17-</w:t>
      </w:r>
      <w:r w:rsidDel="00000000" w:rsidR="00000000" w:rsidRPr="00000000">
        <w:rPr>
          <w:rFonts w:ascii="Lexend" w:cs="Lexend" w:eastAsia="Lexend" w:hAnsi="Lexend"/>
          <w:color w:val="0000ff"/>
          <w:sz w:val="24"/>
          <w:szCs w:val="24"/>
          <w:rtl w:val="0"/>
        </w:rPr>
        <w:t xml:space="preserve"> Propón un ejemplo de una negociación organizativa, directa e integradora.</w:t>
      </w:r>
    </w:p>
    <w:p w:rsidR="00000000" w:rsidDel="00000000" w:rsidP="00000000" w:rsidRDefault="00000000" w:rsidRPr="00000000" w14:paraId="000000C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departamento de contabilidad de una empresa trabaja dos horas menos que el departamento de gestión y administración, ambos directivos de sus respectivos departamentos están dispuestos a negociar una solución personalmente ya que las dos secciones pretenden llegar a un acuerdo para firmar un contrato y conseguir un beneficio mutuo.</w:t>
      </w:r>
    </w:p>
    <w:p w:rsidR="00000000" w:rsidDel="00000000" w:rsidP="00000000" w:rsidRDefault="00000000" w:rsidRPr="00000000" w14:paraId="000000CB">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C">
      <w:pPr>
        <w:jc w:val="both"/>
        <w:rPr>
          <w:rFonts w:ascii="Lexend" w:cs="Lexend" w:eastAsia="Lexend" w:hAnsi="Lexend"/>
          <w:sz w:val="24"/>
          <w:szCs w:val="24"/>
        </w:rPr>
      </w:pPr>
      <w:r w:rsidDel="00000000" w:rsidR="00000000" w:rsidRPr="00000000">
        <w:rPr>
          <w:rFonts w:ascii="Lexend" w:cs="Lexend" w:eastAsia="Lexend" w:hAnsi="Lexend"/>
          <w:b w:val="1"/>
          <w:color w:val="660000"/>
          <w:sz w:val="30"/>
          <w:szCs w:val="30"/>
          <w:rtl w:val="0"/>
        </w:rPr>
        <w:t xml:space="preserve">[DINÁMICA]</w:t>
      </w:r>
      <w:r w:rsidDel="00000000" w:rsidR="00000000" w:rsidRPr="00000000">
        <w:rPr>
          <w:rFonts w:ascii="Lexend" w:cs="Lexend" w:eastAsia="Lexend" w:hAnsi="Lexend"/>
          <w:b w:val="1"/>
          <w:sz w:val="30"/>
          <w:szCs w:val="30"/>
          <w:rtl w:val="0"/>
        </w:rPr>
        <w:t xml:space="preserve"> </w:t>
      </w:r>
      <w:r w:rsidDel="00000000" w:rsidR="00000000" w:rsidRPr="00000000">
        <w:rPr>
          <w:rFonts w:ascii="Lexend" w:cs="Lexend" w:eastAsia="Lexend" w:hAnsi="Lexend"/>
          <w:b w:val="1"/>
          <w:sz w:val="30"/>
          <w:szCs w:val="30"/>
          <w:u w:val="single"/>
          <w:rtl w:val="0"/>
        </w:rPr>
        <w:t xml:space="preserve">ACTIVIDAD “ATRAPADOS EN LA LUNA”</w:t>
      </w:r>
      <w:r w:rsidDel="00000000" w:rsidR="00000000" w:rsidRPr="00000000">
        <w:rPr>
          <w:rtl w:val="0"/>
        </w:rPr>
      </w:r>
    </w:p>
    <w:p w:rsidR="00000000" w:rsidDel="00000000" w:rsidP="00000000" w:rsidRDefault="00000000" w:rsidRPr="00000000" w14:paraId="000000CD">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E">
      <w:pPr>
        <w:numPr>
          <w:ilvl w:val="0"/>
          <w:numId w:val="22"/>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Lista personal</w:t>
      </w:r>
    </w:p>
    <w:p w:rsidR="00000000" w:rsidDel="00000000" w:rsidP="00000000" w:rsidRDefault="00000000" w:rsidRPr="00000000" w14:paraId="000000CF">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0">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9-&gt;</w:t>
      </w:r>
      <w:r w:rsidDel="00000000" w:rsidR="00000000" w:rsidRPr="00000000">
        <w:rPr>
          <w:rFonts w:ascii="Lexend" w:cs="Lexend" w:eastAsia="Lexend" w:hAnsi="Lexend"/>
          <w:sz w:val="24"/>
          <w:szCs w:val="24"/>
          <w:rtl w:val="0"/>
        </w:rPr>
        <w:t xml:space="preserve"> Cerillas</w:t>
      </w:r>
    </w:p>
    <w:p w:rsidR="00000000" w:rsidDel="00000000" w:rsidP="00000000" w:rsidRDefault="00000000" w:rsidRPr="00000000" w14:paraId="000000D1">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3-&gt;</w:t>
      </w:r>
      <w:r w:rsidDel="00000000" w:rsidR="00000000" w:rsidRPr="00000000">
        <w:rPr>
          <w:rFonts w:ascii="Lexend" w:cs="Lexend" w:eastAsia="Lexend" w:hAnsi="Lexend"/>
          <w:sz w:val="24"/>
          <w:szCs w:val="24"/>
          <w:rtl w:val="0"/>
        </w:rPr>
        <w:t xml:space="preserve"> Comestible concentrado </w:t>
      </w:r>
    </w:p>
    <w:p w:rsidR="00000000" w:rsidDel="00000000" w:rsidP="00000000" w:rsidRDefault="00000000" w:rsidRPr="00000000" w14:paraId="000000D2">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7-&gt; </w:t>
      </w:r>
      <w:r w:rsidDel="00000000" w:rsidR="00000000" w:rsidRPr="00000000">
        <w:rPr>
          <w:rFonts w:ascii="Lexend" w:cs="Lexend" w:eastAsia="Lexend" w:hAnsi="Lexend"/>
          <w:sz w:val="24"/>
          <w:szCs w:val="24"/>
          <w:rtl w:val="0"/>
        </w:rPr>
        <w:t xml:space="preserve">20 metros de soga de nailon </w:t>
      </w:r>
    </w:p>
    <w:p w:rsidR="00000000" w:rsidDel="00000000" w:rsidP="00000000" w:rsidRDefault="00000000" w:rsidRPr="00000000" w14:paraId="000000D3">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8-&gt; </w:t>
      </w:r>
      <w:r w:rsidDel="00000000" w:rsidR="00000000" w:rsidRPr="00000000">
        <w:rPr>
          <w:rFonts w:ascii="Lexend" w:cs="Lexend" w:eastAsia="Lexend" w:hAnsi="Lexend"/>
          <w:sz w:val="24"/>
          <w:szCs w:val="24"/>
          <w:rtl w:val="0"/>
        </w:rPr>
        <w:t xml:space="preserve">Tela de seda de paracaídas </w:t>
      </w:r>
    </w:p>
    <w:p w:rsidR="00000000" w:rsidDel="00000000" w:rsidP="00000000" w:rsidRDefault="00000000" w:rsidRPr="00000000" w14:paraId="000000D4">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11-&gt;</w:t>
      </w:r>
      <w:r w:rsidDel="00000000" w:rsidR="00000000" w:rsidRPr="00000000">
        <w:rPr>
          <w:rFonts w:ascii="Lexend" w:cs="Lexend" w:eastAsia="Lexend" w:hAnsi="Lexend"/>
          <w:sz w:val="24"/>
          <w:szCs w:val="24"/>
          <w:rtl w:val="0"/>
        </w:rPr>
        <w:t xml:space="preserve"> Calentador de alimentos </w:t>
      </w:r>
    </w:p>
    <w:p w:rsidR="00000000" w:rsidDel="00000000" w:rsidP="00000000" w:rsidRDefault="00000000" w:rsidRPr="00000000" w14:paraId="000000D5">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13-&gt;</w:t>
      </w:r>
      <w:r w:rsidDel="00000000" w:rsidR="00000000" w:rsidRPr="00000000">
        <w:rPr>
          <w:rFonts w:ascii="Lexend" w:cs="Lexend" w:eastAsia="Lexend" w:hAnsi="Lexend"/>
          <w:sz w:val="24"/>
          <w:szCs w:val="24"/>
          <w:rtl w:val="0"/>
        </w:rPr>
        <w:t xml:space="preserve"> 2 pistolas </w:t>
      </w:r>
    </w:p>
    <w:p w:rsidR="00000000" w:rsidDel="00000000" w:rsidP="00000000" w:rsidRDefault="00000000" w:rsidRPr="00000000" w14:paraId="000000D6">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12-&gt;</w:t>
      </w:r>
      <w:r w:rsidDel="00000000" w:rsidR="00000000" w:rsidRPr="00000000">
        <w:rPr>
          <w:rFonts w:ascii="Lexend" w:cs="Lexend" w:eastAsia="Lexend" w:hAnsi="Lexend"/>
          <w:sz w:val="24"/>
          <w:szCs w:val="24"/>
          <w:rtl w:val="0"/>
        </w:rPr>
        <w:t xml:space="preserve"> Caja de leche en polvo </w:t>
      </w:r>
    </w:p>
    <w:p w:rsidR="00000000" w:rsidDel="00000000" w:rsidP="00000000" w:rsidRDefault="00000000" w:rsidRPr="00000000" w14:paraId="000000D7">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1-&gt;</w:t>
      </w:r>
      <w:r w:rsidDel="00000000" w:rsidR="00000000" w:rsidRPr="00000000">
        <w:rPr>
          <w:rFonts w:ascii="Lexend" w:cs="Lexend" w:eastAsia="Lexend" w:hAnsi="Lexend"/>
          <w:sz w:val="24"/>
          <w:szCs w:val="24"/>
          <w:rtl w:val="0"/>
        </w:rPr>
        <w:t xml:space="preserve"> 2 botellas de oxígeno </w:t>
      </w:r>
    </w:p>
    <w:p w:rsidR="00000000" w:rsidDel="00000000" w:rsidP="00000000" w:rsidRDefault="00000000" w:rsidRPr="00000000" w14:paraId="000000D8">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6-&gt;</w:t>
      </w:r>
      <w:r w:rsidDel="00000000" w:rsidR="00000000" w:rsidRPr="00000000">
        <w:rPr>
          <w:rFonts w:ascii="Lexend" w:cs="Lexend" w:eastAsia="Lexend" w:hAnsi="Lexend"/>
          <w:sz w:val="24"/>
          <w:szCs w:val="24"/>
          <w:rtl w:val="0"/>
        </w:rPr>
        <w:t xml:space="preserve"> 1 mapa de la Luna </w:t>
      </w:r>
    </w:p>
    <w:p w:rsidR="00000000" w:rsidDel="00000000" w:rsidP="00000000" w:rsidRDefault="00000000" w:rsidRPr="00000000" w14:paraId="000000D9">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14-&gt;</w:t>
      </w:r>
      <w:r w:rsidDel="00000000" w:rsidR="00000000" w:rsidRPr="00000000">
        <w:rPr>
          <w:rFonts w:ascii="Lexend" w:cs="Lexend" w:eastAsia="Lexend" w:hAnsi="Lexend"/>
          <w:sz w:val="24"/>
          <w:szCs w:val="24"/>
          <w:rtl w:val="0"/>
        </w:rPr>
        <w:t xml:space="preserve"> Bote salvavidas </w:t>
      </w:r>
    </w:p>
    <w:p w:rsidR="00000000" w:rsidDel="00000000" w:rsidP="00000000" w:rsidRDefault="00000000" w:rsidRPr="00000000" w14:paraId="000000DA">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15-&gt;</w:t>
      </w:r>
      <w:r w:rsidDel="00000000" w:rsidR="00000000" w:rsidRPr="00000000">
        <w:rPr>
          <w:rFonts w:ascii="Lexend" w:cs="Lexend" w:eastAsia="Lexend" w:hAnsi="Lexend"/>
          <w:sz w:val="24"/>
          <w:szCs w:val="24"/>
          <w:rtl w:val="0"/>
        </w:rPr>
        <w:t xml:space="preserve"> Brújula </w:t>
      </w:r>
    </w:p>
    <w:p w:rsidR="00000000" w:rsidDel="00000000" w:rsidP="00000000" w:rsidRDefault="00000000" w:rsidRPr="00000000" w14:paraId="000000DB">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2-&gt;</w:t>
      </w:r>
      <w:r w:rsidDel="00000000" w:rsidR="00000000" w:rsidRPr="00000000">
        <w:rPr>
          <w:rFonts w:ascii="Lexend" w:cs="Lexend" w:eastAsia="Lexend" w:hAnsi="Lexend"/>
          <w:sz w:val="24"/>
          <w:szCs w:val="24"/>
          <w:rtl w:val="0"/>
        </w:rPr>
        <w:t xml:space="preserve"> 25 litros de agua </w:t>
      </w:r>
    </w:p>
    <w:p w:rsidR="00000000" w:rsidDel="00000000" w:rsidP="00000000" w:rsidRDefault="00000000" w:rsidRPr="00000000" w14:paraId="000000DC">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10-&gt;</w:t>
      </w:r>
      <w:r w:rsidDel="00000000" w:rsidR="00000000" w:rsidRPr="00000000">
        <w:rPr>
          <w:rFonts w:ascii="Lexend" w:cs="Lexend" w:eastAsia="Lexend" w:hAnsi="Lexend"/>
          <w:sz w:val="24"/>
          <w:szCs w:val="24"/>
          <w:rtl w:val="0"/>
        </w:rPr>
        <w:t xml:space="preserve"> Bengalas </w:t>
      </w:r>
    </w:p>
    <w:p w:rsidR="00000000" w:rsidDel="00000000" w:rsidP="00000000" w:rsidRDefault="00000000" w:rsidRPr="00000000" w14:paraId="000000DD">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4-&gt;</w:t>
      </w:r>
      <w:r w:rsidDel="00000000" w:rsidR="00000000" w:rsidRPr="00000000">
        <w:rPr>
          <w:rFonts w:ascii="Lexend" w:cs="Lexend" w:eastAsia="Lexend" w:hAnsi="Lexend"/>
          <w:sz w:val="24"/>
          <w:szCs w:val="24"/>
          <w:rtl w:val="0"/>
        </w:rPr>
        <w:t xml:space="preserve"> Botiquín </w:t>
      </w:r>
    </w:p>
    <w:p w:rsidR="00000000" w:rsidDel="00000000" w:rsidP="00000000" w:rsidRDefault="00000000" w:rsidRPr="00000000" w14:paraId="000000DE">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5-&gt;</w:t>
      </w:r>
      <w:r w:rsidDel="00000000" w:rsidR="00000000" w:rsidRPr="00000000">
        <w:rPr>
          <w:rFonts w:ascii="Lexend" w:cs="Lexend" w:eastAsia="Lexend" w:hAnsi="Lexend"/>
          <w:sz w:val="24"/>
          <w:szCs w:val="24"/>
          <w:rtl w:val="0"/>
        </w:rPr>
        <w:t xml:space="preserve"> Radio </w:t>
      </w:r>
    </w:p>
    <w:p w:rsidR="00000000" w:rsidDel="00000000" w:rsidP="00000000" w:rsidRDefault="00000000" w:rsidRPr="00000000" w14:paraId="000000DF">
      <w:pPr>
        <w:ind w:left="0" w:firstLine="0"/>
        <w:jc w:val="both"/>
        <w:rPr>
          <w:rFonts w:ascii="Lexend" w:cs="Lexend" w:eastAsia="Lexend" w:hAnsi="Lexend"/>
          <w:b w:val="1"/>
          <w:color w:val="3d85c6"/>
          <w:sz w:val="24"/>
          <w:szCs w:val="24"/>
        </w:rPr>
      </w:pPr>
      <w:r w:rsidDel="00000000" w:rsidR="00000000" w:rsidRPr="00000000">
        <w:rPr>
          <w:rtl w:val="0"/>
        </w:rPr>
      </w:r>
    </w:p>
    <w:p w:rsidR="00000000" w:rsidDel="00000000" w:rsidP="00000000" w:rsidRDefault="00000000" w:rsidRPr="00000000" w14:paraId="000000E0">
      <w:pPr>
        <w:numPr>
          <w:ilvl w:val="0"/>
          <w:numId w:val="25"/>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Lista grupal</w:t>
      </w:r>
    </w:p>
    <w:p w:rsidR="00000000" w:rsidDel="00000000" w:rsidP="00000000" w:rsidRDefault="00000000" w:rsidRPr="00000000" w14:paraId="000000E1">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2">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14-&gt;</w:t>
      </w:r>
      <w:r w:rsidDel="00000000" w:rsidR="00000000" w:rsidRPr="00000000">
        <w:rPr>
          <w:rFonts w:ascii="Lexend" w:cs="Lexend" w:eastAsia="Lexend" w:hAnsi="Lexend"/>
          <w:sz w:val="24"/>
          <w:szCs w:val="24"/>
          <w:rtl w:val="0"/>
        </w:rPr>
        <w:t xml:space="preserve"> Cerillas </w:t>
      </w:r>
    </w:p>
    <w:p w:rsidR="00000000" w:rsidDel="00000000" w:rsidP="00000000" w:rsidRDefault="00000000" w:rsidRPr="00000000" w14:paraId="000000E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3-&gt;</w:t>
      </w:r>
      <w:r w:rsidDel="00000000" w:rsidR="00000000" w:rsidRPr="00000000">
        <w:rPr>
          <w:rFonts w:ascii="Lexend" w:cs="Lexend" w:eastAsia="Lexend" w:hAnsi="Lexend"/>
          <w:sz w:val="24"/>
          <w:szCs w:val="24"/>
          <w:rtl w:val="0"/>
        </w:rPr>
        <w:t xml:space="preserve"> Comestible concentrado </w:t>
      </w:r>
    </w:p>
    <w:p w:rsidR="00000000" w:rsidDel="00000000" w:rsidP="00000000" w:rsidRDefault="00000000" w:rsidRPr="00000000" w14:paraId="000000E4">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6-&gt; </w:t>
      </w:r>
      <w:r w:rsidDel="00000000" w:rsidR="00000000" w:rsidRPr="00000000">
        <w:rPr>
          <w:rFonts w:ascii="Lexend" w:cs="Lexend" w:eastAsia="Lexend" w:hAnsi="Lexend"/>
          <w:sz w:val="24"/>
          <w:szCs w:val="24"/>
          <w:rtl w:val="0"/>
        </w:rPr>
        <w:t xml:space="preserve">20 metros de soga de nailon </w:t>
      </w:r>
    </w:p>
    <w:p w:rsidR="00000000" w:rsidDel="00000000" w:rsidP="00000000" w:rsidRDefault="00000000" w:rsidRPr="00000000" w14:paraId="000000E5">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9-&gt; </w:t>
      </w:r>
      <w:r w:rsidDel="00000000" w:rsidR="00000000" w:rsidRPr="00000000">
        <w:rPr>
          <w:rFonts w:ascii="Lexend" w:cs="Lexend" w:eastAsia="Lexend" w:hAnsi="Lexend"/>
          <w:sz w:val="24"/>
          <w:szCs w:val="24"/>
          <w:rtl w:val="0"/>
        </w:rPr>
        <w:t xml:space="preserve">Tela de seda de paracaídas </w:t>
      </w:r>
    </w:p>
    <w:p w:rsidR="00000000" w:rsidDel="00000000" w:rsidP="00000000" w:rsidRDefault="00000000" w:rsidRPr="00000000" w14:paraId="000000E6">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13-&gt;</w:t>
      </w:r>
      <w:r w:rsidDel="00000000" w:rsidR="00000000" w:rsidRPr="00000000">
        <w:rPr>
          <w:rFonts w:ascii="Lexend" w:cs="Lexend" w:eastAsia="Lexend" w:hAnsi="Lexend"/>
          <w:sz w:val="24"/>
          <w:szCs w:val="24"/>
          <w:rtl w:val="0"/>
        </w:rPr>
        <w:t xml:space="preserve"> Calentador de alimentos </w:t>
      </w:r>
    </w:p>
    <w:p w:rsidR="00000000" w:rsidDel="00000000" w:rsidP="00000000" w:rsidRDefault="00000000" w:rsidRPr="00000000" w14:paraId="000000E7">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11-&gt;</w:t>
      </w:r>
      <w:r w:rsidDel="00000000" w:rsidR="00000000" w:rsidRPr="00000000">
        <w:rPr>
          <w:rFonts w:ascii="Lexend" w:cs="Lexend" w:eastAsia="Lexend" w:hAnsi="Lexend"/>
          <w:sz w:val="24"/>
          <w:szCs w:val="24"/>
          <w:rtl w:val="0"/>
        </w:rPr>
        <w:t xml:space="preserve"> 2 pistolas </w:t>
      </w:r>
    </w:p>
    <w:p w:rsidR="00000000" w:rsidDel="00000000" w:rsidP="00000000" w:rsidRDefault="00000000" w:rsidRPr="00000000" w14:paraId="000000E8">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12-&gt;</w:t>
      </w:r>
      <w:r w:rsidDel="00000000" w:rsidR="00000000" w:rsidRPr="00000000">
        <w:rPr>
          <w:rFonts w:ascii="Lexend" w:cs="Lexend" w:eastAsia="Lexend" w:hAnsi="Lexend"/>
          <w:sz w:val="24"/>
          <w:szCs w:val="24"/>
          <w:rtl w:val="0"/>
        </w:rPr>
        <w:t xml:space="preserve"> Caja de leche en polvo </w:t>
      </w:r>
    </w:p>
    <w:p w:rsidR="00000000" w:rsidDel="00000000" w:rsidP="00000000" w:rsidRDefault="00000000" w:rsidRPr="00000000" w14:paraId="000000E9">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1-&gt;</w:t>
      </w:r>
      <w:r w:rsidDel="00000000" w:rsidR="00000000" w:rsidRPr="00000000">
        <w:rPr>
          <w:rFonts w:ascii="Lexend" w:cs="Lexend" w:eastAsia="Lexend" w:hAnsi="Lexend"/>
          <w:sz w:val="24"/>
          <w:szCs w:val="24"/>
          <w:rtl w:val="0"/>
        </w:rPr>
        <w:t xml:space="preserve"> 2 botellas de oxígeno </w:t>
      </w:r>
    </w:p>
    <w:p w:rsidR="00000000" w:rsidDel="00000000" w:rsidP="00000000" w:rsidRDefault="00000000" w:rsidRPr="00000000" w14:paraId="000000EA">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4-&gt;</w:t>
      </w:r>
      <w:r w:rsidDel="00000000" w:rsidR="00000000" w:rsidRPr="00000000">
        <w:rPr>
          <w:rFonts w:ascii="Lexend" w:cs="Lexend" w:eastAsia="Lexend" w:hAnsi="Lexend"/>
          <w:sz w:val="24"/>
          <w:szCs w:val="24"/>
          <w:rtl w:val="0"/>
        </w:rPr>
        <w:t xml:space="preserve"> 1 mapa de la Luna </w:t>
      </w:r>
    </w:p>
    <w:p w:rsidR="00000000" w:rsidDel="00000000" w:rsidP="00000000" w:rsidRDefault="00000000" w:rsidRPr="00000000" w14:paraId="000000EB">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10-&gt;</w:t>
      </w:r>
      <w:r w:rsidDel="00000000" w:rsidR="00000000" w:rsidRPr="00000000">
        <w:rPr>
          <w:rFonts w:ascii="Lexend" w:cs="Lexend" w:eastAsia="Lexend" w:hAnsi="Lexend"/>
          <w:sz w:val="24"/>
          <w:szCs w:val="24"/>
          <w:rtl w:val="0"/>
        </w:rPr>
        <w:t xml:space="preserve"> Bote salvavidas </w:t>
      </w:r>
    </w:p>
    <w:p w:rsidR="00000000" w:rsidDel="00000000" w:rsidP="00000000" w:rsidRDefault="00000000" w:rsidRPr="00000000" w14:paraId="000000EC">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15-&gt;</w:t>
      </w:r>
      <w:r w:rsidDel="00000000" w:rsidR="00000000" w:rsidRPr="00000000">
        <w:rPr>
          <w:rFonts w:ascii="Lexend" w:cs="Lexend" w:eastAsia="Lexend" w:hAnsi="Lexend"/>
          <w:sz w:val="24"/>
          <w:szCs w:val="24"/>
          <w:rtl w:val="0"/>
        </w:rPr>
        <w:t xml:space="preserve"> Brújula</w:t>
      </w:r>
    </w:p>
    <w:p w:rsidR="00000000" w:rsidDel="00000000" w:rsidP="00000000" w:rsidRDefault="00000000" w:rsidRPr="00000000" w14:paraId="000000ED">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2-&gt;</w:t>
      </w:r>
      <w:r w:rsidDel="00000000" w:rsidR="00000000" w:rsidRPr="00000000">
        <w:rPr>
          <w:rFonts w:ascii="Lexend" w:cs="Lexend" w:eastAsia="Lexend" w:hAnsi="Lexend"/>
          <w:sz w:val="24"/>
          <w:szCs w:val="24"/>
          <w:rtl w:val="0"/>
        </w:rPr>
        <w:t xml:space="preserve"> 25 litros de agua</w:t>
      </w:r>
    </w:p>
    <w:p w:rsidR="00000000" w:rsidDel="00000000" w:rsidP="00000000" w:rsidRDefault="00000000" w:rsidRPr="00000000" w14:paraId="000000EE">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8-&gt;</w:t>
      </w:r>
      <w:r w:rsidDel="00000000" w:rsidR="00000000" w:rsidRPr="00000000">
        <w:rPr>
          <w:rFonts w:ascii="Lexend" w:cs="Lexend" w:eastAsia="Lexend" w:hAnsi="Lexend"/>
          <w:sz w:val="24"/>
          <w:szCs w:val="24"/>
          <w:rtl w:val="0"/>
        </w:rPr>
        <w:t xml:space="preserve"> Bengalas</w:t>
      </w:r>
    </w:p>
    <w:p w:rsidR="00000000" w:rsidDel="00000000" w:rsidP="00000000" w:rsidRDefault="00000000" w:rsidRPr="00000000" w14:paraId="000000EF">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7-&gt;</w:t>
      </w:r>
      <w:r w:rsidDel="00000000" w:rsidR="00000000" w:rsidRPr="00000000">
        <w:rPr>
          <w:rFonts w:ascii="Lexend" w:cs="Lexend" w:eastAsia="Lexend" w:hAnsi="Lexend"/>
          <w:sz w:val="24"/>
          <w:szCs w:val="24"/>
          <w:rtl w:val="0"/>
        </w:rPr>
        <w:t xml:space="preserve"> Botiquín</w:t>
      </w:r>
    </w:p>
    <w:p w:rsidR="00000000" w:rsidDel="00000000" w:rsidP="00000000" w:rsidRDefault="00000000" w:rsidRPr="00000000" w14:paraId="000000F0">
      <w:pPr>
        <w:jc w:val="both"/>
        <w:rPr>
          <w:rFonts w:ascii="Lexend" w:cs="Lexend" w:eastAsia="Lexend" w:hAnsi="Lexend"/>
          <w:color w:val="3d85c6"/>
          <w:sz w:val="24"/>
          <w:szCs w:val="24"/>
        </w:rPr>
      </w:pPr>
      <w:r w:rsidDel="00000000" w:rsidR="00000000" w:rsidRPr="00000000">
        <w:rPr>
          <w:rFonts w:ascii="Lexend" w:cs="Lexend" w:eastAsia="Lexend" w:hAnsi="Lexend"/>
          <w:b w:val="1"/>
          <w:sz w:val="24"/>
          <w:szCs w:val="24"/>
          <w:rtl w:val="0"/>
        </w:rPr>
        <w:t xml:space="preserve">5-&gt;</w:t>
      </w:r>
      <w:r w:rsidDel="00000000" w:rsidR="00000000" w:rsidRPr="00000000">
        <w:rPr>
          <w:rFonts w:ascii="Lexend" w:cs="Lexend" w:eastAsia="Lexend" w:hAnsi="Lexend"/>
          <w:sz w:val="24"/>
          <w:szCs w:val="24"/>
          <w:rtl w:val="0"/>
        </w:rPr>
        <w:t xml:space="preserve"> Radio</w:t>
      </w:r>
      <w:r w:rsidDel="00000000" w:rsidR="00000000" w:rsidRPr="00000000">
        <w:rPr>
          <w:rtl w:val="0"/>
        </w:rPr>
      </w:r>
    </w:p>
    <w:p w:rsidR="00000000" w:rsidDel="00000000" w:rsidP="00000000" w:rsidRDefault="00000000" w:rsidRPr="00000000" w14:paraId="000000F1">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F2">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OTRAS FORMAS DE RESOLVER CONFLICTOS</w:t>
      </w:r>
      <w:r w:rsidDel="00000000" w:rsidR="00000000" w:rsidRPr="00000000">
        <w:rPr>
          <w:rtl w:val="0"/>
        </w:rPr>
      </w:r>
    </w:p>
    <w:p w:rsidR="00000000" w:rsidDel="00000000" w:rsidP="00000000" w:rsidRDefault="00000000" w:rsidRPr="00000000" w14:paraId="000000F3">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Hay una tercera persona experta y neutral que efectúa el papel de moderador y “árbitro” con el objetivo de conseguir imponer una solución equilibrada para ambas partes. Para ello utiliza métodos no judiciales:</w:t>
      </w:r>
    </w:p>
    <w:p w:rsidR="00000000" w:rsidDel="00000000" w:rsidP="00000000" w:rsidRDefault="00000000" w:rsidRPr="00000000" w14:paraId="000000F5">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6">
      <w:pPr>
        <w:numPr>
          <w:ilvl w:val="0"/>
          <w:numId w:val="9"/>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Conciliación:</w:t>
      </w:r>
      <w:r w:rsidDel="00000000" w:rsidR="00000000" w:rsidRPr="00000000">
        <w:rPr>
          <w:rFonts w:ascii="Lexend" w:cs="Lexend" w:eastAsia="Lexend" w:hAnsi="Lexend"/>
          <w:sz w:val="24"/>
          <w:szCs w:val="24"/>
          <w:rtl w:val="0"/>
        </w:rPr>
        <w:t xml:space="preserve"> trata de que las partes lleguen a una solución.</w:t>
      </w:r>
    </w:p>
    <w:p w:rsidR="00000000" w:rsidDel="00000000" w:rsidP="00000000" w:rsidRDefault="00000000" w:rsidRPr="00000000" w14:paraId="000000F7">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8">
      <w:pPr>
        <w:numPr>
          <w:ilvl w:val="0"/>
          <w:numId w:val="9"/>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Mediación:</w:t>
      </w:r>
      <w:r w:rsidDel="00000000" w:rsidR="00000000" w:rsidRPr="00000000">
        <w:rPr>
          <w:rFonts w:ascii="Lexend" w:cs="Lexend" w:eastAsia="Lexend" w:hAnsi="Lexend"/>
          <w:sz w:val="24"/>
          <w:szCs w:val="24"/>
          <w:rtl w:val="0"/>
        </w:rPr>
        <w:t xml:space="preserve"> ofrece una solución que las partes pueden aceptar o no.</w:t>
      </w:r>
    </w:p>
    <w:p w:rsidR="00000000" w:rsidDel="00000000" w:rsidP="00000000" w:rsidRDefault="00000000" w:rsidRPr="00000000" w14:paraId="000000F9">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numPr>
          <w:ilvl w:val="0"/>
          <w:numId w:val="9"/>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Arbitraje: </w:t>
      </w:r>
      <w:r w:rsidDel="00000000" w:rsidR="00000000" w:rsidRPr="00000000">
        <w:rPr>
          <w:rFonts w:ascii="Lexend" w:cs="Lexend" w:eastAsia="Lexend" w:hAnsi="Lexend"/>
          <w:sz w:val="24"/>
          <w:szCs w:val="24"/>
          <w:rtl w:val="0"/>
        </w:rPr>
        <w:t xml:space="preserve">impone una solución a las partes que se han comprometido en aceptar.</w:t>
      </w:r>
    </w:p>
    <w:p w:rsidR="00000000" w:rsidDel="00000000" w:rsidP="00000000" w:rsidRDefault="00000000" w:rsidRPr="00000000" w14:paraId="000000F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C">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274) </w:t>
      </w:r>
      <w:r w:rsidDel="00000000" w:rsidR="00000000" w:rsidRPr="00000000">
        <w:rPr>
          <w:rFonts w:ascii="Lexend" w:cs="Lexend" w:eastAsia="Lexend" w:hAnsi="Lexend"/>
          <w:b w:val="1"/>
          <w:color w:val="cc0000"/>
          <w:sz w:val="24"/>
          <w:szCs w:val="24"/>
          <w:rtl w:val="0"/>
        </w:rPr>
        <w:t xml:space="preserve">27-</w:t>
      </w:r>
      <w:r w:rsidDel="00000000" w:rsidR="00000000" w:rsidRPr="00000000">
        <w:rPr>
          <w:rFonts w:ascii="Lexend" w:cs="Lexend" w:eastAsia="Lexend" w:hAnsi="Lexend"/>
          <w:color w:val="0000ff"/>
          <w:sz w:val="24"/>
          <w:szCs w:val="24"/>
          <w:rtl w:val="0"/>
        </w:rPr>
        <w:t xml:space="preserve"> Señala las diferencias y similitudes que existen entre el método de conciliación y el método de mediación.</w:t>
      </w:r>
    </w:p>
    <w:p w:rsidR="00000000" w:rsidDel="00000000" w:rsidP="00000000" w:rsidRDefault="00000000" w:rsidRPr="00000000" w14:paraId="000000FD">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FE">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Similitudes:</w:t>
      </w:r>
      <w:r w:rsidDel="00000000" w:rsidR="00000000" w:rsidRPr="00000000">
        <w:rPr>
          <w:rFonts w:ascii="Lexend" w:cs="Lexend" w:eastAsia="Lexend" w:hAnsi="Lexend"/>
          <w:color w:val="3d85c6"/>
          <w:sz w:val="24"/>
          <w:szCs w:val="24"/>
          <w:rtl w:val="0"/>
        </w:rPr>
        <w:t xml:space="preserve"> ambos métodos necesitan de una tercera persona (ajena a los negociadores) que intervenga en la toma de acuerdos, además en los dos métodos es necesario que dicha persona sea experta en la materia objeto del conflicto.</w:t>
      </w:r>
    </w:p>
    <w:p w:rsidR="00000000" w:rsidDel="00000000" w:rsidP="00000000" w:rsidRDefault="00000000" w:rsidRPr="00000000" w14:paraId="000000F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0">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Diferencias:</w:t>
      </w:r>
      <w:r w:rsidDel="00000000" w:rsidR="00000000" w:rsidRPr="00000000">
        <w:rPr>
          <w:rFonts w:ascii="Lexend" w:cs="Lexend" w:eastAsia="Lexend" w:hAnsi="Lexend"/>
          <w:color w:val="3d85c6"/>
          <w:sz w:val="24"/>
          <w:szCs w:val="24"/>
          <w:rtl w:val="0"/>
        </w:rPr>
        <w:t xml:space="preserve"> en el método de conciliación la tercera persona es llamada conciliador y se encarga de asesorar a las dos partes para que lleguen a un acuerdo, mientras que en el método de mediación esa tercera persona es llamada mediador y tiene el rol de ofrecer una solución que las partes la acepten o la rechacen. Además, en el primero de los métodos, el acuerdo lo logran las partes pero en el segundo el acuerdo sale de una propuesta del mediador.</w:t>
      </w:r>
    </w:p>
    <w:p w:rsidR="00000000" w:rsidDel="00000000" w:rsidP="00000000" w:rsidRDefault="00000000" w:rsidRPr="00000000" w14:paraId="00000101">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102">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274) </w:t>
      </w:r>
      <w:r w:rsidDel="00000000" w:rsidR="00000000" w:rsidRPr="00000000">
        <w:rPr>
          <w:rFonts w:ascii="Lexend" w:cs="Lexend" w:eastAsia="Lexend" w:hAnsi="Lexend"/>
          <w:b w:val="1"/>
          <w:color w:val="cc0000"/>
          <w:sz w:val="24"/>
          <w:szCs w:val="24"/>
          <w:rtl w:val="0"/>
        </w:rPr>
        <w:t xml:space="preserve">28-</w:t>
      </w:r>
      <w:r w:rsidDel="00000000" w:rsidR="00000000" w:rsidRPr="00000000">
        <w:rPr>
          <w:rFonts w:ascii="Lexend" w:cs="Lexend" w:eastAsia="Lexend" w:hAnsi="Lexend"/>
          <w:color w:val="0000ff"/>
          <w:sz w:val="24"/>
          <w:szCs w:val="24"/>
          <w:rtl w:val="0"/>
        </w:rPr>
        <w:t xml:space="preserve"> Relaciona los métodos de resolución de conflictos no judiciales con el proceso de negociación.</w:t>
      </w:r>
    </w:p>
    <w:p w:rsidR="00000000" w:rsidDel="00000000" w:rsidP="00000000" w:rsidRDefault="00000000" w:rsidRPr="00000000" w14:paraId="0000010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4">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negociación tiene como objetivo la búsqueda de una resolución adecuada a un conflicto por el que dos o más partes están enfrentadas. Como todo proceso, la negociación está compuesta de una serie de etapas sucesivas que </w:t>
      </w:r>
      <w:r w:rsidDel="00000000" w:rsidR="00000000" w:rsidRPr="00000000">
        <w:rPr>
          <w:rFonts w:ascii="Lexend" w:cs="Lexend" w:eastAsia="Lexend" w:hAnsi="Lexend"/>
          <w:color w:val="3d85c6"/>
          <w:sz w:val="24"/>
          <w:szCs w:val="24"/>
          <w:rtl w:val="0"/>
        </w:rPr>
        <w:t xml:space="preserve">deben</w:t>
      </w:r>
      <w:r w:rsidDel="00000000" w:rsidR="00000000" w:rsidRPr="00000000">
        <w:rPr>
          <w:rFonts w:ascii="Lexend" w:cs="Lexend" w:eastAsia="Lexend" w:hAnsi="Lexend"/>
          <w:color w:val="3d85c6"/>
          <w:sz w:val="24"/>
          <w:szCs w:val="24"/>
          <w:rtl w:val="0"/>
        </w:rPr>
        <w:t xml:space="preserve"> seguirse con el objetivo de llegar a un acuerdo, dichas partes se encuentran integradas por la preparación (en la que se prepara un plan de negociación y se integra por la planificación de factores y la organización del tiempo y el lugar citado), el tanteo (en la que se intenta descubrir el estado de ánimo de la otra parte para reconocer sus debilidades), la fase de propuestas (en la que se lanzan y reciben las ofertas), la discusión (en la que se desarrolla un “tira y afloja” sobre las propuestas antes mencionadas) y por último la etapa de acuerdos (que supone la finalización deseada de un proceso negociador, sea equilibrado o no). </w:t>
      </w:r>
    </w:p>
    <w:p w:rsidR="00000000" w:rsidDel="00000000" w:rsidP="00000000" w:rsidRDefault="00000000" w:rsidRPr="00000000" w14:paraId="0000010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En el caso de que la negociación finalice sin un acuerdo se deberá optar por métodos no judiciales para hallar una solución al conflicto con la ayuda de una tercera persona, ajena a los negociadores, para que intervenga en la toma de acuerdos. Este método puede ser de conciliación (en el que el conciliador trata de que las partes lleguen a una solución), de mediación (en el que el mediador ofrece una solución que las partes pueden aceptar o no) o de arbitraje (en el que el árbitro impone una solución a las partes que se han comprometido en aceptar).</w:t>
      </w:r>
    </w:p>
    <w:p w:rsidR="00000000" w:rsidDel="00000000" w:rsidP="00000000" w:rsidRDefault="00000000" w:rsidRPr="00000000" w14:paraId="00000107">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8">
      <w:pPr>
        <w:jc w:val="both"/>
        <w:rPr>
          <w:rFonts w:ascii="Lexend" w:cs="Lexend" w:eastAsia="Lexend" w:hAnsi="Lexend"/>
          <w:color w:val="660000"/>
          <w:sz w:val="24"/>
          <w:szCs w:val="24"/>
        </w:rPr>
      </w:pPr>
      <w:r w:rsidDel="00000000" w:rsidR="00000000" w:rsidRPr="00000000">
        <w:rPr>
          <w:rFonts w:ascii="Lexend" w:cs="Lexend" w:eastAsia="Lexend" w:hAnsi="Lexend"/>
          <w:b w:val="1"/>
          <w:color w:val="660000"/>
          <w:sz w:val="30"/>
          <w:szCs w:val="30"/>
          <w:u w:val="single"/>
          <w:rtl w:val="0"/>
        </w:rPr>
        <w:t xml:space="preserve">CONTENIDO DEL EXAMEN (TEMA 4)</w:t>
      </w:r>
      <w:r w:rsidDel="00000000" w:rsidR="00000000" w:rsidRPr="00000000">
        <w:rPr>
          <w:rtl w:val="0"/>
        </w:rPr>
      </w:r>
    </w:p>
    <w:p w:rsidR="00000000" w:rsidDel="00000000" w:rsidP="00000000" w:rsidRDefault="00000000" w:rsidRPr="00000000" w14:paraId="00000109">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A">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1- </w:t>
      </w:r>
      <w:r w:rsidDel="00000000" w:rsidR="00000000" w:rsidRPr="00000000">
        <w:rPr>
          <w:rFonts w:ascii="Lexend" w:cs="Lexend" w:eastAsia="Lexend" w:hAnsi="Lexend"/>
          <w:sz w:val="24"/>
          <w:szCs w:val="24"/>
          <w:rtl w:val="0"/>
        </w:rPr>
        <w:t xml:space="preserve">¿Qué es un conflicto? </w:t>
      </w:r>
      <w:r w:rsidDel="00000000" w:rsidR="00000000" w:rsidRPr="00000000">
        <w:rPr>
          <w:rtl w:val="0"/>
        </w:rPr>
      </w:r>
    </w:p>
    <w:p w:rsidR="00000000" w:rsidDel="00000000" w:rsidP="00000000" w:rsidRDefault="00000000" w:rsidRPr="00000000" w14:paraId="0000010B">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2-</w:t>
      </w:r>
      <w:r w:rsidDel="00000000" w:rsidR="00000000" w:rsidRPr="00000000">
        <w:rPr>
          <w:rFonts w:ascii="Lexend" w:cs="Lexend" w:eastAsia="Lexend" w:hAnsi="Lexend"/>
          <w:sz w:val="24"/>
          <w:szCs w:val="24"/>
          <w:rtl w:val="0"/>
        </w:rPr>
        <w:t xml:space="preserve"> Tipos de conflicto.</w:t>
      </w:r>
    </w:p>
    <w:p w:rsidR="00000000" w:rsidDel="00000000" w:rsidP="00000000" w:rsidRDefault="00000000" w:rsidRPr="00000000" w14:paraId="0000010C">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3-</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Causas y consecuencias de los conflictos.</w:t>
      </w:r>
    </w:p>
    <w:p w:rsidR="00000000" w:rsidDel="00000000" w:rsidP="00000000" w:rsidRDefault="00000000" w:rsidRPr="00000000" w14:paraId="0000010D">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4-</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¿Qué es la negociación?</w:t>
      </w:r>
    </w:p>
    <w:p w:rsidR="00000000" w:rsidDel="00000000" w:rsidP="00000000" w:rsidRDefault="00000000" w:rsidRPr="00000000" w14:paraId="0000010E">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5-</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Los elementos de la negociación.</w:t>
      </w:r>
    </w:p>
    <w:p w:rsidR="00000000" w:rsidDel="00000000" w:rsidP="00000000" w:rsidRDefault="00000000" w:rsidRPr="00000000" w14:paraId="0000010F">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6-</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Tipos de negociación.</w:t>
      </w:r>
    </w:p>
    <w:p w:rsidR="00000000" w:rsidDel="00000000" w:rsidP="00000000" w:rsidRDefault="00000000" w:rsidRPr="00000000" w14:paraId="00000110">
      <w:pPr>
        <w:ind w:left="0" w:firstLine="0"/>
        <w:jc w:val="both"/>
        <w:rPr>
          <w:rFonts w:ascii="Lexend" w:cs="Lexend" w:eastAsia="Lexend" w:hAnsi="Lexend"/>
          <w:sz w:val="24"/>
          <w:szCs w:val="24"/>
        </w:rPr>
      </w:pPr>
      <w:r w:rsidDel="00000000" w:rsidR="00000000" w:rsidRPr="00000000">
        <w:rPr>
          <w:rFonts w:ascii="Lexend" w:cs="Lexend" w:eastAsia="Lexend" w:hAnsi="Lexend"/>
          <w:b w:val="1"/>
          <w:color w:val="660000"/>
          <w:sz w:val="24"/>
          <w:szCs w:val="24"/>
          <w:rtl w:val="0"/>
        </w:rPr>
        <w:t xml:space="preserve">7-</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Fases de la negociación.</w:t>
      </w:r>
    </w:p>
    <w:p w:rsidR="00000000" w:rsidDel="00000000" w:rsidP="00000000" w:rsidRDefault="00000000" w:rsidRPr="00000000" w14:paraId="00000111">
      <w:pPr>
        <w:ind w:left="0" w:firstLine="0"/>
        <w:jc w:val="both"/>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66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66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pais.com/espana/catalunya/2023-11-13/los-trabajadores-del-bicing-de-barcelona-en-huelga-indefinida-a-partir-de-este-mart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