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pacm6d9tr6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🐳 APUNTES DE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i w:val="1"/>
          <w:color w:val="2395ec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663927" cy="1519238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21150" r="214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927" cy="1519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right"/>
        <w:rPr>
          <w:rFonts w:ascii="Lexend" w:cs="Lexend" w:eastAsia="Lexend" w:hAnsi="Lexend"/>
          <w:b w:val="1"/>
          <w:i w:val="1"/>
          <w:color w:val="2395ec"/>
          <w:sz w:val="54"/>
          <w:szCs w:val="54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2395ec"/>
          <w:sz w:val="54"/>
          <w:szCs w:val="54"/>
          <w:u w:val="single"/>
          <w:rtl w:val="0"/>
        </w:rPr>
        <w:t xml:space="preserve">APUNTES DE DOCKER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Descargar una imagen publicada en Docker-Hub: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pull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nombre Imagen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o Tag]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          </w:t>
        <w:tab/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Normal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pull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nombre Imagen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o Tag]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:latest</w:t>
        <w:tab/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Última Versión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pull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nombre Imagen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o Tag]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:3.7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 </w:t>
        <w:tab/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Versión específica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search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Imagen]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Busca resultados acerca de la imagen impuesta.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container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Muestra una lista de todos los subcomandos disponibles y sus opciones para gestionar contenedores en Docker.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image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Muestra las imágenes presentes en Docker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both"/>
        <w:rPr>
          <w:rFonts w:ascii="Lexend" w:cs="Lexend" w:eastAsia="Lexend" w:hAnsi="Lexend"/>
        </w:rPr>
      </w:pPr>
      <w:bookmarkStart w:colFirst="0" w:colLast="0" w:name="_sp4jbigc73b9" w:id="1"/>
      <w:bookmarkEnd w:id="1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2395ec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2395ec" w:val="clear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32"/>
          <w:szCs w:val="32"/>
          <w:u w:val="single"/>
          <w:shd w:fill="2395ec" w:val="clear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32"/>
          <w:szCs w:val="32"/>
          <w:u w:val="single"/>
          <w:rtl w:val="0"/>
        </w:rPr>
        <w:t xml:space="preserve"> CREACIÓN Y EJECUCIÓN DE CONTENEDORES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--help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AYUDA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Listar contenedores (y sus datos):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ps       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  <w:tab/>
        <w:t xml:space="preserve">En ejecución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ps -a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  <w:tab/>
      </w:r>
      <w:r w:rsidDel="00000000" w:rsidR="00000000" w:rsidRPr="00000000">
        <w:rPr>
          <w:rFonts w:ascii="Lexend" w:cs="Lexend" w:eastAsia="Lexend" w:hAnsi="Lexend"/>
          <w:rtl w:val="0"/>
        </w:rPr>
        <w:t xml:space="preserve">Detenidos y en ejecución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run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nombre Imagen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color w:val="2395e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Crea y ejecuta un contenedor basado en la imagen impuesta.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00bf00"/>
        </w:rPr>
      </w:pP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// Si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 por ejemplo utilizáramos el siguiente comando: </w:t>
      </w:r>
      <w:r w:rsidDel="00000000" w:rsidR="00000000" w:rsidRPr="00000000">
        <w:rPr>
          <w:rFonts w:ascii="Lexend" w:cs="Lexend" w:eastAsia="Lexend" w:hAnsi="Lexend"/>
          <w:b w:val="1"/>
          <w:color w:val="00bf00"/>
          <w:rtl w:val="0"/>
        </w:rPr>
        <w:t xml:space="preserve">docker run alpine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, se creará y ejecutará un contenedor basado en la imagen alpine.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También podemos ejecutar comandos en un contenedor a la vez que lo arrancamos de la siguiente manera:</w:t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run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nombre Imagen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]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[comando que se quiera ejecutar en el contenedor]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// Si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 por ejemplo utilizáramos: </w:t>
      </w:r>
      <w:r w:rsidDel="00000000" w:rsidR="00000000" w:rsidRPr="00000000">
        <w:rPr>
          <w:rFonts w:ascii="Lexend" w:cs="Lexend" w:eastAsia="Lexend" w:hAnsi="Lexend"/>
          <w:b w:val="1"/>
          <w:color w:val="00bf00"/>
          <w:rtl w:val="0"/>
        </w:rPr>
        <w:t xml:space="preserve">docker run alpine ls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, se creará y ejecutará un contenedor basado en la imagen alpine y seguido se listarán todos los archivos y directorios que se encuentren en su interior (eso es lo que hace el comando </w:t>
      </w:r>
      <w:r w:rsidDel="00000000" w:rsidR="00000000" w:rsidRPr="00000000">
        <w:rPr>
          <w:rFonts w:ascii="Lexend" w:cs="Lexend" w:eastAsia="Lexend" w:hAnsi="Lexend"/>
          <w:b w:val="1"/>
          <w:color w:val="00bf00"/>
          <w:rtl w:val="0"/>
        </w:rPr>
        <w:t xml:space="preserve">“ls”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both"/>
        <w:rPr>
          <w:rFonts w:ascii="Lexend" w:cs="Lexend" w:eastAsia="Lexend" w:hAnsi="Lexend"/>
          <w:b w:val="1"/>
        </w:rPr>
      </w:pPr>
      <w:bookmarkStart w:colFirst="0" w:colLast="0" w:name="_q5f7zpnz1eiy" w:id="2"/>
      <w:bookmarkEnd w:id="2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2395ec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2395ec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32"/>
          <w:szCs w:val="32"/>
          <w:u w:val="single"/>
          <w:shd w:fill="2395ec" w:val="clear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32"/>
          <w:szCs w:val="32"/>
          <w:u w:val="single"/>
          <w:rtl w:val="0"/>
        </w:rPr>
        <w:t xml:space="preserve"> CONTENEDORES EN MODO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run -it --name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alpinec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alpine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 básicamente: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docker run -it --name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[nombre Imagen]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fa1f5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Este parámetro nos permite interaccionar con el contenedor a través de la entrada estándar STDIN.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Este parámetro nos asigna un terminal dentro del contenedor.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Los dos parámetros nos permiten usar un contenedor como si fuese una máquina virtual tradicional.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--name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nos permite asignarle un nombre a nuestro contenedor. Si no le asignamos un nombre, Docker nos asignará uno automáticamente.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vez ejecutado el comando anterior nos aparece un prompt (el terminal del contenedor) para poder interaccionar con el contenedor que acabamos de crear.</w:t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0" w:before="0" w:lineRule="auto"/>
        <w:rPr>
          <w:rFonts w:ascii="Lexend" w:cs="Lexend" w:eastAsia="Lexend" w:hAnsi="Lexend"/>
          <w:b w:val="1"/>
          <w:color w:val="2395ec"/>
          <w:sz w:val="44"/>
          <w:szCs w:val="44"/>
        </w:rPr>
      </w:pPr>
      <w:bookmarkStart w:colFirst="0" w:colLast="0" w:name="_d1l9eql5yi8d" w:id="3"/>
      <w:bookmarkEnd w:id="3"/>
      <w:r w:rsidDel="00000000" w:rsidR="00000000" w:rsidRPr="00000000">
        <w:rPr>
          <w:rFonts w:ascii="Lexend" w:cs="Lexend" w:eastAsia="Lexend" w:hAnsi="Lexend"/>
          <w:b w:val="1"/>
          <w:i w:val="1"/>
          <w:color w:val="2395ec"/>
          <w:sz w:val="28"/>
          <w:szCs w:val="28"/>
          <w:rtl w:val="0"/>
        </w:rPr>
        <w:t xml:space="preserve">2.1 - 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Eliminar un contenedor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rm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 o ID Contenedor]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Elimina un contenedor QUE ESTÁ DETENIDO.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rm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 o ID Contenedor]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-f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Elimina un contenedor QUE ESTÁ EN EJECUCIÓN.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rm (docker ps -aq)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Elimina TODOS los contenedores QUE ESTÁN DETENIDOS.</w:t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rm -f (docker ps -aq)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Elimina TODOS los contenedores (EN EJECUCIÓN Y DETENIDOS).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comando fuerza el borrado de contenedores en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0" w:before="0" w:lineRule="auto"/>
        <w:rPr>
          <w:rFonts w:ascii="Lexend" w:cs="Lexend" w:eastAsia="Lexend" w:hAnsi="Lexend"/>
          <w:b w:val="1"/>
        </w:rPr>
      </w:pPr>
      <w:bookmarkStart w:colFirst="0" w:colLast="0" w:name="_ryg48gbhjled" w:id="4"/>
      <w:bookmarkEnd w:id="4"/>
      <w:r w:rsidDel="00000000" w:rsidR="00000000" w:rsidRPr="00000000">
        <w:rPr>
          <w:rFonts w:ascii="Lexend" w:cs="Lexend" w:eastAsia="Lexend" w:hAnsi="Lexend"/>
          <w:b w:val="1"/>
          <w:i w:val="1"/>
          <w:color w:val="2395ec"/>
          <w:sz w:val="28"/>
          <w:szCs w:val="28"/>
          <w:rtl w:val="0"/>
        </w:rPr>
        <w:t xml:space="preserve">2.2 - 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Salir de un contenedor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salir del contenedor y detenerlo: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Escribir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exit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Ctrl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+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C</w:t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salir del contenedor SIN detenerlo: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Ctrl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+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P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+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Q</w:t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--rm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hace que cuando se detenga el contenedor o nos salgamos de este, se elimine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0" w:before="0" w:lineRule="auto"/>
        <w:rPr>
          <w:rFonts w:ascii="Lexend" w:cs="Lexend" w:eastAsia="Lexend" w:hAnsi="Lexend"/>
          <w:b w:val="1"/>
        </w:rPr>
      </w:pPr>
      <w:bookmarkStart w:colFirst="0" w:colLast="0" w:name="_hsrxrnx34r4e" w:id="5"/>
      <w:bookmarkEnd w:id="5"/>
      <w:r w:rsidDel="00000000" w:rsidR="00000000" w:rsidRPr="00000000">
        <w:rPr>
          <w:rFonts w:ascii="Lexend" w:cs="Lexend" w:eastAsia="Lexend" w:hAnsi="Lexend"/>
          <w:b w:val="1"/>
          <w:i w:val="1"/>
          <w:color w:val="2395ec"/>
          <w:sz w:val="28"/>
          <w:szCs w:val="28"/>
          <w:rtl w:val="0"/>
        </w:rPr>
        <w:t xml:space="preserve">2.3 - 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attach y exec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attach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 o ID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Permite acceder al terminal de un contenedor QUE ESTÁ EN EJECUCIÓN indicando su nombre o su ID.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Hay que tener en cuenta que no crea un nuevo terminal, sino que usa el terminal original que ha estado en ejecución, de modo que si salimos del terminal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 contenedor se detendrá.</w:t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hace que cuando ejecutemos un contenedor lo haga en modo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“detached”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“background”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 sea, nos permite ejecutar un contenedor con la terminal en segundo plano (no nos sale la terminal en la cara como antes).</w:t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-dit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Estos parámetros permiten ejecutar un contenedor en modo “detached” y que podamos interaccionar con él a través de un terminal.</w:t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se escribe TRAS UN COMANDO, y permite que este se ejecute en segundo plano (modo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“batch”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 contrario que si lo hiciéramos en primer plano, si no utilizáramos el modo batch el contenedor se detendría una vez que finaliza la ejecución del comando.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Lexend" w:cs="Lexend" w:eastAsia="Lexend" w:hAnsi="Lexend"/>
          <w:color w:val="00bf00"/>
        </w:rPr>
      </w:pP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// El siguiente comando:</w:t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Lexend" w:cs="Lexend" w:eastAsia="Lexend" w:hAnsi="Lexend"/>
          <w:b w:val="1"/>
          <w:color w:val="00bf00"/>
        </w:rPr>
      </w:pPr>
      <w:r w:rsidDel="00000000" w:rsidR="00000000" w:rsidRPr="00000000">
        <w:rPr>
          <w:rFonts w:ascii="Lexend" w:cs="Lexend" w:eastAsia="Lexend" w:hAnsi="Lexend"/>
          <w:b w:val="1"/>
          <w:color w:val="00bf00"/>
          <w:rtl w:val="0"/>
        </w:rPr>
        <w:t xml:space="preserve">docker run -dit --rm --name topdemo ubuntu /usr/bin/top -b</w:t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  <w:color w:val="00bf00"/>
        </w:rPr>
      </w:pP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Crea y ejecuta un contenedor llamado </w:t>
      </w:r>
      <w:r w:rsidDel="00000000" w:rsidR="00000000" w:rsidRPr="00000000">
        <w:rPr>
          <w:rFonts w:ascii="Lexend" w:cs="Lexend" w:eastAsia="Lexend" w:hAnsi="Lexend"/>
          <w:i w:val="1"/>
          <w:color w:val="00bf00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i w:val="1"/>
          <w:color w:val="00bf00"/>
          <w:rtl w:val="0"/>
        </w:rPr>
        <w:t xml:space="preserve">topdemo</w:t>
      </w:r>
      <w:r w:rsidDel="00000000" w:rsidR="00000000" w:rsidRPr="00000000">
        <w:rPr>
          <w:rFonts w:ascii="Lexend" w:cs="Lexend" w:eastAsia="Lexend" w:hAnsi="Lexend"/>
          <w:i w:val="1"/>
          <w:color w:val="00bf00"/>
          <w:rtl w:val="0"/>
        </w:rPr>
        <w:t xml:space="preserve">” 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(basado en la imagen de ubuntu) en segundo plano (por lo que no nos saca la terminal en la cara al ejecutarlo) y con el cual podemos interactuar mediante dicha terminal. Al mismo tiempo ejecuta el comando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bf00"/>
          <w:rtl w:val="0"/>
        </w:rPr>
        <w:t xml:space="preserve">“/usr/bin/top”</w:t>
      </w:r>
      <w:r w:rsidDel="00000000" w:rsidR="00000000" w:rsidRPr="00000000">
        <w:rPr>
          <w:rFonts w:ascii="Lexend" w:cs="Lexend" w:eastAsia="Lexend" w:hAnsi="Lexend"/>
          <w:b w:val="1"/>
          <w:color w:val="00bf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(un simple comando de ruta)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bf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en segundo plano (modo</w:t>
      </w:r>
      <w:r w:rsidDel="00000000" w:rsidR="00000000" w:rsidRPr="00000000">
        <w:rPr>
          <w:rFonts w:ascii="Lexend" w:cs="Lexend" w:eastAsia="Lexend" w:hAnsi="Lexend"/>
          <w:i w:val="1"/>
          <w:color w:val="00bf00"/>
          <w:rtl w:val="0"/>
        </w:rPr>
        <w:t xml:space="preserve"> “batch”</w:t>
      </w:r>
      <w:r w:rsidDel="00000000" w:rsidR="00000000" w:rsidRPr="00000000">
        <w:rPr>
          <w:rFonts w:ascii="Lexend" w:cs="Lexend" w:eastAsia="Lexend" w:hAnsi="Lexend"/>
          <w:color w:val="00bf00"/>
          <w:rtl w:val="0"/>
        </w:rPr>
        <w:t xml:space="preserve">, por lo que no lo vemos). </w:t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exec -it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 o ID Contenedor]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bin/sh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Crea un nuevo terminal a un contenedor QUE ESTÁ EN EJECUCIÓN indicando su nombre o su ID, machacando el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vez ejecutado el comando anterior nos aparece un prompt para poder interactuar con el contenedor que acabamos de crear.</w:t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0" w:before="0" w:lineRule="auto"/>
        <w:rPr>
          <w:rFonts w:ascii="Lexend" w:cs="Lexend" w:eastAsia="Lexend" w:hAnsi="Lexend"/>
          <w:b w:val="1"/>
        </w:rPr>
      </w:pPr>
      <w:bookmarkStart w:colFirst="0" w:colLast="0" w:name="_zg9tq4sbftty" w:id="6"/>
      <w:bookmarkEnd w:id="6"/>
      <w:r w:rsidDel="00000000" w:rsidR="00000000" w:rsidRPr="00000000">
        <w:rPr>
          <w:rFonts w:ascii="Lexend" w:cs="Lexend" w:eastAsia="Lexend" w:hAnsi="Lexend"/>
          <w:b w:val="1"/>
          <w:i w:val="1"/>
          <w:color w:val="2395ec"/>
          <w:sz w:val="28"/>
          <w:szCs w:val="28"/>
          <w:rtl w:val="0"/>
        </w:rPr>
        <w:t xml:space="preserve">2.4 - 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start y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start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[nombre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Ejecuta uno o más contenedores detenidos.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stop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[nombre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Detiene uno o más contenedores en ejecución.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0" w:before="0" w:lineRule="auto"/>
        <w:rPr>
          <w:rFonts w:ascii="Lexend" w:cs="Lexend" w:eastAsia="Lexend" w:hAnsi="Lexend"/>
        </w:rPr>
      </w:pPr>
      <w:bookmarkStart w:colFirst="0" w:colLast="0" w:name="_hqdare6nehtu" w:id="7"/>
      <w:bookmarkEnd w:id="7"/>
      <w:r w:rsidDel="00000000" w:rsidR="00000000" w:rsidRPr="00000000">
        <w:rPr>
          <w:rFonts w:ascii="Lexend" w:cs="Lexend" w:eastAsia="Lexend" w:hAnsi="Lexend"/>
          <w:b w:val="1"/>
          <w:i w:val="1"/>
          <w:color w:val="2395ec"/>
          <w:sz w:val="28"/>
          <w:szCs w:val="28"/>
          <w:rtl w:val="0"/>
        </w:rPr>
        <w:t xml:space="preserve">2.5 - 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logs e inspect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logs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Permite ver los registros de salida del contenedor.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logs -f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Permite ver los registros de salida del contenedor y se irán actualizando automáticamente.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inspect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Permite obtener información sobre el contenedor nombrado.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comando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“docker inspect”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nos permite inspeccionar objetos Docker como:</w:t>
      </w:r>
    </w:p>
    <w:p w:rsidR="00000000" w:rsidDel="00000000" w:rsidP="00000000" w:rsidRDefault="00000000" w:rsidRPr="00000000" w14:paraId="0000007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contenedores, imágenes y redes.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0" w:before="0" w:lineRule="auto"/>
        <w:rPr>
          <w:rFonts w:ascii="Lexend" w:cs="Lexend" w:eastAsia="Lexend" w:hAnsi="Lexend"/>
        </w:rPr>
      </w:pPr>
      <w:bookmarkStart w:colFirst="0" w:colLast="0" w:name="_4j5ab6sgnq53" w:id="8"/>
      <w:bookmarkEnd w:id="8"/>
      <w:r w:rsidDel="00000000" w:rsidR="00000000" w:rsidRPr="00000000">
        <w:rPr>
          <w:rFonts w:ascii="Lexend" w:cs="Lexend" w:eastAsia="Lexend" w:hAnsi="Lexend"/>
          <w:b w:val="1"/>
          <w:i w:val="1"/>
          <w:color w:val="2395ec"/>
          <w:sz w:val="28"/>
          <w:szCs w:val="28"/>
          <w:rtl w:val="0"/>
        </w:rPr>
        <w:t xml:space="preserve">2.6 - 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Exponer puertos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Consiste en reservar un puerto del servidor de Docker con el objetivo de redirigir las peticiones de un contenedor a un puerto local específico.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puede hacer de 2 maneras: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-p</w:t>
      </w: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[puerto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Indica el puerto al que se va a conectar un contenedor.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-p</w:t>
      </w: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[puerto Local]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[puerto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Indica el puerto local al que se van a redirigir las peticiones del puerto al que se va a conectar el contenedor. 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Lexend" w:cs="Lexend" w:eastAsia="Lexend" w:hAnsi="Lexend"/>
          <w:color w:val="ff9900"/>
        </w:rPr>
      </w:pPr>
      <w:r w:rsidDel="00000000" w:rsidR="00000000" w:rsidRPr="00000000">
        <w:rPr>
          <w:rFonts w:ascii="Lexend" w:cs="Lexend" w:eastAsia="Lexend" w:hAnsi="Lexend"/>
          <w:color w:val="ff9900"/>
          <w:rtl w:val="0"/>
        </w:rPr>
        <w:t xml:space="preserve">\\ En</w:t>
      </w:r>
      <w:r w:rsidDel="00000000" w:rsidR="00000000" w:rsidRPr="00000000">
        <w:rPr>
          <w:rFonts w:ascii="Lexend" w:cs="Lexend" w:eastAsia="Lexend" w:hAnsi="Lexend"/>
          <w:color w:val="ff9900"/>
          <w:rtl w:val="0"/>
        </w:rPr>
        <w:t xml:space="preserve"> el primer caso, como no se indica el puerto local al que queremos redirigir el puerto de contenedor, se asigna uno aleatorio.</w:t>
      </w:r>
    </w:p>
    <w:p w:rsidR="00000000" w:rsidDel="00000000" w:rsidP="00000000" w:rsidRDefault="00000000" w:rsidRPr="00000000" w14:paraId="0000007F">
      <w:pPr>
        <w:jc w:val="both"/>
        <w:rPr>
          <w:rFonts w:ascii="Lexend" w:cs="Lexend" w:eastAsia="Lexend" w:hAnsi="Lexend"/>
          <w:color w:val="00b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Lexend" w:cs="Lexend" w:eastAsia="Lexend" w:hAnsi="Lexend"/>
          <w:color w:val="ff9900"/>
        </w:rPr>
      </w:pPr>
      <w:r w:rsidDel="00000000" w:rsidR="00000000" w:rsidRPr="00000000">
        <w:rPr>
          <w:rFonts w:ascii="Lexend" w:cs="Lexend" w:eastAsia="Lexend" w:hAnsi="Lexend"/>
          <w:color w:val="ff9900"/>
          <w:rtl w:val="0"/>
        </w:rPr>
        <w:t xml:space="preserve">\\ En</w:t>
      </w:r>
      <w:r w:rsidDel="00000000" w:rsidR="00000000" w:rsidRPr="00000000">
        <w:rPr>
          <w:rFonts w:ascii="Lexend" w:cs="Lexend" w:eastAsia="Lexend" w:hAnsi="Lexend"/>
          <w:color w:val="ff9900"/>
          <w:rtl w:val="0"/>
        </w:rPr>
        <w:t xml:space="preserve"> el segundo caso, si el puerto local que indicamos ya está en uso, obtendremos un error y el contenedor no se creará.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Comprobamos que podemos acceder al contenido del contenedor de 2 maneras: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accediendo a la URL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http://localhost:[puerto Local]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en el buscador.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 el comando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curl http://localhost: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[puerto Local]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LO HAS DEJADO EN LA PÁGINA 47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APUNTES DE DOCKERFILE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una imagen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build -t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[rutaImagen: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versionImagen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]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.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Crea una imagen a partir de un archivo dockerfile. El -t es para escribir a continuación el tag con la ruta y la versión (si no se pone la versión se machacará con lastest todo el rato en vez de guardar sus versiones). 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logs -f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Permite ver los registros de salida del contenedor y se irán actualizando automáticamente.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inspect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[nombre Contenedor]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Permite obtener información sobre el contenedor nombrado.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</w:rPr>
        <w:drawing>
          <wp:inline distB="114300" distT="114300" distL="114300" distR="114300">
            <wp:extent cx="5731200" cy="1473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ng build </w:t>
      </w: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--configuration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production </w:t>
      </w: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--aot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353050" cy="2333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jc w:val="both"/>
        <w:rPr>
          <w:rFonts w:ascii="Lexend" w:cs="Lexend" w:eastAsia="Lexend" w:hAnsi="Lexend"/>
          <w:b w:val="1"/>
          <w:sz w:val="22"/>
          <w:szCs w:val="22"/>
          <w:shd w:fill="2395ec" w:val="clear"/>
        </w:rPr>
      </w:pPr>
      <w:bookmarkStart w:colFirst="0" w:colLast="0" w:name="_82h8yow245f0" w:id="9"/>
      <w:bookmarkEnd w:id="9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fa1f5d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fa1f5d" w:val="clear"/>
          <w:rtl w:val="0"/>
        </w:rPr>
        <w:t xml:space="preserve">*</w:t>
      </w:r>
      <w:r w:rsidDel="00000000" w:rsidR="00000000" w:rsidRPr="00000000">
        <w:rPr>
          <w:rFonts w:ascii="Lexend" w:cs="Lexend" w:eastAsia="Lexend" w:hAnsi="Lexend"/>
          <w:b w:val="1"/>
          <w:color w:val="fa1f5d"/>
          <w:sz w:val="32"/>
          <w:szCs w:val="32"/>
          <w:shd w:fill="fa1f5d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a1f5d"/>
          <w:sz w:val="32"/>
          <w:szCs w:val="32"/>
          <w:u w:val="single"/>
          <w:rtl w:val="0"/>
        </w:rPr>
        <w:t xml:space="preserve"> LISTA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b w:val="1"/>
          <w:shd w:fill="2395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fa1f5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Este parámetro nos permite interaccionar con el contenedor a través de la entrada estándar STDIN.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Este parámetro nos asigna un terminal dentro del contenedor.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Los dos parámetros nos permiten usar un contenedor como si fuese una máquina virtual tradicional.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b w:val="1"/>
          <w:shd w:fill="2395ec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--name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nos permite asignarle un nombre a nuestro contenedor. Si no le asignamos un nombre, Docker nos asignará uno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rPr>
          <w:rFonts w:ascii="Lexend" w:cs="Lexend" w:eastAsia="Lexend" w:hAnsi="Lexend"/>
          <w:b w:val="1"/>
          <w:sz w:val="22"/>
          <w:szCs w:val="22"/>
          <w:shd w:fill="2395ec" w:val="clear"/>
        </w:rPr>
      </w:pPr>
      <w:bookmarkStart w:colFirst="0" w:colLast="0" w:name="_sxjmjbvsqwx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b w:val="1"/>
          <w:shd w:fill="2395ec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--rm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hace que cuando se detenga el contenedor o nos salgamos de este, se elimine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rPr>
          <w:rFonts w:ascii="Lexend" w:cs="Lexend" w:eastAsia="Lexend" w:hAnsi="Lexend"/>
          <w:b w:val="1"/>
          <w:sz w:val="22"/>
          <w:szCs w:val="22"/>
          <w:shd w:fill="2395ec" w:val="clear"/>
        </w:rPr>
      </w:pPr>
      <w:bookmarkStart w:colFirst="0" w:colLast="0" w:name="_7xbddhmcqsy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hace que cuando ejecutemos un contenedor lo haga en modo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“detached”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“background”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 sea, nos permite ejecutar un contenedor con la terminal en segundo plano (no nos sale la terminal en la cara como antes).</w:t>
      </w:r>
    </w:p>
    <w:p w:rsidR="00000000" w:rsidDel="00000000" w:rsidP="00000000" w:rsidRDefault="00000000" w:rsidRPr="00000000" w14:paraId="000000A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-dit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Estos parámetros permiten ejecutar un contenedor en modo “detached” y que podamos interaccionar con él a través de un terminal.</w:t>
      </w:r>
    </w:p>
    <w:p w:rsidR="00000000" w:rsidDel="00000000" w:rsidP="00000000" w:rsidRDefault="00000000" w:rsidRPr="00000000" w14:paraId="000000A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parámetro se escribe TRAS UN COMANDO, y permite que este se ejecute en segundo plano (modo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“batch”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b w:val="1"/>
          <w:shd w:fill="2395ec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fa1f5d"/>
          <w:rtl w:val="0"/>
        </w:rPr>
        <w:t xml:space="preserve">-f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395ec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Este comando fuerza el borrado de contenedores en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rPr>
          <w:rFonts w:ascii="Lexend" w:cs="Lexend" w:eastAsia="Lexend" w:hAnsi="Lexend"/>
          <w:b w:val="1"/>
        </w:rPr>
      </w:pPr>
      <w:bookmarkStart w:colFirst="0" w:colLast="0" w:name="_9ls1n2mtxahl" w:id="12"/>
      <w:bookmarkEnd w:id="12"/>
      <w:r w:rsidDel="00000000" w:rsidR="00000000" w:rsidRPr="00000000">
        <w:rPr>
          <w:rFonts w:ascii="Lexend" w:cs="Lexend" w:eastAsia="Lexend" w:hAnsi="Lexend"/>
          <w:b w:val="1"/>
          <w:color w:val="ffffff"/>
          <w:sz w:val="28"/>
          <w:szCs w:val="28"/>
          <w:shd w:fill="2395ec" w:val="clear"/>
          <w:rtl w:val="0"/>
        </w:rPr>
        <w:t xml:space="preserve"> COMANDOS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UN CONTENEDOR EN MODO INTERACTIVO (CREAR NUEVA TERMINAL):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run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-it --name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nombre imagen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DESCARGAR UNA IMAGEN PUBLICADA EN DOCKER-HUB: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pull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nombreDeLaImagen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OTag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   </w:t>
        <w:tab/>
        <w:t xml:space="preserve">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Normal</w:t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pull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nombreDeLaImagen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OTag:latest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Última Versión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pull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nombreDeLaImagen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OTag:3.7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Versión específica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b w:val="1"/>
          <w:color w:val="ff0000"/>
          <w:highlight w:val="red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highlight w:val="red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b w:val="1"/>
          <w:color w:val="ffffff"/>
          <w:highlight w:val="red"/>
          <w:rtl w:val="0"/>
        </w:rPr>
        <w:t xml:space="preserve">AYUDA:</w:t>
      </w:r>
      <w:r w:rsidDel="00000000" w:rsidR="00000000" w:rsidRPr="00000000">
        <w:rPr>
          <w:rFonts w:ascii="Lexend" w:cs="Lexend" w:eastAsia="Lexend" w:hAnsi="Lexend"/>
          <w:b w:val="1"/>
          <w:color w:val="ff0000"/>
          <w:highlight w:val="red"/>
          <w:rtl w:val="0"/>
        </w:rPr>
        <w:t xml:space="preserve">-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--help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comandoDelQueQuierasAyuda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--help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BUSCA IMÁGENES EN DOCKER-HUB: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search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palabraRelacionadaConLaBúsqueda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LISTAR CONTENEDORES (Y SUS DATOS):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</w:r>
      <w:r w:rsidDel="00000000" w:rsidR="00000000" w:rsidRPr="00000000">
        <w:rPr>
          <w:rFonts w:ascii="Lexend" w:cs="Lexend" w:eastAsia="Lexend" w:hAnsi="Lexend"/>
          <w:color w:val="ffffff"/>
          <w:rtl w:val="0"/>
        </w:rPr>
        <w:t xml:space="preserve">  .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  <w:tab/>
        <w:t xml:space="preserve">En ejecución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ps 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-a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Detenidos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BORRAR CONTENEDORES: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rm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nombreContendor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           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Uno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rm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nombreCont1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nombreConte2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Varios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CONECTAR UN PUERTO LOCAL : PUERTO CONTENEDOR: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run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-it --name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nombre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 -p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81:80 imagen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 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Puerto concreto</w:t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run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-it --name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nombre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 -p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imagen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     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→ </w:t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Elige cualquier puerto libre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echo “&lt;h1&gt;Hola Mundo&lt;/h1&gt;” &gt;&gt; index.html</w:t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NOMBREVARIABLEDEENTORNO_ROOT_PASSWORD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=root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MUESTRA UNA LISTA DE TODOS LOS SUBCOMANDOS DISPONIBLES Y SUS OPCIONES PARA GESTIONAR CONTENEDORES EN DOCKER: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container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MUESTRA LAS IMÁGENES PRESENTES EN DOCKER DESKTOP:</w:t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image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EJECUTA UN CONTENEDOR CON EL NOMBRE “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alpinec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” USANDO LA IMAGEN “alpine”:</w:t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run </w:t>
      </w:r>
      <w:r w:rsidDel="00000000" w:rsidR="00000000" w:rsidRPr="00000000">
        <w:rPr>
          <w:rFonts w:ascii="Lexend" w:cs="Lexend" w:eastAsia="Lexend" w:hAnsi="Lexend"/>
          <w:color w:val="b7b7b7"/>
          <w:highlight w:val="black"/>
          <w:rtl w:val="0"/>
        </w:rPr>
        <w:t xml:space="preserve">-it --name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alpinec alpine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 run -dit --rm --name topdemo ubuntu /usr/bin/top -b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ab/>
        <w:t xml:space="preserve">NOMBRE    IMAGEN</w:t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 attach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topdemo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 run -d --rm -p 81:80 --name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httpdc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VINCULAR  EL PUERTO DE ORD AL DEL CONTENEDOR -&gt;  -p ORD/CONT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 run -d --rm -P --name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httpdc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httpd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PARA LA EJECUCIÓN DE UN CONTENEDOR:</w:t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stop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nombreDelContenedor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 stop $(docker ps -q)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SALIR (DENTRO DE UN TERMINAL DE MV):</w:t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exit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  <w:b w:val="1"/>
          <w:color w:val="2395ec"/>
        </w:rPr>
      </w:pP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b w:val="1"/>
          <w:color w:val="2395e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rPr>
          <w:rFonts w:ascii="Lexend" w:cs="Lexend" w:eastAsia="Lexend" w:hAnsi="Lexend"/>
          <w:b w:val="1"/>
          <w:color w:val="2395ec"/>
          <w:sz w:val="28"/>
          <w:szCs w:val="28"/>
        </w:rPr>
      </w:pPr>
      <w:bookmarkStart w:colFirst="0" w:colLast="0" w:name="_3t5mm52ryhcr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rPr>
          <w:rFonts w:ascii="Lexend" w:cs="Lexend" w:eastAsia="Lexend" w:hAnsi="Lexend"/>
          <w:b w:val="1"/>
          <w:color w:val="2395ec"/>
          <w:sz w:val="28"/>
          <w:szCs w:val="28"/>
        </w:rPr>
      </w:pPr>
      <w:bookmarkStart w:colFirst="0" w:colLast="0" w:name="_a8iazt0ebyl" w:id="14"/>
      <w:bookmarkEnd w:id="14"/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— INFORMACIÓN ÚTIL —————————————————————</w:t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  <w:b w:val="1"/>
          <w:color w:val="2395e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 CONTAINER:</w:t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todos los comandos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container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se les puede omitir el “container” como: 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container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run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-----&gt;</w:t>
      </w:r>
      <w:r w:rsidDel="00000000" w:rsidR="00000000" w:rsidRPr="00000000">
        <w:rPr>
          <w:rFonts w:ascii="Lexend" w:cs="Lexend" w:eastAsia="Lexend" w:hAnsi="Lexend"/>
          <w:color w:val="ffffff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run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container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ps </w:t>
      </w:r>
      <w:r w:rsidDel="00000000" w:rsidR="00000000" w:rsidRPr="00000000">
        <w:rPr>
          <w:rFonts w:ascii="Lexend" w:cs="Lexend" w:eastAsia="Lexend" w:hAnsi="Lexend"/>
          <w:color w:val="ffffff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-----&gt;</w:t>
      </w:r>
      <w:r w:rsidDel="00000000" w:rsidR="00000000" w:rsidRPr="00000000">
        <w:rPr>
          <w:rFonts w:ascii="Lexend" w:cs="Lexend" w:eastAsia="Lexend" w:hAnsi="Lexend"/>
          <w:color w:val="ffffff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container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rm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-----&gt;</w:t>
      </w:r>
      <w:r w:rsidDel="00000000" w:rsidR="00000000" w:rsidRPr="00000000">
        <w:rPr>
          <w:rFonts w:ascii="Lexend" w:cs="Lexend" w:eastAsia="Lexend" w:hAnsi="Lexend"/>
          <w:color w:val="ffffff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rm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CUANDO UN CONTENEDOR ESTÁ EJECUTÁNDOSE: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salimos pulsando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CTRL + 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 contenedor se detendrá y finalizará su ejecución.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salimos pulsando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CTRL + P + Q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 contenedor seguirá ejecutándose en background.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¿QUÉ ES DOCKER?</w:t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Docker es una plataforma para que desarrolladores y administradores puedan desarrollar, desplegar y ejecutar aplicaciones en un entorno aislado denominado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contenedor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Docker empaqueta software en unidades estandarizadas llamadas contenedores que incluyen todo lo necesario para que el software se ejecute (librerías, código, archivos de configuración, etc).</w:t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¿QUÉ ES UNA MÁQUINA VIRTUAL?</w:t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 un software que simula un sistema de computación y puede ejecutar programas como si fuese una computadora real.</w:t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característica esencial de las máquinas virtuales es que los procesos que ejecutan están limitados por los recursos y abstracciones proporcionados por ellas.</w:t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¿QUÉ ES UN CONTENEDOR?</w:t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contenedor es un proceso que ha sido aislado de todos los demás procesos en la máquina anfitriona (máquina host). Ese aislamiento aprovecha características de Linux como los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namespaces del kernel y cgroups.</w:t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Aunque es posible tener más de un proceso en un contenedor las buenas prácticas nos recomiendan ejecutar sólo un proceso por contenedor (PID 1).</w:t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ARQUITECTURA DE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inline distB="114300" distT="114300" distL="114300" distR="114300">
            <wp:extent cx="5348288" cy="281665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816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DOCKER ENGINE</w:t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Docker Engine es una aplicación cliente-servidor formada por los siguientes componentes: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Docker daemon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Docker REST API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Docker CLI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4580467" cy="30739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3073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DOCKERFILES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, IMÁGENES Y CONTENEDORES</w:t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Dockerfile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 un archivo de texto que contiene los comandos necesarios para crear una imagen.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imagen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 crea a partir de un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archivo Dockerfile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Contienen la unión de sistemas de archivos apilados en capas, donde cada capa representa una modificación de la imagen y equivale a una instrucción en el archivo Dockerfile.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contenedor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es una instancia en ejecución de una imagen.</w:t>
      </w:r>
    </w:p>
    <w:p w:rsidR="00000000" w:rsidDel="00000000" w:rsidP="00000000" w:rsidRDefault="00000000" w:rsidRPr="00000000" w14:paraId="00000124">
      <w:pPr>
        <w:rPr>
          <w:rFonts w:ascii="Lexend" w:cs="Lexend" w:eastAsia="Lexend" w:hAnsi="Lexe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731200" cy="162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STACK DE CONTENERIZACIÓN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CICLO DE VIDA DE UN CONTENEDOR DOCKER</w:t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inline distB="114300" distT="114300" distL="114300" distR="114300">
            <wp:extent cx="5747971" cy="24907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971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BUSCAR IMÁGENES EN DOCKER HUB</w:t>
      </w:r>
    </w:p>
    <w:p w:rsidR="00000000" w:rsidDel="00000000" w:rsidP="00000000" w:rsidRDefault="00000000" w:rsidRPr="00000000" w14:paraId="0000013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Lexend" w:cs="Lexend" w:eastAsia="Lexend" w:hAnsi="Lexend"/>
          <w:b w:val="1"/>
          <w:color w:val="2395ec"/>
        </w:rPr>
      </w:pP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rPr>
          <w:rFonts w:ascii="Lexend" w:cs="Lexend" w:eastAsia="Lexend" w:hAnsi="Lexend"/>
          <w:b w:val="1"/>
          <w:color w:val="2395ec"/>
          <w:sz w:val="28"/>
          <w:szCs w:val="28"/>
        </w:rPr>
      </w:pPr>
      <w:bookmarkStart w:colFirst="0" w:colLast="0" w:name="_exyb4lfxwnun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rPr>
          <w:rFonts w:ascii="Lexend" w:cs="Lexend" w:eastAsia="Lexend" w:hAnsi="Lexend"/>
          <w:b w:val="1"/>
          <w:color w:val="2395ec"/>
          <w:sz w:val="28"/>
          <w:szCs w:val="28"/>
        </w:rPr>
      </w:pPr>
      <w:bookmarkStart w:colFirst="0" w:colLast="0" w:name="_9zlh2yu39hmj" w:id="16"/>
      <w:bookmarkEnd w:id="16"/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— INSTALACIÓN ————————————————————————</w:t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PARA COMPROBAR QUE DOCKER ESTÁ INSTALADO CORRECTAMENTE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$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 version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ERRORES COMUNES DESPUÉS DE LA INSTALACIÓN</w:t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nos aparece el siguiente error después de la instalación en Linux es porque el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usuario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con el que estamos ejecutando docker no tiene privilegios de root o no está en el grupo docker.</w:t>
      </w:r>
    </w:p>
    <w:p w:rsidR="00000000" w:rsidDel="00000000" w:rsidP="00000000" w:rsidRDefault="00000000" w:rsidRPr="00000000" w14:paraId="00000142">
      <w:pPr>
        <w:jc w:val="both"/>
        <w:rPr>
          <w:rFonts w:ascii="Lexend" w:cs="Lexend" w:eastAsia="Lexend" w:hAnsi="Lexe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b w:val="1"/>
          <w:color w:val="ffd966"/>
          <w:highlight w:val="black"/>
          <w:rtl w:val="0"/>
        </w:rPr>
        <w:t xml:space="preserve">$</w:t>
      </w:r>
      <w:r w:rsidDel="00000000" w:rsidR="00000000" w:rsidRPr="00000000">
        <w:rPr>
          <w:rFonts w:ascii="Lexend" w:cs="Lexend" w:eastAsia="Lexend" w:hAnsi="Lexend"/>
          <w:b w:val="1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 search ubuntu</w:t>
      </w:r>
    </w:p>
    <w:p w:rsidR="00000000" w:rsidDel="00000000" w:rsidP="00000000" w:rsidRDefault="00000000" w:rsidRPr="00000000" w14:paraId="00000144">
      <w:pPr>
        <w:jc w:val="both"/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Got permission denied while trying to connect to the Docker daemon socket at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__.….</w:t>
      </w:r>
    </w:p>
    <w:p w:rsidR="00000000" w:rsidDel="00000000" w:rsidP="00000000" w:rsidRDefault="00000000" w:rsidRPr="00000000" w14:paraId="00000145">
      <w:pPr>
        <w:jc w:val="both"/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unix:///var/run/docker.sock: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____________________________________…_.</w:t>
      </w:r>
    </w:p>
    <w:p w:rsidR="00000000" w:rsidDel="00000000" w:rsidP="00000000" w:rsidRDefault="00000000" w:rsidRPr="00000000" w14:paraId="00000146">
      <w:pPr>
        <w:jc w:val="both"/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Get http://%2Fvar%2Frun%2Fdocker.sock/v1.39/images/search?limit=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25&amp;term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=ubu </w:t>
      </w:r>
    </w:p>
    <w:p w:rsidR="00000000" w:rsidDel="00000000" w:rsidP="00000000" w:rsidRDefault="00000000" w:rsidRPr="00000000" w14:paraId="00000147">
      <w:pPr>
        <w:jc w:val="both"/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ntu: dial unix/var/run/docker.sock: connect: permission denied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______________..</w:t>
      </w:r>
    </w:p>
    <w:p w:rsidR="00000000" w:rsidDel="00000000" w:rsidP="00000000" w:rsidRDefault="00000000" w:rsidRPr="00000000" w14:paraId="0000014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CONFIGURACIÓN DEL USUARIO</w:t>
      </w:r>
    </w:p>
    <w:p w:rsidR="00000000" w:rsidDel="00000000" w:rsidP="00000000" w:rsidRDefault="00000000" w:rsidRPr="00000000" w14:paraId="0000014A">
      <w:pPr>
        <w:jc w:val="both"/>
        <w:rPr>
          <w:rFonts w:ascii="Lexend" w:cs="Lexend" w:eastAsia="Lexend" w:hAnsi="Lexe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daemon de Docker utiliza un socket Unix y por defecto, el socket Unix es propiedad del usuario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root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de modo que los demás usuarios sólo pueden acceder a él usando sudo.</w:t>
      </w:r>
    </w:p>
    <w:p w:rsidR="00000000" w:rsidDel="00000000" w:rsidP="00000000" w:rsidRDefault="00000000" w:rsidRPr="00000000" w14:paraId="0000014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evitar tener que escribir sudo cada vez que vayamos a ejecutar un comando de docker tenemos que añadir el usuario con el que vamos a trabajar al grupo docker.</w:t>
      </w:r>
    </w:p>
    <w:p w:rsidR="00000000" w:rsidDel="00000000" w:rsidP="00000000" w:rsidRDefault="00000000" w:rsidRPr="00000000" w14:paraId="0000014D">
      <w:pPr>
        <w:jc w:val="both"/>
        <w:rPr>
          <w:rFonts w:ascii="Lexend" w:cs="Lexend" w:eastAsia="Lexend" w:hAnsi="Lexe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Lexend" w:cs="Lexend" w:eastAsia="Lexend" w:hAnsi="Lexend"/>
          <w:color w:val="00ff00"/>
          <w:highlight w:val="black"/>
        </w:rPr>
      </w:pP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$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sudo usermod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 -aG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docker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ff00"/>
          <w:highlight w:val="black"/>
          <w:rtl w:val="0"/>
        </w:rPr>
        <w:t xml:space="preserve">$USER</w:t>
      </w:r>
    </w:p>
    <w:p w:rsidR="00000000" w:rsidDel="00000000" w:rsidP="00000000" w:rsidRDefault="00000000" w:rsidRPr="00000000" w14:paraId="0000014F">
      <w:pPr>
        <w:jc w:val="both"/>
        <w:rPr>
          <w:rFonts w:ascii="Lexend" w:cs="Lexend" w:eastAsia="Lexend" w:hAnsi="Lexe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activar los cambios en los grupos sin tener que cerrar la sesión podemos ejecutar lo siguiente.</w:t>
      </w:r>
    </w:p>
    <w:p w:rsidR="00000000" w:rsidDel="00000000" w:rsidP="00000000" w:rsidRDefault="00000000" w:rsidRPr="00000000" w14:paraId="00000151">
      <w:pPr>
        <w:jc w:val="both"/>
        <w:rPr>
          <w:rFonts w:ascii="Lexend" w:cs="Lexend" w:eastAsia="Lexend" w:hAnsi="Lexe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$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newgrp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Lexend" w:cs="Lexend" w:eastAsia="Lexend" w:hAnsi="Lexend"/>
          <w:b w:val="1"/>
          <w:color w:val="2395ec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——————————————————————————————————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Title"/>
        <w:rPr>
          <w:rFonts w:ascii="Lexend" w:cs="Lexend" w:eastAsia="Lexend" w:hAnsi="Lexend"/>
          <w:b w:val="1"/>
        </w:rPr>
      </w:pPr>
      <w:bookmarkStart w:colFirst="0" w:colLast="0" w:name="_evfzjcwzqdvn" w:id="17"/>
      <w:bookmarkEnd w:id="17"/>
      <w:r w:rsidDel="00000000" w:rsidR="00000000" w:rsidRPr="00000000">
        <w:rPr>
          <w:rFonts w:ascii="Lexend" w:cs="Lexend" w:eastAsia="Lexend" w:hAnsi="Lexend"/>
          <w:b w:val="1"/>
          <w:color w:val="ffffff"/>
          <w:sz w:val="28"/>
          <w:szCs w:val="28"/>
          <w:shd w:fill="2395ec" w:val="clear"/>
          <w:rtl w:val="0"/>
        </w:rPr>
        <w:t xml:space="preserve"> COMANDOS DE DOCKER CLI </w:t>
      </w:r>
      <w:r w:rsidDel="00000000" w:rsidR="00000000" w:rsidRPr="00000000">
        <w:rPr>
          <w:rFonts w:ascii="Lexend" w:cs="Lexend" w:eastAsia="Lexend" w:hAnsi="Lexend"/>
          <w:b w:val="1"/>
          <w:color w:val="2395ec"/>
          <w:sz w:val="28"/>
          <w:szCs w:val="28"/>
          <w:rtl w:val="0"/>
        </w:rPr>
        <w:t xml:space="preserve">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COMANDOS COMUNES:</w:t>
      </w:r>
    </w:p>
    <w:p w:rsidR="00000000" w:rsidDel="00000000" w:rsidP="00000000" w:rsidRDefault="00000000" w:rsidRPr="00000000" w14:paraId="00000158">
      <w:pPr>
        <w:rPr>
          <w:rFonts w:ascii="Lexend" w:cs="Lexend" w:eastAsia="Lexend" w:hAnsi="Lexe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run </w:t>
      </w: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Crea y ejecuta un nuevo contenedor a partir de una imagen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exec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Ejecuta un comando en un contenedor que está ejecutándose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ps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 </w:t>
        <w:tab/>
        <w:t xml:space="preserve">Muestra contenedores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build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Crea una imagen a partir de un archivo Dockerfile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pull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Descarga una imagen de un registro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push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Sube una imagen a un registro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images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Muestra imágenes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login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Autenticarse en un registro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logout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Cerrar sesión en un registro</w:t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search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Busca imágenes en Docker Hub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version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Muestra la versión de Docker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info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Muestra la información de todo el sistema</w:t>
      </w:r>
    </w:p>
    <w:p w:rsidR="00000000" w:rsidDel="00000000" w:rsidP="00000000" w:rsidRDefault="00000000" w:rsidRPr="00000000" w14:paraId="00000165">
      <w:pPr>
        <w:rPr>
          <w:rFonts w:ascii="Lexend" w:cs="Lexend" w:eastAsia="Lexend" w:hAnsi="Lexend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COMANDOS DE ADMINISTRACIÓN:</w:t>
      </w:r>
    </w:p>
    <w:p w:rsidR="00000000" w:rsidDel="00000000" w:rsidP="00000000" w:rsidRDefault="00000000" w:rsidRPr="00000000" w14:paraId="00000168">
      <w:pPr>
        <w:rPr>
          <w:rFonts w:ascii="Lexend" w:cs="Lexend" w:eastAsia="Lexend" w:hAnsi="Lexe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ai* </w:t>
      </w: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Pregunta a Gordon - Agente de Docker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builder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Gestiona la administración de creación (docker build)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buildx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</w:t>
        <w:tab/>
        <w:t xml:space="preserve">Extensión de Docker que proporciona capacidades avanzadas </w:t>
      </w:r>
    </w:p>
    <w:p w:rsidR="00000000" w:rsidDel="00000000" w:rsidP="00000000" w:rsidRDefault="00000000" w:rsidRPr="00000000" w14:paraId="0000016C">
      <w:pPr>
        <w:ind w:left="144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crear imágenes de Docker a través de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BuildKit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checkpoint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  <w:tab/>
        <w:t xml:space="preserve">Gestiona los checkpoints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compose*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</w:t>
        <w:tab/>
        <w:t xml:space="preserve">Docker Compose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container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  <w:tab/>
        <w:t xml:space="preserve">Gestiona los contenedores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context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</w:t>
        <w:tab/>
        <w:t xml:space="preserve">Gestiona contextos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debug*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Te permite depurar una imagen de un contenedor en ejecución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desktop*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</w:t>
        <w:tab/>
        <w:t xml:space="preserve">Comandos de Docker Desktop (Beta)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dev*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Docker Dev Environments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extension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  <w:tab/>
        <w:t xml:space="preserve">Gestiona las extensiones de Docker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feedback*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</w:t>
        <w:tab/>
        <w:t xml:space="preserve">Provide feedback, right in your terminal!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image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Gestiona las imágenes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init*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Creates Docker-related starter files for your project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manifest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</w:t>
        <w:tab/>
        <w:t xml:space="preserve">Manage Docker image manifests and manifest lists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network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Manage networks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plugin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Gestiona los plugins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sbom*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View the packaged-based Software Bill Of Materials (SBOM) for </w:t>
      </w:r>
    </w:p>
    <w:p w:rsidR="00000000" w:rsidDel="00000000" w:rsidP="00000000" w:rsidRDefault="00000000" w:rsidRPr="00000000" w14:paraId="0000017C">
      <w:pPr>
        <w:ind w:left="144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 image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scout*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Docker Scout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system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Gestiona Docker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trust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Manage trust on Docker images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volume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Gestiona volúmenes</w:t>
      </w:r>
    </w:p>
    <w:p w:rsidR="00000000" w:rsidDel="00000000" w:rsidP="00000000" w:rsidRDefault="00000000" w:rsidRPr="00000000" w14:paraId="0000018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COMANDOS DE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ENJAMBRE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/ SWARM:</w:t>
      </w:r>
    </w:p>
    <w:p w:rsidR="00000000" w:rsidDel="00000000" w:rsidP="00000000" w:rsidRDefault="00000000" w:rsidRPr="00000000" w14:paraId="00000184">
      <w:pPr>
        <w:rPr>
          <w:rFonts w:ascii="Lexend" w:cs="Lexend" w:eastAsia="Lexend" w:hAnsi="Lexe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config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Manage Swarm configs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node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Manage Swarm nodes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secret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Manage Swarm secrets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service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Manage Swarm services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stack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Manage Swarm stacks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swarm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Manage Swarm</w:t>
      </w:r>
    </w:p>
    <w:p w:rsidR="00000000" w:rsidDel="00000000" w:rsidP="00000000" w:rsidRDefault="00000000" w:rsidRPr="00000000" w14:paraId="0000018B">
      <w:pPr>
        <w:rPr>
          <w:rFonts w:ascii="Lexend" w:cs="Lexend" w:eastAsia="Lexend" w:hAnsi="Lexend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COMANDOS: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attach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Attach local standard input, output, and error streams to a </w:t>
      </w:r>
    </w:p>
    <w:p w:rsidR="00000000" w:rsidDel="00000000" w:rsidP="00000000" w:rsidRDefault="00000000" w:rsidRPr="00000000" w14:paraId="0000018F">
      <w:pPr>
        <w:ind w:left="144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running container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commit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Create a new image from a container's changes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cp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 </w:t>
        <w:tab/>
        <w:t xml:space="preserve">Copy files/folders between a container and the local filesystem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create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Create a new container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diff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Inspect changes to files or directories on a container's </w:t>
      </w:r>
    </w:p>
    <w:p w:rsidR="00000000" w:rsidDel="00000000" w:rsidP="00000000" w:rsidRDefault="00000000" w:rsidRPr="00000000" w14:paraId="00000194">
      <w:pPr>
        <w:ind w:left="144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filesystem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events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Get real time events from the server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export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Export a container's filesystem as a tar archive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history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Show the history of an image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import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Import the contents from a tarball to create a filesystem image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inspect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Return low-level information on Docker objects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kill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Kill one or more running containers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load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Load an image from a tar archive or STDIN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logs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Fetch the logs of a container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pause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Pause all processes within one or more containers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port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List port mappings or a specific mapping for the container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rename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Rename a container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restart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  <w:t xml:space="preserve">Restart one or more containers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Remove one or more containers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rmi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</w:t>
        <w:tab/>
        <w:t xml:space="preserve">Remove one or more images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save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Save one or more images to a tar archive (streamed to STDOUT </w:t>
      </w:r>
    </w:p>
    <w:p w:rsidR="00000000" w:rsidDel="00000000" w:rsidP="00000000" w:rsidRDefault="00000000" w:rsidRPr="00000000" w14:paraId="000001A4">
      <w:pPr>
        <w:ind w:left="144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by default)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start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Start one or more stopped containers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stats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</w:t>
        <w:tab/>
        <w:t xml:space="preserve">Display a live stream of container(s) resource usage statistics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stop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Stop one or more running containers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tag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</w:t>
        <w:tab/>
        <w:t xml:space="preserve">Create a tag TARGET_IMAGE that refers to SOURCE_IMAGE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top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</w:t>
        <w:tab/>
        <w:t xml:space="preserve">Display the running processes of a container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unpause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</w:t>
        <w:tab/>
      </w:r>
      <w:r w:rsidDel="00000000" w:rsidR="00000000" w:rsidRPr="00000000">
        <w:rPr>
          <w:rFonts w:ascii="Lexend" w:cs="Lexend" w:eastAsia="Lexend" w:hAnsi="Lexend"/>
          <w:rtl w:val="0"/>
        </w:rPr>
        <w:t xml:space="preserve">Unpause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all processes within one or more containers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update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</w:t>
        <w:tab/>
        <w:t xml:space="preserve">Update configuration of one or more containers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wait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</w:t>
        <w:tab/>
        <w:t xml:space="preserve">Block until one or more containers stop, then print their exit</w:t>
      </w:r>
    </w:p>
    <w:p w:rsidR="00000000" w:rsidDel="00000000" w:rsidP="00000000" w:rsidRDefault="00000000" w:rsidRPr="00000000" w14:paraId="000001AD">
      <w:pPr>
        <w:ind w:left="1440"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