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FUTURE TENSES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vertAlign w:val="baseline"/>
          <w:rtl w:val="0"/>
        </w:rPr>
        <w:t xml:space="preserve">Complete these sentences with the present continuous, will or going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The forecast says it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be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(be) hot tomorrow.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What time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are you meeting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(meet you) Sandra tomorrow?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I think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have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(have) more free time next year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She bought the plane tickets yesterday; they </w:t>
      </w: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0"/>
          <w:szCs w:val="20"/>
          <w:u w:val="single"/>
          <w:rtl w:val="0"/>
        </w:rPr>
        <w:t xml:space="preserve">leave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u w:val="single"/>
          <w:rtl w:val="0"/>
        </w:rPr>
        <w:t xml:space="preserve">are leaving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(leave) at 10.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He has decided that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he </w:t>
      </w: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0"/>
          <w:szCs w:val="20"/>
          <w:u w:val="single"/>
          <w:rtl w:val="0"/>
        </w:rPr>
        <w:t xml:space="preserve">will study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u w:val="single"/>
          <w:rtl w:val="0"/>
        </w:rPr>
        <w:t xml:space="preserve">is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u w:val="single"/>
          <w:rtl w:val="0"/>
        </w:rPr>
        <w:t xml:space="preserve"> going to study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(study) much more.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Don’t worry, I promise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be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(be) there in case you need help.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In ten years, they expect that every school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have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(have) a computer room.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Next month,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am going to give up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(give up) smoking.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Look at the sky! It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is going to rain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(rain).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What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are you going to do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(you do) next Saturday?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give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(give) you a ring as soon as I get home.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I feel terrible!!!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am going to get sick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(get) sick.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If you help me,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buy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(buy) you a coke.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vertAlign w:val="baseline"/>
          <w:rtl w:val="0"/>
        </w:rPr>
        <w:t xml:space="preserve">Complete these sentences using the future continuous or future perfect.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By this time next year, she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be finishing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(finish) her school studies.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This time tomorrow I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0"/>
          <w:szCs w:val="20"/>
          <w:u w:val="single"/>
          <w:rtl w:val="0"/>
        </w:rPr>
        <w:t xml:space="preserve">will have prepared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u w:val="single"/>
          <w:rtl w:val="0"/>
        </w:rPr>
        <w:t xml:space="preserve">will be preparing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(prepare) to leave.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You can’t arrive at midnight. The party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have finished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(finish).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Good luck in the exam! I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will be thinking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(think) of you.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- 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u w:val="single"/>
          <w:rtl w:val="0"/>
        </w:rPr>
        <w:t xml:space="preserve">won’t be playing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(not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play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) tomorrow. He’s hurt his leg.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vertAlign w:val="baseline"/>
          <w:rtl w:val="0"/>
        </w:rPr>
        <w:t xml:space="preserve">Translate these sentences into English using the future tenses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¿Cuánto tiempo tienen pensado quedarse?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color w:val="cc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rtl w:val="0"/>
        </w:rPr>
        <w:t xml:space="preserve">How long are you going to stay? 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Ellos dan una fiesta mañana 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trike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sz w:val="20"/>
          <w:szCs w:val="20"/>
          <w:rtl w:val="0"/>
        </w:rPr>
        <w:t xml:space="preserve">They are going to throw a party tomorrow.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color w:val="cc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rtl w:val="0"/>
        </w:rPr>
        <w:t xml:space="preserve">They are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rtl w:val="0"/>
        </w:rPr>
        <w:t xml:space="preserve">giving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rtl w:val="0"/>
        </w:rPr>
        <w:t xml:space="preserve"> a party tomorrow.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Creo que voy a otra parte.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 think I’ll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o somewhere else. 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¿Dónde tienes pensado llevarnos el próximo fin de semana? 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Where are you going to take me next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¿A qué hora crees que volverás esta noche? 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What time do you think you will be back tonight?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Luego te lo explico 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I’ll explain it to you later.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¿Cuándo se marchan? 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When are they leaving?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Se casan en Junio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They’re getting married.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Espero verte en la fiesta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 hope I will see you at the party.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¡¡¡No voy a darte más dinero!!! 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I’m not giving you any more money!!!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  <w:color w:val="cc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cc0000"/>
          <w:sz w:val="20"/>
          <w:szCs w:val="20"/>
          <w:rtl w:val="0"/>
        </w:rPr>
        <w:t xml:space="preserve">I won’t give you any more money.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¿Vas a salir esta noche? 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Are you going out tonight?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Te prometo que te lo digo mañana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 promise I will tell you tomorrow.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Helen va a tener un bebé 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Helen is going to have a baby.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20"/>
          <w:szCs w:val="2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vertAlign w:val="baseline"/>
          <w:rtl w:val="0"/>
        </w:rPr>
        <w:t xml:space="preserve">Te espero fuera 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I’ll wait for you outside.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b w:val="1"/>
      <w:bCs w:val="1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Comic Sans MS" w:hAnsi="Comic Sans MS"/>
      <w:b w:val="1"/>
      <w:bCs w:val="1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mlGjYUtURwrxvrkWfqraypQng==">CgMxLjA4AHIhMW5jVGhYbnB4andSVUs1VUFiVlRxUk5TUjZsUnZWUDd4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2008-05-23T09:32:00Z</dcterms:created>
  <dc:creator>profesor</dc:creator>
</cp:coreProperties>
</file>