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vertAlign w:val="baseline"/>
          <w:rtl w:val="0"/>
        </w:rPr>
        <w:t xml:space="preserve">DESCRIÇÃO PRELIMINAR DE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WARN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1) Contexto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ind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facilitar a comunicação entre um transmissor e um grupo de receptores previamente selecionados, estamos propondo um sistema que visa a rápida troca de informações, com criação de grupos e o envio de mensagens.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2) Objetivo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Criar um aplicativo web para a parte administrativa do sistema, que funcionaria para cadastro e gerenciamento das informações, e a criação de um aplicativo de mobile para a verdadeira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3) Objetivos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Cadastrar Grupos de Transmissão e Transmissores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Envio de pushs para os Grupos de Transmissão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4)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8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Pessoas que necessitam informar rapidamente um grupo grande de pessoas. Como professor/aluno, chefe/funcionários e etc.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5) Descrição preliminar das funcionalidades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O aplicativo deverá funcionar da seguinte forma: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transmissor cria uma grupo de transmissão e cadastra o e-mail dos participantes do grupo ou seus usuários.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Ele envia a mensagem atraves do Aplicativo Web ou Mobile e as mensagens se direcionam ao aplicativos mobiles com pushs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8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6) Professor proponente: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8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Paulo Foina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7) Data da proposta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Janeiro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201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8) Principais normas Relacionadas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28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sectPr>
      <w:headerReference r:id="rId5" w:type="default"/>
      <w:pgSz w:h="16838" w:w="11906"/>
      <w:pgMar w:bottom="1417" w:top="1417" w:left="1418" w:right="141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1"/>
      <w:bidiVisual w:val="0"/>
      <w:tblW w:w="9322.0" w:type="dxa"/>
      <w:jc w:val="left"/>
      <w:tblLayout w:type="fixed"/>
      <w:tblLook w:val="0000"/>
    </w:tblPr>
    <w:tblGrid>
      <w:gridCol w:w="3510"/>
      <w:gridCol w:w="5812"/>
      <w:tblGridChange w:id="0">
        <w:tblGrid>
          <w:gridCol w:w="3510"/>
          <w:gridCol w:w="5812"/>
        </w:tblGrid>
      </w:tblGridChange>
    </w:tblGrid>
    <w:tr>
      <w:tc>
        <w:tcPr/>
        <w:p w:rsidR="00000000" w:rsidDel="00000000" w:rsidP="00000000" w:rsidRDefault="00000000" w:rsidRPr="00000000">
          <w:pPr>
            <w:spacing w:before="567" w:lineRule="auto"/>
            <w:contextualSpacing w:val="0"/>
          </w:pPr>
          <w:r w:rsidDel="00000000" w:rsidR="00000000" w:rsidRPr="00000000">
            <w:drawing>
              <wp:inline distB="0" distT="0" distL="114300" distR="114300">
                <wp:extent cx="1877060" cy="424180"/>
                <wp:effectExtent b="0" l="0" r="0" t="0"/>
                <wp:docPr descr="logo-fsw-uniceub-fundo-branco" id="1" name="image01.png"/>
                <a:graphic>
                  <a:graphicData uri="http://schemas.openxmlformats.org/drawingml/2006/picture">
                    <pic:pic>
                      <pic:nvPicPr>
                        <pic:cNvPr descr="logo-fsw-uniceub-fundo-branco" id="0" name="image0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7060" cy="4241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before="567" w:lineRule="auto"/>
            <w:contextualSpacing w:val="0"/>
            <w:jc w:val="right"/>
          </w:pPr>
          <w:r w:rsidDel="00000000" w:rsidR="00000000" w:rsidRPr="00000000">
            <w:rPr>
              <w:b w:val="1"/>
              <w:color w:val="000080"/>
              <w:sz w:val="31"/>
              <w:szCs w:val="31"/>
              <w:vertAlign w:val="baseline"/>
              <w:rtl w:val="0"/>
            </w:rPr>
            <w:t xml:space="preserve">UniCEUB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contextualSpacing w:val="0"/>
            <w:jc w:val="right"/>
          </w:pPr>
          <w:r w:rsidDel="00000000" w:rsidR="00000000" w:rsidRPr="00000000">
            <w:rPr>
              <w:color w:val="000000"/>
              <w:sz w:val="16"/>
              <w:szCs w:val="16"/>
              <w:vertAlign w:val="baseline"/>
              <w:rtl w:val="0"/>
            </w:rPr>
            <w:t xml:space="preserve">FACULDADE DE TECNOLOGIA E CIÊNCIAS SOCIAIS APLICADAS - </w:t>
          </w:r>
          <w:r w:rsidDel="00000000" w:rsidR="00000000" w:rsidRPr="00000000">
            <w:rPr>
              <w:b w:val="1"/>
              <w:color w:val="000080"/>
              <w:sz w:val="31"/>
              <w:szCs w:val="31"/>
              <w:vertAlign w:val="baseline"/>
              <w:rtl w:val="0"/>
            </w:rPr>
            <w:t xml:space="preserve">FATECS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contextualSpacing w:val="0"/>
            <w:jc w:val="right"/>
          </w:pPr>
          <w:r w:rsidDel="00000000" w:rsidR="00000000" w:rsidRPr="00000000">
            <w:rPr>
              <w:color w:val="000000"/>
              <w:sz w:val="16"/>
              <w:szCs w:val="16"/>
              <w:vertAlign w:val="baseline"/>
              <w:rtl w:val="0"/>
            </w:rPr>
            <w:t xml:space="preserve">CURSO DE BACHARELADO EM CIÊNCIA DA COMPUTAÇÃO</w:t>
          </w:r>
        </w:p>
        <w:p w:rsidR="00000000" w:rsidDel="00000000" w:rsidP="00000000" w:rsidRDefault="00000000" w:rsidRPr="00000000">
          <w:pPr>
            <w:contextualSpacing w:val="0"/>
            <w:jc w:val="right"/>
          </w:pPr>
          <w:r w:rsidDel="00000000" w:rsidR="00000000" w:rsidRPr="00000000">
            <w:rPr>
              <w:color w:val="000000"/>
              <w:sz w:val="16"/>
              <w:szCs w:val="16"/>
              <w:vertAlign w:val="baseline"/>
              <w:rtl w:val="0"/>
            </w:rPr>
            <w:t xml:space="preserve">DISCIPLINA: TCC</w:t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gridSpan w:val="2"/>
          <w:tcBorders>
            <w:bottom w:color="000000" w:space="0" w:sz="4" w:val="single"/>
          </w:tcBorders>
        </w:tcPr>
        <w:p w:rsidR="00000000" w:rsidDel="00000000" w:rsidP="00000000" w:rsidRDefault="00000000" w:rsidRPr="00000000">
          <w:pPr>
            <w:spacing w:before="567" w:lineRule="auto"/>
            <w:contextualSpacing w:val="0"/>
            <w:jc w:val="center"/>
          </w:pPr>
          <w:r w:rsidDel="00000000" w:rsidR="00000000" w:rsidRPr="00000000">
            <w:rPr>
              <w:b w:val="1"/>
              <w:color w:val="000000"/>
              <w:vertAlign w:val="baseline"/>
              <w:rtl w:val="0"/>
            </w:rPr>
            <w:t xml:space="preserve">Proposta de Sistema Aplicativo para tema de projeto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i w:val="1"/>
      <w:color w:val="4f81bd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