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1. Question Words (Palavras Interrogativas)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Objetivo: Ensinar e praticar palavras interrogativas como Who, What, Where, When, Why, How, Which, Whose.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Jogo da Pergunta Perdida:</w:t>
      </w:r>
    </w:p>
    <w:p w:rsidR="00EA2BD8" w:rsidRPr="00057FB7" w:rsidRDefault="00EA2BD8">
      <w:pPr>
        <w:rPr>
          <w:lang w:val="pt-PT"/>
        </w:rPr>
      </w:pPr>
    </w:p>
    <w:p w:rsidR="00EA2BD8" w:rsidRDefault="00057FB7">
      <w:pPr>
        <w:rPr>
          <w:lang w:val="pt-PT"/>
        </w:rPr>
      </w:pPr>
      <w:r w:rsidRPr="00057FB7">
        <w:rPr>
          <w:lang w:val="pt-PT"/>
        </w:rPr>
        <w:t>Escreva frases afirmativas no quadro (ex.: "She is going to the park.") e peça aos alunos para criar perguntas usando question words ("Where is she going?").</w:t>
      </w:r>
    </w:p>
    <w:p w:rsidR="00057FB7" w:rsidRDefault="00057FB7">
      <w:pPr>
        <w:rPr>
          <w:lang w:val="pt-PT"/>
        </w:rPr>
      </w:pPr>
      <w:r>
        <w:rPr>
          <w:lang w:val="pt-PT"/>
        </w:rPr>
        <w:t>He is doing the dishes – ele está a lavar louça.</w:t>
      </w:r>
    </w:p>
    <w:p w:rsidR="00057FB7" w:rsidRPr="00057FB7" w:rsidRDefault="00057FB7">
      <w:pPr>
        <w:rPr>
          <w:lang w:val="pt-PT"/>
        </w:rPr>
      </w:pPr>
      <w:r>
        <w:rPr>
          <w:lang w:val="pt-PT"/>
        </w:rPr>
        <w:t>I don’t know your name – nao conheço teu nome.</w:t>
      </w:r>
      <w:bookmarkStart w:id="0" w:name="_GoBack"/>
      <w:bookmarkEnd w:id="0"/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Entrevista Simulada: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Em duplas, um aluno r</w:t>
      </w:r>
      <w:r w:rsidRPr="00057FB7">
        <w:rPr>
          <w:lang w:val="pt-PT"/>
        </w:rPr>
        <w:t>ecebe um papel com um papel de uma pessoa famosa e outro deve entrevistá-lo usando question words.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Caça ao Tesouro com Perguntas: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Espalhe pistas pela sala com respostas como "In the kitchen" ou "Because I was tired". Os alunos devem formular a pergunt</w:t>
      </w:r>
      <w:r w:rsidRPr="00057FB7">
        <w:rPr>
          <w:lang w:val="pt-PT"/>
        </w:rPr>
        <w:t>a correta para cada resposta.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---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2. Demonstrative Pronouns (Pronomes Demonstrativos)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Objetivo: Ensinar This, That, These, Those e quando usá-los.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Exercícios Práticos: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Jogo dos Objetos Reais: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 xml:space="preserve">Coloque objetos perto e longe dos alunos e peça que </w:t>
      </w:r>
      <w:r w:rsidRPr="00057FB7">
        <w:rPr>
          <w:lang w:val="pt-PT"/>
        </w:rPr>
        <w:t>usem this, that, these, those para se referirem a eles (ex.: apontando para um livro perto e dizendo "This is a book").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Corrida dos Pronomes: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Distribua cartões com imagens de objetos próximos e distantes. Os alunos devem levantar o cartão correto (thi</w:t>
      </w:r>
      <w:r w:rsidRPr="00057FB7">
        <w:rPr>
          <w:lang w:val="pt-PT"/>
        </w:rPr>
        <w:t>s, that, these, those) ao ouvir uma frase.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Classificação de Itens na Sala: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Peça aos alunos para andarem pela sala e descreverem objetos usando this ou that dependendo da distância, e these ou those para itens no plural.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---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3. Personal Questions (</w:t>
      </w:r>
      <w:r w:rsidRPr="00057FB7">
        <w:rPr>
          <w:lang w:val="pt-PT"/>
        </w:rPr>
        <w:t>Perguntas Pessoais)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Objetivo: Ensinar a formular e responder perguntas básicas sobre identidade, rotina e preferências.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Exercícios Práticos: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Speed Dating com Perguntas Pessoais:</w:t>
      </w:r>
    </w:p>
    <w:p w:rsidR="00EA2BD8" w:rsidRPr="00057FB7" w:rsidRDefault="00EA2BD8">
      <w:pPr>
        <w:rPr>
          <w:lang w:val="pt-PT"/>
        </w:rPr>
      </w:pPr>
    </w:p>
    <w:p w:rsidR="00EA2BD8" w:rsidRDefault="00057FB7">
      <w:r w:rsidRPr="00057FB7">
        <w:rPr>
          <w:lang w:val="pt-PT"/>
        </w:rPr>
        <w:t xml:space="preserve">Os alunos trocam de parceiros a cada 2 minutos e fazem perguntas </w:t>
      </w:r>
      <w:r w:rsidRPr="00057FB7">
        <w:rPr>
          <w:lang w:val="pt-PT"/>
        </w:rPr>
        <w:t xml:space="preserve">pessoais simples (What’s your name? </w:t>
      </w:r>
      <w:r>
        <w:t>Where are you from? What do you like to do?).</w:t>
      </w:r>
    </w:p>
    <w:p w:rsidR="00EA2BD8" w:rsidRDefault="00EA2BD8"/>
    <w:p w:rsidR="00EA2BD8" w:rsidRDefault="00EA2BD8"/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Jogo da Verdade ou Mentira: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Cada aluno diz três informações sobre si, mas uma é falsa. Os outros devem fazer perguntas pessoais para descobrir qual é a mentira.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✅</w:t>
      </w:r>
      <w:r w:rsidRPr="00057FB7">
        <w:rPr>
          <w:lang w:val="pt-PT"/>
        </w:rPr>
        <w:t xml:space="preserve"> Entr</w:t>
      </w:r>
      <w:r w:rsidRPr="00057FB7">
        <w:rPr>
          <w:lang w:val="pt-PT"/>
        </w:rPr>
        <w:t>evista do Jornalista: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Um aluno faz o papel de jornalista e outro de celebridade. O jornalista faz perguntas pessoais e a "celebridade" responde de forma criativa.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---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057FB7">
      <w:pPr>
        <w:rPr>
          <w:lang w:val="pt-PT"/>
        </w:rPr>
      </w:pPr>
      <w:r w:rsidRPr="00057FB7">
        <w:rPr>
          <w:lang w:val="pt-PT"/>
        </w:rPr>
        <w:t>Esses exercícios tornam as aulas mais dinâmicas e interativas. Quer que eu adapte al</w:t>
      </w:r>
      <w:r w:rsidRPr="00057FB7">
        <w:rPr>
          <w:lang w:val="pt-PT"/>
        </w:rPr>
        <w:t>guma atividade para um contexto específico?</w:t>
      </w:r>
    </w:p>
    <w:p w:rsidR="00EA2BD8" w:rsidRPr="00057FB7" w:rsidRDefault="00EA2BD8">
      <w:pPr>
        <w:rPr>
          <w:lang w:val="pt-PT"/>
        </w:rPr>
      </w:pPr>
    </w:p>
    <w:p w:rsidR="00EA2BD8" w:rsidRPr="00057FB7" w:rsidRDefault="00EA2BD8">
      <w:pPr>
        <w:rPr>
          <w:lang w:val="pt-PT"/>
        </w:rPr>
      </w:pPr>
    </w:p>
    <w:sectPr w:rsidR="00EA2BD8" w:rsidRPr="0005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BD8"/>
    <w:rsid w:val="00057FB7"/>
    <w:rsid w:val="00EA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7D7FF"/>
  <w15:docId w15:val="{BA4CE20C-B9AD-43F5-8A09-35527CCB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2025-03-09T15:46:00Z</dcterms:created>
  <dcterms:modified xsi:type="dcterms:W3CDTF">2025-03-09T15:49:00Z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7131208499f546a18fe0a431e50418a1</vt:lpwstr>
  </property>
</Properties>
</file>