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18" w:rsidRDefault="007A50B9">
      <w:r w:rsidRPr="007A50B9">
        <w:t xml:space="preserve">Aula prática </w:t>
      </w:r>
      <w:r>
        <w:t>(</w:t>
      </w:r>
      <w:r w:rsidRPr="007A50B9">
        <w:t>conhecimentos necessários: Verbo to be afirmativo/interrogativo/</w:t>
      </w:r>
      <w:r>
        <w:t>negativo</w:t>
      </w:r>
      <w:r w:rsidRPr="007A50B9">
        <w:t xml:space="preserve">; </w:t>
      </w:r>
      <w:r>
        <w:t>Pronome demostrativo, pronomes pessoais, adjectivos possessivos, pronomes possessivos)</w:t>
      </w:r>
    </w:p>
    <w:p w:rsidR="007A50B9" w:rsidRDefault="007A50B9"/>
    <w:p w:rsidR="007A50B9" w:rsidRDefault="00640DA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4149969</wp:posOffset>
                </wp:positionH>
                <wp:positionV relativeFrom="paragraph">
                  <wp:posOffset>134265</wp:posOffset>
                </wp:positionV>
                <wp:extent cx="1773290" cy="1652954"/>
                <wp:effectExtent l="0" t="0" r="17780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290" cy="165295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DAB" w:rsidRPr="00640DAB" w:rsidRDefault="00640DAB">
                            <w:r w:rsidRPr="00640DAB">
                              <w:t>Vocabulario</w:t>
                            </w:r>
                          </w:p>
                          <w:p w:rsidR="00640DAB" w:rsidRDefault="00640DAB">
                            <w:r w:rsidRPr="00640DAB">
                              <w:t xml:space="preserve">De quem é este anel? </w:t>
                            </w:r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>
                              <w:t xml:space="preserve"> Whose ring is this?</w:t>
                            </w:r>
                          </w:p>
                          <w:p w:rsidR="00640DAB" w:rsidRPr="00A51E19" w:rsidRDefault="00A51E19" w:rsidP="00640D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Ring </w:t>
                            </w:r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</w:rPr>
                              <w:t xml:space="preserve"> anel</w:t>
                            </w:r>
                          </w:p>
                          <w:p w:rsidR="00A51E19" w:rsidRPr="00640DAB" w:rsidRDefault="00A51E19" w:rsidP="00A51E1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cstheme="minorHAnsi"/>
                              </w:rPr>
                              <w:t xml:space="preserve">Belong to </w:t>
                            </w:r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</w:rPr>
                              <w:t xml:space="preserve"> pertence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" o:spid="_x0000_s1026" style="position:absolute;margin-left:326.75pt;margin-top:10.55pt;width:139.65pt;height:1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" fillcolor="white [3201]" strokecolor="#5b9bd5 [3204]" strokeweight="1pt">
                <v:stroke joinstyle="miter"/>
                <v:textbox>
                  <w:txbxContent>
                    <w:p w:rsidR="00640DAB" w:rsidRPr="00640DAB" w:rsidRDefault="00640DAB">
                      <w:r w:rsidRPr="00640DAB">
                        <w:t>Vocabulario</w:t>
                      </w:r>
                    </w:p>
                    <w:p w:rsidR="00640DAB" w:rsidRDefault="00640DAB">
                      <w:r w:rsidRPr="00640DAB">
                        <w:t xml:space="preserve">De quem é este anel? </w:t>
                      </w:r>
                      <w:r>
                        <w:rPr>
                          <w:rFonts w:cstheme="minorHAnsi"/>
                        </w:rPr>
                        <w:t>→</w:t>
                      </w:r>
                      <w:r>
                        <w:t xml:space="preserve"> Whose ring is this?</w:t>
                      </w:r>
                    </w:p>
                    <w:p w:rsidR="00640DAB" w:rsidRPr="00A51E19" w:rsidRDefault="00A51E19" w:rsidP="00640DA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Ring </w:t>
                      </w:r>
                      <w:r>
                        <w:rPr>
                          <w:rFonts w:cstheme="minorHAnsi"/>
                        </w:rPr>
                        <w:t>→</w:t>
                      </w:r>
                      <w:r>
                        <w:rPr>
                          <w:rFonts w:cstheme="minorHAnsi"/>
                        </w:rPr>
                        <w:t xml:space="preserve"> anel</w:t>
                      </w:r>
                    </w:p>
                    <w:p w:rsidR="00A51E19" w:rsidRPr="00640DAB" w:rsidRDefault="00A51E19" w:rsidP="00A51E1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cstheme="minorHAnsi"/>
                        </w:rPr>
                        <w:t xml:space="preserve">Belong to </w:t>
                      </w:r>
                      <w:r>
                        <w:rPr>
                          <w:rFonts w:cstheme="minorHAnsi"/>
                        </w:rPr>
                        <w:t>→</w:t>
                      </w:r>
                      <w:r>
                        <w:rPr>
                          <w:rFonts w:cstheme="minorHAnsi"/>
                        </w:rPr>
                        <w:t xml:space="preserve"> pertence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50B9">
        <w:t>A: Responda correctamente as seguintes perguntas.</w:t>
      </w:r>
    </w:p>
    <w:p w:rsidR="007A50B9" w:rsidRDefault="00495665">
      <w:r>
        <w:t>Traduza</w:t>
      </w:r>
      <w:r w:rsidR="00C923EC">
        <w:t xml:space="preserve"> para inglês e complete os espaç</w:t>
      </w:r>
      <w:r>
        <w:t>os em branco.</w:t>
      </w:r>
    </w:p>
    <w:p w:rsidR="007A50B9" w:rsidRDefault="007A50B9" w:rsidP="007A50B9">
      <w:pPr>
        <w:pStyle w:val="ListParagraph"/>
        <w:numPr>
          <w:ilvl w:val="0"/>
          <w:numId w:val="1"/>
        </w:numPr>
      </w:pPr>
      <w:r>
        <w:t>Este caderno pertence a ti. É ____.</w:t>
      </w:r>
    </w:p>
    <w:p w:rsidR="007A50B9" w:rsidRDefault="007A50B9" w:rsidP="007A50B9">
      <w:pPr>
        <w:pStyle w:val="ListParagraph"/>
        <w:numPr>
          <w:ilvl w:val="0"/>
          <w:numId w:val="1"/>
        </w:numPr>
      </w:pPr>
      <w:r>
        <w:t>A maça pertence a Ana. É ____.</w:t>
      </w:r>
    </w:p>
    <w:p w:rsidR="007A50B9" w:rsidRDefault="007A50B9" w:rsidP="007A50B9">
      <w:pPr>
        <w:pStyle w:val="ListParagraph"/>
        <w:numPr>
          <w:ilvl w:val="0"/>
          <w:numId w:val="1"/>
        </w:numPr>
      </w:pPr>
      <w:r>
        <w:t>O computador pertence ao professor. É ____.</w:t>
      </w:r>
    </w:p>
    <w:p w:rsidR="00495665" w:rsidRDefault="00495665" w:rsidP="007A50B9">
      <w:pPr>
        <w:pStyle w:val="ListParagraph"/>
        <w:numPr>
          <w:ilvl w:val="0"/>
          <w:numId w:val="1"/>
        </w:numPr>
      </w:pPr>
      <w:r>
        <w:t>As cadeiras pertencem a minha mae. Sao ____.</w:t>
      </w:r>
    </w:p>
    <w:p w:rsidR="00495665" w:rsidRDefault="00495665" w:rsidP="007A50B9">
      <w:pPr>
        <w:pStyle w:val="ListParagraph"/>
        <w:numPr>
          <w:ilvl w:val="0"/>
          <w:numId w:val="1"/>
        </w:numPr>
      </w:pPr>
      <w:r>
        <w:t>O dinheiro pertence a mim. É ____.</w:t>
      </w:r>
    </w:p>
    <w:p w:rsidR="00495665" w:rsidRDefault="00495665" w:rsidP="00495665">
      <w:r>
        <w:t>De quem é este ____?</w:t>
      </w:r>
      <w:r w:rsidR="00A51E19">
        <w:t xml:space="preserve"> </w:t>
      </w:r>
      <w:r w:rsidR="00A51E19">
        <w:rPr>
          <w:rFonts w:cstheme="minorHAnsi"/>
        </w:rPr>
        <w:t>→</w:t>
      </w:r>
      <w:r w:rsidR="00A51E19">
        <w:rPr>
          <w:rFonts w:cstheme="minorHAnsi"/>
        </w:rPr>
        <w:t xml:space="preserve"> Whose ____ is this?</w:t>
      </w:r>
    </w:p>
    <w:p w:rsidR="00495665" w:rsidRDefault="00C923EC" w:rsidP="00495665">
      <w:pPr>
        <w:pStyle w:val="ListParagraph"/>
        <w:numPr>
          <w:ilvl w:val="0"/>
          <w:numId w:val="1"/>
        </w:numPr>
      </w:pPr>
      <w:r>
        <w:t>De quem é este láp</w:t>
      </w:r>
      <w:r w:rsidR="00495665">
        <w:t>is</w:t>
      </w:r>
      <w:r>
        <w:t>? A: Nao é meu, é dela.</w:t>
      </w:r>
    </w:p>
    <w:p w:rsidR="00C923EC" w:rsidRDefault="00C923EC" w:rsidP="00495665">
      <w:pPr>
        <w:pStyle w:val="ListParagraph"/>
        <w:numPr>
          <w:ilvl w:val="0"/>
          <w:numId w:val="1"/>
        </w:numPr>
      </w:pPr>
      <w:r>
        <w:t>De quem é este caderno? A: Nao é nosso caderno, é dela.</w:t>
      </w:r>
    </w:p>
    <w:p w:rsidR="00C923EC" w:rsidRDefault="00C923EC" w:rsidP="00495665">
      <w:pPr>
        <w:pStyle w:val="ListParagraph"/>
        <w:numPr>
          <w:ilvl w:val="0"/>
          <w:numId w:val="1"/>
        </w:numPr>
      </w:pPr>
      <w:r>
        <w:t>De quem é este carro?  A: É teu carro, nao é meu.</w:t>
      </w:r>
    </w:p>
    <w:p w:rsidR="00C923EC" w:rsidRDefault="00C923EC" w:rsidP="00495665">
      <w:pPr>
        <w:pStyle w:val="ListParagraph"/>
        <w:numPr>
          <w:ilvl w:val="0"/>
          <w:numId w:val="1"/>
        </w:numPr>
      </w:pPr>
      <w:r>
        <w:t>De quem sao aqueles telefones? A: Nao sao dele, sao nossos.</w:t>
      </w:r>
    </w:p>
    <w:p w:rsidR="00C923EC" w:rsidRDefault="00C923EC" w:rsidP="00495665">
      <w:pPr>
        <w:pStyle w:val="ListParagraph"/>
        <w:numPr>
          <w:ilvl w:val="0"/>
          <w:numId w:val="1"/>
        </w:numPr>
      </w:pPr>
      <w:r>
        <w:t>De quem é aquela galinha? A: É minha, nao é tua galinha.</w:t>
      </w:r>
    </w:p>
    <w:p w:rsidR="00C923EC" w:rsidRDefault="00C923EC" w:rsidP="00C923EC">
      <w:r>
        <w:t>Faça as seguintes perguntas:</w:t>
      </w:r>
    </w:p>
    <w:p w:rsidR="00640DAB" w:rsidRDefault="00640DAB" w:rsidP="00C923EC">
      <w:pPr>
        <w:pStyle w:val="ListParagraph"/>
        <w:numPr>
          <w:ilvl w:val="0"/>
          <w:numId w:val="1"/>
        </w:numPr>
      </w:pPr>
      <w:r>
        <w:t>Esta é tua casa? A: N</w:t>
      </w:r>
      <w:r w:rsidR="00C923EC">
        <w:t>ao</w:t>
      </w:r>
      <w:r>
        <w:t>, nao é minha.</w:t>
      </w:r>
    </w:p>
    <w:p w:rsidR="00C923EC" w:rsidRDefault="00C923EC" w:rsidP="00C923EC">
      <w:pPr>
        <w:pStyle w:val="ListParagraph"/>
        <w:numPr>
          <w:ilvl w:val="0"/>
          <w:numId w:val="1"/>
        </w:numPr>
      </w:pPr>
      <w:r>
        <w:t xml:space="preserve"> </w:t>
      </w:r>
      <w:r w:rsidR="00640DAB">
        <w:t>Aquele é teu gato? A: Nao, nao é meu gato, é dela.</w:t>
      </w:r>
    </w:p>
    <w:p w:rsidR="00640DAB" w:rsidRDefault="00640DAB" w:rsidP="00C923EC">
      <w:pPr>
        <w:pStyle w:val="ListParagraph"/>
        <w:numPr>
          <w:ilvl w:val="0"/>
          <w:numId w:val="1"/>
        </w:numPr>
      </w:pPr>
      <w:r>
        <w:t>Esta é irma dele?  A: Nao, Nao é irma dele, É minha.</w:t>
      </w:r>
    </w:p>
    <w:p w:rsidR="00640DAB" w:rsidRDefault="00640DAB" w:rsidP="00C923EC">
      <w:pPr>
        <w:pStyle w:val="ListParagraph"/>
        <w:numPr>
          <w:ilvl w:val="0"/>
          <w:numId w:val="1"/>
        </w:numPr>
      </w:pPr>
      <w:r>
        <w:t>Estes sao teus brinquedos? A: Nao sao meus, sao teus brinquedos.</w:t>
      </w:r>
    </w:p>
    <w:p w:rsidR="00640DAB" w:rsidRDefault="00640DAB" w:rsidP="00C923EC">
      <w:pPr>
        <w:pStyle w:val="ListParagraph"/>
        <w:numPr>
          <w:ilvl w:val="0"/>
          <w:numId w:val="1"/>
        </w:numPr>
      </w:pPr>
      <w:r>
        <w:t>Esta camisa é minha? A: Nao, nao é tua, é minha.</w:t>
      </w:r>
      <w:bookmarkStart w:id="0" w:name="_GoBack"/>
      <w:bookmarkEnd w:id="0"/>
    </w:p>
    <w:p w:rsidR="00640DAB" w:rsidRDefault="00640DAB" w:rsidP="00640DAB"/>
    <w:p w:rsidR="00C923EC" w:rsidRPr="007A50B9" w:rsidRDefault="00C923EC" w:rsidP="00C923EC"/>
    <w:sectPr w:rsidR="00C923EC" w:rsidRPr="007A5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3C0"/>
    <w:multiLevelType w:val="hybridMultilevel"/>
    <w:tmpl w:val="2FB21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A671C"/>
    <w:multiLevelType w:val="hybridMultilevel"/>
    <w:tmpl w:val="CAB65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90CD1"/>
    <w:multiLevelType w:val="hybridMultilevel"/>
    <w:tmpl w:val="389C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B6B8B"/>
    <w:multiLevelType w:val="hybridMultilevel"/>
    <w:tmpl w:val="EC4495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B9"/>
    <w:rsid w:val="00495665"/>
    <w:rsid w:val="00640DAB"/>
    <w:rsid w:val="007A50B9"/>
    <w:rsid w:val="009D5218"/>
    <w:rsid w:val="00A51E19"/>
    <w:rsid w:val="00C9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C630"/>
  <w15:chartTrackingRefBased/>
  <w15:docId w15:val="{851FD285-05ED-4456-ABC6-7A7A990F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2025-05-08T10:38:00Z</dcterms:created>
  <dcterms:modified xsi:type="dcterms:W3CDTF">2025-05-08T11:24:00Z</dcterms:modified>
</cp:coreProperties>
</file>