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0648" w14:textId="77777777" w:rsidR="00A73EF2" w:rsidRDefault="00A73EF2" w:rsidP="00A73EF2">
      <w:pPr>
        <w:pStyle w:val="2"/>
        <w:keepNext w:val="0"/>
        <w:keepLines w:val="0"/>
        <w:spacing w:before="0" w:after="299"/>
      </w:pPr>
      <w:r>
        <w:rPr>
          <w:rFonts w:ascii="宋体" w:eastAsia="宋体" w:hAnsi="宋体" w:cs="宋体" w:hint="eastAsia"/>
          <w:color w:val="auto"/>
        </w:rPr>
        <w:t>问题背景</w:t>
      </w:r>
    </w:p>
    <w:p w14:paraId="0CBBDB5D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据某些</w:t>
      </w:r>
      <w:r>
        <w:rPr>
          <w:rFonts w:hint="eastAsia"/>
        </w:rPr>
        <w:t xml:space="preserve"> TKE </w:t>
      </w:r>
      <w:r>
        <w:rPr>
          <w:rFonts w:hint="eastAsia"/>
        </w:rPr>
        <w:t>业务方反馈，延迟敏感型应用迁移至</w:t>
      </w:r>
      <w:r>
        <w:rPr>
          <w:rFonts w:hint="eastAsia"/>
        </w:rPr>
        <w:t xml:space="preserve"> TKE </w:t>
      </w:r>
      <w:r>
        <w:rPr>
          <w:rFonts w:hint="eastAsia"/>
        </w:rPr>
        <w:t>生产环境之后，开始出现偶发性请求超时现象。针对这一现象，我们借助</w:t>
      </w:r>
      <w:hyperlink r:id="rId5" w:history="1">
        <w:r>
          <w:rPr>
            <w:rStyle w:val="a3"/>
            <w:rFonts w:hint="eastAsia"/>
            <w:color w:val="0000EE"/>
          </w:rPr>
          <w:t>云驭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（性能评测平台）对</w:t>
      </w:r>
      <w:r>
        <w:rPr>
          <w:rFonts w:hint="eastAsia"/>
        </w:rPr>
        <w:t xml:space="preserve"> TKE </w:t>
      </w:r>
      <w:r>
        <w:rPr>
          <w:rFonts w:hint="eastAsia"/>
        </w:rPr>
        <w:t>网络展开</w:t>
      </w:r>
      <w:r>
        <w:rPr>
          <w:rFonts w:hint="eastAsia"/>
        </w:rPr>
        <w:t xml:space="preserve"> ping flood </w:t>
      </w:r>
      <w:r>
        <w:rPr>
          <w:rFonts w:hint="eastAsia"/>
        </w:rPr>
        <w:t>性能测评，观察是否能够复现网络抖动现象。</w:t>
      </w:r>
      <w:r>
        <w:rPr>
          <w:rFonts w:hint="eastAsia"/>
        </w:rPr>
        <w:t xml:space="preserve">ping flood </w:t>
      </w:r>
      <w:r>
        <w:rPr>
          <w:rFonts w:hint="eastAsia"/>
        </w:rPr>
        <w:t>具体场景如下图所示。其中，</w:t>
      </w:r>
      <w:r>
        <w:rPr>
          <w:rFonts w:hint="eastAsia"/>
        </w:rPr>
        <w:t>Pod A</w:t>
      </w:r>
      <w:r>
        <w:rPr>
          <w:rFonts w:hint="eastAsia"/>
        </w:rPr>
        <w:t>、</w:t>
      </w:r>
      <w:r>
        <w:rPr>
          <w:rFonts w:hint="eastAsia"/>
        </w:rPr>
        <w:t xml:space="preserve">Pod B </w:t>
      </w:r>
      <w:r>
        <w:rPr>
          <w:rFonts w:hint="eastAsia"/>
        </w:rPr>
        <w:t>处于同一</w:t>
      </w:r>
      <w:r>
        <w:rPr>
          <w:rFonts w:hint="eastAsia"/>
        </w:rPr>
        <w:t xml:space="preserve"> K8s </w:t>
      </w:r>
      <w:r>
        <w:rPr>
          <w:rFonts w:hint="eastAsia"/>
        </w:rPr>
        <w:t>集群，</w:t>
      </w:r>
      <w:r>
        <w:rPr>
          <w:rFonts w:hint="eastAsia"/>
        </w:rPr>
        <w:t xml:space="preserve">Pod A </w:t>
      </w:r>
      <w:r>
        <w:rPr>
          <w:rFonts w:hint="eastAsia"/>
        </w:rPr>
        <w:t>向</w:t>
      </w:r>
      <w:r>
        <w:rPr>
          <w:rFonts w:hint="eastAsia"/>
        </w:rPr>
        <w:t xml:space="preserve"> Pod B </w:t>
      </w:r>
      <w:r>
        <w:rPr>
          <w:rFonts w:hint="eastAsia"/>
        </w:rPr>
        <w:t>发起</w:t>
      </w:r>
      <w:r>
        <w:rPr>
          <w:rFonts w:hint="eastAsia"/>
        </w:rPr>
        <w:t xml:space="preserve"> ping flood</w:t>
      </w:r>
      <w:r>
        <w:rPr>
          <w:rFonts w:hint="eastAsia"/>
        </w:rPr>
        <w:t>，共计</w:t>
      </w:r>
      <w:r>
        <w:rPr>
          <w:rFonts w:hint="eastAsia"/>
        </w:rPr>
        <w:t xml:space="preserve"> 5 </w:t>
      </w:r>
      <w:r>
        <w:rPr>
          <w:rFonts w:hint="eastAsia"/>
        </w:rPr>
        <w:t>千万次</w:t>
      </w:r>
      <w:r>
        <w:rPr>
          <w:rFonts w:hint="eastAsia"/>
        </w:rPr>
        <w:t xml:space="preserve"> ping </w:t>
      </w:r>
      <w:r>
        <w:rPr>
          <w:rFonts w:hint="eastAsia"/>
        </w:rPr>
        <w:t>请求。</w:t>
      </w:r>
    </w:p>
    <w:p w14:paraId="1DDB4525" w14:textId="4952C546" w:rsidR="00A73EF2" w:rsidRDefault="00A73EF2" w:rsidP="00A73EF2">
      <w:pPr>
        <w:spacing w:before="240" w:after="240"/>
        <w:rPr>
          <w:rFonts w:hint="eastAsia"/>
        </w:rPr>
      </w:pPr>
      <w:r>
        <w:rPr>
          <w:noProof/>
        </w:rPr>
        <w:drawing>
          <wp:inline distT="0" distB="0" distL="0" distR="0" wp14:anchorId="1C10FB7B" wp14:editId="525606E1">
            <wp:extent cx="5274310" cy="2239010"/>
            <wp:effectExtent l="0" t="0" r="2540" b="8890"/>
            <wp:docPr id="2" name="图片 2" descr="ping flood 测试场景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g flood 测试场景示意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656B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云驭评测报告的统计结果表明，</w:t>
      </w:r>
      <w:r>
        <w:rPr>
          <w:rFonts w:hint="eastAsia"/>
        </w:rPr>
        <w:t xml:space="preserve">ping </w:t>
      </w:r>
      <w:r>
        <w:rPr>
          <w:rFonts w:hint="eastAsia"/>
        </w:rPr>
        <w:t>请求平均延迟</w:t>
      </w:r>
      <w:r>
        <w:rPr>
          <w:rFonts w:hint="eastAsia"/>
        </w:rPr>
        <w:t xml:space="preserve"> 0.058 ms</w:t>
      </w:r>
      <w:r>
        <w:rPr>
          <w:rFonts w:hint="eastAsia"/>
        </w:rPr>
        <w:t>，共计</w:t>
      </w:r>
      <w:r>
        <w:rPr>
          <w:rFonts w:hint="eastAsia"/>
        </w:rPr>
        <w:t xml:space="preserve"> 10 ~ 20 </w:t>
      </w:r>
      <w:r>
        <w:rPr>
          <w:rFonts w:hint="eastAsia"/>
        </w:rPr>
        <w:t>次大于</w:t>
      </w:r>
      <w:r>
        <w:rPr>
          <w:rFonts w:hint="eastAsia"/>
        </w:rPr>
        <w:t xml:space="preserve"> 1ms</w:t>
      </w:r>
      <w:r>
        <w:rPr>
          <w:rFonts w:hint="eastAsia"/>
        </w:rPr>
        <w:t>，</w:t>
      </w:r>
      <w:r>
        <w:rPr>
          <w:rFonts w:hint="eastAsia"/>
        </w:rPr>
        <w:t xml:space="preserve">Debug </w:t>
      </w:r>
      <w:r>
        <w:rPr>
          <w:rFonts w:hint="eastAsia"/>
        </w:rPr>
        <w:t>信息如下所示。</w:t>
      </w:r>
    </w:p>
    <w:p w14:paraId="7757B6EC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ping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D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PING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56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84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bytes </w:t>
      </w:r>
      <w:r>
        <w:rPr>
          <w:rStyle w:val="tokenkeyword"/>
          <w:rFonts w:ascii="Courier New" w:eastAsia="Courier New" w:hAnsi="Courier New" w:cs="Courier New"/>
          <w:sz w:val="20"/>
          <w:szCs w:val="20"/>
        </w:rPr>
        <w:t>of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data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1633177499.852333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1633177506.879423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1633177522.629392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36949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1633177580.466357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28338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2.37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1633177680.083396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55992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...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rtt min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avg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max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mdev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0.034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0.058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2.376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ipg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ewma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0.073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0.046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</w:t>
      </w:r>
    </w:p>
    <w:p w14:paraId="7B118214" w14:textId="77777777" w:rsidR="00A73EF2" w:rsidRDefault="00A73EF2" w:rsidP="00A73EF2">
      <w:pPr>
        <w:spacing w:before="240" w:after="240"/>
      </w:pPr>
      <w:r>
        <w:rPr>
          <w:rFonts w:hint="eastAsia"/>
        </w:rPr>
        <w:t>反复执行若干次表现基本一致，相当于稳定复现了</w:t>
      </w:r>
      <w:r>
        <w:rPr>
          <w:rFonts w:hint="eastAsia"/>
        </w:rPr>
        <w:t xml:space="preserve"> TKE </w:t>
      </w:r>
      <w:r>
        <w:rPr>
          <w:rFonts w:hint="eastAsia"/>
        </w:rPr>
        <w:t>生产环境的网络抖动问题。</w:t>
      </w:r>
    </w:p>
    <w:p w14:paraId="69B82D54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lastRenderedPageBreak/>
        <w:t>接下来，本文将针对</w:t>
      </w:r>
      <w:r>
        <w:rPr>
          <w:rFonts w:hint="eastAsia"/>
        </w:rPr>
        <w:t xml:space="preserve"> ping flood </w:t>
      </w:r>
      <w:r>
        <w:rPr>
          <w:rFonts w:hint="eastAsia"/>
        </w:rPr>
        <w:t>偶发性网络抖动问题进一步分析。首先编写新的</w:t>
      </w:r>
      <w:r>
        <w:rPr>
          <w:rFonts w:hint="eastAsia"/>
        </w:rPr>
        <w:t xml:space="preserve"> eBPF </w:t>
      </w:r>
      <w:r>
        <w:rPr>
          <w:rFonts w:hint="eastAsia"/>
        </w:rPr>
        <w:t>追踪工具用来分析</w:t>
      </w:r>
      <w:r>
        <w:rPr>
          <w:rFonts w:hint="eastAsia"/>
        </w:rPr>
        <w:t xml:space="preserve"> ping </w:t>
      </w:r>
      <w:r>
        <w:rPr>
          <w:rFonts w:hint="eastAsia"/>
        </w:rPr>
        <w:t>请求在网络协议栈的处理情况、发现关键线索，然后使用现有</w:t>
      </w:r>
      <w:r>
        <w:rPr>
          <w:rFonts w:hint="eastAsia"/>
        </w:rPr>
        <w:t xml:space="preserve"> eBPF </w:t>
      </w:r>
      <w:r>
        <w:rPr>
          <w:rFonts w:hint="eastAsia"/>
        </w:rPr>
        <w:t>追踪工具定位根因，最终提出折中的解决方案消除</w:t>
      </w:r>
      <w:r>
        <w:rPr>
          <w:rFonts w:hint="eastAsia"/>
        </w:rPr>
        <w:t xml:space="preserve"> TKE </w:t>
      </w:r>
      <w:r>
        <w:rPr>
          <w:rFonts w:hint="eastAsia"/>
        </w:rPr>
        <w:t>生产环境的网络抖动问题。</w:t>
      </w:r>
    </w:p>
    <w:p w14:paraId="59AFD74A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ascii="宋体" w:eastAsia="宋体" w:hAnsi="宋体" w:cs="宋体" w:hint="eastAsia"/>
          <w:color w:val="auto"/>
        </w:rPr>
        <w:t>问题分析</w:t>
      </w:r>
    </w:p>
    <w:p w14:paraId="49E321AD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刚开始我们先使用传统性能工具（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sar</w:t>
      </w:r>
      <w:r>
        <w:rPr>
          <w:rFonts w:hint="eastAsia"/>
        </w:rPr>
        <w:t>、</w:t>
      </w:r>
      <w:r>
        <w:rPr>
          <w:rFonts w:hint="eastAsia"/>
        </w:rPr>
        <w:t xml:space="preserve">iostat </w:t>
      </w:r>
      <w:r>
        <w:rPr>
          <w:rFonts w:hint="eastAsia"/>
        </w:rPr>
        <w:t>等）进行定性分析，发现</w:t>
      </w:r>
      <w:r>
        <w:rPr>
          <w:rFonts w:hint="eastAsia"/>
        </w:rPr>
        <w:t xml:space="preserve"> CPU </w:t>
      </w:r>
      <w:r>
        <w:rPr>
          <w:rFonts w:hint="eastAsia"/>
        </w:rPr>
        <w:t>使用率、平均负载、内存、网络流量和丢包数量、磁盘</w:t>
      </w:r>
      <w:r>
        <w:rPr>
          <w:rFonts w:hint="eastAsia"/>
        </w:rPr>
        <w:t xml:space="preserve"> I/O </w:t>
      </w:r>
      <w:r>
        <w:rPr>
          <w:rFonts w:hint="eastAsia"/>
        </w:rPr>
        <w:t>等指标均无明显异常。分析网络抖动问题的难点在于偶发性，当抖动真正发生的时候缺少比较详细的现场状态信息，传统性能工具应对这类问题显得有些捉襟见肘，而基于</w:t>
      </w:r>
      <w:r>
        <w:rPr>
          <w:rFonts w:hint="eastAsia"/>
        </w:rPr>
        <w:t xml:space="preserve"> eBPF </w:t>
      </w:r>
      <w:r>
        <w:rPr>
          <w:rFonts w:hint="eastAsia"/>
        </w:rPr>
        <w:t>的追踪工具能够起到很好的弥补这一缺陷。</w:t>
      </w:r>
      <w:r>
        <w:rPr>
          <w:rFonts w:hint="eastAsia"/>
        </w:rPr>
        <w:t xml:space="preserve">eBPF </w:t>
      </w:r>
      <w:r>
        <w:rPr>
          <w:rFonts w:hint="eastAsia"/>
        </w:rPr>
        <w:t>强大的系统级观测能力，更深更细的辅助性能分析与问题定位工作，尤其适用于解决偶发性的网络抖动问题。由此，我们开始尝试基于</w:t>
      </w:r>
      <w:r>
        <w:rPr>
          <w:rFonts w:hint="eastAsia"/>
        </w:rPr>
        <w:t xml:space="preserve"> eBPF </w:t>
      </w:r>
      <w:r>
        <w:rPr>
          <w:rFonts w:hint="eastAsia"/>
        </w:rPr>
        <w:t>分析该问题。</w:t>
      </w:r>
    </w:p>
    <w:p w14:paraId="298FC3FD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hint="eastAsia"/>
          <w:color w:val="auto"/>
        </w:rPr>
        <w:t xml:space="preserve">eBPF </w:t>
      </w:r>
      <w:r>
        <w:rPr>
          <w:rFonts w:ascii="宋体" w:eastAsia="宋体" w:hAnsi="宋体" w:cs="宋体" w:hint="eastAsia"/>
          <w:color w:val="auto"/>
        </w:rPr>
        <w:t>选用原因</w:t>
      </w:r>
    </w:p>
    <w:p w14:paraId="0B5E8818" w14:textId="77777777" w:rsidR="00A73EF2" w:rsidRDefault="00A73EF2" w:rsidP="00A73EF2">
      <w:pPr>
        <w:numPr>
          <w:ilvl w:val="0"/>
          <w:numId w:val="2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>传统网络性能工具可以展示内核中的各种统计信息，包括包速率、吞吐量、</w:t>
      </w:r>
      <w:r>
        <w:rPr>
          <w:rFonts w:hint="eastAsia"/>
        </w:rPr>
        <w:t xml:space="preserve">socket </w:t>
      </w:r>
      <w:r>
        <w:rPr>
          <w:rFonts w:hint="eastAsia"/>
        </w:rPr>
        <w:t>状态等。但内核状态是这些工具的盲区，它们看不到具体哪个进程发送了哪些数据包，也看不到对应的调用栈信息以及</w:t>
      </w:r>
      <w:r>
        <w:rPr>
          <w:rFonts w:hint="eastAsia"/>
        </w:rPr>
        <w:t xml:space="preserve"> socket</w:t>
      </w:r>
      <w:r>
        <w:rPr>
          <w:rFonts w:hint="eastAsia"/>
        </w:rPr>
        <w:t>、</w:t>
      </w:r>
      <w:r>
        <w:rPr>
          <w:rFonts w:hint="eastAsia"/>
        </w:rPr>
        <w:t xml:space="preserve">TCP </w:t>
      </w:r>
      <w:r>
        <w:rPr>
          <w:rFonts w:hint="eastAsia"/>
        </w:rPr>
        <w:t>的内核状态。这些信息只能借助</w:t>
      </w:r>
      <w:r>
        <w:rPr>
          <w:rFonts w:hint="eastAsia"/>
        </w:rPr>
        <w:t xml:space="preserve"> eBPF </w:t>
      </w:r>
      <w:r>
        <w:rPr>
          <w:rFonts w:hint="eastAsia"/>
        </w:rPr>
        <w:t>追踪工具或较底层的</w:t>
      </w:r>
      <w:r>
        <w:rPr>
          <w:rFonts w:hint="eastAsia"/>
        </w:rPr>
        <w:t xml:space="preserve"> Tracepoints</w:t>
      </w:r>
      <w:r>
        <w:rPr>
          <w:rFonts w:hint="eastAsia"/>
        </w:rPr>
        <w:t>、</w:t>
      </w:r>
      <w:r>
        <w:rPr>
          <w:rFonts w:hint="eastAsia"/>
        </w:rPr>
        <w:t xml:space="preserve">kprobes </w:t>
      </w:r>
      <w:r>
        <w:rPr>
          <w:rFonts w:hint="eastAsia"/>
        </w:rPr>
        <w:t>获得。</w:t>
      </w:r>
    </w:p>
    <w:p w14:paraId="4497C9A0" w14:textId="77777777" w:rsidR="00A73EF2" w:rsidRDefault="00A73EF2" w:rsidP="00A73EF2">
      <w:pPr>
        <w:numPr>
          <w:ilvl w:val="0"/>
          <w:numId w:val="2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>多数传统网络性能工具的最小统计间隔以秒为单位，难以识别最大延迟仅几个</w:t>
      </w:r>
      <w:r>
        <w:rPr>
          <w:rFonts w:hint="eastAsia"/>
        </w:rPr>
        <w:t xml:space="preserve"> ms </w:t>
      </w:r>
      <w:r>
        <w:rPr>
          <w:rFonts w:hint="eastAsia"/>
        </w:rPr>
        <w:t>的</w:t>
      </w:r>
      <w:r>
        <w:rPr>
          <w:rFonts w:hint="eastAsia"/>
        </w:rPr>
        <w:t xml:space="preserve"> ping </w:t>
      </w:r>
      <w:r>
        <w:rPr>
          <w:rFonts w:hint="eastAsia"/>
        </w:rPr>
        <w:t>请求。</w:t>
      </w:r>
    </w:p>
    <w:p w14:paraId="0E1ECEDA" w14:textId="77777777" w:rsidR="00A73EF2" w:rsidRDefault="00A73EF2" w:rsidP="00A73EF2">
      <w:pPr>
        <w:numPr>
          <w:ilvl w:val="0"/>
          <w:numId w:val="2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lastRenderedPageBreak/>
        <w:t>常见的网络抓包工具</w:t>
      </w:r>
      <w:r>
        <w:rPr>
          <w:rFonts w:hint="eastAsia"/>
        </w:rPr>
        <w:t xml:space="preserve"> tcpdump </w:t>
      </w:r>
      <w:r>
        <w:rPr>
          <w:rFonts w:hint="eastAsia"/>
        </w:rPr>
        <w:t>除了增加每个网络包的处理开销，还增加了将数据包写入文件系统时的</w:t>
      </w:r>
      <w:r>
        <w:rPr>
          <w:rFonts w:hint="eastAsia"/>
        </w:rPr>
        <w:t xml:space="preserve"> CPU</w:t>
      </w:r>
      <w:r>
        <w:rPr>
          <w:rFonts w:hint="eastAsia"/>
        </w:rPr>
        <w:t>、内存和存储的开销，还需要在后期进行读取处理时的开销。相比起来，使用</w:t>
      </w:r>
      <w:r>
        <w:rPr>
          <w:rFonts w:hint="eastAsia"/>
        </w:rPr>
        <w:t xml:space="preserve"> eBPF </w:t>
      </w:r>
      <w:r>
        <w:rPr>
          <w:rFonts w:hint="eastAsia"/>
        </w:rPr>
        <w:t>追踪每个网络包本身就将效率提升了很多。因为</w:t>
      </w:r>
      <w:r>
        <w:rPr>
          <w:rFonts w:hint="eastAsia"/>
        </w:rPr>
        <w:t xml:space="preserve"> eBPF </w:t>
      </w:r>
      <w:r>
        <w:rPr>
          <w:rFonts w:hint="eastAsia"/>
        </w:rPr>
        <w:t>直接在内核内存中保存统计信息，而不需要抓包文件。</w:t>
      </w:r>
      <w:r>
        <w:rPr>
          <w:rFonts w:hint="eastAsia"/>
        </w:rPr>
        <w:t xml:space="preserve">eBPF </w:t>
      </w:r>
      <w:r>
        <w:rPr>
          <w:rFonts w:hint="eastAsia"/>
        </w:rPr>
        <w:t>使用</w:t>
      </w:r>
      <w:r>
        <w:rPr>
          <w:rFonts w:hint="eastAsia"/>
        </w:rPr>
        <w:t xml:space="preserve"> Tracepoints</w:t>
      </w:r>
      <w:r>
        <w:rPr>
          <w:rFonts w:hint="eastAsia"/>
        </w:rPr>
        <w:t>、</w:t>
      </w:r>
      <w:r>
        <w:rPr>
          <w:rFonts w:hint="eastAsia"/>
        </w:rPr>
        <w:t xml:space="preserve">kprobes </w:t>
      </w:r>
      <w:r>
        <w:rPr>
          <w:rFonts w:hint="eastAsia"/>
        </w:rPr>
        <w:t>等探索网络软件栈的内部情况，扩展传统网络性能工具提供的网络可观测能力，为细粒度分析网络问题提供了更多新思路。</w:t>
      </w:r>
    </w:p>
    <w:p w14:paraId="4EF23EDC" w14:textId="77777777" w:rsidR="00A73EF2" w:rsidRDefault="00A73EF2" w:rsidP="00A73EF2">
      <w:pPr>
        <w:rPr>
          <w:rFonts w:hint="eastAsia"/>
        </w:rPr>
      </w:pPr>
    </w:p>
    <w:p w14:paraId="3E626A91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hint="eastAsia"/>
          <w:color w:val="auto"/>
        </w:rPr>
        <w:t xml:space="preserve">eBPF </w:t>
      </w:r>
      <w:r>
        <w:rPr>
          <w:rFonts w:ascii="宋体" w:eastAsia="宋体" w:hAnsi="宋体" w:cs="宋体" w:hint="eastAsia"/>
          <w:color w:val="auto"/>
        </w:rPr>
        <w:t>工具设计思路</w:t>
      </w:r>
    </w:p>
    <w:p w14:paraId="609F250D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目前，还没有现成的</w:t>
      </w:r>
      <w:r>
        <w:rPr>
          <w:rFonts w:hint="eastAsia"/>
        </w:rPr>
        <w:t xml:space="preserve"> eBPF </w:t>
      </w:r>
      <w:r>
        <w:rPr>
          <w:rFonts w:hint="eastAsia"/>
        </w:rPr>
        <w:t>工具可以提供细粒度的</w:t>
      </w:r>
      <w:r>
        <w:rPr>
          <w:rFonts w:hint="eastAsia"/>
        </w:rPr>
        <w:t xml:space="preserve"> ping </w:t>
      </w:r>
      <w:r>
        <w:rPr>
          <w:rFonts w:hint="eastAsia"/>
        </w:rPr>
        <w:t>数据包追踪功能，不过我们可以使用</w:t>
      </w:r>
      <w:r>
        <w:rPr>
          <w:rFonts w:hint="eastAsia"/>
        </w:rPr>
        <w:t xml:space="preserve"> eBPF </w:t>
      </w:r>
      <w:r>
        <w:rPr>
          <w:rFonts w:hint="eastAsia"/>
        </w:rPr>
        <w:t>前端</w:t>
      </w:r>
      <w:r>
        <w:rPr>
          <w:rFonts w:hint="eastAsia"/>
        </w:rPr>
        <w:t xml:space="preserve"> bcc </w:t>
      </w:r>
      <w:r>
        <w:rPr>
          <w:rFonts w:hint="eastAsia"/>
        </w:rPr>
        <w:t>很方便的编写自定义的</w:t>
      </w:r>
      <w:r>
        <w:rPr>
          <w:rFonts w:hint="eastAsia"/>
        </w:rPr>
        <w:t xml:space="preserve"> eBPF </w:t>
      </w:r>
      <w:r>
        <w:rPr>
          <w:rFonts w:hint="eastAsia"/>
        </w:rPr>
        <w:t>工具。</w:t>
      </w:r>
    </w:p>
    <w:p w14:paraId="545D3E89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 xml:space="preserve"> ping </w:t>
      </w:r>
      <w:r>
        <w:rPr>
          <w:rFonts w:hint="eastAsia"/>
        </w:rPr>
        <w:t>数据包发送与接收流程，我们编写了</w:t>
      </w:r>
      <w:r>
        <w:rPr>
          <w:rFonts w:hint="eastAsia"/>
        </w:rPr>
        <w:t xml:space="preserve"> eBPF </w:t>
      </w:r>
      <w:r>
        <w:rPr>
          <w:rFonts w:hint="eastAsia"/>
        </w:rPr>
        <w:t>工具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追踪工具，具体设计思路如下：</w:t>
      </w:r>
    </w:p>
    <w:p w14:paraId="1834ED4E" w14:textId="77777777" w:rsidR="00A73EF2" w:rsidRDefault="00A73EF2" w:rsidP="00A73EF2">
      <w:pPr>
        <w:numPr>
          <w:ilvl w:val="0"/>
          <w:numId w:val="4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kprobes </w:t>
      </w:r>
      <w:r>
        <w:rPr>
          <w:rFonts w:hint="eastAsia"/>
        </w:rPr>
        <w:t>记录</w:t>
      </w:r>
      <w:r>
        <w:rPr>
          <w:rFonts w:hint="eastAsia"/>
        </w:rPr>
        <w:t xml:space="preserve"> ping </w:t>
      </w:r>
      <w:r>
        <w:rPr>
          <w:rFonts w:hint="eastAsia"/>
        </w:rPr>
        <w:t>数据包在发送端、接收端网络软件栈关键函数（</w:t>
      </w:r>
      <w:r>
        <w:rPr>
          <w:rFonts w:hint="eastAsia"/>
        </w:rPr>
        <w:t>napi_gro_receive</w:t>
      </w:r>
      <w:r>
        <w:rPr>
          <w:rFonts w:hint="eastAsia"/>
        </w:rPr>
        <w:t>、</w:t>
      </w:r>
      <w:r>
        <w:rPr>
          <w:rFonts w:hint="eastAsia"/>
        </w:rPr>
        <w:t>__netif_receive_skb_core</w:t>
      </w:r>
      <w:r>
        <w:rPr>
          <w:rFonts w:hint="eastAsia"/>
        </w:rPr>
        <w:t>、</w:t>
      </w:r>
      <w:r>
        <w:rPr>
          <w:rFonts w:hint="eastAsia"/>
        </w:rPr>
        <w:t xml:space="preserve">virtqueue_xxx </w:t>
      </w:r>
      <w:r>
        <w:rPr>
          <w:rFonts w:hint="eastAsia"/>
        </w:rPr>
        <w:t>等）的状态信息、耗时情况以及关键函数之间的时间差，便于分析网络软件栈处理流程的延迟情况。关键函数如下图所示，其中实线箭头标识</w:t>
      </w:r>
      <w:r>
        <w:rPr>
          <w:rFonts w:hint="eastAsia"/>
        </w:rPr>
        <w:t xml:space="preserve"> ping request </w:t>
      </w:r>
      <w:r>
        <w:rPr>
          <w:rFonts w:hint="eastAsia"/>
        </w:rPr>
        <w:t>处理流程，而虚线箭头标识</w:t>
      </w:r>
      <w:r>
        <w:rPr>
          <w:rFonts w:hint="eastAsia"/>
        </w:rPr>
        <w:t xml:space="preserve"> ping reply </w:t>
      </w:r>
      <w:r>
        <w:rPr>
          <w:rFonts w:hint="eastAsia"/>
        </w:rPr>
        <w:t>处理流程，合在一起构成一次完整的</w:t>
      </w:r>
      <w:r>
        <w:rPr>
          <w:rFonts w:hint="eastAsia"/>
        </w:rPr>
        <w:t xml:space="preserve"> ping </w:t>
      </w:r>
      <w:r>
        <w:rPr>
          <w:rFonts w:hint="eastAsia"/>
        </w:rPr>
        <w:t>请求。</w:t>
      </w:r>
    </w:p>
    <w:p w14:paraId="41809384" w14:textId="77777777" w:rsidR="00A73EF2" w:rsidRDefault="00A73EF2" w:rsidP="00A73EF2">
      <w:pPr>
        <w:rPr>
          <w:rFonts w:hint="eastAsia"/>
        </w:rPr>
      </w:pPr>
    </w:p>
    <w:p w14:paraId="7CA8020C" w14:textId="1328FFB2" w:rsidR="00A73EF2" w:rsidRDefault="00A73EF2" w:rsidP="00A73EF2">
      <w:pPr>
        <w:spacing w:before="240" w:after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8C4F96" wp14:editId="595B0057">
            <wp:extent cx="5274310" cy="2239010"/>
            <wp:effectExtent l="0" t="0" r="2540" b="889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710E" w14:textId="77777777" w:rsidR="00A73EF2" w:rsidRDefault="00A73EF2" w:rsidP="00A73EF2">
      <w:pPr>
        <w:numPr>
          <w:ilvl w:val="0"/>
          <w:numId w:val="6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eastAsia"/>
        </w:rPr>
        <w:t>发送端、接收端分开进行追踪，最终形成相应的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追踪工具。</w:t>
      </w:r>
      <w:r>
        <w:rPr>
          <w:rFonts w:hint="eastAsia"/>
        </w:rPr>
        <w:t>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追踪工具在每次事件发生时，以</w:t>
      </w:r>
      <w:r>
        <w:rPr>
          <w:rFonts w:hint="eastAsia"/>
        </w:rPr>
        <w:t xml:space="preserve"> ICMP </w:t>
      </w:r>
      <w:r>
        <w:rPr>
          <w:rFonts w:hint="eastAsia"/>
        </w:rPr>
        <w:t>编号为主键，记录</w:t>
      </w:r>
      <w:r>
        <w:rPr>
          <w:rFonts w:hint="eastAsia"/>
        </w:rPr>
        <w:t xml:space="preserve"> CPU </w:t>
      </w:r>
      <w:r>
        <w:rPr>
          <w:rFonts w:hint="eastAsia"/>
        </w:rPr>
        <w:t>编号、进程名称、系统时间等上下文信息。</w:t>
      </w:r>
      <w:r>
        <w:rPr>
          <w:rFonts w:hint="eastAsia"/>
        </w:rPr>
        <w:t xml:space="preserve"> </w:t>
      </w:r>
    </w:p>
    <w:p w14:paraId="05F5191B" w14:textId="77777777" w:rsidR="00A73EF2" w:rsidRDefault="00A73EF2" w:rsidP="00A73EF2">
      <w:pPr>
        <w:numPr>
          <w:ilvl w:val="0"/>
          <w:numId w:val="6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 xml:space="preserve">pingsnd </w:t>
      </w:r>
      <w:r>
        <w:rPr>
          <w:rFonts w:hint="eastAsia"/>
        </w:rPr>
        <w:t>仅追踪指定目的</w:t>
      </w:r>
      <w:r>
        <w:rPr>
          <w:rFonts w:hint="eastAsia"/>
        </w:rPr>
        <w:t xml:space="preserve"> IP </w:t>
      </w:r>
      <w:r>
        <w:rPr>
          <w:rFonts w:hint="eastAsia"/>
        </w:rPr>
        <w:t>地址相关的数据包，且过滤掉</w:t>
      </w:r>
      <w:r>
        <w:rPr>
          <w:rFonts w:hint="eastAsia"/>
        </w:rPr>
        <w:t xml:space="preserve"> ping </w:t>
      </w:r>
      <w:r>
        <w:rPr>
          <w:rFonts w:hint="eastAsia"/>
        </w:rPr>
        <w:t>发送端处理时长小于指定最小阈值的数据包（默认最小阈值为</w:t>
      </w:r>
      <w:r>
        <w:rPr>
          <w:rFonts w:hint="eastAsia"/>
        </w:rPr>
        <w:t xml:space="preserve"> 0 ms</w:t>
      </w:r>
      <w:r>
        <w:rPr>
          <w:rFonts w:hint="eastAsia"/>
        </w:rPr>
        <w:t>，不执行过滤）。</w:t>
      </w:r>
      <w:r>
        <w:rPr>
          <w:rFonts w:hint="eastAsia"/>
        </w:rPr>
        <w:t xml:space="preserve"> </w:t>
      </w:r>
    </w:p>
    <w:p w14:paraId="26D0CD51" w14:textId="77777777" w:rsidR="00A73EF2" w:rsidRDefault="00A73EF2" w:rsidP="00A73EF2">
      <w:pPr>
        <w:numPr>
          <w:ilvl w:val="0"/>
          <w:numId w:val="6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 xml:space="preserve">pingrcv </w:t>
      </w:r>
      <w:r>
        <w:rPr>
          <w:rFonts w:hint="eastAsia"/>
        </w:rPr>
        <w:t>仅追踪指定源</w:t>
      </w:r>
      <w:r>
        <w:rPr>
          <w:rFonts w:hint="eastAsia"/>
        </w:rPr>
        <w:t xml:space="preserve"> IP </w:t>
      </w:r>
      <w:r>
        <w:rPr>
          <w:rFonts w:hint="eastAsia"/>
        </w:rPr>
        <w:t>地址相关的数据包，且过滤掉</w:t>
      </w:r>
      <w:r>
        <w:rPr>
          <w:rFonts w:hint="eastAsia"/>
        </w:rPr>
        <w:t xml:space="preserve"> ping </w:t>
      </w:r>
      <w:r>
        <w:rPr>
          <w:rFonts w:hint="eastAsia"/>
        </w:rPr>
        <w:t>接收端处理时长小于指定最小阈值的数据包（默认最小阈值为</w:t>
      </w:r>
      <w:r>
        <w:rPr>
          <w:rFonts w:hint="eastAsia"/>
        </w:rPr>
        <w:t xml:space="preserve"> 0 ms</w:t>
      </w:r>
      <w:r>
        <w:rPr>
          <w:rFonts w:hint="eastAsia"/>
        </w:rPr>
        <w:t>，不执行过滤）。</w:t>
      </w:r>
    </w:p>
    <w:p w14:paraId="33617238" w14:textId="77777777" w:rsidR="00A73EF2" w:rsidRDefault="00A73EF2" w:rsidP="00A73EF2">
      <w:pPr>
        <w:rPr>
          <w:rFonts w:hint="eastAsia"/>
        </w:rPr>
      </w:pPr>
    </w:p>
    <w:p w14:paraId="3C67A75C" w14:textId="77777777" w:rsidR="00A73EF2" w:rsidRDefault="00A73EF2" w:rsidP="00A73EF2">
      <w:pPr>
        <w:spacing w:before="240" w:after="240"/>
        <w:ind w:left="600" w:right="600"/>
        <w:rPr>
          <w:rFonts w:hint="eastAsia"/>
        </w:rPr>
      </w:pPr>
      <w:r>
        <w:rPr>
          <w:rFonts w:hint="eastAsia"/>
        </w:rPr>
        <w:t>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源码文件见附件。</w:t>
      </w:r>
    </w:p>
    <w:p w14:paraId="6F8C462B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hint="eastAsia"/>
          <w:color w:val="auto"/>
        </w:rPr>
        <w:t xml:space="preserve">eBPF </w:t>
      </w:r>
      <w:r>
        <w:rPr>
          <w:rFonts w:ascii="宋体" w:eastAsia="宋体" w:hAnsi="宋体" w:cs="宋体" w:hint="eastAsia"/>
          <w:color w:val="auto"/>
        </w:rPr>
        <w:t>工具小试牛刀</w:t>
      </w:r>
    </w:p>
    <w:p w14:paraId="736CBFFA" w14:textId="77777777" w:rsidR="00A73EF2" w:rsidRDefault="00A73EF2" w:rsidP="00A73EF2">
      <w:pPr>
        <w:numPr>
          <w:ilvl w:val="0"/>
          <w:numId w:val="8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eastAsia"/>
        </w:rPr>
        <w:t>发送端（</w:t>
      </w:r>
      <w:r>
        <w:rPr>
          <w:rFonts w:hint="eastAsia"/>
        </w:rPr>
        <w:t>Pod A</w:t>
      </w:r>
      <w:r>
        <w:rPr>
          <w:rFonts w:hint="eastAsia"/>
        </w:rPr>
        <w:t>）执行</w:t>
      </w:r>
      <w:r>
        <w:rPr>
          <w:rFonts w:hint="eastAsia"/>
        </w:rPr>
        <w:t xml:space="preserve"> pingsnd</w:t>
      </w:r>
      <w:r>
        <w:rPr>
          <w:rFonts w:hint="eastAsia"/>
        </w:rPr>
        <w:t>，追踪目的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10.50.105.144</w:t>
      </w:r>
      <w:r>
        <w:rPr>
          <w:rFonts w:hint="eastAsia"/>
        </w:rPr>
        <w:t>（</w:t>
      </w:r>
      <w:r>
        <w:rPr>
          <w:rFonts w:hint="eastAsia"/>
        </w:rPr>
        <w:t>Pod B</w:t>
      </w:r>
      <w:r>
        <w:rPr>
          <w:rFonts w:hint="eastAsia"/>
        </w:rPr>
        <w:t>）所有</w:t>
      </w:r>
      <w:r>
        <w:rPr>
          <w:rFonts w:hint="eastAsia"/>
        </w:rPr>
        <w:t xml:space="preserve"> ping </w:t>
      </w:r>
      <w:r>
        <w:rPr>
          <w:rFonts w:hint="eastAsia"/>
        </w:rPr>
        <w:t>请求。</w:t>
      </w:r>
    </w:p>
    <w:p w14:paraId="2E0DCA70" w14:textId="77777777" w:rsidR="00A73EF2" w:rsidRDefault="00A73EF2" w:rsidP="00A73EF2">
      <w:pPr>
        <w:rPr>
          <w:rFonts w:hint="eastAsia"/>
        </w:rPr>
      </w:pPr>
    </w:p>
    <w:p w14:paraId="621C04D3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pingsnd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&gt;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run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pingsnd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log</w:t>
      </w:r>
    </w:p>
    <w:p w14:paraId="67F20032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>追踪结果写入</w:t>
      </w:r>
      <w:r>
        <w:rPr>
          <w:rFonts w:hint="eastAsia"/>
        </w:rPr>
        <w:t xml:space="preserve"> tmpfs </w:t>
      </w:r>
      <w:r>
        <w:rPr>
          <w:rFonts w:hint="eastAsia"/>
        </w:rPr>
        <w:t>文件，</w:t>
      </w:r>
      <w:r>
        <w:rPr>
          <w:rFonts w:hint="eastAsia"/>
        </w:rPr>
        <w:t xml:space="preserve">ext4fs </w:t>
      </w:r>
      <w:r>
        <w:rPr>
          <w:rFonts w:hint="eastAsia"/>
        </w:rPr>
        <w:t>可能来不及写入而导致一部分追踪事件丢失。</w:t>
      </w:r>
    </w:p>
    <w:p w14:paraId="49FE6D6F" w14:textId="77777777" w:rsidR="00A73EF2" w:rsidRDefault="00A73EF2" w:rsidP="00A73EF2">
      <w:pPr>
        <w:numPr>
          <w:ilvl w:val="0"/>
          <w:numId w:val="10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eastAsia"/>
        </w:rPr>
        <w:t>接收端（</w:t>
      </w:r>
      <w:r>
        <w:rPr>
          <w:rFonts w:hint="eastAsia"/>
        </w:rPr>
        <w:t>Pod B</w:t>
      </w:r>
      <w:r>
        <w:rPr>
          <w:rFonts w:hint="eastAsia"/>
        </w:rPr>
        <w:t>）执行</w:t>
      </w:r>
      <w:r>
        <w:rPr>
          <w:rFonts w:hint="eastAsia"/>
        </w:rPr>
        <w:t xml:space="preserve"> pingrcv</w:t>
      </w:r>
      <w:r>
        <w:rPr>
          <w:rFonts w:hint="eastAsia"/>
        </w:rPr>
        <w:t>，追踪所有</w:t>
      </w:r>
      <w:r>
        <w:rPr>
          <w:rFonts w:hint="eastAsia"/>
        </w:rPr>
        <w:t xml:space="preserve"> ping </w:t>
      </w:r>
      <w:r>
        <w:rPr>
          <w:rFonts w:hint="eastAsia"/>
        </w:rPr>
        <w:t>请求：</w:t>
      </w:r>
    </w:p>
    <w:p w14:paraId="40B90B0C" w14:textId="77777777" w:rsidR="00A73EF2" w:rsidRDefault="00A73EF2" w:rsidP="00A73EF2">
      <w:pPr>
        <w:rPr>
          <w:rFonts w:hint="eastAsia"/>
        </w:rPr>
      </w:pPr>
    </w:p>
    <w:p w14:paraId="15E9AF64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B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pingrcv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&gt;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run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pingrcv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log</w:t>
      </w:r>
    </w:p>
    <w:p w14:paraId="40FA559C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>追踪结果写入</w:t>
      </w:r>
      <w:r>
        <w:rPr>
          <w:rFonts w:hint="eastAsia"/>
        </w:rPr>
        <w:t xml:space="preserve"> tmpfs </w:t>
      </w:r>
      <w:r>
        <w:rPr>
          <w:rFonts w:hint="eastAsia"/>
        </w:rPr>
        <w:t>文件，</w:t>
      </w:r>
      <w:r>
        <w:rPr>
          <w:rFonts w:hint="eastAsia"/>
        </w:rPr>
        <w:t xml:space="preserve">ext4fs </w:t>
      </w:r>
      <w:r>
        <w:rPr>
          <w:rFonts w:hint="eastAsia"/>
        </w:rPr>
        <w:t>可能来不及写入而导致一部分追踪事件丢失。</w:t>
      </w:r>
    </w:p>
    <w:p w14:paraId="5EB32A0C" w14:textId="77777777" w:rsidR="00A73EF2" w:rsidRDefault="00A73EF2" w:rsidP="00A73EF2">
      <w:pPr>
        <w:numPr>
          <w:ilvl w:val="0"/>
          <w:numId w:val="12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>触发云驭针对</w:t>
      </w:r>
      <w:r>
        <w:rPr>
          <w:rFonts w:hint="eastAsia"/>
        </w:rPr>
        <w:t xml:space="preserve"> TKE </w:t>
      </w:r>
      <w:r>
        <w:rPr>
          <w:rFonts w:hint="eastAsia"/>
        </w:rPr>
        <w:t>制定的性能评测流水线，相当于执行以下</w:t>
      </w:r>
      <w:r>
        <w:rPr>
          <w:rFonts w:hint="eastAsia"/>
        </w:rPr>
        <w:t xml:space="preserve"> ping flood </w:t>
      </w:r>
      <w:r>
        <w:rPr>
          <w:rFonts w:hint="eastAsia"/>
        </w:rPr>
        <w:t>命令：</w:t>
      </w:r>
    </w:p>
    <w:p w14:paraId="1A60E92D" w14:textId="77777777" w:rsidR="00A73EF2" w:rsidRDefault="00A73EF2" w:rsidP="00A73EF2">
      <w:pPr>
        <w:rPr>
          <w:rFonts w:hint="eastAsia"/>
        </w:rPr>
      </w:pPr>
    </w:p>
    <w:p w14:paraId="12DE1C85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ping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D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</w:p>
    <w:p w14:paraId="6DF8E47E" w14:textId="77777777" w:rsidR="00A73EF2" w:rsidRDefault="00A73EF2" w:rsidP="00A73EF2">
      <w:pPr>
        <w:numPr>
          <w:ilvl w:val="0"/>
          <w:numId w:val="14"/>
        </w:numPr>
        <w:spacing w:before="240" w:after="240"/>
        <w:ind w:hanging="273"/>
      </w:pPr>
      <w:r>
        <w:rPr>
          <w:rFonts w:hint="eastAsia"/>
        </w:rPr>
        <w:t>运行一段时间，共计出现</w:t>
      </w:r>
      <w:r>
        <w:rPr>
          <w:rFonts w:hint="eastAsia"/>
        </w:rPr>
        <w:t xml:space="preserve"> 5 </w:t>
      </w:r>
      <w:r>
        <w:rPr>
          <w:rFonts w:hint="eastAsia"/>
        </w:rPr>
        <w:t>次大于</w:t>
      </w:r>
      <w:r>
        <w:rPr>
          <w:rFonts w:hint="eastAsia"/>
        </w:rPr>
        <w:t xml:space="preserve"> 1ms </w:t>
      </w:r>
      <w:r>
        <w:rPr>
          <w:rFonts w:hint="eastAsia"/>
        </w:rPr>
        <w:t>的</w:t>
      </w:r>
      <w:r>
        <w:rPr>
          <w:rFonts w:hint="eastAsia"/>
        </w:rPr>
        <w:t xml:space="preserve"> ping </w:t>
      </w:r>
      <w:r>
        <w:rPr>
          <w:rFonts w:hint="eastAsia"/>
        </w:rPr>
        <w:t>请求（已涵盖了待分析的两类情况），接下来将以这些请求作为分析样本。为了便于表述，分别编号</w:t>
      </w:r>
      <w:r>
        <w:rPr>
          <w:rFonts w:hint="eastAsia"/>
        </w:rPr>
        <w:t xml:space="preserve"> pr1</w:t>
      </w:r>
      <w:r>
        <w:rPr>
          <w:rFonts w:hint="eastAsia"/>
        </w:rPr>
        <w:t>、</w:t>
      </w:r>
      <w:r>
        <w:rPr>
          <w:rFonts w:hint="eastAsia"/>
        </w:rPr>
        <w:t>pr2</w:t>
      </w:r>
      <w:r>
        <w:rPr>
          <w:rFonts w:hint="eastAsia"/>
        </w:rPr>
        <w:t>、</w:t>
      </w:r>
      <w:r>
        <w:rPr>
          <w:rFonts w:hint="eastAsia"/>
        </w:rPr>
        <w:t>pr3</w:t>
      </w:r>
      <w:r>
        <w:rPr>
          <w:rFonts w:hint="eastAsia"/>
        </w:rPr>
        <w:t>、</w:t>
      </w:r>
      <w:r>
        <w:rPr>
          <w:rFonts w:hint="eastAsia"/>
        </w:rPr>
        <w:t>pr4</w:t>
      </w:r>
      <w:r>
        <w:rPr>
          <w:rFonts w:hint="eastAsia"/>
        </w:rPr>
        <w:t>、</w:t>
      </w:r>
      <w:r>
        <w:rPr>
          <w:rFonts w:hint="eastAsia"/>
        </w:rPr>
        <w:t>pr5</w:t>
      </w:r>
      <w:r>
        <w:rPr>
          <w:rFonts w:hint="eastAsia"/>
        </w:rPr>
        <w:t>。</w:t>
      </w:r>
    </w:p>
    <w:p w14:paraId="0062AF3D" w14:textId="77777777" w:rsidR="00A73EF2" w:rsidRDefault="00A73EF2" w:rsidP="00A73EF2">
      <w:pPr>
        <w:rPr>
          <w:rFonts w:hint="eastAsia"/>
        </w:rPr>
      </w:pPr>
    </w:p>
    <w:p w14:paraId="64E95534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constant"/>
          <w:rFonts w:ascii="Courier New" w:eastAsia="Courier New" w:hAnsi="Courier New" w:cs="Courier New"/>
          <w:sz w:val="20"/>
          <w:szCs w:val="20"/>
        </w:rPr>
        <w:t>PING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56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84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bytes </w:t>
      </w:r>
      <w:r>
        <w:rPr>
          <w:rStyle w:val="tokenkeyword"/>
          <w:rFonts w:ascii="Courier New" w:eastAsia="Courier New" w:hAnsi="Courier New" w:cs="Courier New"/>
          <w:sz w:val="20"/>
          <w:szCs w:val="20"/>
        </w:rPr>
        <w:t>of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data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1633177499.852333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1633177506.879423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1633177522.629392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36949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1633177580.466357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28338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1633177680.083396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55992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---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ping statistics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---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3329313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packets transmitted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3329083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received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%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packet loss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 243393ms rtt min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avg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max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mdev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0.034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0.058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1.306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ipg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ewma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0.073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0.046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</w:t>
      </w:r>
    </w:p>
    <w:p w14:paraId="6676A5E0" w14:textId="77777777" w:rsidR="00A73EF2" w:rsidRDefault="00A73EF2" w:rsidP="00A73EF2">
      <w:pPr>
        <w:numPr>
          <w:ilvl w:val="0"/>
          <w:numId w:val="16"/>
        </w:numPr>
        <w:spacing w:before="240" w:after="240"/>
        <w:ind w:hanging="273"/>
      </w:pPr>
      <w:r>
        <w:rPr>
          <w:rFonts w:hint="eastAsia"/>
        </w:rPr>
        <w:lastRenderedPageBreak/>
        <w:t>首先分析</w:t>
      </w:r>
      <w:r>
        <w:rPr>
          <w:rFonts w:hint="eastAsia"/>
        </w:rPr>
        <w:t xml:space="preserve"> pr1</w:t>
      </w:r>
      <w:r>
        <w:rPr>
          <w:rFonts w:hint="eastAsia"/>
        </w:rPr>
        <w:t>（</w:t>
      </w:r>
      <w:r>
        <w:rPr>
          <w:rFonts w:hint="eastAsia"/>
        </w:rPr>
        <w:t>icmp_seq: 58063</w:t>
      </w:r>
      <w:r>
        <w:rPr>
          <w:rFonts w:hint="eastAsia"/>
        </w:rPr>
        <w:t>），根据时间戳、</w:t>
      </w:r>
      <w:r>
        <w:rPr>
          <w:rFonts w:hint="eastAsia"/>
        </w:rPr>
        <w:t>icmp_seq</w:t>
      </w:r>
      <w:r>
        <w:rPr>
          <w:rFonts w:hint="eastAsia"/>
        </w:rPr>
        <w:t>，搜索步骤</w:t>
      </w:r>
      <w:r>
        <w:rPr>
          <w:rFonts w:hint="eastAsia"/>
        </w:rPr>
        <w:t xml:space="preserve"> 1 </w:t>
      </w:r>
      <w:r>
        <w:rPr>
          <w:rFonts w:hint="eastAsia"/>
        </w:rPr>
        <w:t>追踪结果文件</w:t>
      </w:r>
      <w:r>
        <w:rPr>
          <w:rFonts w:hint="eastAsia"/>
        </w:rPr>
        <w:t xml:space="preserve"> /run/pingsnd.log</w:t>
      </w:r>
      <w:r>
        <w:rPr>
          <w:rFonts w:hint="eastAsia"/>
        </w:rPr>
        <w:t>，</w:t>
      </w:r>
      <w:r>
        <w:rPr>
          <w:rFonts w:hint="eastAsia"/>
        </w:rPr>
        <w:t xml:space="preserve">pr1 </w:t>
      </w:r>
      <w:r>
        <w:rPr>
          <w:rFonts w:hint="eastAsia"/>
        </w:rPr>
        <w:t>在发送端的追踪结果如下。</w:t>
      </w:r>
    </w:p>
    <w:p w14:paraId="70C65F82" w14:textId="77777777" w:rsidR="00A73EF2" w:rsidRDefault="00A73EF2" w:rsidP="00A73EF2">
      <w:pPr>
        <w:rPr>
          <w:rFonts w:hint="eastAsia"/>
        </w:rPr>
      </w:pPr>
    </w:p>
    <w:p w14:paraId="054AF5F7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24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59.736836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603944.736836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1633177499.851011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115.485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1.304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1.309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__sock_queue_rcv_skb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1.310</w:t>
      </w:r>
    </w:p>
    <w:p w14:paraId="27CAC266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 xml:space="preserve">1 ~ 3 </w:t>
      </w:r>
      <w:r>
        <w:rPr>
          <w:rFonts w:hint="eastAsia"/>
        </w:rPr>
        <w:t>将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数据包加入</w:t>
      </w:r>
      <w:r>
        <w:rPr>
          <w:rFonts w:hint="eastAsia"/>
        </w:rPr>
        <w:t xml:space="preserve"> vring </w:t>
      </w:r>
      <w:r>
        <w:rPr>
          <w:rFonts w:hint="eastAsia"/>
        </w:rPr>
        <w:t>队列。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3 ~ 4 </w:t>
      </w:r>
      <w:r>
        <w:rPr>
          <w:rFonts w:hint="eastAsia"/>
        </w:rPr>
        <w:t>时间差大于</w:t>
      </w:r>
      <w:r>
        <w:rPr>
          <w:rFonts w:hint="eastAsia"/>
        </w:rPr>
        <w:t xml:space="preserve"> 1ms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4 ~ 6 </w:t>
      </w:r>
      <w:r>
        <w:rPr>
          <w:rFonts w:hint="eastAsia"/>
        </w:rPr>
        <w:t>网络协议栈中接收</w:t>
      </w:r>
      <w:r>
        <w:rPr>
          <w:rFonts w:hint="eastAsia"/>
        </w:rPr>
        <w:t xml:space="preserve"> ping reply </w:t>
      </w:r>
      <w:r>
        <w:rPr>
          <w:rFonts w:hint="eastAsia"/>
        </w:rPr>
        <w:t>数据包，并投递至</w:t>
      </w:r>
      <w:r>
        <w:rPr>
          <w:rFonts w:hint="eastAsia"/>
        </w:rPr>
        <w:t xml:space="preserve"> socket </w:t>
      </w:r>
      <w:r>
        <w:rPr>
          <w:rFonts w:hint="eastAsia"/>
        </w:rPr>
        <w:t>接收队列。网络协议栈处理耗时占比很小。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4 </w:t>
      </w:r>
      <w:r>
        <w:rPr>
          <w:rFonts w:hint="eastAsia"/>
        </w:rPr>
        <w:t>在</w:t>
      </w:r>
      <w:r>
        <w:rPr>
          <w:rFonts w:hint="eastAsia"/>
        </w:rPr>
        <w:t xml:space="preserve"> CPU 10 </w:t>
      </w:r>
      <w:r>
        <w:rPr>
          <w:rFonts w:hint="eastAsia"/>
        </w:rPr>
        <w:t>上执行，而</w:t>
      </w:r>
      <w:r>
        <w:rPr>
          <w:rFonts w:hint="eastAsia"/>
        </w:rPr>
        <w:t xml:space="preserve"> 5 </w:t>
      </w:r>
      <w:r>
        <w:rPr>
          <w:rFonts w:hint="eastAsia"/>
        </w:rPr>
        <w:t>在</w:t>
      </w:r>
      <w:r>
        <w:rPr>
          <w:rFonts w:hint="eastAsia"/>
        </w:rPr>
        <w:t xml:space="preserve"> CPU 7 </w:t>
      </w:r>
      <w:r>
        <w:rPr>
          <w:rFonts w:hint="eastAsia"/>
        </w:rPr>
        <w:t>上执行，背后实际上发生了</w:t>
      </w:r>
      <w:r>
        <w:rPr>
          <w:rFonts w:hint="eastAsia"/>
        </w:rPr>
        <w:t xml:space="preserve"> RPS </w:t>
      </w:r>
      <w:r>
        <w:rPr>
          <w:rFonts w:hint="eastAsia"/>
        </w:rPr>
        <w:t>负载均衡。（下面的追踪结果也有这种情况，不再一一赘述。）</w:t>
      </w:r>
    </w:p>
    <w:p w14:paraId="28908957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搜索步骤</w:t>
      </w:r>
      <w:r>
        <w:rPr>
          <w:rFonts w:hint="eastAsia"/>
        </w:rPr>
        <w:t xml:space="preserve"> 2 </w:t>
      </w:r>
      <w:r>
        <w:rPr>
          <w:rFonts w:hint="eastAsia"/>
        </w:rPr>
        <w:t>追踪结果文件</w:t>
      </w:r>
      <w:r>
        <w:rPr>
          <w:rFonts w:hint="eastAsia"/>
        </w:rPr>
        <w:t xml:space="preserve"> /run/pingrcv.log</w:t>
      </w:r>
      <w:r>
        <w:rPr>
          <w:rFonts w:hint="eastAsia"/>
        </w:rPr>
        <w:t>，</w:t>
      </w:r>
      <w:r>
        <w:rPr>
          <w:rFonts w:hint="eastAsia"/>
        </w:rPr>
        <w:t>pr1</w:t>
      </w:r>
      <w:r>
        <w:rPr>
          <w:rFonts w:hint="eastAsia"/>
        </w:rPr>
        <w:t>（</w:t>
      </w:r>
      <w:r>
        <w:rPr>
          <w:rFonts w:hint="eastAsia"/>
        </w:rPr>
        <w:t>icmp_seq: 58063</w:t>
      </w:r>
      <w:r>
        <w:rPr>
          <w:rFonts w:hint="eastAsia"/>
        </w:rPr>
        <w:t>）在接收端的追踪结果如下。</w:t>
      </w:r>
    </w:p>
    <w:p w14:paraId="4BF1909E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24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58.895722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603967.895722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1633177499.851011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955.303000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icmp_recv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0.011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0.012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0.014</w:t>
      </w:r>
    </w:p>
    <w:p w14:paraId="0D45D837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lastRenderedPageBreak/>
        <w:t xml:space="preserve">1 ~ 3 </w:t>
      </w:r>
      <w:r>
        <w:rPr>
          <w:rFonts w:hint="eastAsia"/>
        </w:rPr>
        <w:t>网络协议栈中接收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数据包，由运行在</w:t>
      </w:r>
      <w:r>
        <w:rPr>
          <w:rFonts w:hint="eastAsia"/>
        </w:rPr>
        <w:t xml:space="preserve"> CPU 15 </w:t>
      </w:r>
      <w:r>
        <w:rPr>
          <w:rFonts w:hint="eastAsia"/>
        </w:rPr>
        <w:t>的内核线程</w:t>
      </w:r>
      <w:r>
        <w:rPr>
          <w:rFonts w:hint="eastAsia"/>
        </w:rPr>
        <w:t xml:space="preserve"> ksoftirqd/15 (pid: 100) </w:t>
      </w:r>
      <w:r>
        <w:rPr>
          <w:rFonts w:hint="eastAsia"/>
        </w:rPr>
        <w:t>处理。网络协议栈处理耗时较小（</w:t>
      </w:r>
      <w:r>
        <w:rPr>
          <w:rFonts w:hint="eastAsia"/>
        </w:rPr>
        <w:t>0.014 ms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4 ~ 6 </w:t>
      </w:r>
      <w:r>
        <w:rPr>
          <w:rFonts w:hint="eastAsia"/>
        </w:rPr>
        <w:t>将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数据包加入</w:t>
      </w:r>
      <w:r>
        <w:rPr>
          <w:rFonts w:hint="eastAsia"/>
        </w:rPr>
        <w:t xml:space="preserve"> vring </w:t>
      </w:r>
      <w:r>
        <w:rPr>
          <w:rFonts w:hint="eastAsia"/>
        </w:rPr>
        <w:t>队列。</w:t>
      </w:r>
    </w:p>
    <w:p w14:paraId="4B846F26" w14:textId="77777777" w:rsidR="00A73EF2" w:rsidRDefault="00A73EF2" w:rsidP="00A73EF2">
      <w:pPr>
        <w:numPr>
          <w:ilvl w:val="0"/>
          <w:numId w:val="18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pr2</w:t>
      </w:r>
      <w:r>
        <w:rPr>
          <w:rFonts w:hint="eastAsia"/>
        </w:rPr>
        <w:t>（</w:t>
      </w:r>
      <w:r>
        <w:rPr>
          <w:rFonts w:hint="eastAsia"/>
        </w:rPr>
        <w:t>icmp_seq: 21613</w:t>
      </w:r>
      <w:r>
        <w:rPr>
          <w:rFonts w:hint="eastAsia"/>
        </w:rPr>
        <w:t>）在发送端的追踪结果如下。</w:t>
      </w:r>
    </w:p>
    <w:p w14:paraId="32A8F559" w14:textId="77777777" w:rsidR="00A73EF2" w:rsidRDefault="00A73EF2" w:rsidP="00A73EF2">
      <w:pPr>
        <w:rPr>
          <w:rFonts w:hint="eastAsia"/>
        </w:rPr>
      </w:pPr>
    </w:p>
    <w:p w14:paraId="16D92A6E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25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06.763924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603951.763924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1633177506.878124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115.485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1.275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__sock_queue_rcv_skb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1.285</w:t>
      </w:r>
    </w:p>
    <w:p w14:paraId="243D824C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 xml:space="preserve">1 ~ 3 </w:t>
      </w:r>
      <w:r>
        <w:rPr>
          <w:rFonts w:hint="eastAsia"/>
        </w:rPr>
        <w:t>将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数据包加入</w:t>
      </w:r>
      <w:r>
        <w:rPr>
          <w:rFonts w:hint="eastAsia"/>
        </w:rPr>
        <w:t xml:space="preserve"> vring </w:t>
      </w:r>
      <w:r>
        <w:rPr>
          <w:rFonts w:hint="eastAsia"/>
        </w:rPr>
        <w:t>队列。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3 ~ 4 </w:t>
      </w:r>
      <w:r>
        <w:rPr>
          <w:rFonts w:hint="eastAsia"/>
        </w:rPr>
        <w:t>时间差大于</w:t>
      </w:r>
      <w:r>
        <w:rPr>
          <w:rFonts w:hint="eastAsia"/>
        </w:rPr>
        <w:t xml:space="preserve"> 1ms</w:t>
      </w:r>
      <w:r>
        <w:rPr>
          <w:rFonts w:hint="eastAsia"/>
        </w:rPr>
        <w:t>。其中，</w:t>
      </w:r>
      <w:r>
        <w:rPr>
          <w:rFonts w:hint="eastAsia"/>
        </w:rPr>
        <w:t xml:space="preserve">napi_gro_receive </w:t>
      </w:r>
      <w:r>
        <w:rPr>
          <w:rFonts w:hint="eastAsia"/>
        </w:rPr>
        <w:t>由运行在</w:t>
      </w:r>
      <w:r>
        <w:rPr>
          <w:rFonts w:hint="eastAsia"/>
        </w:rPr>
        <w:t xml:space="preserve"> CPU 10 </w:t>
      </w:r>
      <w:r>
        <w:rPr>
          <w:rFonts w:hint="eastAsia"/>
        </w:rPr>
        <w:t>的内核线程</w:t>
      </w:r>
      <w:r>
        <w:rPr>
          <w:rFonts w:hint="eastAsia"/>
        </w:rPr>
        <w:t xml:space="preserve"> ksoftirqd/10 (pid: 70) </w:t>
      </w:r>
      <w:r>
        <w:rPr>
          <w:rFonts w:hint="eastAsia"/>
        </w:rPr>
        <w:t>触发。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4 ~ 6 </w:t>
      </w:r>
      <w:r>
        <w:rPr>
          <w:rFonts w:hint="eastAsia"/>
        </w:rPr>
        <w:t>网络协议栈中接收</w:t>
      </w:r>
      <w:r>
        <w:rPr>
          <w:rFonts w:hint="eastAsia"/>
        </w:rPr>
        <w:t xml:space="preserve"> ping reply </w:t>
      </w:r>
      <w:r>
        <w:rPr>
          <w:rFonts w:hint="eastAsia"/>
        </w:rPr>
        <w:t>数据包，并投递至</w:t>
      </w:r>
      <w:r>
        <w:rPr>
          <w:rFonts w:hint="eastAsia"/>
        </w:rPr>
        <w:t xml:space="preserve"> socket </w:t>
      </w:r>
      <w:r>
        <w:rPr>
          <w:rFonts w:hint="eastAsia"/>
        </w:rPr>
        <w:t>接收队列。网络协议栈处理耗时较小（</w:t>
      </w:r>
      <w:r>
        <w:rPr>
          <w:rFonts w:hint="eastAsia"/>
        </w:rPr>
        <w:t>0.016ms</w:t>
      </w:r>
      <w:r>
        <w:rPr>
          <w:rFonts w:hint="eastAsia"/>
        </w:rPr>
        <w:t>）。</w:t>
      </w:r>
    </w:p>
    <w:p w14:paraId="66BC6A42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pr2</w:t>
      </w:r>
      <w:r>
        <w:rPr>
          <w:rFonts w:hint="eastAsia"/>
        </w:rPr>
        <w:t>（</w:t>
      </w:r>
      <w:r>
        <w:rPr>
          <w:rFonts w:hint="eastAsia"/>
        </w:rPr>
        <w:t>icmp_seq: 21613</w:t>
      </w:r>
      <w:r>
        <w:rPr>
          <w:rFonts w:hint="eastAsia"/>
        </w:rPr>
        <w:t>）在接收端的追踪结果如下。</w:t>
      </w:r>
    </w:p>
    <w:p w14:paraId="65455F35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25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05.921582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603974.921582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1633177506.878124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956.550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recv ping at icmp_recv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0.008</w:t>
      </w:r>
    </w:p>
    <w:p w14:paraId="31627069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lastRenderedPageBreak/>
        <w:t xml:space="preserve">1 ~ 3 </w:t>
      </w:r>
      <w:r>
        <w:rPr>
          <w:rFonts w:hint="eastAsia"/>
        </w:rPr>
        <w:t>网络协议栈中接收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数据包。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4 ~ 6 </w:t>
      </w:r>
      <w:r>
        <w:rPr>
          <w:rFonts w:hint="eastAsia"/>
        </w:rPr>
        <w:t>将</w:t>
      </w:r>
      <w:r>
        <w:rPr>
          <w:rFonts w:hint="eastAsia"/>
        </w:rPr>
        <w:t xml:space="preserve"> ping request </w:t>
      </w:r>
      <w:r>
        <w:rPr>
          <w:rFonts w:hint="eastAsia"/>
        </w:rPr>
        <w:t>数据包加入</w:t>
      </w:r>
      <w:r>
        <w:rPr>
          <w:rFonts w:hint="eastAsia"/>
        </w:rPr>
        <w:t xml:space="preserve"> vring </w:t>
      </w:r>
      <w:r>
        <w:rPr>
          <w:rFonts w:hint="eastAsia"/>
        </w:rPr>
        <w:t>队列。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网络协议栈处理耗时较小（</w:t>
      </w:r>
      <w:r>
        <w:rPr>
          <w:rFonts w:hint="eastAsia"/>
        </w:rPr>
        <w:t>0.008 ms</w:t>
      </w:r>
      <w:r>
        <w:rPr>
          <w:rFonts w:hint="eastAsia"/>
        </w:rPr>
        <w:t>）。</w:t>
      </w:r>
    </w:p>
    <w:p w14:paraId="287F4529" w14:textId="77777777" w:rsidR="00A73EF2" w:rsidRDefault="00A73EF2" w:rsidP="00A73EF2">
      <w:pPr>
        <w:numPr>
          <w:ilvl w:val="0"/>
          <w:numId w:val="20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>继续依次分析</w:t>
      </w:r>
      <w:r>
        <w:rPr>
          <w:rFonts w:hint="eastAsia"/>
        </w:rPr>
        <w:t xml:space="preserve"> pr3 ~ pr5</w:t>
      </w:r>
      <w:r>
        <w:rPr>
          <w:rFonts w:hint="eastAsia"/>
        </w:rPr>
        <w:t>。</w:t>
      </w:r>
      <w:r>
        <w:rPr>
          <w:rFonts w:hint="eastAsia"/>
          <w:b/>
          <w:bCs/>
        </w:rPr>
        <w:t>结果发现，</w:t>
      </w:r>
      <w:r>
        <w:rPr>
          <w:rFonts w:hint="eastAsia"/>
          <w:b/>
          <w:bCs/>
        </w:rPr>
        <w:t xml:space="preserve">ping </w:t>
      </w:r>
      <w:r>
        <w:rPr>
          <w:rFonts w:hint="eastAsia"/>
          <w:b/>
          <w:bCs/>
        </w:rPr>
        <w:t>请求发生延迟抖动时，网络协议栈处理耗时占比很小。通过</w:t>
      </w:r>
      <w:r>
        <w:rPr>
          <w:rFonts w:hint="eastAsia"/>
          <w:b/>
          <w:bCs/>
        </w:rPr>
        <w:t xml:space="preserve"> pingsnd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pindrcv </w:t>
      </w:r>
      <w:r>
        <w:rPr>
          <w:rFonts w:hint="eastAsia"/>
          <w:b/>
          <w:bCs/>
        </w:rPr>
        <w:t>等</w:t>
      </w:r>
      <w:r>
        <w:rPr>
          <w:rFonts w:hint="eastAsia"/>
          <w:b/>
          <w:bCs/>
        </w:rPr>
        <w:t xml:space="preserve"> eBPF </w:t>
      </w:r>
      <w:r>
        <w:rPr>
          <w:rFonts w:hint="eastAsia"/>
          <w:b/>
          <w:bCs/>
        </w:rPr>
        <w:t>工具并未明确定位较大比重的延迟发生的具体位置。不过提供了一条有价值的线索：</w:t>
      </w:r>
      <w:r>
        <w:rPr>
          <w:rFonts w:hint="eastAsia"/>
          <w:b/>
          <w:bCs/>
        </w:rPr>
        <w:t xml:space="preserve">ping </w:t>
      </w:r>
      <w:r>
        <w:rPr>
          <w:rFonts w:hint="eastAsia"/>
          <w:b/>
          <w:bCs/>
        </w:rPr>
        <w:t>数据包接收的关键函数</w:t>
      </w:r>
      <w:r>
        <w:rPr>
          <w:rFonts w:hint="eastAsia"/>
          <w:b/>
          <w:bCs/>
        </w:rPr>
        <w:t xml:space="preserve"> napi_gro_receive </w:t>
      </w:r>
      <w:r>
        <w:rPr>
          <w:rFonts w:hint="eastAsia"/>
          <w:b/>
          <w:bCs/>
        </w:rPr>
        <w:t>由内核线程</w:t>
      </w:r>
      <w:r>
        <w:rPr>
          <w:rFonts w:hint="eastAsia"/>
          <w:b/>
          <w:bCs/>
        </w:rPr>
        <w:t xml:space="preserve"> ksoftirqd/xx </w:t>
      </w:r>
      <w:r>
        <w:rPr>
          <w:rFonts w:hint="eastAsia"/>
          <w:b/>
          <w:bCs/>
        </w:rPr>
        <w:t>触发。</w:t>
      </w:r>
      <w:r>
        <w:rPr>
          <w:rFonts w:hint="eastAsia"/>
        </w:rPr>
        <w:t xml:space="preserve">pr1 ~ pr5 </w:t>
      </w:r>
      <w:r>
        <w:rPr>
          <w:rFonts w:hint="eastAsia"/>
        </w:rPr>
        <w:t>统计情况如下表所示。因此，初步怀疑网络抖动是由于软中断线程</w:t>
      </w:r>
      <w:r>
        <w:rPr>
          <w:rFonts w:hint="eastAsia"/>
        </w:rPr>
        <w:t xml:space="preserve"> ksoftirqd/xx </w:t>
      </w:r>
      <w:r>
        <w:rPr>
          <w:rFonts w:hint="eastAsia"/>
        </w:rPr>
        <w:t>调度延迟导致。</w:t>
      </w:r>
    </w:p>
    <w:p w14:paraId="358D07A4" w14:textId="77777777" w:rsidR="00A73EF2" w:rsidRDefault="00A73EF2" w:rsidP="00A73EF2">
      <w:pPr>
        <w:rPr>
          <w:rFonts w:hint="eastAsia"/>
        </w:rPr>
      </w:pPr>
    </w:p>
    <w:tbl>
      <w:tblPr>
        <w:tblStyle w:val="cherry-table"/>
        <w:tblW w:w="0" w:type="auto"/>
        <w:tblCellSpacing w:w="15" w:type="dxa"/>
        <w:tblInd w:w="0" w:type="dxa"/>
        <w:tblLook w:val="05E0" w:firstRow="1" w:lastRow="1" w:firstColumn="1" w:lastColumn="1" w:noHBand="0" w:noVBand="1"/>
      </w:tblPr>
      <w:tblGrid>
        <w:gridCol w:w="900"/>
        <w:gridCol w:w="676"/>
        <w:gridCol w:w="434"/>
        <w:gridCol w:w="420"/>
        <w:gridCol w:w="1234"/>
        <w:gridCol w:w="4642"/>
      </w:tblGrid>
      <w:tr w:rsidR="00A73EF2" w14:paraId="1C615F81" w14:textId="77777777" w:rsidTr="00A73EF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AFEEF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请求编</w:t>
            </w:r>
            <w:r>
              <w:rPr>
                <w:rFonts w:hint="eastAsia"/>
                <w:b/>
                <w:bCs/>
                <w:color w:val="000000"/>
              </w:rPr>
              <w:t>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3074A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位</w:t>
            </w:r>
            <w:r>
              <w:rPr>
                <w:rFonts w:hint="eastAsia"/>
                <w:b/>
                <w:bCs/>
                <w:color w:val="000000"/>
              </w:rPr>
              <w:t>置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B9472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cpu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ACF34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BC60C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comm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99121" w14:textId="77777777" w:rsidR="00A73EF2" w:rsidRDefault="00A73EF2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原始请</w:t>
            </w:r>
            <w:r>
              <w:rPr>
                <w:rFonts w:hint="eastAsia"/>
                <w:b/>
                <w:bCs/>
                <w:color w:val="000000"/>
              </w:rPr>
              <w:t>求</w:t>
            </w:r>
          </w:p>
        </w:tc>
      </w:tr>
      <w:tr w:rsidR="00A73EF2" w14:paraId="058632CB" w14:textId="77777777" w:rsidTr="00A73EF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99A66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52048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接收</w:t>
            </w:r>
            <w:r>
              <w:rPr>
                <w:rFonts w:hint="eastAsia"/>
                <w:color w:val="000000"/>
              </w:rPr>
              <w:t>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45335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8E50F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82AE5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ksoftirqd/15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260BE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[1633177499.852333] icmp_seq=58063 time=1.30 ms</w:t>
            </w:r>
          </w:p>
        </w:tc>
      </w:tr>
      <w:tr w:rsidR="00A73EF2" w14:paraId="4014DF9D" w14:textId="77777777" w:rsidTr="00A73EF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73A17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3B81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发送</w:t>
            </w:r>
            <w:r>
              <w:rPr>
                <w:rFonts w:hint="eastAsia"/>
                <w:color w:val="000000"/>
              </w:rPr>
              <w:t>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391B8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9E8C2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314B1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ksoftirqd/10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DCFAC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[1633177506.879423] icmp_seq=21613 time=1.27 ms</w:t>
            </w:r>
          </w:p>
        </w:tc>
      </w:tr>
      <w:tr w:rsidR="00A73EF2" w14:paraId="1D540F2E" w14:textId="77777777" w:rsidTr="00A73EF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3539D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B961C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发送</w:t>
            </w:r>
            <w:r>
              <w:rPr>
                <w:rFonts w:hint="eastAsia"/>
                <w:color w:val="000000"/>
              </w:rPr>
              <w:t>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A958E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812EB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AB344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ksoftirqd/10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BEEC7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[1633177522.629392] icmp_seq=36949 time=1.29 ms</w:t>
            </w:r>
          </w:p>
        </w:tc>
      </w:tr>
      <w:tr w:rsidR="00A73EF2" w14:paraId="56825EAC" w14:textId="77777777" w:rsidTr="00A73EF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7103F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70962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接收</w:t>
            </w:r>
            <w:r>
              <w:rPr>
                <w:rFonts w:hint="eastAsia"/>
                <w:color w:val="000000"/>
              </w:rPr>
              <w:t>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FB125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BA94B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A5559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ksoftirqd/14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90C87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[1633177580.466357] icmp_seq=28338 time=1.29 ms</w:t>
            </w:r>
          </w:p>
        </w:tc>
      </w:tr>
      <w:tr w:rsidR="00A73EF2" w14:paraId="169809A2" w14:textId="77777777" w:rsidTr="00A73EF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6DF33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D84E4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接收</w:t>
            </w:r>
            <w:r>
              <w:rPr>
                <w:rFonts w:hint="eastAsia"/>
                <w:color w:val="000000"/>
              </w:rPr>
              <w:t>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FDEBD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0F68B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EEBF8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ksoftirqd/15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F48C9" w14:textId="77777777" w:rsidR="00A73EF2" w:rsidRDefault="00A73E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[1633177680.083396] icmp_seq=55992 time=1.27 ms</w:t>
            </w:r>
          </w:p>
        </w:tc>
      </w:tr>
    </w:tbl>
    <w:p w14:paraId="61B651AF" w14:textId="77777777" w:rsidR="00A73EF2" w:rsidRDefault="00A73EF2" w:rsidP="00A73EF2">
      <w:pPr>
        <w:numPr>
          <w:ilvl w:val="0"/>
          <w:numId w:val="22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>为了验证这一想法，在</w:t>
      </w:r>
      <w:r>
        <w:rPr>
          <w:rFonts w:hint="eastAsia"/>
        </w:rPr>
        <w:t xml:space="preserve"> ping </w:t>
      </w:r>
      <w:r>
        <w:rPr>
          <w:rFonts w:hint="eastAsia"/>
        </w:rPr>
        <w:t>发送端、接收端分别执行</w:t>
      </w:r>
      <w:r>
        <w:rPr>
          <w:rFonts w:hint="eastAsia"/>
        </w:rPr>
        <w:t xml:space="preserve"> BCC </w:t>
      </w:r>
      <w:r>
        <w:rPr>
          <w:rFonts w:hint="eastAsia"/>
        </w:rPr>
        <w:t>现有工具</w:t>
      </w:r>
      <w:r>
        <w:rPr>
          <w:rFonts w:hint="eastAsia"/>
        </w:rPr>
        <w:t xml:space="preserve"> runqslower</w:t>
      </w:r>
      <w:r>
        <w:rPr>
          <w:rFonts w:hint="eastAsia"/>
        </w:rPr>
        <w:t>，追踪大于</w:t>
      </w:r>
      <w:r>
        <w:rPr>
          <w:rFonts w:hint="eastAsia"/>
        </w:rPr>
        <w:t xml:space="preserve"> 1000 ms </w:t>
      </w:r>
      <w:r>
        <w:rPr>
          <w:rFonts w:hint="eastAsia"/>
        </w:rPr>
        <w:t>的调度延迟事件，这里仅关注</w:t>
      </w:r>
      <w:r>
        <w:rPr>
          <w:rFonts w:hint="eastAsia"/>
        </w:rPr>
        <w:t xml:space="preserve"> ksoftirqd </w:t>
      </w:r>
      <w:r>
        <w:rPr>
          <w:rFonts w:hint="eastAsia"/>
        </w:rPr>
        <w:t>内核线程，具体命令如下：</w:t>
      </w:r>
    </w:p>
    <w:p w14:paraId="2A68A282" w14:textId="77777777" w:rsidR="00A73EF2" w:rsidRDefault="00A73EF2" w:rsidP="00A73EF2">
      <w:pPr>
        <w:rPr>
          <w:rFonts w:hint="eastAsia"/>
        </w:rPr>
      </w:pPr>
    </w:p>
    <w:p w14:paraId="0B2F1957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grep ksoftirqd</w:t>
      </w:r>
    </w:p>
    <w:p w14:paraId="28EBD65B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lastRenderedPageBreak/>
        <w:t xml:space="preserve">perf sched </w:t>
      </w:r>
      <w:r>
        <w:rPr>
          <w:rFonts w:hint="eastAsia"/>
        </w:rPr>
        <w:t>也可以用于分析任务调度延迟，不过相比</w:t>
      </w:r>
      <w:r>
        <w:rPr>
          <w:rFonts w:hint="eastAsia"/>
        </w:rPr>
        <w:t xml:space="preserve"> eBPF </w:t>
      </w:r>
      <w:r>
        <w:rPr>
          <w:rFonts w:hint="eastAsia"/>
        </w:rPr>
        <w:t>现有工具</w:t>
      </w:r>
      <w:r>
        <w:rPr>
          <w:rFonts w:hint="eastAsia"/>
        </w:rPr>
        <w:t xml:space="preserve"> runqlat</w:t>
      </w:r>
      <w:r>
        <w:rPr>
          <w:rFonts w:hint="eastAsia"/>
        </w:rPr>
        <w:t>、</w:t>
      </w:r>
      <w:r>
        <w:rPr>
          <w:rFonts w:hint="eastAsia"/>
        </w:rPr>
        <w:t xml:space="preserve">runqslower </w:t>
      </w:r>
      <w:r>
        <w:rPr>
          <w:rFonts w:hint="eastAsia"/>
        </w:rPr>
        <w:t>开销非常大（包括事件数据拷贝、磁盘</w:t>
      </w:r>
      <w:r>
        <w:rPr>
          <w:rFonts w:hint="eastAsia"/>
        </w:rPr>
        <w:t xml:space="preserve"> I/O</w:t>
      </w:r>
      <w:r>
        <w:rPr>
          <w:rFonts w:hint="eastAsia"/>
        </w:rPr>
        <w:t>、后续分析统计开销等），尤其是很繁忙的生产系统。因此，</w:t>
      </w:r>
      <w:r>
        <w:rPr>
          <w:rFonts w:hint="eastAsia"/>
        </w:rPr>
        <w:t xml:space="preserve">eBPF </w:t>
      </w:r>
      <w:r>
        <w:rPr>
          <w:rFonts w:hint="eastAsia"/>
        </w:rPr>
        <w:t>工具可用情况下，不推荐使用</w:t>
      </w:r>
      <w:r>
        <w:rPr>
          <w:rFonts w:hint="eastAsia"/>
        </w:rPr>
        <w:t xml:space="preserve"> perf sched</w:t>
      </w:r>
      <w:r>
        <w:rPr>
          <w:rFonts w:hint="eastAsia"/>
        </w:rPr>
        <w:t>。</w:t>
      </w:r>
    </w:p>
    <w:p w14:paraId="7A8B19ED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ping </w:t>
      </w:r>
      <w:r>
        <w:rPr>
          <w:rFonts w:hint="eastAsia"/>
        </w:rPr>
        <w:t>发送端执行</w:t>
      </w:r>
      <w:r>
        <w:rPr>
          <w:rFonts w:hint="eastAsia"/>
        </w:rPr>
        <w:t xml:space="preserve"> ping flood</w:t>
      </w:r>
      <w:r>
        <w:rPr>
          <w:rFonts w:hint="eastAsia"/>
        </w:rPr>
        <w:t>，一段时间后，如下大于</w:t>
      </w:r>
      <w:r>
        <w:rPr>
          <w:rFonts w:hint="eastAsia"/>
        </w:rPr>
        <w:t xml:space="preserve"> 1ms </w:t>
      </w:r>
      <w:r>
        <w:rPr>
          <w:rFonts w:hint="eastAsia"/>
        </w:rPr>
        <w:t>的</w:t>
      </w:r>
      <w:r>
        <w:rPr>
          <w:rFonts w:hint="eastAsia"/>
        </w:rPr>
        <w:t xml:space="preserve"> ping </w:t>
      </w:r>
      <w:r>
        <w:rPr>
          <w:rFonts w:hint="eastAsia"/>
        </w:rPr>
        <w:t>请求（一共出现</w:t>
      </w:r>
      <w:r>
        <w:rPr>
          <w:rFonts w:hint="eastAsia"/>
        </w:rPr>
        <w:t xml:space="preserve"> 5 </w:t>
      </w:r>
      <w:r>
        <w:rPr>
          <w:rFonts w:hint="eastAsia"/>
        </w:rPr>
        <w:t>次）。</w:t>
      </w:r>
    </w:p>
    <w:p w14:paraId="456E9421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1634029324.545499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16704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1.52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1634029414.366726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55064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1.40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1634029414.780387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61242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1.44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1634029469.778275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35284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1.37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1634029714.109554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34807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2.48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ms</w:t>
      </w:r>
    </w:p>
    <w:p w14:paraId="3E3599B8" w14:textId="77777777" w:rsidR="00A73EF2" w:rsidRDefault="00A73EF2" w:rsidP="00A73EF2">
      <w:pPr>
        <w:spacing w:before="240" w:after="240"/>
      </w:pPr>
      <w:r>
        <w:rPr>
          <w:rFonts w:hint="eastAsia"/>
        </w:rPr>
        <w:t>查看</w:t>
      </w:r>
      <w:r>
        <w:rPr>
          <w:rFonts w:hint="eastAsia"/>
        </w:rPr>
        <w:t xml:space="preserve"> ping </w:t>
      </w:r>
      <w:r>
        <w:rPr>
          <w:rFonts w:hint="eastAsia"/>
        </w:rPr>
        <w:t>发送端追踪结果，一共</w:t>
      </w:r>
      <w:r>
        <w:rPr>
          <w:rFonts w:hint="eastAsia"/>
        </w:rPr>
        <w:t xml:space="preserve"> 2 </w:t>
      </w:r>
      <w:r>
        <w:rPr>
          <w:rFonts w:hint="eastAsia"/>
        </w:rPr>
        <w:t>次，与上述</w:t>
      </w:r>
      <w:r>
        <w:rPr>
          <w:rFonts w:hint="eastAsia"/>
        </w:rPr>
        <w:t xml:space="preserve"> ping flood </w:t>
      </w:r>
      <w:r>
        <w:rPr>
          <w:rFonts w:hint="eastAsia"/>
        </w:rPr>
        <w:t>输出结果的其中</w:t>
      </w:r>
      <w:r>
        <w:rPr>
          <w:rFonts w:hint="eastAsia"/>
        </w:rPr>
        <w:t xml:space="preserve"> 2 </w:t>
      </w:r>
      <w:r>
        <w:rPr>
          <w:rFonts w:hint="eastAsia"/>
        </w:rPr>
        <w:t>个请求的时间点吻合。</w:t>
      </w:r>
    </w:p>
    <w:p w14:paraId="2956F89E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grep ksoftirqd Tracing run queue latency higher than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us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TIME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COMM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LAT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04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1372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08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2482</w:t>
      </w:r>
    </w:p>
    <w:p w14:paraId="088C97E6" w14:textId="77777777" w:rsidR="00A73EF2" w:rsidRDefault="00A73EF2" w:rsidP="00A73EF2">
      <w:pPr>
        <w:spacing w:before="240" w:after="240"/>
      </w:pPr>
      <w:r>
        <w:rPr>
          <w:rFonts w:hint="eastAsia"/>
        </w:rPr>
        <w:t>查看</w:t>
      </w:r>
      <w:r>
        <w:rPr>
          <w:rFonts w:hint="eastAsia"/>
        </w:rPr>
        <w:t xml:space="preserve"> ping </w:t>
      </w:r>
      <w:r>
        <w:rPr>
          <w:rFonts w:hint="eastAsia"/>
        </w:rPr>
        <w:t>接收端追踪结果，一共</w:t>
      </w:r>
      <w:r>
        <w:rPr>
          <w:rFonts w:hint="eastAsia"/>
        </w:rPr>
        <w:t xml:space="preserve"> 3 </w:t>
      </w:r>
      <w:r>
        <w:rPr>
          <w:rFonts w:hint="eastAsia"/>
        </w:rPr>
        <w:t>次，与上述</w:t>
      </w:r>
      <w:r>
        <w:rPr>
          <w:rFonts w:hint="eastAsia"/>
        </w:rPr>
        <w:t xml:space="preserve"> ping flood </w:t>
      </w:r>
      <w:r>
        <w:rPr>
          <w:rFonts w:hint="eastAsia"/>
        </w:rPr>
        <w:t>输出结果的其中</w:t>
      </w:r>
      <w:r>
        <w:rPr>
          <w:rFonts w:hint="eastAsia"/>
        </w:rPr>
        <w:t xml:space="preserve"> 3 </w:t>
      </w:r>
      <w:r>
        <w:rPr>
          <w:rFonts w:hint="eastAsia"/>
        </w:rPr>
        <w:t>个请求的时间点吻合。</w:t>
      </w:r>
    </w:p>
    <w:p w14:paraId="14AC0582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grep ksoftirqd Tracing run queue latency higher than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us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TIME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COMM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PID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LAT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</w:t>
      </w:r>
      <w:r>
        <w:rPr>
          <w:rStyle w:val="tokenpunctuation"/>
          <w:rFonts w:ascii="Courier New" w:eastAsia="Courier New" w:hAnsi="Courier New" w:cs="Courier New"/>
          <w:sz w:val="20"/>
          <w:szCs w:val="20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02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1509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03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1346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03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1372</w:t>
      </w:r>
    </w:p>
    <w:p w14:paraId="265C137C" w14:textId="77777777" w:rsidR="00A73EF2" w:rsidRDefault="00A73EF2" w:rsidP="00A73EF2">
      <w:pPr>
        <w:spacing w:before="240" w:after="240"/>
      </w:pPr>
      <w:r>
        <w:rPr>
          <w:rFonts w:hint="eastAsia"/>
        </w:rPr>
        <w:t xml:space="preserve">ping </w:t>
      </w:r>
      <w:r>
        <w:rPr>
          <w:rFonts w:hint="eastAsia"/>
        </w:rPr>
        <w:t>发送端、接收端一共追踪到</w:t>
      </w:r>
      <w:r>
        <w:rPr>
          <w:rFonts w:hint="eastAsia"/>
        </w:rPr>
        <w:t xml:space="preserve"> 5 </w:t>
      </w:r>
      <w:r>
        <w:rPr>
          <w:rFonts w:hint="eastAsia"/>
        </w:rPr>
        <w:t>次大于</w:t>
      </w:r>
      <w:r>
        <w:rPr>
          <w:rFonts w:hint="eastAsia"/>
        </w:rPr>
        <w:t xml:space="preserve"> 1ms </w:t>
      </w:r>
      <w:r>
        <w:rPr>
          <w:rFonts w:hint="eastAsia"/>
        </w:rPr>
        <w:t>的</w:t>
      </w:r>
      <w:r>
        <w:rPr>
          <w:rFonts w:hint="eastAsia"/>
        </w:rPr>
        <w:t xml:space="preserve"> ksoftirqd/xx </w:t>
      </w:r>
      <w:r>
        <w:rPr>
          <w:rFonts w:hint="eastAsia"/>
        </w:rPr>
        <w:t>软中断调度延迟，与上述</w:t>
      </w:r>
      <w:r>
        <w:rPr>
          <w:rFonts w:hint="eastAsia"/>
        </w:rPr>
        <w:t xml:space="preserve"> ping flood </w:t>
      </w:r>
      <w:r>
        <w:rPr>
          <w:rFonts w:hint="eastAsia"/>
        </w:rPr>
        <w:t>输出结果中各个</w:t>
      </w:r>
      <w:r>
        <w:rPr>
          <w:rFonts w:hint="eastAsia"/>
        </w:rPr>
        <w:t xml:space="preserve"> ping </w:t>
      </w:r>
      <w:r>
        <w:rPr>
          <w:rFonts w:hint="eastAsia"/>
        </w:rPr>
        <w:t>请求发生时间点吻合。</w:t>
      </w:r>
    </w:p>
    <w:p w14:paraId="35644BEC" w14:textId="77777777" w:rsidR="00A73EF2" w:rsidRDefault="00A73EF2" w:rsidP="00A73EF2">
      <w:pPr>
        <w:spacing w:before="240" w:after="240"/>
        <w:ind w:left="600" w:right="600"/>
        <w:rPr>
          <w:rFonts w:hint="eastAsia"/>
        </w:rPr>
      </w:pPr>
      <w:r>
        <w:rPr>
          <w:rFonts w:hint="eastAsia"/>
        </w:rPr>
        <w:lastRenderedPageBreak/>
        <w:t xml:space="preserve">BCC </w:t>
      </w:r>
      <w:r>
        <w:rPr>
          <w:rFonts w:hint="eastAsia"/>
        </w:rPr>
        <w:t>现有工具</w:t>
      </w:r>
      <w:r>
        <w:rPr>
          <w:rFonts w:hint="eastAsia"/>
        </w:rPr>
        <w:t xml:space="preserve"> runqlat </w:t>
      </w:r>
      <w:r>
        <w:rPr>
          <w:rFonts w:hint="eastAsia"/>
        </w:rPr>
        <w:t>方便查看整体或指定进程的调度延迟分布直方图，同样也可以发现上述</w:t>
      </w:r>
      <w:r>
        <w:rPr>
          <w:rFonts w:hint="eastAsia"/>
        </w:rPr>
        <w:t xml:space="preserve"> ksoftirqd/xx </w:t>
      </w:r>
      <w:r>
        <w:rPr>
          <w:rFonts w:hint="eastAsia"/>
        </w:rPr>
        <w:t>软中断调度延迟问题，感兴趣的读者可以做下尝试。</w:t>
      </w:r>
    </w:p>
    <w:p w14:paraId="63C16856" w14:textId="77777777" w:rsidR="00A73EF2" w:rsidRDefault="00A73EF2" w:rsidP="00A73EF2">
      <w:pPr>
        <w:numPr>
          <w:ilvl w:val="0"/>
          <w:numId w:val="24"/>
        </w:numPr>
        <w:spacing w:before="240" w:after="240"/>
        <w:ind w:hanging="273"/>
        <w:rPr>
          <w:rFonts w:hint="eastAsia"/>
        </w:rPr>
      </w:pPr>
      <w:r>
        <w:rPr>
          <w:rFonts w:hint="eastAsia"/>
        </w:rPr>
        <w:t>（选读）借助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追踪工具并未直接发现延迟抖动发生的具体位置，我们可以继续扩展其边界，把</w:t>
      </w:r>
      <w:r>
        <w:rPr>
          <w:rFonts w:hint="eastAsia"/>
        </w:rPr>
        <w:t xml:space="preserve"> ping </w:t>
      </w:r>
      <w:r>
        <w:rPr>
          <w:rFonts w:hint="eastAsia"/>
        </w:rPr>
        <w:t>请求的关键链路进一步细化。整个过程相对复杂，这里不再详细展开，大致讲述一下思路。我为此编写了一个</w:t>
      </w:r>
      <w:r>
        <w:rPr>
          <w:rFonts w:hint="eastAsia"/>
        </w:rPr>
        <w:t xml:space="preserve"> BCC </w:t>
      </w:r>
      <w:r>
        <w:rPr>
          <w:rFonts w:hint="eastAsia"/>
        </w:rPr>
        <w:t>工具</w:t>
      </w:r>
      <w:r>
        <w:rPr>
          <w:rFonts w:hint="eastAsia"/>
        </w:rPr>
        <w:t xml:space="preserve"> vring_interrupt</w:t>
      </w:r>
      <w:r>
        <w:rPr>
          <w:rFonts w:hint="eastAsia"/>
        </w:rPr>
        <w:t>，用于追踪接收数据包事件（</w:t>
      </w:r>
      <w:r>
        <w:rPr>
          <w:rFonts w:hint="eastAsia"/>
        </w:rPr>
        <w:t>napi_gro_receive</w:t>
      </w:r>
      <w:r>
        <w:rPr>
          <w:rFonts w:hint="eastAsia"/>
        </w:rPr>
        <w:t>）的上一个紧邻事件（</w:t>
      </w:r>
      <w:r>
        <w:rPr>
          <w:rFonts w:hint="eastAsia"/>
        </w:rPr>
        <w:t>vring_interrupt</w:t>
      </w:r>
      <w:r>
        <w:rPr>
          <w:rFonts w:hint="eastAsia"/>
        </w:rPr>
        <w:t>）发生的时间点，尝试分析</w:t>
      </w:r>
      <w:r>
        <w:rPr>
          <w:rFonts w:hint="eastAsia"/>
        </w:rPr>
        <w:t xml:space="preserve"> vring_interrupt -&gt; napi_gro_receive </w:t>
      </w:r>
      <w:r>
        <w:rPr>
          <w:rFonts w:hint="eastAsia"/>
        </w:rPr>
        <w:t>之间是否存在较大的时间差。</w:t>
      </w:r>
      <w:r>
        <w:rPr>
          <w:rFonts w:hint="eastAsia"/>
        </w:rPr>
        <w:t xml:space="preserve">vring_interrupt </w:t>
      </w:r>
      <w:r>
        <w:rPr>
          <w:rFonts w:hint="eastAsia"/>
        </w:rPr>
        <w:t>参数中不包含</w:t>
      </w:r>
      <w:r>
        <w:rPr>
          <w:rFonts w:hint="eastAsia"/>
        </w:rPr>
        <w:t xml:space="preserve"> skb</w:t>
      </w:r>
      <w:r>
        <w:rPr>
          <w:rFonts w:hint="eastAsia"/>
        </w:rPr>
        <w:t>，因此不能与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相关事件的时间点直接对上。不过，</w:t>
      </w:r>
      <w:r>
        <w:rPr>
          <w:rFonts w:hint="eastAsia"/>
        </w:rPr>
        <w:t xml:space="preserve">Pod </w:t>
      </w:r>
      <w:r>
        <w:rPr>
          <w:rFonts w:hint="eastAsia"/>
        </w:rPr>
        <w:t>网卡在没有进行</w:t>
      </w:r>
      <w:r>
        <w:rPr>
          <w:rFonts w:hint="eastAsia"/>
        </w:rPr>
        <w:t xml:space="preserve"> ping flood </w:t>
      </w:r>
      <w:r>
        <w:rPr>
          <w:rFonts w:hint="eastAsia"/>
        </w:rPr>
        <w:t>时基本没有数据包进来（偶尔有极少量的</w:t>
      </w:r>
      <w:r>
        <w:rPr>
          <w:rFonts w:hint="eastAsia"/>
        </w:rPr>
        <w:t xml:space="preserve"> IGMP </w:t>
      </w:r>
      <w:r>
        <w:rPr>
          <w:rFonts w:hint="eastAsia"/>
        </w:rPr>
        <w:t>数据包），因此提供了计算</w:t>
      </w:r>
      <w:r>
        <w:rPr>
          <w:rFonts w:hint="eastAsia"/>
        </w:rPr>
        <w:t xml:space="preserve"> vring_interrupt -&gt; napi_gro_receive </w:t>
      </w:r>
      <w:r>
        <w:rPr>
          <w:rFonts w:hint="eastAsia"/>
        </w:rPr>
        <w:t>时间差的可能性。当</w:t>
      </w:r>
      <w:r>
        <w:rPr>
          <w:rFonts w:hint="eastAsia"/>
        </w:rPr>
        <w:t xml:space="preserve"> vring_interrupt </w:t>
      </w:r>
      <w:r>
        <w:rPr>
          <w:rFonts w:hint="eastAsia"/>
        </w:rPr>
        <w:t>事件发生时，根据</w:t>
      </w:r>
      <w:r>
        <w:rPr>
          <w:rFonts w:hint="eastAsia"/>
        </w:rPr>
        <w:t xml:space="preserve"> irq </w:t>
      </w:r>
      <w:r>
        <w:rPr>
          <w:rFonts w:hint="eastAsia"/>
        </w:rPr>
        <w:t>编号过滤（比如</w:t>
      </w:r>
      <w:r>
        <w:rPr>
          <w:rFonts w:hint="eastAsia"/>
        </w:rPr>
        <w:t xml:space="preserve"> Pod B </w:t>
      </w:r>
      <w:r>
        <w:rPr>
          <w:rFonts w:hint="eastAsia"/>
        </w:rPr>
        <w:t>内部的</w:t>
      </w:r>
      <w:r>
        <w:rPr>
          <w:rFonts w:hint="eastAsia"/>
        </w:rPr>
        <w:t xml:space="preserve"> eth0 </w:t>
      </w:r>
      <w:r>
        <w:rPr>
          <w:rFonts w:hint="eastAsia"/>
        </w:rPr>
        <w:t>网卡队列的</w:t>
      </w:r>
      <w:r>
        <w:rPr>
          <w:rFonts w:hint="eastAsia"/>
        </w:rPr>
        <w:t xml:space="preserve"> irq </w:t>
      </w:r>
      <w:r>
        <w:rPr>
          <w:rFonts w:hint="eastAsia"/>
        </w:rPr>
        <w:t>范围为</w:t>
      </w:r>
      <w:r>
        <w:rPr>
          <w:rFonts w:hint="eastAsia"/>
        </w:rPr>
        <w:t xml:space="preserve"> 45 ~ 52</w:t>
      </w:r>
      <w:r>
        <w:rPr>
          <w:rFonts w:hint="eastAsia"/>
        </w:rPr>
        <w:t>），然后打印出该事件发生时刻对应的</w:t>
      </w:r>
      <w:r>
        <w:rPr>
          <w:rFonts w:hint="eastAsia"/>
        </w:rPr>
        <w:t xml:space="preserve"> CPU</w:t>
      </w:r>
      <w:r>
        <w:rPr>
          <w:rFonts w:hint="eastAsia"/>
        </w:rPr>
        <w:t>、进程名称、进程</w:t>
      </w:r>
      <w:r>
        <w:rPr>
          <w:rFonts w:hint="eastAsia"/>
        </w:rPr>
        <w:t xml:space="preserve"> ID</w:t>
      </w:r>
      <w:r>
        <w:rPr>
          <w:rFonts w:hint="eastAsia"/>
        </w:rPr>
        <w:t>、时间戳。最终可以结合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 xml:space="preserve">pingrcv </w:t>
      </w:r>
      <w:r>
        <w:rPr>
          <w:rFonts w:hint="eastAsia"/>
        </w:rPr>
        <w:t>追踪工具的输出，间接分析出</w:t>
      </w:r>
      <w:r>
        <w:rPr>
          <w:rFonts w:hint="eastAsia"/>
        </w:rPr>
        <w:t xml:space="preserve"> ksoftirqd </w:t>
      </w:r>
      <w:r>
        <w:rPr>
          <w:rFonts w:hint="eastAsia"/>
        </w:rPr>
        <w:t>内核线程存在调度延迟。</w:t>
      </w:r>
    </w:p>
    <w:p w14:paraId="0DCC8FA6" w14:textId="77777777" w:rsidR="00A73EF2" w:rsidRDefault="00A73EF2" w:rsidP="00A73EF2">
      <w:pPr>
        <w:rPr>
          <w:rFonts w:hint="eastAsia"/>
        </w:rPr>
      </w:pPr>
    </w:p>
    <w:p w14:paraId="7BAF9610" w14:textId="77777777" w:rsidR="00A73EF2" w:rsidRDefault="00A73EF2" w:rsidP="00A73EF2">
      <w:pPr>
        <w:spacing w:before="240" w:after="240"/>
        <w:ind w:left="600" w:right="600"/>
        <w:rPr>
          <w:rFonts w:hint="eastAsia"/>
        </w:rPr>
      </w:pPr>
      <w:r>
        <w:rPr>
          <w:rFonts w:hint="eastAsia"/>
        </w:rPr>
        <w:lastRenderedPageBreak/>
        <w:t>利用新编写的</w:t>
      </w:r>
      <w:r>
        <w:rPr>
          <w:rFonts w:hint="eastAsia"/>
        </w:rPr>
        <w:t xml:space="preserve"> vring_interrupt </w:t>
      </w:r>
      <w:r>
        <w:rPr>
          <w:rFonts w:hint="eastAsia"/>
        </w:rPr>
        <w:t>工具，结合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>pingrcv</w:t>
      </w:r>
      <w:r>
        <w:rPr>
          <w:rFonts w:hint="eastAsia"/>
        </w:rPr>
        <w:t>，分析出延迟抖动发生的具体位置在</w:t>
      </w:r>
      <w:r>
        <w:rPr>
          <w:rFonts w:hint="eastAsia"/>
        </w:rPr>
        <w:t xml:space="preserve"> vring_interrupt -&gt; napi_gro_receive </w:t>
      </w:r>
      <w:r>
        <w:rPr>
          <w:rFonts w:hint="eastAsia"/>
        </w:rPr>
        <w:t>之间。</w:t>
      </w:r>
    </w:p>
    <w:p w14:paraId="1A1CDDF3" w14:textId="77777777" w:rsidR="00A73EF2" w:rsidRDefault="00A73EF2" w:rsidP="00A73EF2">
      <w:pPr>
        <w:spacing w:before="240" w:after="240"/>
        <w:ind w:left="600" w:right="600"/>
        <w:rPr>
          <w:rFonts w:hint="eastAsia"/>
        </w:rPr>
      </w:pPr>
      <w:r>
        <w:rPr>
          <w:rFonts w:hint="eastAsia"/>
        </w:rPr>
        <w:t xml:space="preserve">vring_interrupt </w:t>
      </w:r>
      <w:r>
        <w:rPr>
          <w:rFonts w:hint="eastAsia"/>
        </w:rPr>
        <w:t>源码文件见附件。</w:t>
      </w:r>
    </w:p>
    <w:p w14:paraId="607B69C0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ascii="宋体" w:eastAsia="宋体" w:hAnsi="宋体" w:cs="宋体" w:hint="eastAsia"/>
          <w:color w:val="auto"/>
        </w:rPr>
        <w:t>优化方案</w:t>
      </w:r>
    </w:p>
    <w:p w14:paraId="7994C69C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 xml:space="preserve"> ksoftirqd </w:t>
      </w:r>
      <w:r>
        <w:rPr>
          <w:rFonts w:hint="eastAsia"/>
        </w:rPr>
        <w:t>软中断调度延迟，比较常见的一种折中解决方案是更改</w:t>
      </w:r>
      <w:r>
        <w:rPr>
          <w:rFonts w:hint="eastAsia"/>
        </w:rPr>
        <w:t xml:space="preserve"> ksoftirqd </w:t>
      </w:r>
      <w:r>
        <w:rPr>
          <w:rFonts w:hint="eastAsia"/>
        </w:rPr>
        <w:t>内核线程的调度策略与优化级，例如将调度策略修改实时调度</w:t>
      </w:r>
      <w:r>
        <w:rPr>
          <w:rFonts w:hint="eastAsia"/>
        </w:rPr>
        <w:t xml:space="preserve"> RR </w:t>
      </w:r>
      <w:r>
        <w:rPr>
          <w:rFonts w:hint="eastAsia"/>
        </w:rPr>
        <w:t>或</w:t>
      </w:r>
      <w:r>
        <w:rPr>
          <w:rFonts w:hint="eastAsia"/>
        </w:rPr>
        <w:t xml:space="preserve"> FIFO</w:t>
      </w:r>
      <w:r>
        <w:rPr>
          <w:rFonts w:hint="eastAsia"/>
        </w:rPr>
        <w:t>。该方案同样有副作用，不具有普适性，但对于延迟敏感型应用而言在某种程度上却又是适用的。其实，</w:t>
      </w:r>
      <w:r>
        <w:rPr>
          <w:rFonts w:hint="eastAsia"/>
        </w:rPr>
        <w:t xml:space="preserve">Linux </w:t>
      </w:r>
      <w:r>
        <w:rPr>
          <w:rFonts w:hint="eastAsia"/>
        </w:rPr>
        <w:t>软中断处理自身就充斥了不少折中逻辑，仍然在不断改进中。</w:t>
      </w:r>
    </w:p>
    <w:p w14:paraId="5B944309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ping </w:t>
      </w:r>
      <w:r>
        <w:rPr>
          <w:rFonts w:hint="eastAsia"/>
        </w:rPr>
        <w:t>发送端、接收端均可能存在</w:t>
      </w:r>
      <w:r>
        <w:rPr>
          <w:rFonts w:hint="eastAsia"/>
        </w:rPr>
        <w:t xml:space="preserve"> ksoftirqd </w:t>
      </w:r>
      <w:r>
        <w:rPr>
          <w:rFonts w:hint="eastAsia"/>
        </w:rPr>
        <w:t>软中断调度延迟，因此两端均需要修改</w:t>
      </w:r>
      <w:r>
        <w:rPr>
          <w:rFonts w:hint="eastAsia"/>
        </w:rPr>
        <w:t xml:space="preserve"> ksoftirqd </w:t>
      </w:r>
      <w:r>
        <w:rPr>
          <w:rFonts w:hint="eastAsia"/>
        </w:rPr>
        <w:t>内核线程的调度策略与优化级。</w:t>
      </w:r>
    </w:p>
    <w:p w14:paraId="61DC8D8E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pgrep ksoftirqd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xargs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n1 chrt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99</w:t>
      </w:r>
    </w:p>
    <w:p w14:paraId="652F5FE5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>建议获取</w:t>
      </w:r>
      <w:r>
        <w:rPr>
          <w:rFonts w:hint="eastAsia"/>
        </w:rPr>
        <w:t xml:space="preserve"> Pod </w:t>
      </w:r>
      <w:r>
        <w:rPr>
          <w:rFonts w:hint="eastAsia"/>
        </w:rPr>
        <w:t>网卡队列</w:t>
      </w:r>
      <w:r>
        <w:rPr>
          <w:rFonts w:hint="eastAsia"/>
        </w:rPr>
        <w:t xml:space="preserve"> irq </w:t>
      </w:r>
      <w:r>
        <w:rPr>
          <w:rFonts w:hint="eastAsia"/>
        </w:rPr>
        <w:t>绑定</w:t>
      </w:r>
      <w:r>
        <w:rPr>
          <w:rFonts w:hint="eastAsia"/>
        </w:rPr>
        <w:t xml:space="preserve"> CPU </w:t>
      </w:r>
      <w:r>
        <w:rPr>
          <w:rFonts w:hint="eastAsia"/>
        </w:rPr>
        <w:t>列表，仅修改该列表对应</w:t>
      </w:r>
      <w:r>
        <w:rPr>
          <w:rFonts w:hint="eastAsia"/>
        </w:rPr>
        <w:t xml:space="preserve"> ksoftirqd </w:t>
      </w:r>
      <w:r>
        <w:rPr>
          <w:rFonts w:hint="eastAsia"/>
        </w:rPr>
        <w:t>内核线程的调度策略与优化级。</w:t>
      </w:r>
    </w:p>
    <w:p w14:paraId="657EAFD4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实施该折中方案，然后执行</w:t>
      </w:r>
      <w:r>
        <w:rPr>
          <w:rFonts w:hint="eastAsia"/>
        </w:rPr>
        <w:t xml:space="preserve"> ping flood</w:t>
      </w:r>
      <w:r>
        <w:rPr>
          <w:rFonts w:hint="eastAsia"/>
        </w:rPr>
        <w:t>，不再出现大于</w:t>
      </w:r>
      <w:r>
        <w:rPr>
          <w:rFonts w:hint="eastAsia"/>
        </w:rPr>
        <w:t xml:space="preserve"> 1ms </w:t>
      </w:r>
      <w:r>
        <w:rPr>
          <w:rFonts w:hint="eastAsia"/>
        </w:rPr>
        <w:t>的</w:t>
      </w:r>
      <w:r>
        <w:rPr>
          <w:rFonts w:hint="eastAsia"/>
        </w:rPr>
        <w:t xml:space="preserve"> ping </w:t>
      </w:r>
      <w:r>
        <w:rPr>
          <w:rFonts w:hint="eastAsia"/>
        </w:rPr>
        <w:t>请求了。</w:t>
      </w:r>
    </w:p>
    <w:p w14:paraId="482C3779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更优的解决方案有待进一步探索。。。</w:t>
      </w:r>
    </w:p>
    <w:p w14:paraId="63590687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ascii="宋体" w:eastAsia="宋体" w:hAnsi="宋体" w:cs="宋体" w:hint="eastAsia"/>
          <w:color w:val="auto"/>
        </w:rPr>
        <w:t>总结思考</w:t>
      </w:r>
    </w:p>
    <w:p w14:paraId="695C669F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lastRenderedPageBreak/>
        <w:t>针对</w:t>
      </w:r>
      <w:r>
        <w:rPr>
          <w:rFonts w:hint="eastAsia"/>
        </w:rPr>
        <w:t xml:space="preserve"> TKE </w:t>
      </w:r>
      <w:r>
        <w:rPr>
          <w:rFonts w:hint="eastAsia"/>
        </w:rPr>
        <w:t>网络抖动问题，我们编写了</w:t>
      </w:r>
      <w:r>
        <w:rPr>
          <w:rFonts w:hint="eastAsia"/>
        </w:rPr>
        <w:t xml:space="preserve"> eBPF </w:t>
      </w:r>
      <w:r>
        <w:rPr>
          <w:rFonts w:hint="eastAsia"/>
        </w:rPr>
        <w:t>工具</w:t>
      </w:r>
      <w:r>
        <w:rPr>
          <w:rFonts w:hint="eastAsia"/>
        </w:rPr>
        <w:t xml:space="preserve"> pingsnd</w:t>
      </w:r>
      <w:r>
        <w:rPr>
          <w:rFonts w:hint="eastAsia"/>
        </w:rPr>
        <w:t>、</w:t>
      </w:r>
      <w:r>
        <w:rPr>
          <w:rFonts w:hint="eastAsia"/>
        </w:rPr>
        <w:t>pingrcv</w:t>
      </w:r>
      <w:r>
        <w:rPr>
          <w:rFonts w:hint="eastAsia"/>
        </w:rPr>
        <w:t>，并结合</w:t>
      </w:r>
      <w:r>
        <w:rPr>
          <w:rFonts w:hint="eastAsia"/>
        </w:rPr>
        <w:t xml:space="preserve"> eBPF </w:t>
      </w:r>
      <w:r>
        <w:rPr>
          <w:rFonts w:hint="eastAsia"/>
        </w:rPr>
        <w:t>现有工具</w:t>
      </w:r>
      <w:r>
        <w:rPr>
          <w:rFonts w:hint="eastAsia"/>
        </w:rPr>
        <w:t xml:space="preserve"> runqlat</w:t>
      </w:r>
      <w:r>
        <w:rPr>
          <w:rFonts w:hint="eastAsia"/>
        </w:rPr>
        <w:t>、</w:t>
      </w:r>
      <w:r>
        <w:rPr>
          <w:rFonts w:hint="eastAsia"/>
        </w:rPr>
        <w:t>runqslower</w:t>
      </w:r>
      <w:r>
        <w:rPr>
          <w:rFonts w:hint="eastAsia"/>
        </w:rPr>
        <w:t>，定位出</w:t>
      </w:r>
      <w:r>
        <w:rPr>
          <w:rFonts w:hint="eastAsia"/>
        </w:rPr>
        <w:t xml:space="preserve"> ksoftirqd </w:t>
      </w:r>
      <w:r>
        <w:rPr>
          <w:rFonts w:hint="eastAsia"/>
        </w:rPr>
        <w:t>软中断调度延迟是导致网络抖动问题的罪魁祸首，最后提出一种优化方案解决该低概率的网络抖动问题。</w:t>
      </w:r>
    </w:p>
    <w:p w14:paraId="18D9CC16" w14:textId="77777777" w:rsidR="00A73EF2" w:rsidRDefault="00A73EF2" w:rsidP="00A73EF2">
      <w:pPr>
        <w:numPr>
          <w:ilvl w:val="0"/>
          <w:numId w:val="26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>相比传统工具，使用</w:t>
      </w:r>
      <w:r>
        <w:rPr>
          <w:rFonts w:hint="eastAsia"/>
        </w:rPr>
        <w:t xml:space="preserve"> BCC </w:t>
      </w:r>
      <w:r>
        <w:rPr>
          <w:rFonts w:hint="eastAsia"/>
        </w:rPr>
        <w:t>工具极大的提升了系统观测能力，适合分析网络抖动、调度器延迟等问题。但是，不要太相信工具自身，结果不符合预期时，保持怀疑态度。在这个过程中，也踩了不少</w:t>
      </w:r>
      <w:r>
        <w:rPr>
          <w:rFonts w:hint="eastAsia"/>
        </w:rPr>
        <w:t xml:space="preserve"> BCC </w:t>
      </w:r>
      <w:r>
        <w:rPr>
          <w:rFonts w:hint="eastAsia"/>
        </w:rPr>
        <w:t>工具的坑，包括</w:t>
      </w:r>
      <w:r>
        <w:rPr>
          <w:rFonts w:hint="eastAsia"/>
        </w:rPr>
        <w:t xml:space="preserve"> softirqs</w:t>
      </w:r>
      <w:r>
        <w:rPr>
          <w:rFonts w:hint="eastAsia"/>
        </w:rPr>
        <w:t>、</w:t>
      </w:r>
      <w:r>
        <w:rPr>
          <w:rFonts w:hint="eastAsia"/>
        </w:rPr>
        <w:t>runqlat</w:t>
      </w:r>
      <w:r>
        <w:rPr>
          <w:rFonts w:hint="eastAsia"/>
        </w:rPr>
        <w:t>、</w:t>
      </w:r>
      <w:r>
        <w:rPr>
          <w:rFonts w:hint="eastAsia"/>
        </w:rPr>
        <w:t xml:space="preserve">runqlower </w:t>
      </w:r>
      <w:r>
        <w:rPr>
          <w:rFonts w:hint="eastAsia"/>
        </w:rPr>
        <w:t>在现有环境上都有小问题。</w:t>
      </w:r>
    </w:p>
    <w:p w14:paraId="7677382A" w14:textId="77777777" w:rsidR="00A73EF2" w:rsidRDefault="00A73EF2" w:rsidP="00A73EF2">
      <w:pPr>
        <w:numPr>
          <w:ilvl w:val="0"/>
          <w:numId w:val="26"/>
        </w:numPr>
        <w:spacing w:before="240" w:after="240"/>
        <w:ind w:hanging="220"/>
        <w:rPr>
          <w:rFonts w:hint="eastAsia"/>
        </w:rPr>
      </w:pPr>
      <w:r>
        <w:rPr>
          <w:rFonts w:hint="eastAsia"/>
        </w:rPr>
        <w:t xml:space="preserve">eBPF </w:t>
      </w:r>
      <w:r>
        <w:rPr>
          <w:rFonts w:hint="eastAsia"/>
        </w:rPr>
        <w:t>现有工具不够用的情况下，尝试创造工具，提供更细粒度的下钻分析能力。</w:t>
      </w:r>
    </w:p>
    <w:p w14:paraId="56B28ABC" w14:textId="77777777" w:rsidR="00A73EF2" w:rsidRDefault="00A73EF2" w:rsidP="00A73EF2">
      <w:pPr>
        <w:rPr>
          <w:rFonts w:hint="eastAsia"/>
        </w:rPr>
      </w:pPr>
    </w:p>
    <w:p w14:paraId="1A81224B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hint="eastAsia"/>
          <w:color w:val="auto"/>
        </w:rPr>
        <w:t xml:space="preserve">eBPF </w:t>
      </w:r>
      <w:r>
        <w:rPr>
          <w:rFonts w:ascii="宋体" w:eastAsia="宋体" w:hAnsi="宋体" w:cs="宋体" w:hint="eastAsia"/>
          <w:color w:val="auto"/>
        </w:rPr>
        <w:t>常用工具附录</w:t>
      </w:r>
    </w:p>
    <w:p w14:paraId="670D6279" w14:textId="77777777" w:rsidR="00A73EF2" w:rsidRDefault="00A73EF2" w:rsidP="00A73EF2">
      <w:pPr>
        <w:spacing w:before="240" w:after="240"/>
        <w:rPr>
          <w:rFonts w:hint="eastAsia"/>
        </w:rPr>
      </w:pPr>
      <w:r>
        <w:rPr>
          <w:rFonts w:hint="eastAsia"/>
        </w:rPr>
        <w:t>排查该问题过程中使用到的</w:t>
      </w:r>
      <w:r>
        <w:rPr>
          <w:rFonts w:hint="eastAsia"/>
        </w:rPr>
        <w:t xml:space="preserve"> eBPF </w:t>
      </w:r>
      <w:r>
        <w:rPr>
          <w:rFonts w:hint="eastAsia"/>
        </w:rPr>
        <w:t>工具汇总如下，供读者参考。</w:t>
      </w:r>
    </w:p>
    <w:p w14:paraId="0787A3E3" w14:textId="77777777" w:rsidR="00A73EF2" w:rsidRDefault="00A73EF2" w:rsidP="00A73EF2">
      <w:pPr>
        <w:spacing w:before="200" w:after="2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查看硬中断触发频率、累计耗时等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hardirqs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hardirqs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d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NT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查看软中断延迟分布、累计耗时等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softirqs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softirqs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dT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指定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CPU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、频率采样（相比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perf record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更高效）：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profile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F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999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网络包接收、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RPS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等内核函数计数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funccount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napi_gro_receive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funccount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get_rps_cpu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查看内核函数延迟分布：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funclatency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uTi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__do_softirq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funclatency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uTi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net_rx_action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查看内核函数参数分布、调用次数：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H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</w:rPr>
        <w:t>'r::vfs_read()'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</w:rPr>
        <w:t>'r::vfs_read()'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H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</w:rPr>
        <w:t>'t:net:net_dev_queue():u32:args-&gt;len'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追踪事件每次发生时的状态信息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trace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</w:rPr>
        <w:t>'r::vfs_read "%d", retval'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查看指定线程的调度延迟：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runqlat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lastRenderedPageBreak/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runqlat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mT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查看大于指定时长的调度延迟：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runqslower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94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# 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查看堆栈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+</w:t>
      </w:r>
      <w:r>
        <w:rPr>
          <w:rStyle w:val="code-line"/>
          <w:rFonts w:ascii="宋体" w:eastAsia="宋体" w:hAnsi="宋体" w:cs="宋体" w:hint="eastAsia"/>
          <w:sz w:val="20"/>
          <w:szCs w:val="20"/>
        </w:rPr>
        <w:t>计数：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Ti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icmp_rcv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Ti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vring_interrupt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c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12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__raise_softirq_irqoff</w:t>
      </w:r>
    </w:p>
    <w:p w14:paraId="79A6EC77" w14:textId="77777777" w:rsidR="00A73EF2" w:rsidRDefault="00A73EF2" w:rsidP="00A73EF2">
      <w:pPr>
        <w:spacing w:before="240"/>
        <w:ind w:left="600" w:right="600"/>
      </w:pPr>
      <w:r>
        <w:rPr>
          <w:rFonts w:hint="eastAsia"/>
        </w:rPr>
        <w:t>本文提及</w:t>
      </w:r>
      <w:r>
        <w:rPr>
          <w:rFonts w:hint="eastAsia"/>
        </w:rPr>
        <w:t xml:space="preserve"> eBPF </w:t>
      </w:r>
      <w:r>
        <w:rPr>
          <w:rFonts w:hint="eastAsia"/>
        </w:rPr>
        <w:t>工具的运行要求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14:paraId="13CA897E" w14:textId="77777777" w:rsidR="00A73EF2" w:rsidRDefault="00A73EF2" w:rsidP="00A73EF2">
      <w:pPr>
        <w:spacing w:before="200" w:after="240"/>
        <w:ind w:left="600" w:right="600"/>
        <w:rPr>
          <w:rFonts w:ascii="Courier New" w:eastAsia="Courier New" w:hAnsi="Courier New" w:cs="Courier New" w:hint="eastAsia"/>
          <w:sz w:val="20"/>
          <w:szCs w:val="20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Required kernel version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4.9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+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</w:rPr>
        <w:t>BCC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pre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installed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 xml:space="preserve"> yum </w:t>
      </w:r>
      <w:r>
        <w:rPr>
          <w:rStyle w:val="tokenoperator"/>
          <w:rFonts w:ascii="Courier New" w:eastAsia="Courier New" w:hAnsi="Courier New" w:cs="Courier New"/>
          <w:sz w:val="20"/>
          <w:szCs w:val="20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</w:rPr>
        <w:t>y install bcc</w:t>
      </w:r>
    </w:p>
    <w:p w14:paraId="5C096EC7" w14:textId="77777777" w:rsidR="00A73EF2" w:rsidRDefault="00A73EF2" w:rsidP="00A73EF2">
      <w:pPr>
        <w:spacing w:before="240" w:after="240"/>
        <w:ind w:left="600" w:right="600"/>
      </w:pPr>
      <w:r>
        <w:rPr>
          <w:rFonts w:hint="eastAsia"/>
        </w:rPr>
        <w:t>想了解更多关于性能优化的专题，请参考腾讯云服务性能优化工程季报</w:t>
      </w:r>
      <w:r>
        <w:rPr>
          <w:rFonts w:hint="eastAsia"/>
        </w:rPr>
        <w:t>(2021</w:t>
      </w:r>
      <w:r>
        <w:rPr>
          <w:rFonts w:hint="eastAsia"/>
        </w:rPr>
        <w:t>第四季度</w:t>
      </w:r>
      <w:r>
        <w:rPr>
          <w:rFonts w:hint="eastAsia"/>
        </w:rPr>
        <w:t>)</w:t>
      </w:r>
      <w:r>
        <w:rPr>
          <w:rFonts w:hint="eastAsia"/>
        </w:rPr>
        <w:t>：</w:t>
      </w:r>
      <w:hyperlink r:id="rId7" w:history="1">
        <w:r>
          <w:rPr>
            <w:rStyle w:val="a3"/>
            <w:rFonts w:hint="eastAsia"/>
            <w:color w:val="0000EE"/>
          </w:rPr>
          <w:t>https://km.woa.com/articles/show/528347?ts=1637311474</w:t>
        </w:r>
      </w:hyperlink>
    </w:p>
    <w:p w14:paraId="70EBB77C" w14:textId="77777777" w:rsidR="00A73EF2" w:rsidRDefault="00A73EF2" w:rsidP="00A73EF2">
      <w:pPr>
        <w:pStyle w:val="2"/>
        <w:keepNext w:val="0"/>
        <w:keepLines w:val="0"/>
        <w:spacing w:before="299" w:after="299"/>
        <w:rPr>
          <w:rFonts w:hint="eastAsia"/>
        </w:rPr>
      </w:pPr>
      <w:r>
        <w:rPr>
          <w:rFonts w:ascii="宋体" w:eastAsia="宋体" w:hAnsi="宋体" w:cs="宋体" w:hint="eastAsia"/>
          <w:color w:val="auto"/>
        </w:rPr>
        <w:t>往期</w:t>
      </w:r>
      <w:r>
        <w:rPr>
          <w:rFonts w:hint="eastAsia"/>
          <w:color w:val="auto"/>
        </w:rPr>
        <w:t xml:space="preserve"> eBPF </w:t>
      </w:r>
      <w:r>
        <w:rPr>
          <w:rFonts w:ascii="宋体" w:eastAsia="宋体" w:hAnsi="宋体" w:cs="宋体" w:hint="eastAsia"/>
          <w:color w:val="auto"/>
        </w:rPr>
        <w:t>系列文章</w:t>
      </w:r>
    </w:p>
    <w:p w14:paraId="1DEAFF2B" w14:textId="77777777" w:rsidR="00A73EF2" w:rsidRDefault="00A73EF2" w:rsidP="00A73EF2">
      <w:pPr>
        <w:spacing w:before="240" w:after="240"/>
        <w:rPr>
          <w:rFonts w:hint="eastAsia"/>
        </w:rPr>
      </w:pPr>
      <w:hyperlink r:id="rId8" w:history="1">
        <w:r>
          <w:rPr>
            <w:rStyle w:val="a3"/>
            <w:rFonts w:hint="eastAsia"/>
            <w:color w:val="0000EE"/>
          </w:rPr>
          <w:t>【性能分析】</w:t>
        </w:r>
        <w:r>
          <w:rPr>
            <w:rStyle w:val="a3"/>
            <w:rFonts w:hint="eastAsia"/>
            <w:color w:val="0000EE"/>
          </w:rPr>
          <w:t xml:space="preserve">eBPF </w:t>
        </w:r>
        <w:r>
          <w:rPr>
            <w:rStyle w:val="a3"/>
            <w:rFonts w:hint="eastAsia"/>
            <w:color w:val="0000EE"/>
          </w:rPr>
          <w:t>工具快速定位腾讯会议雪崩根因</w:t>
        </w:r>
      </w:hyperlink>
    </w:p>
    <w:p w14:paraId="5B4BD67B" w14:textId="77777777" w:rsidR="00A73EF2" w:rsidRDefault="00A73EF2" w:rsidP="00A73EF2">
      <w:pPr>
        <w:spacing w:before="240" w:after="240"/>
        <w:rPr>
          <w:rFonts w:hint="eastAsia"/>
        </w:rPr>
      </w:pPr>
      <w:hyperlink r:id="rId9" w:history="1">
        <w:r>
          <w:rPr>
            <w:rStyle w:val="a3"/>
            <w:rFonts w:hint="eastAsia"/>
            <w:color w:val="0000EE"/>
          </w:rPr>
          <w:t xml:space="preserve">TKEx </w:t>
        </w:r>
        <w:r>
          <w:rPr>
            <w:rStyle w:val="a3"/>
            <w:rFonts w:hint="eastAsia"/>
            <w:color w:val="0000EE"/>
          </w:rPr>
          <w:t>容器中运行</w:t>
        </w:r>
        <w:r>
          <w:rPr>
            <w:rStyle w:val="a3"/>
            <w:rFonts w:hint="eastAsia"/>
            <w:color w:val="0000EE"/>
          </w:rPr>
          <w:t xml:space="preserve"> eBPF </w:t>
        </w:r>
        <w:r>
          <w:rPr>
            <w:rStyle w:val="a3"/>
            <w:rFonts w:hint="eastAsia"/>
            <w:color w:val="0000EE"/>
          </w:rPr>
          <w:t>工具的填坑指南</w:t>
        </w:r>
      </w:hyperlink>
    </w:p>
    <w:p w14:paraId="07701FED" w14:textId="77777777" w:rsidR="00A73EF2" w:rsidRDefault="00A73EF2" w:rsidP="00A73EF2">
      <w:pPr>
        <w:spacing w:before="240" w:after="240"/>
        <w:rPr>
          <w:rFonts w:hint="eastAsia"/>
        </w:rPr>
      </w:pPr>
      <w:hyperlink r:id="rId10" w:history="1">
        <w:r>
          <w:rPr>
            <w:rStyle w:val="a3"/>
            <w:rFonts w:hint="eastAsia"/>
            <w:color w:val="0000EE"/>
          </w:rPr>
          <w:t>基于</w:t>
        </w:r>
        <w:r>
          <w:rPr>
            <w:rStyle w:val="a3"/>
            <w:rFonts w:hint="eastAsia"/>
            <w:color w:val="0000EE"/>
          </w:rPr>
          <w:t xml:space="preserve"> eBPF </w:t>
        </w:r>
        <w:r>
          <w:rPr>
            <w:rStyle w:val="a3"/>
            <w:rFonts w:hint="eastAsia"/>
            <w:color w:val="0000EE"/>
          </w:rPr>
          <w:t>的内存泄漏（增长）通用分析方法探索</w:t>
        </w:r>
      </w:hyperlink>
    </w:p>
    <w:p w14:paraId="73858882" w14:textId="77777777" w:rsidR="00A73EF2" w:rsidRDefault="00A73EF2" w:rsidP="00A73EF2">
      <w:pPr>
        <w:spacing w:before="240" w:after="240"/>
        <w:rPr>
          <w:rFonts w:hint="eastAsia"/>
        </w:rPr>
      </w:pPr>
      <w:hyperlink r:id="rId11" w:history="1">
        <w:r>
          <w:rPr>
            <w:rStyle w:val="a3"/>
            <w:rFonts w:hint="eastAsia"/>
            <w:color w:val="0000EE"/>
          </w:rPr>
          <w:t xml:space="preserve">ClickHouse </w:t>
        </w:r>
        <w:r>
          <w:rPr>
            <w:rStyle w:val="a3"/>
            <w:rFonts w:hint="eastAsia"/>
            <w:color w:val="0000EE"/>
          </w:rPr>
          <w:t>一次从</w:t>
        </w:r>
        <w:r>
          <w:rPr>
            <w:rStyle w:val="a3"/>
            <w:rFonts w:hint="eastAsia"/>
            <w:color w:val="0000EE"/>
          </w:rPr>
          <w:t xml:space="preserve"> P </w:t>
        </w:r>
        <w:r>
          <w:rPr>
            <w:rStyle w:val="a3"/>
            <w:rFonts w:hint="eastAsia"/>
            <w:color w:val="0000EE"/>
          </w:rPr>
          <w:t>到</w:t>
        </w:r>
        <w:r>
          <w:rPr>
            <w:rStyle w:val="a3"/>
            <w:rFonts w:hint="eastAsia"/>
            <w:color w:val="0000EE"/>
          </w:rPr>
          <w:t xml:space="preserve"> I </w:t>
        </w:r>
        <w:r>
          <w:rPr>
            <w:rStyle w:val="a3"/>
            <w:rFonts w:hint="eastAsia"/>
            <w:color w:val="0000EE"/>
          </w:rPr>
          <w:t>的性能优化实践</w:t>
        </w:r>
      </w:hyperlink>
    </w:p>
    <w:p w14:paraId="3BEA24FD" w14:textId="77777777" w:rsidR="001F78C1" w:rsidRDefault="001F78C1"/>
    <w:sectPr w:rsidR="001F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2F"/>
    <w:rsid w:val="001F78C1"/>
    <w:rsid w:val="0099492F"/>
    <w:rsid w:val="00A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95BA-DFFA-4749-9F12-7C64FD4D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EF2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3EF2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EF2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EF2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EF2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EF2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EF2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EF2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3EF2"/>
    <w:rPr>
      <w:rFonts w:ascii="Times New Roman" w:eastAsia="Times New Roman" w:hAnsi="Times New Roman" w:cs="Times New Roman"/>
      <w:b/>
      <w:bCs/>
      <w:color w:val="2F5496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A73EF2"/>
    <w:rPr>
      <w:rFonts w:ascii="Times New Roman" w:eastAsia="Times New Roman" w:hAnsi="Times New Roman" w:cs="Times New Roman"/>
      <w:b/>
      <w:bCs/>
      <w:color w:val="1F3763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73EF2"/>
    <w:rPr>
      <w:rFonts w:ascii="Times New Roman" w:eastAsia="Times New Roman" w:hAnsi="Times New Roman" w:cs="Times New Roman"/>
      <w:b/>
      <w:bCs/>
      <w:iCs/>
      <w:color w:val="2F5496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73EF2"/>
    <w:rPr>
      <w:rFonts w:ascii="Times New Roman" w:eastAsia="Times New Roman" w:hAnsi="Times New Roman" w:cs="Times New Roman"/>
      <w:b/>
      <w:bCs/>
      <w:color w:val="2F5496"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A73EF2"/>
    <w:rPr>
      <w:rFonts w:ascii="Times New Roman" w:eastAsia="Times New Roman" w:hAnsi="Times New Roman" w:cs="Times New Roman"/>
      <w:b/>
      <w:bCs/>
      <w:color w:val="1F3763"/>
      <w:kern w:val="0"/>
      <w:sz w:val="16"/>
      <w:szCs w:val="16"/>
    </w:rPr>
  </w:style>
  <w:style w:type="paragraph" w:customStyle="1" w:styleId="msonormal0">
    <w:name w:val="msonormal"/>
    <w:basedOn w:val="a"/>
    <w:rsid w:val="00A73EF2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de-line">
    <w:name w:val="code-line"/>
    <w:basedOn w:val="a0"/>
    <w:rsid w:val="00A73EF2"/>
  </w:style>
  <w:style w:type="character" w:customStyle="1" w:styleId="tokenoperator">
    <w:name w:val="token operator"/>
    <w:basedOn w:val="a0"/>
    <w:rsid w:val="00A73EF2"/>
  </w:style>
  <w:style w:type="character" w:customStyle="1" w:styleId="tokenconstant">
    <w:name w:val="token constant"/>
    <w:basedOn w:val="a0"/>
    <w:rsid w:val="00A73EF2"/>
  </w:style>
  <w:style w:type="character" w:customStyle="1" w:styleId="tokennumber">
    <w:name w:val="token number"/>
    <w:basedOn w:val="a0"/>
    <w:rsid w:val="00A73EF2"/>
  </w:style>
  <w:style w:type="character" w:customStyle="1" w:styleId="tokenpunctuation">
    <w:name w:val="token punctuation"/>
    <w:basedOn w:val="a0"/>
    <w:rsid w:val="00A73EF2"/>
  </w:style>
  <w:style w:type="character" w:customStyle="1" w:styleId="tokenkeyword">
    <w:name w:val="token keyword"/>
    <w:basedOn w:val="a0"/>
    <w:rsid w:val="00A73EF2"/>
  </w:style>
  <w:style w:type="character" w:customStyle="1" w:styleId="tokenfunction">
    <w:name w:val="token function"/>
    <w:basedOn w:val="a0"/>
    <w:rsid w:val="00A73EF2"/>
  </w:style>
  <w:style w:type="character" w:customStyle="1" w:styleId="tokenliteral-propertyproperty">
    <w:name w:val="token literal-property property"/>
    <w:basedOn w:val="a0"/>
    <w:rsid w:val="00A73EF2"/>
  </w:style>
  <w:style w:type="character" w:customStyle="1" w:styleId="tokenstring">
    <w:name w:val="token string"/>
    <w:basedOn w:val="a0"/>
    <w:rsid w:val="00A73EF2"/>
  </w:style>
  <w:style w:type="table" w:customStyle="1" w:styleId="cherry-table">
    <w:name w:val="cherry-table"/>
    <w:basedOn w:val="a1"/>
    <w:rsid w:val="00A73EF2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</w:tblPr>
  </w:style>
  <w:style w:type="character" w:styleId="a3">
    <w:name w:val="Hyperlink"/>
    <w:basedOn w:val="a0"/>
    <w:uiPriority w:val="99"/>
    <w:semiHidden/>
    <w:unhideWhenUsed/>
    <w:rsid w:val="00A73E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3E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.woa.com/group/cloudlei/articles/show/5448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m.woa.com/articles/show/528347?ts=163731147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km.woa.com/articles/show/563499" TargetMode="External"/><Relationship Id="rId5" Type="http://schemas.openxmlformats.org/officeDocument/2006/relationships/hyperlink" Target="https://yunyu.cloud.tencent.com/" TargetMode="External"/><Relationship Id="rId10" Type="http://schemas.openxmlformats.org/officeDocument/2006/relationships/hyperlink" Target="https://km.woa.com/group/38034/articles/show/528025?ts=1686660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m.woa.com/group/38034/articles/show/5482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锦浩 蔡</dc:creator>
  <cp:keywords/>
  <dc:description/>
  <cp:lastModifiedBy>锦浩 蔡</cp:lastModifiedBy>
  <cp:revision>2</cp:revision>
  <dcterms:created xsi:type="dcterms:W3CDTF">2024-04-18T15:29:00Z</dcterms:created>
  <dcterms:modified xsi:type="dcterms:W3CDTF">2024-04-18T15:29:00Z</dcterms:modified>
</cp:coreProperties>
</file>