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36"/>
          <w:szCs w:val="36"/>
          <w:lang w:val="pt-PT"/>
        </w:rPr>
      </w:pPr>
      <w:r>
        <w:rPr>
          <w:rFonts w:hint="default" w:ascii="Arial" w:hAnsi="Arial" w:cs="Arial"/>
          <w:sz w:val="36"/>
          <w:szCs w:val="36"/>
          <w:lang w:val="pt-PT"/>
        </w:rPr>
        <w:t>Justificativa do Projeto</w:t>
      </w:r>
    </w:p>
    <w:p>
      <w:pPr>
        <w:jc w:val="center"/>
        <w:rPr>
          <w:rFonts w:hint="default" w:ascii="Arial" w:hAnsi="Arial" w:cs="Arial"/>
          <w:sz w:val="36"/>
          <w:szCs w:val="36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A instatisfação é algo recorrente como se trata de serviços prestatos por assistênicas técnicas autorizadas de automóveis, muito por conta da qualidade do serviço e na falta de peças a pronta entrega presente nas oficinas que acaba levando a demora da finalização do serviço.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Sendo assim o nosso projeto tem com principais objetivos facilitar o usuário a encontrar uma oficina de qualidade com o menor tempo possível de locomoção e ajudar o dono de oficina a encontrar autopeças de modo mais rápido para que ele consiga concluir o serviço no menor tempo possível e como consequência atender um maior número de clientes com uma maior qualidade.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Fontes: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sz w:val="24"/>
          <w:szCs w:val="24"/>
          <w:lang w:val="pt-PT"/>
        </w:rPr>
        <w:instrText xml:space="preserve"> HYPERLINK "https://www.scielo.br/j/rac/a/YkyzQXK8cdxFFvJdvMpGyst/?lang=pt" </w:instrText>
      </w:r>
      <w:r>
        <w:rPr>
          <w:rFonts w:hint="default" w:ascii="Arial" w:hAnsi="Arial" w:cs="Arial"/>
          <w:sz w:val="24"/>
          <w:szCs w:val="24"/>
          <w:lang w:val="pt-PT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pt-PT"/>
        </w:rPr>
        <w:t>https://www.scielo.br/j/rac/a/YkyzQXK8cdxFFvJdvMpGyst/?lang=pt</w:t>
      </w:r>
      <w:r>
        <w:rPr>
          <w:rFonts w:hint="default" w:ascii="Arial" w:hAnsi="Arial" w:cs="Arial"/>
          <w:sz w:val="24"/>
          <w:szCs w:val="24"/>
          <w:lang w:val="pt-PT"/>
        </w:rPr>
        <w:fldChar w:fldCharType="end"/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sz w:val="24"/>
          <w:szCs w:val="24"/>
          <w:lang w:val="pt-PT"/>
        </w:rPr>
        <w:instrText xml:space="preserve"> HYPERLINK "https://rac.anpad.org.br/index.php/rac/article/view/452" </w:instrText>
      </w:r>
      <w:r>
        <w:rPr>
          <w:rFonts w:hint="default" w:ascii="Arial" w:hAnsi="Arial" w:cs="Arial"/>
          <w:sz w:val="24"/>
          <w:szCs w:val="24"/>
          <w:lang w:val="pt-PT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pt-PT"/>
        </w:rPr>
        <w:t>https://rac.anpad.org.br/index.php/rac/article/view/452</w:t>
      </w:r>
      <w:r>
        <w:rPr>
          <w:rFonts w:hint="default" w:ascii="Arial" w:hAnsi="Arial" w:cs="Arial"/>
          <w:sz w:val="24"/>
          <w:szCs w:val="24"/>
          <w:lang w:val="pt-PT"/>
        </w:rPr>
        <w:fldChar w:fldCharType="end"/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sz w:val="24"/>
          <w:szCs w:val="24"/>
          <w:lang w:val="pt-PT"/>
        </w:rPr>
        <w:instrText xml:space="preserve"> HYPERLINK "https://cotexo.com.br/blog/reclamacao-de-cliente-na-oficina-saiba-como-reverter-e-lidar-com-esta-situacao/" </w:instrText>
      </w:r>
      <w:r>
        <w:rPr>
          <w:rFonts w:hint="default" w:ascii="Arial" w:hAnsi="Arial" w:cs="Arial"/>
          <w:sz w:val="24"/>
          <w:szCs w:val="24"/>
          <w:lang w:val="pt-PT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pt-PT"/>
        </w:rPr>
        <w:t>https://cotexo.com.br/blog/reclamacao-de-cliente-na-oficina-saiba-como-reverter-e-lidar-com-esta-situacao/</w:t>
      </w:r>
      <w:r>
        <w:rPr>
          <w:rFonts w:hint="default" w:ascii="Arial" w:hAnsi="Arial" w:cs="Arial"/>
          <w:sz w:val="24"/>
          <w:szCs w:val="24"/>
          <w:lang w:val="pt-PT"/>
        </w:rPr>
        <w:fldChar w:fldCharType="end"/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fldChar w:fldCharType="begin"/>
      </w:r>
      <w:r>
        <w:rPr>
          <w:rFonts w:hint="default" w:ascii="Arial" w:hAnsi="Arial" w:cs="Arial"/>
          <w:sz w:val="24"/>
          <w:szCs w:val="24"/>
          <w:lang w:val="pt-PT"/>
        </w:rPr>
        <w:instrText xml:space="preserve"> HYPERLINK "https://chiptronic.com.br/blog/reclamacao-de-cliente-na-oficina-como-lidar-com-essa-situacao" </w:instrText>
      </w:r>
      <w:r>
        <w:rPr>
          <w:rFonts w:hint="default" w:ascii="Arial" w:hAnsi="Arial" w:cs="Arial"/>
          <w:sz w:val="24"/>
          <w:szCs w:val="24"/>
          <w:lang w:val="pt-PT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pt-PT"/>
        </w:rPr>
        <w:t>https://chiptronic.com.br/blog/reclamacao-de-cliente-na-oficina-como-lidar-com-essa-situacao</w:t>
      </w:r>
      <w:r>
        <w:rPr>
          <w:rFonts w:hint="default" w:ascii="Arial" w:hAnsi="Arial" w:cs="Arial"/>
          <w:sz w:val="24"/>
          <w:szCs w:val="24"/>
          <w:lang w:val="pt-PT"/>
        </w:rPr>
        <w:fldChar w:fldCharType="end"/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bookmarkStart w:id="0" w:name="_GoBack"/>
      <w:bookmarkEnd w:id="0"/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B8B086"/>
    <w:rsid w:val="DEB8B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2021-08-19T16:58:00Z</dcterms:created>
  <dc:creator>aluno</dc:creator>
  <cp:lastModifiedBy>aluno</cp:lastModifiedBy>
  <dcterms:modified xsi:type="dcterms:W3CDTF">2021-08-19T17:26:48Z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